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E180" w14:textId="77777777" w:rsidR="000920C4" w:rsidRPr="008A1DD0" w:rsidRDefault="000920C4" w:rsidP="000920C4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</w:rPr>
      </w:pPr>
      <w:r w:rsidRPr="008A1DD0">
        <w:rPr>
          <w:rFonts w:ascii="Verdana" w:eastAsia="Batang" w:hAnsi="Verdana"/>
          <w:smallCaps/>
          <w:sz w:val="32"/>
        </w:rPr>
        <w:t>Urząd Marszałkowski</w:t>
      </w:r>
      <w:r w:rsidRPr="008A1DD0">
        <w:rPr>
          <w:rFonts w:ascii="Verdana" w:eastAsia="Batang" w:hAnsi="Verdana"/>
          <w:smallCaps/>
          <w:sz w:val="32"/>
        </w:rPr>
        <w:br/>
        <w:t>Województwa Świętokrzyskiego</w:t>
      </w:r>
    </w:p>
    <w:p w14:paraId="689CE9E7" w14:textId="2408E1D2" w:rsidR="000920C4" w:rsidRDefault="00392CBB" w:rsidP="000920C4">
      <w:pPr>
        <w:tabs>
          <w:tab w:val="left" w:pos="404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5A74AE" wp14:editId="17BF616A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77499014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AB8B6C" w14:textId="77777777" w:rsidR="003E5CE9" w:rsidRDefault="003E5CE9" w:rsidP="000920C4">
                            <w:r>
                              <w:object w:dxaOrig="9360" w:dyaOrig="36" w14:anchorId="7F01F9F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1.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71065055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A74A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EAB8B6C" w14:textId="77777777" w:rsidR="003E5CE9" w:rsidRDefault="003E5CE9" w:rsidP="000920C4">
                      <w:r>
                        <w:object w:dxaOrig="9360" w:dyaOrig="36" w14:anchorId="7F01F9FB">
                          <v:shape id="_x0000_i1026" type="#_x0000_t75" style="width:468pt;height:1.8pt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6" DrawAspect="Content" ObjectID="_1768910085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6C62D3D" w14:textId="77777777" w:rsidR="00BD1A89" w:rsidRPr="008A1DD0" w:rsidRDefault="000920C4" w:rsidP="000920C4">
      <w:pPr>
        <w:jc w:val="center"/>
        <w:rPr>
          <w:rFonts w:ascii="Verdana" w:hAnsi="Verdana"/>
          <w:spacing w:val="22"/>
          <w:sz w:val="18"/>
        </w:rPr>
      </w:pPr>
      <w:r w:rsidRPr="008A1DD0">
        <w:rPr>
          <w:rFonts w:ascii="Verdana" w:hAnsi="Verdana"/>
          <w:spacing w:val="22"/>
          <w:sz w:val="18"/>
        </w:rPr>
        <w:t xml:space="preserve">Departament </w:t>
      </w:r>
      <w:r w:rsidR="007D0E59" w:rsidRPr="008A1DD0">
        <w:rPr>
          <w:rFonts w:ascii="Verdana" w:hAnsi="Verdana"/>
          <w:spacing w:val="22"/>
          <w:sz w:val="18"/>
        </w:rPr>
        <w:t>Kontroli i Certyfikacji</w:t>
      </w:r>
      <w:r w:rsidR="00856F00" w:rsidRPr="008A1DD0">
        <w:rPr>
          <w:rFonts w:ascii="Verdana" w:hAnsi="Verdana"/>
          <w:spacing w:val="22"/>
          <w:sz w:val="18"/>
        </w:rPr>
        <w:t>,</w:t>
      </w:r>
    </w:p>
    <w:p w14:paraId="5BC273B2" w14:textId="77777777" w:rsidR="000920C4" w:rsidRPr="008A1DD0" w:rsidRDefault="009D6688" w:rsidP="00F968E2">
      <w:pPr>
        <w:jc w:val="center"/>
        <w:rPr>
          <w:rFonts w:ascii="Verdana" w:hAnsi="Verdana"/>
          <w:spacing w:val="22"/>
          <w:sz w:val="18"/>
        </w:rPr>
      </w:pPr>
      <w:r w:rsidRPr="008A1DD0">
        <w:rPr>
          <w:rFonts w:ascii="Verdana" w:hAnsi="Verdana"/>
          <w:spacing w:val="22"/>
          <w:sz w:val="18"/>
        </w:rPr>
        <w:t xml:space="preserve"> Oddział Kontroli</w:t>
      </w:r>
      <w:r w:rsidR="007D0E59" w:rsidRPr="008A1DD0">
        <w:rPr>
          <w:rFonts w:ascii="Verdana" w:hAnsi="Verdana"/>
          <w:spacing w:val="22"/>
          <w:sz w:val="18"/>
        </w:rPr>
        <w:t xml:space="preserve"> EFRR</w:t>
      </w:r>
    </w:p>
    <w:p w14:paraId="4DDD5B24" w14:textId="77777777" w:rsidR="000920C4" w:rsidRPr="008A1DD0" w:rsidRDefault="001318CC" w:rsidP="00C9771A">
      <w:pPr>
        <w:jc w:val="center"/>
        <w:rPr>
          <w:rFonts w:ascii="Verdana" w:hAnsi="Verdana"/>
          <w:spacing w:val="22"/>
          <w:sz w:val="18"/>
        </w:rPr>
      </w:pPr>
      <w:r w:rsidRPr="008A1DD0">
        <w:rPr>
          <w:rFonts w:ascii="Verdana" w:hAnsi="Verdana"/>
          <w:spacing w:val="22"/>
          <w:sz w:val="18"/>
        </w:rPr>
        <w:t>Al. IX Wieków Kielc 4</w:t>
      </w:r>
      <w:r w:rsidR="00CF390C" w:rsidRPr="008A1DD0">
        <w:rPr>
          <w:rFonts w:ascii="Verdana" w:hAnsi="Verdana"/>
          <w:spacing w:val="22"/>
          <w:sz w:val="18"/>
        </w:rPr>
        <w:t xml:space="preserve">, </w:t>
      </w:r>
      <w:r w:rsidR="0023659D" w:rsidRPr="008A1DD0">
        <w:rPr>
          <w:rFonts w:ascii="Verdana" w:hAnsi="Verdana"/>
          <w:spacing w:val="22"/>
          <w:sz w:val="18"/>
        </w:rPr>
        <w:t>25-5</w:t>
      </w:r>
      <w:r w:rsidR="00457CBF" w:rsidRPr="008A1DD0">
        <w:rPr>
          <w:rFonts w:ascii="Verdana" w:hAnsi="Verdana"/>
          <w:spacing w:val="22"/>
          <w:sz w:val="18"/>
        </w:rPr>
        <w:t>16</w:t>
      </w:r>
      <w:r w:rsidR="00CF390C" w:rsidRPr="008A1DD0">
        <w:rPr>
          <w:rFonts w:ascii="Verdana" w:hAnsi="Verdana"/>
          <w:spacing w:val="22"/>
          <w:sz w:val="18"/>
        </w:rPr>
        <w:t xml:space="preserve"> Kielce</w:t>
      </w:r>
      <w:r w:rsidR="00BD1A89" w:rsidRPr="008A1DD0">
        <w:rPr>
          <w:rFonts w:ascii="Verdana" w:hAnsi="Verdana"/>
          <w:spacing w:val="22"/>
          <w:sz w:val="18"/>
        </w:rPr>
        <w:t xml:space="preserve">, </w:t>
      </w:r>
      <w:r w:rsidR="00C9771A" w:rsidRPr="008A1DD0">
        <w:rPr>
          <w:rFonts w:ascii="Verdana" w:hAnsi="Verdana"/>
          <w:spacing w:val="22"/>
          <w:sz w:val="18"/>
        </w:rPr>
        <w:t xml:space="preserve">tel. (041) </w:t>
      </w:r>
      <w:r w:rsidR="00457CBF" w:rsidRPr="008A1DD0">
        <w:rPr>
          <w:rFonts w:ascii="Verdana" w:hAnsi="Verdana"/>
          <w:spacing w:val="22"/>
          <w:sz w:val="18"/>
        </w:rPr>
        <w:t>395</w:t>
      </w:r>
      <w:r w:rsidR="0023659D" w:rsidRPr="008A1DD0">
        <w:rPr>
          <w:rFonts w:ascii="Verdana" w:hAnsi="Verdana"/>
          <w:spacing w:val="22"/>
          <w:sz w:val="18"/>
        </w:rPr>
        <w:t xml:space="preserve"> 1</w:t>
      </w:r>
      <w:r w:rsidR="00457CBF" w:rsidRPr="008A1DD0">
        <w:rPr>
          <w:rFonts w:ascii="Verdana" w:hAnsi="Verdana"/>
          <w:spacing w:val="22"/>
          <w:sz w:val="18"/>
        </w:rPr>
        <w:t>5</w:t>
      </w:r>
      <w:r w:rsidR="0023659D" w:rsidRPr="008A1DD0">
        <w:rPr>
          <w:rFonts w:ascii="Verdana" w:hAnsi="Verdana"/>
          <w:spacing w:val="22"/>
          <w:sz w:val="18"/>
        </w:rPr>
        <w:t xml:space="preserve"> </w:t>
      </w:r>
      <w:r w:rsidR="00457CBF" w:rsidRPr="008A1DD0">
        <w:rPr>
          <w:rFonts w:ascii="Verdana" w:hAnsi="Verdana"/>
          <w:spacing w:val="22"/>
          <w:sz w:val="18"/>
        </w:rPr>
        <w:t>03</w:t>
      </w:r>
    </w:p>
    <w:p w14:paraId="3FFE4800" w14:textId="690ACCCD" w:rsidR="0023659D" w:rsidRPr="008A1DD0" w:rsidRDefault="0023659D" w:rsidP="0023659D">
      <w:pPr>
        <w:rPr>
          <w:spacing w:val="22"/>
          <w:sz w:val="24"/>
          <w:szCs w:val="24"/>
        </w:rPr>
      </w:pPr>
      <w:r w:rsidRPr="008A1DD0">
        <w:rPr>
          <w:spacing w:val="22"/>
          <w:sz w:val="24"/>
          <w:szCs w:val="24"/>
        </w:rPr>
        <w:t>KC-</w:t>
      </w:r>
      <w:r w:rsidR="00BC7CFF" w:rsidRPr="008A1DD0">
        <w:rPr>
          <w:spacing w:val="22"/>
          <w:sz w:val="24"/>
          <w:szCs w:val="24"/>
        </w:rPr>
        <w:t>I</w:t>
      </w:r>
      <w:r w:rsidRPr="008A1DD0">
        <w:rPr>
          <w:spacing w:val="22"/>
          <w:sz w:val="24"/>
          <w:szCs w:val="24"/>
        </w:rPr>
        <w:t>.432.</w:t>
      </w:r>
      <w:r w:rsidR="009A515D">
        <w:rPr>
          <w:spacing w:val="22"/>
          <w:sz w:val="24"/>
          <w:szCs w:val="24"/>
        </w:rPr>
        <w:t>18</w:t>
      </w:r>
      <w:r w:rsidR="001F4740" w:rsidRPr="008A1DD0">
        <w:rPr>
          <w:spacing w:val="22"/>
          <w:sz w:val="24"/>
          <w:szCs w:val="24"/>
        </w:rPr>
        <w:t>.</w:t>
      </w:r>
      <w:r w:rsidR="00101544" w:rsidRPr="008A1DD0">
        <w:rPr>
          <w:spacing w:val="22"/>
          <w:sz w:val="24"/>
          <w:szCs w:val="24"/>
        </w:rPr>
        <w:t>1</w:t>
      </w:r>
      <w:r w:rsidR="001F4740" w:rsidRPr="008A1DD0">
        <w:rPr>
          <w:spacing w:val="22"/>
          <w:sz w:val="24"/>
          <w:szCs w:val="24"/>
        </w:rPr>
        <w:t>.202</w:t>
      </w:r>
      <w:r w:rsidR="009A515D">
        <w:rPr>
          <w:spacing w:val="22"/>
          <w:sz w:val="24"/>
          <w:szCs w:val="24"/>
        </w:rPr>
        <w:t>4</w:t>
      </w:r>
      <w:r w:rsidR="00813A2B" w:rsidRPr="008A1DD0">
        <w:rPr>
          <w:spacing w:val="22"/>
          <w:sz w:val="24"/>
          <w:szCs w:val="24"/>
        </w:rPr>
        <w:tab/>
      </w:r>
      <w:r w:rsidR="00813A2B" w:rsidRPr="008A1DD0">
        <w:rPr>
          <w:spacing w:val="22"/>
          <w:sz w:val="24"/>
          <w:szCs w:val="24"/>
        </w:rPr>
        <w:tab/>
      </w:r>
      <w:r w:rsidR="00813A2B" w:rsidRPr="008A1DD0">
        <w:rPr>
          <w:spacing w:val="22"/>
          <w:sz w:val="24"/>
          <w:szCs w:val="24"/>
        </w:rPr>
        <w:tab/>
      </w:r>
      <w:r w:rsidR="00813A2B" w:rsidRPr="008A1DD0">
        <w:rPr>
          <w:spacing w:val="22"/>
          <w:sz w:val="24"/>
          <w:szCs w:val="24"/>
        </w:rPr>
        <w:tab/>
      </w:r>
      <w:r w:rsidR="00813A2B" w:rsidRPr="008A1DD0">
        <w:rPr>
          <w:spacing w:val="22"/>
          <w:sz w:val="24"/>
          <w:szCs w:val="24"/>
        </w:rPr>
        <w:tab/>
      </w:r>
      <w:r w:rsidR="00813A2B" w:rsidRPr="008A1DD0">
        <w:rPr>
          <w:spacing w:val="22"/>
          <w:sz w:val="24"/>
          <w:szCs w:val="24"/>
        </w:rPr>
        <w:tab/>
        <w:t>Kielc</w:t>
      </w:r>
      <w:r w:rsidR="00F64009" w:rsidRPr="008A1DD0">
        <w:rPr>
          <w:spacing w:val="22"/>
          <w:sz w:val="24"/>
          <w:szCs w:val="24"/>
        </w:rPr>
        <w:t xml:space="preserve">e </w:t>
      </w:r>
      <w:r w:rsidR="00CE1F86" w:rsidRPr="008A1DD0">
        <w:rPr>
          <w:spacing w:val="22"/>
          <w:sz w:val="24"/>
          <w:szCs w:val="24"/>
        </w:rPr>
        <w:t>0</w:t>
      </w:r>
      <w:r w:rsidR="009A515D">
        <w:rPr>
          <w:spacing w:val="22"/>
          <w:sz w:val="24"/>
          <w:szCs w:val="24"/>
        </w:rPr>
        <w:t>8</w:t>
      </w:r>
      <w:r w:rsidR="000A2148" w:rsidRPr="008A1DD0">
        <w:rPr>
          <w:spacing w:val="22"/>
          <w:sz w:val="24"/>
          <w:szCs w:val="24"/>
        </w:rPr>
        <w:t>.</w:t>
      </w:r>
      <w:r w:rsidR="00457CBF" w:rsidRPr="008A1DD0">
        <w:rPr>
          <w:spacing w:val="22"/>
          <w:sz w:val="24"/>
          <w:szCs w:val="24"/>
        </w:rPr>
        <w:t>0</w:t>
      </w:r>
      <w:r w:rsidR="00CE1F86" w:rsidRPr="008A1DD0">
        <w:rPr>
          <w:spacing w:val="22"/>
          <w:sz w:val="24"/>
          <w:szCs w:val="24"/>
        </w:rPr>
        <w:t>2</w:t>
      </w:r>
      <w:r w:rsidR="000A2148" w:rsidRPr="008A1DD0">
        <w:rPr>
          <w:spacing w:val="22"/>
          <w:sz w:val="24"/>
          <w:szCs w:val="24"/>
        </w:rPr>
        <w:t>.</w:t>
      </w:r>
      <w:r w:rsidR="001F4740" w:rsidRPr="008A1DD0">
        <w:rPr>
          <w:spacing w:val="22"/>
          <w:sz w:val="24"/>
          <w:szCs w:val="24"/>
        </w:rPr>
        <w:t>202</w:t>
      </w:r>
      <w:r w:rsidR="00101544" w:rsidRPr="008A1DD0">
        <w:rPr>
          <w:spacing w:val="22"/>
          <w:sz w:val="24"/>
          <w:szCs w:val="24"/>
        </w:rPr>
        <w:t>4</w:t>
      </w:r>
      <w:r w:rsidRPr="008A1DD0">
        <w:rPr>
          <w:spacing w:val="22"/>
          <w:sz w:val="24"/>
          <w:szCs w:val="24"/>
        </w:rPr>
        <w:t xml:space="preserve"> r.</w:t>
      </w:r>
    </w:p>
    <w:p w14:paraId="191CEC43" w14:textId="77777777" w:rsidR="003A3591" w:rsidRDefault="003A3591" w:rsidP="001478CE">
      <w:pPr>
        <w:ind w:left="-180"/>
        <w:jc w:val="center"/>
        <w:rPr>
          <w:b/>
          <w:sz w:val="32"/>
          <w:szCs w:val="32"/>
        </w:rPr>
      </w:pPr>
    </w:p>
    <w:p w14:paraId="05A08C07" w14:textId="5C2CFB1F" w:rsidR="001478CE" w:rsidRPr="00A51AB0" w:rsidRDefault="001478CE" w:rsidP="005C0A03">
      <w:pPr>
        <w:spacing w:line="360" w:lineRule="auto"/>
        <w:ind w:left="-180"/>
        <w:jc w:val="center"/>
        <w:rPr>
          <w:b/>
          <w:sz w:val="32"/>
          <w:szCs w:val="32"/>
        </w:rPr>
      </w:pPr>
      <w:r w:rsidRPr="00A51AB0">
        <w:rPr>
          <w:b/>
          <w:sz w:val="32"/>
          <w:szCs w:val="32"/>
        </w:rPr>
        <w:t>Informacja Pokontrolna Nr</w:t>
      </w:r>
      <w:r>
        <w:rPr>
          <w:b/>
          <w:sz w:val="32"/>
          <w:szCs w:val="32"/>
        </w:rPr>
        <w:t xml:space="preserve"> </w:t>
      </w:r>
      <w:r w:rsidR="009A515D">
        <w:rPr>
          <w:b/>
          <w:sz w:val="32"/>
          <w:szCs w:val="32"/>
        </w:rPr>
        <w:t>7</w:t>
      </w:r>
      <w:r w:rsidR="00690399">
        <w:rPr>
          <w:b/>
          <w:color w:val="000000"/>
          <w:sz w:val="32"/>
          <w:szCs w:val="32"/>
        </w:rPr>
        <w:t>/N/</w:t>
      </w:r>
      <w:r w:rsidR="00101544">
        <w:rPr>
          <w:b/>
          <w:color w:val="000000"/>
          <w:sz w:val="32"/>
          <w:szCs w:val="32"/>
        </w:rPr>
        <w:t>II</w:t>
      </w:r>
      <w:r w:rsidR="00690399">
        <w:rPr>
          <w:b/>
          <w:color w:val="000000"/>
          <w:sz w:val="32"/>
          <w:szCs w:val="32"/>
        </w:rPr>
        <w:t>I</w:t>
      </w:r>
      <w:r w:rsidRPr="005F26F0">
        <w:rPr>
          <w:b/>
          <w:color w:val="000000"/>
          <w:sz w:val="32"/>
          <w:szCs w:val="32"/>
        </w:rPr>
        <w:t>/RPO/202</w:t>
      </w:r>
      <w:r w:rsidR="009A515D">
        <w:rPr>
          <w:b/>
          <w:color w:val="000000"/>
          <w:sz w:val="32"/>
          <w:szCs w:val="32"/>
        </w:rPr>
        <w:t>4</w:t>
      </w:r>
    </w:p>
    <w:p w14:paraId="7B28992B" w14:textId="33A5678E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z kontroli końcowej projektu nr </w:t>
      </w:r>
      <w:bookmarkStart w:id="0" w:name="_Hlk143772960"/>
      <w:r w:rsidR="005B05AE" w:rsidRPr="005B05AE">
        <w:rPr>
          <w:sz w:val="24"/>
          <w:szCs w:val="24"/>
        </w:rPr>
        <w:t>RPSW.0</w:t>
      </w:r>
      <w:r w:rsidR="00101544">
        <w:rPr>
          <w:sz w:val="24"/>
          <w:szCs w:val="24"/>
        </w:rPr>
        <w:t>3</w:t>
      </w:r>
      <w:r w:rsidR="005B05AE" w:rsidRPr="005B05AE">
        <w:rPr>
          <w:sz w:val="24"/>
          <w:szCs w:val="24"/>
        </w:rPr>
        <w:t>.0</w:t>
      </w:r>
      <w:r w:rsidR="00101544">
        <w:rPr>
          <w:sz w:val="24"/>
          <w:szCs w:val="24"/>
        </w:rPr>
        <w:t>3</w:t>
      </w:r>
      <w:r w:rsidR="005B05AE" w:rsidRPr="005B05AE">
        <w:rPr>
          <w:sz w:val="24"/>
          <w:szCs w:val="24"/>
        </w:rPr>
        <w:t>.00-26-00</w:t>
      </w:r>
      <w:r w:rsidR="009A515D">
        <w:rPr>
          <w:sz w:val="24"/>
          <w:szCs w:val="24"/>
        </w:rPr>
        <w:t>26</w:t>
      </w:r>
      <w:r w:rsidR="005B05AE" w:rsidRPr="005B05AE">
        <w:rPr>
          <w:sz w:val="24"/>
          <w:szCs w:val="24"/>
        </w:rPr>
        <w:t>/</w:t>
      </w:r>
      <w:bookmarkEnd w:id="0"/>
      <w:r w:rsidR="009A515D">
        <w:rPr>
          <w:sz w:val="24"/>
          <w:szCs w:val="24"/>
        </w:rPr>
        <w:t>20</w:t>
      </w:r>
      <w:r w:rsidR="005B05AE" w:rsidRPr="005B05AE">
        <w:rPr>
          <w:sz w:val="24"/>
          <w:szCs w:val="24"/>
        </w:rPr>
        <w:t xml:space="preserve"> pn. </w:t>
      </w:r>
      <w:bookmarkStart w:id="1" w:name="_Hlk118973188"/>
      <w:r w:rsidR="005B05AE" w:rsidRPr="005B05AE">
        <w:rPr>
          <w:sz w:val="24"/>
          <w:szCs w:val="24"/>
        </w:rPr>
        <w:t>„</w:t>
      </w:r>
      <w:bookmarkStart w:id="2" w:name="_Hlk158282373"/>
      <w:r w:rsidR="009A515D">
        <w:rPr>
          <w:sz w:val="24"/>
          <w:szCs w:val="24"/>
        </w:rPr>
        <w:t>Poprawa efektywności energetycznej budynków Szpitala Specjalistycznego Ducha Świętego w Sandomierzu</w:t>
      </w:r>
      <w:bookmarkEnd w:id="2"/>
      <w:r w:rsidR="005B05AE" w:rsidRPr="005B05AE">
        <w:rPr>
          <w:sz w:val="24"/>
          <w:szCs w:val="24"/>
        </w:rPr>
        <w:t>”</w:t>
      </w:r>
      <w:bookmarkEnd w:id="1"/>
      <w:r w:rsidR="00690399" w:rsidRPr="005C0A03">
        <w:rPr>
          <w:sz w:val="24"/>
          <w:szCs w:val="24"/>
        </w:rPr>
        <w:t xml:space="preserve">, realizowanego w ramach Działania </w:t>
      </w:r>
      <w:r w:rsidR="000124FB">
        <w:rPr>
          <w:sz w:val="24"/>
          <w:szCs w:val="24"/>
        </w:rPr>
        <w:t>3</w:t>
      </w:r>
      <w:r w:rsidR="00690399" w:rsidRPr="005C0A03">
        <w:rPr>
          <w:sz w:val="24"/>
          <w:szCs w:val="24"/>
        </w:rPr>
        <w:t>.</w:t>
      </w:r>
      <w:r w:rsidR="000124FB">
        <w:rPr>
          <w:sz w:val="24"/>
          <w:szCs w:val="24"/>
        </w:rPr>
        <w:t>3</w:t>
      </w:r>
      <w:r w:rsidR="00690399" w:rsidRPr="005C0A03">
        <w:rPr>
          <w:sz w:val="24"/>
          <w:szCs w:val="24"/>
        </w:rPr>
        <w:t xml:space="preserve"> </w:t>
      </w:r>
      <w:r w:rsidR="005C0A03">
        <w:rPr>
          <w:sz w:val="24"/>
          <w:szCs w:val="24"/>
        </w:rPr>
        <w:t>„</w:t>
      </w:r>
      <w:r w:rsidR="00CE1F86">
        <w:rPr>
          <w:sz w:val="24"/>
          <w:szCs w:val="24"/>
        </w:rPr>
        <w:t>Poprawa efektywności energetycznej w sektorze publicznym i mieszkaniowym</w:t>
      </w:r>
      <w:r w:rsidR="005C0A03">
        <w:rPr>
          <w:sz w:val="24"/>
          <w:szCs w:val="24"/>
        </w:rPr>
        <w:t>”</w:t>
      </w:r>
      <w:r w:rsidR="00690399" w:rsidRPr="005C0A03">
        <w:rPr>
          <w:sz w:val="24"/>
          <w:szCs w:val="24"/>
        </w:rPr>
        <w:t xml:space="preserve">, </w:t>
      </w:r>
      <w:r w:rsidR="000124FB">
        <w:rPr>
          <w:sz w:val="24"/>
          <w:szCs w:val="24"/>
        </w:rPr>
        <w:t>3</w:t>
      </w:r>
      <w:r w:rsidR="00690399" w:rsidRPr="005C0A03">
        <w:rPr>
          <w:sz w:val="24"/>
          <w:szCs w:val="24"/>
        </w:rPr>
        <w:t xml:space="preserve"> Osi priorytetowej Regionalnego Programu Operacyjnego Województwa Świętokrzyskiego na lata 2014 – 2020</w:t>
      </w:r>
      <w:r w:rsidRPr="005C0A03">
        <w:rPr>
          <w:color w:val="000000"/>
          <w:sz w:val="24"/>
          <w:szCs w:val="24"/>
        </w:rPr>
        <w:t xml:space="preserve">, przeprowadzonej w miejscu realizacji projektu w dniu </w:t>
      </w:r>
      <w:r w:rsidR="005B14E6">
        <w:rPr>
          <w:color w:val="000000"/>
          <w:sz w:val="24"/>
          <w:szCs w:val="24"/>
        </w:rPr>
        <w:t>19</w:t>
      </w:r>
      <w:r w:rsidR="005B05AE">
        <w:rPr>
          <w:color w:val="000000"/>
          <w:sz w:val="24"/>
          <w:szCs w:val="24"/>
        </w:rPr>
        <w:t>.</w:t>
      </w:r>
      <w:r w:rsidR="004A558B">
        <w:rPr>
          <w:color w:val="000000"/>
          <w:sz w:val="24"/>
          <w:szCs w:val="24"/>
        </w:rPr>
        <w:t>0</w:t>
      </w:r>
      <w:r w:rsidR="000124FB">
        <w:rPr>
          <w:color w:val="000000"/>
          <w:sz w:val="24"/>
          <w:szCs w:val="24"/>
        </w:rPr>
        <w:t>1</w:t>
      </w:r>
      <w:r w:rsidR="00D308B1" w:rsidRPr="005C0A03">
        <w:rPr>
          <w:color w:val="000000"/>
          <w:sz w:val="24"/>
          <w:szCs w:val="24"/>
        </w:rPr>
        <w:t>.202</w:t>
      </w:r>
      <w:r w:rsidR="000124FB">
        <w:rPr>
          <w:color w:val="000000"/>
          <w:sz w:val="24"/>
          <w:szCs w:val="24"/>
        </w:rPr>
        <w:t>4</w:t>
      </w:r>
      <w:r w:rsidRPr="005C0A03">
        <w:rPr>
          <w:color w:val="000000"/>
          <w:sz w:val="24"/>
          <w:szCs w:val="24"/>
        </w:rPr>
        <w:t xml:space="preserve"> r. </w:t>
      </w:r>
      <w:r w:rsidRPr="005C0A03">
        <w:rPr>
          <w:sz w:val="24"/>
          <w:szCs w:val="24"/>
        </w:rPr>
        <w:t xml:space="preserve"> </w:t>
      </w:r>
    </w:p>
    <w:p w14:paraId="5F890267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</w:p>
    <w:p w14:paraId="262E05F5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I. INFORMACJE OGÓLNE:</w:t>
      </w:r>
    </w:p>
    <w:p w14:paraId="4EA747FE" w14:textId="77777777" w:rsidR="001478CE" w:rsidRPr="005C0A03" w:rsidRDefault="001478CE" w:rsidP="005C0A0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Nazwa i adres badanego Beneficjenta:</w:t>
      </w:r>
    </w:p>
    <w:p w14:paraId="0281B9C3" w14:textId="1B6902CB" w:rsidR="005B05AE" w:rsidRPr="005B05AE" w:rsidRDefault="005B14E6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Szpital Specjalistyczny Ducha Świętego w Sandomierzu</w:t>
      </w:r>
    </w:p>
    <w:p w14:paraId="45C02330" w14:textId="6DCE9F34" w:rsidR="005B05AE" w:rsidRDefault="005B14E6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ul. dr. Zygmunta Schinzla 13</w:t>
      </w:r>
      <w:r w:rsidR="000124FB">
        <w:rPr>
          <w:color w:val="000000"/>
          <w:sz w:val="24"/>
          <w:szCs w:val="24"/>
        </w:rPr>
        <w:t>,</w:t>
      </w:r>
    </w:p>
    <w:p w14:paraId="7712CEDD" w14:textId="576B1F3D" w:rsidR="001478CE" w:rsidRPr="005C0A03" w:rsidRDefault="005B05AE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5B05AE">
        <w:rPr>
          <w:color w:val="000000"/>
          <w:sz w:val="24"/>
          <w:szCs w:val="24"/>
        </w:rPr>
        <w:t>2</w:t>
      </w:r>
      <w:r w:rsidR="005B14E6">
        <w:rPr>
          <w:color w:val="000000"/>
          <w:sz w:val="24"/>
          <w:szCs w:val="24"/>
        </w:rPr>
        <w:t>7</w:t>
      </w:r>
      <w:r w:rsidRPr="005B05AE">
        <w:rPr>
          <w:color w:val="000000"/>
          <w:sz w:val="24"/>
          <w:szCs w:val="24"/>
        </w:rPr>
        <w:t>-</w:t>
      </w:r>
      <w:r w:rsidR="005B14E6">
        <w:rPr>
          <w:color w:val="000000"/>
          <w:sz w:val="24"/>
          <w:szCs w:val="24"/>
        </w:rPr>
        <w:t>600 Sandomierz</w:t>
      </w:r>
      <w:r w:rsidR="001478CE" w:rsidRPr="005C0A03">
        <w:rPr>
          <w:color w:val="000000"/>
          <w:sz w:val="24"/>
          <w:szCs w:val="24"/>
        </w:rPr>
        <w:t xml:space="preserve"> </w:t>
      </w:r>
    </w:p>
    <w:p w14:paraId="2796F0BE" w14:textId="77777777" w:rsidR="001478CE" w:rsidRPr="005C0A03" w:rsidRDefault="001478CE" w:rsidP="005C0A0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Status prawny Beneficjenta:</w:t>
      </w:r>
    </w:p>
    <w:p w14:paraId="649E779F" w14:textId="456F9D02" w:rsidR="001478CE" w:rsidRPr="005C0A03" w:rsidRDefault="005B14E6" w:rsidP="005C0A03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Samodzielny publiczny zakład opieki zdrowotnej</w:t>
      </w:r>
    </w:p>
    <w:p w14:paraId="2E5FFD5B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II. INFORMACJE ZWIĄZANE Z REALIZACJĄ PROJEKTU:</w:t>
      </w:r>
    </w:p>
    <w:p w14:paraId="338769CC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Osoba odpowiedzialna za realizację projektu:</w:t>
      </w:r>
    </w:p>
    <w:p w14:paraId="6CF27380" w14:textId="7C0A41F5" w:rsidR="001478CE" w:rsidRPr="005C0A03" w:rsidRDefault="001478CE" w:rsidP="005C0A03">
      <w:pPr>
        <w:spacing w:line="360" w:lineRule="auto"/>
        <w:ind w:left="720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Pan </w:t>
      </w:r>
      <w:r w:rsidR="00E7704A">
        <w:rPr>
          <w:sz w:val="24"/>
          <w:szCs w:val="24"/>
        </w:rPr>
        <w:t>Jerzy Kuliński</w:t>
      </w:r>
      <w:r w:rsidR="005B05AE">
        <w:rPr>
          <w:sz w:val="24"/>
          <w:szCs w:val="24"/>
        </w:rPr>
        <w:t xml:space="preserve"> – </w:t>
      </w:r>
      <w:r w:rsidR="00E7704A">
        <w:rPr>
          <w:sz w:val="24"/>
          <w:szCs w:val="24"/>
        </w:rPr>
        <w:t>Z-ca Dyrektora ds. Administracyjno-Ekonomicznych Szpitala Specjalistycznego Ducha Świętego w Sandomierzu</w:t>
      </w:r>
    </w:p>
    <w:p w14:paraId="2C45DEC7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Nazwa programu operacyjnego:</w:t>
      </w:r>
    </w:p>
    <w:p w14:paraId="0F8033B7" w14:textId="77777777" w:rsidR="001478CE" w:rsidRPr="005C0A03" w:rsidRDefault="001478CE" w:rsidP="005C0A03">
      <w:pPr>
        <w:spacing w:line="360" w:lineRule="auto"/>
        <w:ind w:firstLine="708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Regionalny Program Operacyjny Województwa Świętokrzyskiego na lata 2014 – 2020</w:t>
      </w:r>
    </w:p>
    <w:p w14:paraId="4BEA33F6" w14:textId="6CFCFF4D" w:rsidR="001478CE" w:rsidRPr="00CE1F86" w:rsidRDefault="001478CE" w:rsidP="00CE1F86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Numer i nazwa Osi priorytetowej:</w:t>
      </w:r>
    </w:p>
    <w:p w14:paraId="6628C421" w14:textId="3ACC60CC" w:rsidR="00CE1F86" w:rsidRPr="00CE1F86" w:rsidRDefault="00CE1F86" w:rsidP="00CE1F8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 „Efektywna i zielona energia”</w:t>
      </w:r>
    </w:p>
    <w:p w14:paraId="72D833F0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Numer i nazwa Działania:</w:t>
      </w:r>
    </w:p>
    <w:p w14:paraId="04DB5440" w14:textId="22632D9C" w:rsidR="00A6464E" w:rsidRPr="005C0A03" w:rsidRDefault="00CE1F86" w:rsidP="00323D42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690399" w:rsidRPr="005C0A0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690399" w:rsidRPr="005C0A03">
        <w:rPr>
          <w:sz w:val="24"/>
          <w:szCs w:val="24"/>
        </w:rPr>
        <w:t xml:space="preserve"> „</w:t>
      </w:r>
      <w:r>
        <w:rPr>
          <w:sz w:val="24"/>
          <w:szCs w:val="24"/>
        </w:rPr>
        <w:t xml:space="preserve">Poprawa efektywności </w:t>
      </w:r>
      <w:r w:rsidR="009D4579">
        <w:rPr>
          <w:sz w:val="24"/>
          <w:szCs w:val="24"/>
        </w:rPr>
        <w:t>energetycznej w sektorze publicznym i mieszkaniowym</w:t>
      </w:r>
      <w:r w:rsidR="001478CE" w:rsidRPr="005C0A03">
        <w:rPr>
          <w:color w:val="000000"/>
          <w:sz w:val="24"/>
          <w:szCs w:val="24"/>
        </w:rPr>
        <w:t>”</w:t>
      </w:r>
    </w:p>
    <w:p w14:paraId="1666DA8B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Nazwa realizowanego projektu:</w:t>
      </w:r>
    </w:p>
    <w:p w14:paraId="02DACECE" w14:textId="6AC0B2C1" w:rsidR="005B05AE" w:rsidRDefault="005B05AE" w:rsidP="005B05AE">
      <w:pPr>
        <w:spacing w:line="360" w:lineRule="auto"/>
        <w:ind w:left="720"/>
        <w:jc w:val="both"/>
        <w:rPr>
          <w:sz w:val="24"/>
          <w:szCs w:val="24"/>
        </w:rPr>
      </w:pPr>
      <w:r w:rsidRPr="005B05AE">
        <w:rPr>
          <w:sz w:val="24"/>
          <w:szCs w:val="24"/>
        </w:rPr>
        <w:t>„</w:t>
      </w:r>
      <w:r w:rsidR="00E7704A" w:rsidRPr="00E7704A">
        <w:rPr>
          <w:sz w:val="24"/>
          <w:szCs w:val="24"/>
        </w:rPr>
        <w:t>Poprawa efektywności energetycznej budynków Szpitala Specjalistycznego Ducha Świętego w Sandomierzu</w:t>
      </w:r>
      <w:r w:rsidRPr="005B05AE">
        <w:rPr>
          <w:sz w:val="24"/>
          <w:szCs w:val="24"/>
        </w:rPr>
        <w:t>”</w:t>
      </w:r>
    </w:p>
    <w:p w14:paraId="1F3C732E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lastRenderedPageBreak/>
        <w:t>Okres realizacji projektu:</w:t>
      </w:r>
    </w:p>
    <w:p w14:paraId="6D1B63FB" w14:textId="17149C04" w:rsidR="001478CE" w:rsidRPr="007B2AF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7B2AF3">
        <w:rPr>
          <w:sz w:val="24"/>
          <w:szCs w:val="24"/>
        </w:rPr>
        <w:t xml:space="preserve">rozpoczęcie realizacji – </w:t>
      </w:r>
      <w:r w:rsidR="00A96DB3" w:rsidRPr="007B2AF3">
        <w:rPr>
          <w:sz w:val="24"/>
          <w:szCs w:val="24"/>
        </w:rPr>
        <w:t>0</w:t>
      </w:r>
      <w:r w:rsidR="0004550B">
        <w:rPr>
          <w:sz w:val="24"/>
          <w:szCs w:val="24"/>
        </w:rPr>
        <w:t>1</w:t>
      </w:r>
      <w:r w:rsidR="005B05AE" w:rsidRPr="007B2AF3">
        <w:rPr>
          <w:sz w:val="24"/>
          <w:szCs w:val="24"/>
        </w:rPr>
        <w:t>.</w:t>
      </w:r>
      <w:r w:rsidR="0004550B">
        <w:rPr>
          <w:sz w:val="24"/>
          <w:szCs w:val="24"/>
        </w:rPr>
        <w:t>03</w:t>
      </w:r>
      <w:r w:rsidR="005B05AE" w:rsidRPr="007B2AF3">
        <w:rPr>
          <w:sz w:val="24"/>
          <w:szCs w:val="24"/>
        </w:rPr>
        <w:t>.20</w:t>
      </w:r>
      <w:r w:rsidR="0004550B">
        <w:rPr>
          <w:sz w:val="24"/>
          <w:szCs w:val="24"/>
        </w:rPr>
        <w:t>21</w:t>
      </w:r>
      <w:r w:rsidRPr="007B2AF3">
        <w:rPr>
          <w:sz w:val="24"/>
          <w:szCs w:val="24"/>
        </w:rPr>
        <w:t xml:space="preserve"> r. </w:t>
      </w:r>
    </w:p>
    <w:p w14:paraId="4ED794D6" w14:textId="527CD052" w:rsidR="001478CE" w:rsidRPr="007B2AF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7B2AF3">
        <w:rPr>
          <w:sz w:val="24"/>
          <w:szCs w:val="24"/>
        </w:rPr>
        <w:t xml:space="preserve">zakończenie realizacji – </w:t>
      </w:r>
      <w:r w:rsidR="0004550B">
        <w:rPr>
          <w:sz w:val="24"/>
          <w:szCs w:val="24"/>
        </w:rPr>
        <w:t>22</w:t>
      </w:r>
      <w:r w:rsidR="005B05AE" w:rsidRPr="007B2AF3">
        <w:rPr>
          <w:sz w:val="24"/>
          <w:szCs w:val="24"/>
        </w:rPr>
        <w:t>.</w:t>
      </w:r>
      <w:r w:rsidR="009D4579">
        <w:rPr>
          <w:sz w:val="24"/>
          <w:szCs w:val="24"/>
        </w:rPr>
        <w:t>1</w:t>
      </w:r>
      <w:r w:rsidR="0004550B">
        <w:rPr>
          <w:sz w:val="24"/>
          <w:szCs w:val="24"/>
        </w:rPr>
        <w:t>2</w:t>
      </w:r>
      <w:r w:rsidR="00D308B1" w:rsidRPr="007B2AF3">
        <w:rPr>
          <w:sz w:val="24"/>
          <w:szCs w:val="24"/>
        </w:rPr>
        <w:t>.202</w:t>
      </w:r>
      <w:r w:rsidR="005A67C9" w:rsidRPr="007B2AF3">
        <w:rPr>
          <w:sz w:val="24"/>
          <w:szCs w:val="24"/>
        </w:rPr>
        <w:t>3</w:t>
      </w:r>
      <w:r w:rsidRPr="007B2AF3">
        <w:rPr>
          <w:sz w:val="24"/>
          <w:szCs w:val="24"/>
        </w:rPr>
        <w:t xml:space="preserve"> r.</w:t>
      </w:r>
    </w:p>
    <w:p w14:paraId="3F75AAF0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Instytucja Zarządzająca:</w:t>
      </w:r>
    </w:p>
    <w:p w14:paraId="202B80D2" w14:textId="77777777" w:rsidR="001478CE" w:rsidRPr="005C0A0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Zarząd Województwa Świętokrzyskiego</w:t>
      </w:r>
    </w:p>
    <w:p w14:paraId="3FF9C4A4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Podstawa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prawna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przeprowadzenia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kontroli</w:t>
      </w:r>
      <w:r w:rsidRPr="005C0A03">
        <w:rPr>
          <w:sz w:val="24"/>
          <w:szCs w:val="24"/>
          <w:u w:val="single"/>
          <w:lang w:val="en-US"/>
        </w:rPr>
        <w:t>:</w:t>
      </w:r>
      <w:r w:rsidRPr="005C0A03">
        <w:rPr>
          <w:sz w:val="24"/>
          <w:szCs w:val="24"/>
        </w:rPr>
        <w:t xml:space="preserve"> </w:t>
      </w:r>
    </w:p>
    <w:p w14:paraId="6BF9A4F0" w14:textId="1628E29C" w:rsidR="001478CE" w:rsidRPr="005C0A03" w:rsidRDefault="001478CE" w:rsidP="005C0A03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5C0A03">
        <w:rPr>
          <w:sz w:val="24"/>
          <w:szCs w:val="24"/>
        </w:rPr>
        <w:t xml:space="preserve">Niniejszą kontrolę przeprowadzono na podstawie art. </w:t>
      </w:r>
      <w:r w:rsidRPr="005C0A03">
        <w:rPr>
          <w:color w:val="000000"/>
          <w:sz w:val="24"/>
          <w:szCs w:val="24"/>
        </w:rPr>
        <w:t>23 ust.</w:t>
      </w:r>
      <w:r w:rsidR="005C0A03">
        <w:rPr>
          <w:color w:val="000000"/>
          <w:sz w:val="24"/>
          <w:szCs w:val="24"/>
        </w:rPr>
        <w:t xml:space="preserve"> </w:t>
      </w:r>
      <w:r w:rsidRPr="005C0A03">
        <w:rPr>
          <w:color w:val="000000"/>
          <w:sz w:val="24"/>
          <w:szCs w:val="24"/>
        </w:rPr>
        <w:t>1 ustawy o zasadach realizacji programów w zakresie polityki spójności finansowanych w perspektywie finansowej 2014-2020 (Dz. U. z 20</w:t>
      </w:r>
      <w:r w:rsidR="005C0A03">
        <w:rPr>
          <w:color w:val="000000"/>
          <w:sz w:val="24"/>
          <w:szCs w:val="24"/>
        </w:rPr>
        <w:t xml:space="preserve">20 </w:t>
      </w:r>
      <w:r w:rsidRPr="005C0A03">
        <w:rPr>
          <w:color w:val="000000"/>
          <w:sz w:val="24"/>
          <w:szCs w:val="24"/>
        </w:rPr>
        <w:t>r.</w:t>
      </w:r>
      <w:r w:rsidR="005C0A03">
        <w:rPr>
          <w:color w:val="000000"/>
          <w:sz w:val="24"/>
          <w:szCs w:val="24"/>
        </w:rPr>
        <w:t xml:space="preserve">, </w:t>
      </w:r>
      <w:r w:rsidRPr="005C0A03">
        <w:rPr>
          <w:color w:val="000000"/>
          <w:sz w:val="24"/>
          <w:szCs w:val="24"/>
        </w:rPr>
        <w:t xml:space="preserve">poz. </w:t>
      </w:r>
      <w:r w:rsidR="005C0A03">
        <w:rPr>
          <w:color w:val="000000"/>
          <w:sz w:val="24"/>
          <w:szCs w:val="24"/>
        </w:rPr>
        <w:t>818</w:t>
      </w:r>
      <w:r w:rsidRPr="005C0A03">
        <w:rPr>
          <w:color w:val="000000"/>
          <w:sz w:val="24"/>
          <w:szCs w:val="24"/>
        </w:rPr>
        <w:t xml:space="preserve"> j.t</w:t>
      </w:r>
      <w:r w:rsidR="00323D42">
        <w:rPr>
          <w:color w:val="000000"/>
          <w:sz w:val="24"/>
          <w:szCs w:val="24"/>
        </w:rPr>
        <w:t>)</w:t>
      </w:r>
      <w:r w:rsidRPr="005C0A03">
        <w:rPr>
          <w:color w:val="000000"/>
          <w:sz w:val="24"/>
          <w:szCs w:val="24"/>
        </w:rPr>
        <w:t xml:space="preserve"> a także § 14 Umowy </w:t>
      </w:r>
      <w:r w:rsidR="00323D42">
        <w:rPr>
          <w:color w:val="000000"/>
          <w:sz w:val="24"/>
          <w:szCs w:val="24"/>
        </w:rPr>
        <w:br/>
      </w:r>
      <w:r w:rsidRPr="005C0A03">
        <w:rPr>
          <w:color w:val="000000"/>
          <w:sz w:val="24"/>
          <w:szCs w:val="24"/>
        </w:rPr>
        <w:t xml:space="preserve">o dofinansowanie Projektu nr </w:t>
      </w:r>
      <w:r w:rsidR="007B2AF3" w:rsidRPr="007B2AF3">
        <w:rPr>
          <w:sz w:val="24"/>
          <w:szCs w:val="24"/>
        </w:rPr>
        <w:t>RPSW.0</w:t>
      </w:r>
      <w:r w:rsidR="009D4579">
        <w:rPr>
          <w:sz w:val="24"/>
          <w:szCs w:val="24"/>
        </w:rPr>
        <w:t>3</w:t>
      </w:r>
      <w:r w:rsidR="007B2AF3" w:rsidRPr="007B2AF3">
        <w:rPr>
          <w:sz w:val="24"/>
          <w:szCs w:val="24"/>
        </w:rPr>
        <w:t>.0</w:t>
      </w:r>
      <w:r w:rsidR="009D4579">
        <w:rPr>
          <w:sz w:val="24"/>
          <w:szCs w:val="24"/>
        </w:rPr>
        <w:t>3</w:t>
      </w:r>
      <w:r w:rsidR="007B2AF3" w:rsidRPr="007B2AF3">
        <w:rPr>
          <w:sz w:val="24"/>
          <w:szCs w:val="24"/>
        </w:rPr>
        <w:t>.00-26-00</w:t>
      </w:r>
      <w:r w:rsidR="0004550B">
        <w:rPr>
          <w:sz w:val="24"/>
          <w:szCs w:val="24"/>
        </w:rPr>
        <w:t>26</w:t>
      </w:r>
      <w:r w:rsidR="007B2AF3" w:rsidRPr="007B2AF3">
        <w:rPr>
          <w:sz w:val="24"/>
          <w:szCs w:val="24"/>
        </w:rPr>
        <w:t>/</w:t>
      </w:r>
      <w:r w:rsidR="0004550B">
        <w:rPr>
          <w:sz w:val="24"/>
          <w:szCs w:val="24"/>
        </w:rPr>
        <w:t>20</w:t>
      </w:r>
      <w:r w:rsidR="005B05AE" w:rsidRPr="005B05AE">
        <w:rPr>
          <w:sz w:val="24"/>
          <w:szCs w:val="24"/>
        </w:rPr>
        <w:t xml:space="preserve"> pn. „</w:t>
      </w:r>
      <w:r w:rsidR="0004550B">
        <w:rPr>
          <w:sz w:val="24"/>
          <w:szCs w:val="24"/>
        </w:rPr>
        <w:t>Poprawa efektywności energetycznej budynków Szpitala Specjalistycznego Ducha Świętego w Sandomierzu</w:t>
      </w:r>
      <w:r w:rsidR="005B05AE" w:rsidRPr="005B05AE">
        <w:rPr>
          <w:sz w:val="24"/>
          <w:szCs w:val="24"/>
        </w:rPr>
        <w:t>”</w:t>
      </w:r>
      <w:r w:rsidRPr="005C0A03">
        <w:rPr>
          <w:color w:val="000000"/>
          <w:sz w:val="24"/>
          <w:szCs w:val="24"/>
        </w:rPr>
        <w:t>.</w:t>
      </w:r>
    </w:p>
    <w:p w14:paraId="63397176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Osoby przeprowadzające kontrolę:</w:t>
      </w:r>
      <w:r w:rsidRPr="005C0A03">
        <w:rPr>
          <w:sz w:val="24"/>
          <w:szCs w:val="24"/>
        </w:rPr>
        <w:t xml:space="preserve"> </w:t>
      </w:r>
    </w:p>
    <w:p w14:paraId="2DC2B9D3" w14:textId="2A5BD6EC" w:rsidR="001478CE" w:rsidRPr="005C0A03" w:rsidRDefault="001478CE" w:rsidP="005C0A03">
      <w:pPr>
        <w:spacing w:line="360" w:lineRule="auto"/>
        <w:ind w:left="720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Kontroli dokonali pracownicy Departamentu Kontroli i Certyfikacji Urzędu Marszałkowskiego Województwa Świętokrzyskiego z siedzibą w Kielcach, działający na podstawie upoważnienia </w:t>
      </w:r>
      <w:r w:rsidR="005C0A03">
        <w:rPr>
          <w:color w:val="000000"/>
          <w:sz w:val="24"/>
          <w:szCs w:val="24"/>
        </w:rPr>
        <w:t>o </w:t>
      </w:r>
      <w:r w:rsidRPr="005C0A03">
        <w:rPr>
          <w:color w:val="000000"/>
          <w:sz w:val="24"/>
          <w:szCs w:val="24"/>
        </w:rPr>
        <w:t xml:space="preserve">numerze </w:t>
      </w:r>
      <w:r w:rsidR="0004550B">
        <w:rPr>
          <w:color w:val="000000"/>
          <w:sz w:val="24"/>
          <w:szCs w:val="24"/>
        </w:rPr>
        <w:t>7</w:t>
      </w:r>
      <w:r w:rsidR="00014E3B" w:rsidRPr="005C0A03">
        <w:rPr>
          <w:color w:val="000000"/>
          <w:sz w:val="24"/>
          <w:szCs w:val="24"/>
        </w:rPr>
        <w:t>/N/</w:t>
      </w:r>
      <w:r w:rsidR="009D4579">
        <w:rPr>
          <w:color w:val="000000"/>
          <w:sz w:val="24"/>
          <w:szCs w:val="24"/>
        </w:rPr>
        <w:t>II</w:t>
      </w:r>
      <w:r w:rsidR="00014E3B" w:rsidRPr="005C0A03">
        <w:rPr>
          <w:color w:val="000000"/>
          <w:sz w:val="24"/>
          <w:szCs w:val="24"/>
        </w:rPr>
        <w:t>I</w:t>
      </w:r>
      <w:r w:rsidRPr="005C0A03">
        <w:rPr>
          <w:color w:val="000000"/>
          <w:sz w:val="24"/>
          <w:szCs w:val="24"/>
        </w:rPr>
        <w:t>/RPO/20</w:t>
      </w:r>
      <w:r w:rsidR="00A35E51" w:rsidRPr="005C0A03">
        <w:rPr>
          <w:color w:val="000000"/>
          <w:sz w:val="24"/>
          <w:szCs w:val="24"/>
        </w:rPr>
        <w:t>2</w:t>
      </w:r>
      <w:r w:rsidR="0004550B">
        <w:rPr>
          <w:color w:val="000000"/>
          <w:sz w:val="24"/>
          <w:szCs w:val="24"/>
        </w:rPr>
        <w:t>4</w:t>
      </w:r>
      <w:r w:rsidRPr="005C0A03">
        <w:rPr>
          <w:color w:val="000000"/>
          <w:sz w:val="24"/>
          <w:szCs w:val="24"/>
        </w:rPr>
        <w:t xml:space="preserve">, </w:t>
      </w:r>
      <w:r w:rsidRPr="005C0A03">
        <w:rPr>
          <w:sz w:val="24"/>
          <w:szCs w:val="24"/>
        </w:rPr>
        <w:t xml:space="preserve">wydanego w dniu </w:t>
      </w:r>
      <w:r w:rsidR="0004550B">
        <w:rPr>
          <w:sz w:val="24"/>
          <w:szCs w:val="24"/>
        </w:rPr>
        <w:t>10</w:t>
      </w:r>
      <w:r w:rsidR="001E0709">
        <w:rPr>
          <w:sz w:val="24"/>
          <w:szCs w:val="24"/>
        </w:rPr>
        <w:t>.</w:t>
      </w:r>
      <w:r w:rsidR="0004550B">
        <w:rPr>
          <w:sz w:val="24"/>
          <w:szCs w:val="24"/>
        </w:rPr>
        <w:t>01</w:t>
      </w:r>
      <w:r w:rsidR="00A35E51" w:rsidRPr="005C0A03">
        <w:rPr>
          <w:sz w:val="24"/>
          <w:szCs w:val="24"/>
        </w:rPr>
        <w:t>.202</w:t>
      </w:r>
      <w:r w:rsidR="0004550B">
        <w:rPr>
          <w:sz w:val="24"/>
          <w:szCs w:val="24"/>
        </w:rPr>
        <w:t>4</w:t>
      </w:r>
      <w:r w:rsidRPr="005C0A03">
        <w:rPr>
          <w:sz w:val="24"/>
          <w:szCs w:val="24"/>
        </w:rPr>
        <w:t xml:space="preserve"> roku przez </w:t>
      </w:r>
      <w:r w:rsidR="001E0709">
        <w:rPr>
          <w:color w:val="000000"/>
          <w:sz w:val="24"/>
          <w:szCs w:val="24"/>
        </w:rPr>
        <w:t xml:space="preserve">Pana </w:t>
      </w:r>
      <w:r w:rsidR="0004550B">
        <w:rPr>
          <w:color w:val="000000"/>
          <w:sz w:val="24"/>
          <w:szCs w:val="24"/>
        </w:rPr>
        <w:t>Huberta Zieję w zastępstwie</w:t>
      </w:r>
      <w:r w:rsidR="001E0709">
        <w:rPr>
          <w:color w:val="000000"/>
          <w:sz w:val="24"/>
          <w:szCs w:val="24"/>
        </w:rPr>
        <w:t xml:space="preserve"> </w:t>
      </w:r>
      <w:r w:rsidR="005A67C9">
        <w:rPr>
          <w:color w:val="000000"/>
          <w:sz w:val="24"/>
          <w:szCs w:val="24"/>
        </w:rPr>
        <w:t xml:space="preserve">p.o. </w:t>
      </w:r>
      <w:r w:rsidRPr="005C0A03">
        <w:rPr>
          <w:color w:val="000000"/>
          <w:sz w:val="24"/>
          <w:szCs w:val="24"/>
        </w:rPr>
        <w:t>Z-c</w:t>
      </w:r>
      <w:r w:rsidR="005A67C9">
        <w:rPr>
          <w:color w:val="000000"/>
          <w:sz w:val="24"/>
          <w:szCs w:val="24"/>
        </w:rPr>
        <w:t>y</w:t>
      </w:r>
      <w:r w:rsidRPr="005C0A03">
        <w:rPr>
          <w:color w:val="000000"/>
          <w:sz w:val="24"/>
          <w:szCs w:val="24"/>
        </w:rPr>
        <w:t xml:space="preserve"> Dyrektora Departamentu Kontroli i Certyfikacji:</w:t>
      </w:r>
    </w:p>
    <w:p w14:paraId="225F9418" w14:textId="77777777" w:rsidR="001478CE" w:rsidRPr="005C0A03" w:rsidRDefault="001478CE" w:rsidP="005C0A03">
      <w:pPr>
        <w:pStyle w:val="Akapitzlist"/>
        <w:spacing w:line="360" w:lineRule="auto"/>
        <w:ind w:left="0" w:firstLine="708"/>
        <w:jc w:val="both"/>
        <w:rPr>
          <w:b/>
          <w:bCs/>
          <w:sz w:val="24"/>
          <w:szCs w:val="24"/>
        </w:rPr>
      </w:pPr>
      <w:r w:rsidRPr="005C0A03">
        <w:rPr>
          <w:sz w:val="24"/>
          <w:szCs w:val="24"/>
        </w:rPr>
        <w:t xml:space="preserve">- Główny Specjalista – </w:t>
      </w:r>
      <w:r w:rsidR="001B61CA">
        <w:rPr>
          <w:sz w:val="24"/>
          <w:szCs w:val="24"/>
        </w:rPr>
        <w:t>Krzysztof Wojteczek</w:t>
      </w:r>
      <w:r w:rsidRPr="005C0A03">
        <w:rPr>
          <w:sz w:val="24"/>
          <w:szCs w:val="24"/>
        </w:rPr>
        <w:t xml:space="preserve"> </w:t>
      </w:r>
      <w:r w:rsidRPr="005C0A03">
        <w:rPr>
          <w:b/>
          <w:bCs/>
          <w:sz w:val="24"/>
          <w:szCs w:val="24"/>
        </w:rPr>
        <w:t>(</w:t>
      </w:r>
      <w:r w:rsidRPr="005C0A03">
        <w:rPr>
          <w:b/>
          <w:bCs/>
          <w:i/>
          <w:sz w:val="24"/>
          <w:szCs w:val="24"/>
        </w:rPr>
        <w:t>kierownik zespołu kontrolnego)</w:t>
      </w:r>
      <w:r w:rsidRPr="005C0A03">
        <w:rPr>
          <w:b/>
          <w:bCs/>
          <w:sz w:val="24"/>
          <w:szCs w:val="24"/>
        </w:rPr>
        <w:t>;</w:t>
      </w:r>
    </w:p>
    <w:p w14:paraId="47C11849" w14:textId="696AF904" w:rsidR="001478CE" w:rsidRPr="005C0A03" w:rsidRDefault="003E0902" w:rsidP="005C0A03">
      <w:pPr>
        <w:pStyle w:val="Akapitzlist"/>
        <w:spacing w:line="360" w:lineRule="auto"/>
        <w:ind w:left="0" w:firstLine="708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- </w:t>
      </w:r>
      <w:r w:rsidR="005A67C9">
        <w:rPr>
          <w:sz w:val="24"/>
          <w:szCs w:val="24"/>
        </w:rPr>
        <w:t>Główny Specjalista</w:t>
      </w:r>
      <w:r w:rsidR="00CF26D0" w:rsidRPr="005C0A03">
        <w:rPr>
          <w:sz w:val="24"/>
          <w:szCs w:val="24"/>
        </w:rPr>
        <w:t xml:space="preserve"> – </w:t>
      </w:r>
      <w:r w:rsidR="009D4579">
        <w:rPr>
          <w:sz w:val="24"/>
          <w:szCs w:val="24"/>
        </w:rPr>
        <w:t>M</w:t>
      </w:r>
      <w:r w:rsidR="0004550B">
        <w:rPr>
          <w:sz w:val="24"/>
          <w:szCs w:val="24"/>
        </w:rPr>
        <w:t>onika Malanowicz</w:t>
      </w:r>
      <w:r w:rsidR="001478CE" w:rsidRPr="005C0A03">
        <w:rPr>
          <w:sz w:val="24"/>
          <w:szCs w:val="24"/>
        </w:rPr>
        <w:t xml:space="preserve"> </w:t>
      </w:r>
      <w:r w:rsidR="001478CE" w:rsidRPr="005C0A03">
        <w:rPr>
          <w:b/>
          <w:bCs/>
          <w:i/>
          <w:sz w:val="24"/>
          <w:szCs w:val="24"/>
        </w:rPr>
        <w:t>(członek zespołu)</w:t>
      </w:r>
      <w:r w:rsidR="001478CE" w:rsidRPr="005C0A03">
        <w:rPr>
          <w:sz w:val="24"/>
          <w:szCs w:val="24"/>
        </w:rPr>
        <w:t>.</w:t>
      </w:r>
    </w:p>
    <w:p w14:paraId="55CD91DE" w14:textId="77777777" w:rsidR="001478CE" w:rsidRPr="005C0A03" w:rsidRDefault="001478CE" w:rsidP="005C0A03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Osoby udzielające informacji/wyjaśnień (osoby odpowiedzialne):</w:t>
      </w:r>
    </w:p>
    <w:p w14:paraId="4A61DA53" w14:textId="03FD2D2D" w:rsidR="001E0709" w:rsidRDefault="001478CE" w:rsidP="00610215">
      <w:pPr>
        <w:pStyle w:val="Akapitzlist"/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Beneficjent udostępnił kontrolerom dokumenty stanowiące przedmiot kontroli, </w:t>
      </w:r>
      <w:r w:rsidRPr="005C0A03">
        <w:rPr>
          <w:sz w:val="24"/>
          <w:szCs w:val="24"/>
        </w:rPr>
        <w:br/>
        <w:t>a wyjaśnień i informacji ud</w:t>
      </w:r>
      <w:r w:rsidR="00BF1D03" w:rsidRPr="005C0A03">
        <w:rPr>
          <w:sz w:val="24"/>
          <w:szCs w:val="24"/>
        </w:rPr>
        <w:t>ziela</w:t>
      </w:r>
      <w:r w:rsidR="001B61CA">
        <w:rPr>
          <w:sz w:val="24"/>
          <w:szCs w:val="24"/>
        </w:rPr>
        <w:t>ł</w:t>
      </w:r>
      <w:r w:rsidR="007B2AF3">
        <w:rPr>
          <w:sz w:val="24"/>
          <w:szCs w:val="24"/>
        </w:rPr>
        <w:t>a</w:t>
      </w:r>
      <w:r w:rsidR="001E0709">
        <w:rPr>
          <w:sz w:val="24"/>
          <w:szCs w:val="24"/>
        </w:rPr>
        <w:t xml:space="preserve"> </w:t>
      </w:r>
      <w:r w:rsidR="00610215">
        <w:rPr>
          <w:sz w:val="24"/>
          <w:szCs w:val="24"/>
        </w:rPr>
        <w:t>Pan</w:t>
      </w:r>
      <w:r w:rsidR="007B2AF3">
        <w:rPr>
          <w:sz w:val="24"/>
          <w:szCs w:val="24"/>
        </w:rPr>
        <w:t>i</w:t>
      </w:r>
      <w:r w:rsidR="00610215">
        <w:rPr>
          <w:sz w:val="24"/>
          <w:szCs w:val="24"/>
        </w:rPr>
        <w:t xml:space="preserve"> </w:t>
      </w:r>
      <w:r w:rsidR="0004550B">
        <w:rPr>
          <w:sz w:val="24"/>
          <w:szCs w:val="24"/>
        </w:rPr>
        <w:t>Karolina Żołnowska</w:t>
      </w:r>
      <w:r w:rsidR="00610215">
        <w:rPr>
          <w:sz w:val="24"/>
          <w:szCs w:val="24"/>
        </w:rPr>
        <w:t xml:space="preserve"> - </w:t>
      </w:r>
      <w:r w:rsidR="001E0709">
        <w:rPr>
          <w:sz w:val="24"/>
          <w:szCs w:val="24"/>
        </w:rPr>
        <w:t xml:space="preserve"> </w:t>
      </w:r>
      <w:r w:rsidR="0004550B">
        <w:rPr>
          <w:sz w:val="24"/>
          <w:szCs w:val="24"/>
        </w:rPr>
        <w:t>Inspektor ds. technicznych Szpitala Specjalistycznego Ducha Świętego w Sandomierzu</w:t>
      </w:r>
      <w:r w:rsidR="001B61CA">
        <w:rPr>
          <w:sz w:val="24"/>
          <w:szCs w:val="24"/>
        </w:rPr>
        <w:t>.</w:t>
      </w:r>
    </w:p>
    <w:p w14:paraId="2701727A" w14:textId="77777777" w:rsidR="001478CE" w:rsidRPr="005C0A03" w:rsidRDefault="001478CE" w:rsidP="005C0A03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III. OBSZAR I CEL KONTROLI:</w:t>
      </w:r>
    </w:p>
    <w:p w14:paraId="7D91815E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Zgodność projektu z umową o dofinansowanie,</w:t>
      </w:r>
    </w:p>
    <w:p w14:paraId="521CE530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Przestrzeganie procedur udzielania zamówień,</w:t>
      </w:r>
    </w:p>
    <w:p w14:paraId="39914DF6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Weryfikacja zgodności dokumentacji z wnioskiem aplikacyjnym, planem przedsięwzięcia,</w:t>
      </w:r>
    </w:p>
    <w:p w14:paraId="1668A2F2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Weryfikacja osiągnięcia poziomu wskaźników zamieszczonych we wniosku aplikacyjnym na podstawie przedstawionych dokumentów,</w:t>
      </w:r>
    </w:p>
    <w:p w14:paraId="473FE9D1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79F9D0D6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Wdrożenie zaleceń pokontrolnych (jeżeli dotyczy),</w:t>
      </w:r>
    </w:p>
    <w:p w14:paraId="7FCDA0BE" w14:textId="122066B2" w:rsidR="001478CE" w:rsidRPr="005C0A03" w:rsidRDefault="001478CE" w:rsidP="001318CC">
      <w:pPr>
        <w:spacing w:line="360" w:lineRule="auto"/>
        <w:rPr>
          <w:sz w:val="24"/>
          <w:szCs w:val="24"/>
        </w:rPr>
      </w:pPr>
      <w:r w:rsidRPr="005C0A03">
        <w:rPr>
          <w:sz w:val="24"/>
          <w:szCs w:val="24"/>
        </w:rPr>
        <w:t xml:space="preserve">Okres czasu objęty kontrolą: od </w:t>
      </w:r>
      <w:r w:rsidR="001B61CA">
        <w:rPr>
          <w:sz w:val="24"/>
          <w:szCs w:val="24"/>
        </w:rPr>
        <w:t>0</w:t>
      </w:r>
      <w:r w:rsidR="0004550B">
        <w:rPr>
          <w:sz w:val="24"/>
          <w:szCs w:val="24"/>
        </w:rPr>
        <w:t>1</w:t>
      </w:r>
      <w:r w:rsidR="001E0709">
        <w:rPr>
          <w:sz w:val="24"/>
          <w:szCs w:val="24"/>
        </w:rPr>
        <w:t>.</w:t>
      </w:r>
      <w:r w:rsidR="00D87A7E">
        <w:rPr>
          <w:sz w:val="24"/>
          <w:szCs w:val="24"/>
        </w:rPr>
        <w:t>03</w:t>
      </w:r>
      <w:r w:rsidR="00687BB9" w:rsidRPr="005C0A03">
        <w:rPr>
          <w:sz w:val="24"/>
          <w:szCs w:val="24"/>
        </w:rPr>
        <w:t>.20</w:t>
      </w:r>
      <w:r w:rsidR="00D87A7E">
        <w:rPr>
          <w:sz w:val="24"/>
          <w:szCs w:val="24"/>
        </w:rPr>
        <w:t>21</w:t>
      </w:r>
      <w:r w:rsidRPr="005C0A03">
        <w:rPr>
          <w:sz w:val="24"/>
          <w:szCs w:val="24"/>
        </w:rPr>
        <w:t xml:space="preserve"> r. do </w:t>
      </w:r>
      <w:r w:rsidR="00D87A7E">
        <w:rPr>
          <w:sz w:val="24"/>
          <w:szCs w:val="24"/>
        </w:rPr>
        <w:t>19</w:t>
      </w:r>
      <w:r w:rsidR="001E0709">
        <w:rPr>
          <w:sz w:val="24"/>
          <w:szCs w:val="24"/>
        </w:rPr>
        <w:t>.</w:t>
      </w:r>
      <w:r w:rsidR="009C19D9">
        <w:rPr>
          <w:sz w:val="24"/>
          <w:szCs w:val="24"/>
        </w:rPr>
        <w:t>01</w:t>
      </w:r>
      <w:r w:rsidR="00687BB9" w:rsidRPr="005C0A03">
        <w:rPr>
          <w:sz w:val="24"/>
          <w:szCs w:val="24"/>
        </w:rPr>
        <w:t>.202</w:t>
      </w:r>
      <w:r w:rsidR="009C19D9">
        <w:rPr>
          <w:sz w:val="24"/>
          <w:szCs w:val="24"/>
        </w:rPr>
        <w:t>4</w:t>
      </w:r>
      <w:r w:rsidRPr="005C0A03">
        <w:rPr>
          <w:sz w:val="24"/>
          <w:szCs w:val="24"/>
        </w:rPr>
        <w:t xml:space="preserve"> r.</w:t>
      </w:r>
    </w:p>
    <w:p w14:paraId="22232776" w14:textId="77777777" w:rsidR="001E0709" w:rsidRDefault="001E0709" w:rsidP="005C0A03">
      <w:pPr>
        <w:spacing w:line="360" w:lineRule="auto"/>
        <w:jc w:val="both"/>
        <w:rPr>
          <w:b/>
          <w:sz w:val="24"/>
          <w:szCs w:val="24"/>
        </w:rPr>
      </w:pPr>
    </w:p>
    <w:p w14:paraId="39AD931D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IV. USTALENIA SZCZEGÓŁOWE:</w:t>
      </w:r>
    </w:p>
    <w:p w14:paraId="4F7CDC87" w14:textId="77777777" w:rsidR="00D35C81" w:rsidRDefault="00D35C81" w:rsidP="005C0A03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52F190AF" w14:textId="5BF134A1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C0A03">
        <w:rPr>
          <w:b/>
          <w:sz w:val="24"/>
          <w:szCs w:val="24"/>
          <w:u w:val="single"/>
        </w:rPr>
        <w:t>Adn. 1</w:t>
      </w:r>
    </w:p>
    <w:p w14:paraId="1848588D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Zgodność projektu z umową o dofinansowanie.</w:t>
      </w:r>
    </w:p>
    <w:p w14:paraId="2A79DDEF" w14:textId="503158AD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bookmarkStart w:id="3" w:name="_Hlk8115524"/>
      <w:r w:rsidRPr="005C0A03">
        <w:rPr>
          <w:sz w:val="24"/>
          <w:szCs w:val="24"/>
        </w:rPr>
        <w:t xml:space="preserve">W wyniku weryfikacji dokumentacji związanej z realizacją projektu stwierdzono, </w:t>
      </w:r>
      <w:r w:rsidRPr="005C0A03">
        <w:rPr>
          <w:sz w:val="24"/>
          <w:szCs w:val="24"/>
        </w:rPr>
        <w:br/>
        <w:t xml:space="preserve">że w zakresie rzeczowym projekt został zrealizowany zgodnie z wnioskiem i umową </w:t>
      </w:r>
      <w:r w:rsidRPr="005C0A03">
        <w:rPr>
          <w:sz w:val="24"/>
          <w:szCs w:val="24"/>
        </w:rPr>
        <w:br/>
        <w:t xml:space="preserve">o dofinansowanie projektu nr </w:t>
      </w:r>
      <w:bookmarkStart w:id="4" w:name="_Hlk485730272"/>
      <w:r w:rsidR="007B2AF3" w:rsidRPr="007B2AF3">
        <w:rPr>
          <w:sz w:val="24"/>
          <w:szCs w:val="24"/>
        </w:rPr>
        <w:t>RPSW.0</w:t>
      </w:r>
      <w:r w:rsidR="009C19D9">
        <w:rPr>
          <w:sz w:val="24"/>
          <w:szCs w:val="24"/>
        </w:rPr>
        <w:t>3</w:t>
      </w:r>
      <w:r w:rsidR="007B2AF3" w:rsidRPr="007B2AF3">
        <w:rPr>
          <w:sz w:val="24"/>
          <w:szCs w:val="24"/>
        </w:rPr>
        <w:t>.0</w:t>
      </w:r>
      <w:r w:rsidR="009C19D9">
        <w:rPr>
          <w:sz w:val="24"/>
          <w:szCs w:val="24"/>
        </w:rPr>
        <w:t>3</w:t>
      </w:r>
      <w:r w:rsidR="007B2AF3" w:rsidRPr="007B2AF3">
        <w:rPr>
          <w:sz w:val="24"/>
          <w:szCs w:val="24"/>
        </w:rPr>
        <w:t>.00-26-00</w:t>
      </w:r>
      <w:r w:rsidR="00D87A7E">
        <w:rPr>
          <w:sz w:val="24"/>
          <w:szCs w:val="24"/>
        </w:rPr>
        <w:t>26</w:t>
      </w:r>
      <w:r w:rsidR="007B2AF3" w:rsidRPr="007B2AF3">
        <w:rPr>
          <w:sz w:val="24"/>
          <w:szCs w:val="24"/>
        </w:rPr>
        <w:t>/</w:t>
      </w:r>
      <w:r w:rsidR="00D87A7E">
        <w:rPr>
          <w:sz w:val="24"/>
          <w:szCs w:val="24"/>
        </w:rPr>
        <w:t>20</w:t>
      </w:r>
      <w:r w:rsidR="001E0709" w:rsidRPr="001E0709">
        <w:rPr>
          <w:sz w:val="24"/>
          <w:szCs w:val="24"/>
        </w:rPr>
        <w:t xml:space="preserve"> pn. „</w:t>
      </w:r>
      <w:bookmarkStart w:id="5" w:name="_Hlk158290103"/>
      <w:r w:rsidR="00D87A7E" w:rsidRPr="00D87A7E">
        <w:rPr>
          <w:sz w:val="24"/>
          <w:szCs w:val="24"/>
        </w:rPr>
        <w:t>Poprawa efektywności energetycznej budynków Szpitala Specjalistycznego Ducha Świętego w Sandomierzu</w:t>
      </w:r>
      <w:bookmarkEnd w:id="5"/>
      <w:r w:rsidR="001E0709" w:rsidRPr="001E0709">
        <w:rPr>
          <w:sz w:val="24"/>
          <w:szCs w:val="24"/>
        </w:rPr>
        <w:t>”</w:t>
      </w:r>
      <w:r w:rsidRPr="005C0A03">
        <w:rPr>
          <w:sz w:val="24"/>
          <w:szCs w:val="24"/>
        </w:rPr>
        <w:t>.</w:t>
      </w:r>
      <w:bookmarkEnd w:id="3"/>
      <w:bookmarkEnd w:id="4"/>
    </w:p>
    <w:p w14:paraId="6D0E62CD" w14:textId="77777777" w:rsidR="00D35C81" w:rsidRDefault="00D35C81" w:rsidP="005C0A03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2043E2F5" w14:textId="28F57ECE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  <w:u w:val="single"/>
        </w:rPr>
        <w:t>Adn. 2</w:t>
      </w:r>
    </w:p>
    <w:p w14:paraId="67668F44" w14:textId="77777777" w:rsidR="001318CC" w:rsidRDefault="001318CC" w:rsidP="003B5551">
      <w:pPr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Przestrzeganie procedur udzielania zamówień</w:t>
      </w:r>
    </w:p>
    <w:p w14:paraId="0922C30F" w14:textId="50853D93" w:rsidR="00266E77" w:rsidRPr="00266E77" w:rsidRDefault="00266E77" w:rsidP="003B5551">
      <w:pPr>
        <w:spacing w:line="360" w:lineRule="auto"/>
        <w:jc w:val="both"/>
        <w:rPr>
          <w:sz w:val="24"/>
          <w:szCs w:val="24"/>
        </w:rPr>
      </w:pPr>
      <w:r w:rsidRPr="00266E77">
        <w:rPr>
          <w:sz w:val="24"/>
          <w:szCs w:val="24"/>
        </w:rPr>
        <w:t xml:space="preserve">W ramach wydatków </w:t>
      </w:r>
      <w:r w:rsidRPr="00E8056F">
        <w:rPr>
          <w:sz w:val="24"/>
          <w:szCs w:val="24"/>
          <w:u w:val="single"/>
        </w:rPr>
        <w:t>kwalifikowalnych</w:t>
      </w:r>
      <w:r w:rsidRPr="00266E77">
        <w:rPr>
          <w:sz w:val="24"/>
          <w:szCs w:val="24"/>
        </w:rPr>
        <w:t xml:space="preserve"> w projekcie Beneficjent przeprowadził następujące postępowanie o</w:t>
      </w:r>
      <w:r w:rsidR="00E8056F">
        <w:rPr>
          <w:sz w:val="24"/>
          <w:szCs w:val="24"/>
        </w:rPr>
        <w:t xml:space="preserve"> udzielenie</w:t>
      </w:r>
      <w:r w:rsidRPr="00266E77">
        <w:rPr>
          <w:sz w:val="24"/>
          <w:szCs w:val="24"/>
        </w:rPr>
        <w:t xml:space="preserve"> zamówien</w:t>
      </w:r>
      <w:r w:rsidR="00E8056F">
        <w:rPr>
          <w:sz w:val="24"/>
          <w:szCs w:val="24"/>
        </w:rPr>
        <w:t>ia</w:t>
      </w:r>
      <w:r w:rsidRPr="00266E77">
        <w:rPr>
          <w:sz w:val="24"/>
          <w:szCs w:val="24"/>
        </w:rPr>
        <w:t xml:space="preserve"> publicz</w:t>
      </w:r>
      <w:r w:rsidR="00E8056F">
        <w:rPr>
          <w:sz w:val="24"/>
          <w:szCs w:val="24"/>
        </w:rPr>
        <w:t>nego</w:t>
      </w:r>
      <w:r w:rsidRPr="00266E77">
        <w:rPr>
          <w:sz w:val="24"/>
          <w:szCs w:val="24"/>
        </w:rPr>
        <w:t>:</w:t>
      </w:r>
    </w:p>
    <w:p w14:paraId="74D02C68" w14:textId="77777777" w:rsidR="00D87A7E" w:rsidRDefault="008E21D3" w:rsidP="003B55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61D74">
        <w:rPr>
          <w:sz w:val="24"/>
          <w:szCs w:val="24"/>
        </w:rPr>
        <w:t xml:space="preserve">Ogłoszenie </w:t>
      </w:r>
      <w:r w:rsidR="00061D74" w:rsidRPr="00061D74">
        <w:rPr>
          <w:sz w:val="24"/>
          <w:szCs w:val="24"/>
        </w:rPr>
        <w:t>dotyc</w:t>
      </w:r>
      <w:r w:rsidR="00061D74">
        <w:rPr>
          <w:sz w:val="24"/>
          <w:szCs w:val="24"/>
        </w:rPr>
        <w:t>zące</w:t>
      </w:r>
      <w:r w:rsidR="00061D74" w:rsidRPr="00061D74">
        <w:rPr>
          <w:sz w:val="24"/>
          <w:szCs w:val="24"/>
        </w:rPr>
        <w:t xml:space="preserve"> wyboru wykonawcy </w:t>
      </w:r>
      <w:r w:rsidR="00061D74">
        <w:rPr>
          <w:sz w:val="24"/>
          <w:szCs w:val="24"/>
        </w:rPr>
        <w:t>dla zadania</w:t>
      </w:r>
      <w:r>
        <w:rPr>
          <w:sz w:val="24"/>
          <w:szCs w:val="24"/>
        </w:rPr>
        <w:t xml:space="preserve"> dotyczącego</w:t>
      </w:r>
      <w:r w:rsidR="00061D74" w:rsidRPr="00061D74">
        <w:rPr>
          <w:sz w:val="24"/>
          <w:szCs w:val="24"/>
        </w:rPr>
        <w:t xml:space="preserve"> </w:t>
      </w:r>
      <w:r w:rsidR="00D87A7E">
        <w:rPr>
          <w:sz w:val="24"/>
          <w:szCs w:val="24"/>
        </w:rPr>
        <w:t>Termomodernizacji Budynku A1 i C Szpitala Specjalistycznego Ducha Świętego w Sandomierzu w systemie „zaprojektuj i wybuduj”</w:t>
      </w:r>
      <w:r w:rsidR="00E816D2">
        <w:rPr>
          <w:sz w:val="24"/>
          <w:szCs w:val="24"/>
        </w:rPr>
        <w:t xml:space="preserve"> </w:t>
      </w:r>
      <w:r w:rsidR="00061D7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061D74" w:rsidRPr="00061D74">
        <w:rPr>
          <w:sz w:val="24"/>
          <w:szCs w:val="24"/>
        </w:rPr>
        <w:t xml:space="preserve">ostało opublikowane w Biuletynie Zamówień Publicznych pod numerem </w:t>
      </w:r>
      <w:r w:rsidR="00FF6880">
        <w:rPr>
          <w:sz w:val="24"/>
          <w:szCs w:val="24"/>
        </w:rPr>
        <w:t>202</w:t>
      </w:r>
      <w:r w:rsidR="00D87A7E">
        <w:rPr>
          <w:sz w:val="24"/>
          <w:szCs w:val="24"/>
        </w:rPr>
        <w:t>3</w:t>
      </w:r>
      <w:r w:rsidR="00FF6880">
        <w:rPr>
          <w:sz w:val="24"/>
          <w:szCs w:val="24"/>
        </w:rPr>
        <w:t>/BZP 00</w:t>
      </w:r>
      <w:r w:rsidR="00D87A7E">
        <w:rPr>
          <w:sz w:val="24"/>
          <w:szCs w:val="24"/>
        </w:rPr>
        <w:t>117297</w:t>
      </w:r>
      <w:r w:rsidR="00061D74" w:rsidRPr="00061D74">
        <w:rPr>
          <w:sz w:val="24"/>
          <w:szCs w:val="24"/>
        </w:rPr>
        <w:t xml:space="preserve"> dnia </w:t>
      </w:r>
      <w:r w:rsidR="00D87A7E">
        <w:rPr>
          <w:sz w:val="24"/>
          <w:szCs w:val="24"/>
        </w:rPr>
        <w:t>02</w:t>
      </w:r>
      <w:r w:rsidR="00061D74" w:rsidRPr="00061D74">
        <w:rPr>
          <w:sz w:val="24"/>
          <w:szCs w:val="24"/>
        </w:rPr>
        <w:t>.</w:t>
      </w:r>
      <w:r w:rsidR="00D87A7E">
        <w:rPr>
          <w:sz w:val="24"/>
          <w:szCs w:val="24"/>
        </w:rPr>
        <w:t>03</w:t>
      </w:r>
      <w:r w:rsidR="00061D74" w:rsidRPr="00061D74">
        <w:rPr>
          <w:sz w:val="24"/>
          <w:szCs w:val="24"/>
        </w:rPr>
        <w:t>.20</w:t>
      </w:r>
      <w:r w:rsidR="00FF6880">
        <w:rPr>
          <w:sz w:val="24"/>
          <w:szCs w:val="24"/>
        </w:rPr>
        <w:t>2</w:t>
      </w:r>
      <w:r w:rsidR="00D87A7E">
        <w:rPr>
          <w:sz w:val="24"/>
          <w:szCs w:val="24"/>
        </w:rPr>
        <w:t>3</w:t>
      </w:r>
      <w:r>
        <w:rPr>
          <w:sz w:val="24"/>
          <w:szCs w:val="24"/>
        </w:rPr>
        <w:t xml:space="preserve"> r. </w:t>
      </w:r>
      <w:r w:rsidR="00061D74" w:rsidRPr="00061D74">
        <w:rPr>
          <w:sz w:val="24"/>
          <w:szCs w:val="24"/>
        </w:rPr>
        <w:t xml:space="preserve">Efektem rozstrzygnięcia postępowania było podpisanie w dniu </w:t>
      </w:r>
      <w:r w:rsidR="00FF6880">
        <w:rPr>
          <w:sz w:val="24"/>
          <w:szCs w:val="24"/>
        </w:rPr>
        <w:t>1</w:t>
      </w:r>
      <w:r w:rsidR="00061D74" w:rsidRPr="00061D74">
        <w:rPr>
          <w:sz w:val="24"/>
          <w:szCs w:val="24"/>
        </w:rPr>
        <w:t>7.0</w:t>
      </w:r>
      <w:r w:rsidR="00FF6880">
        <w:rPr>
          <w:sz w:val="24"/>
          <w:szCs w:val="24"/>
        </w:rPr>
        <w:t>1</w:t>
      </w:r>
      <w:r w:rsidR="00061D74" w:rsidRPr="00061D74">
        <w:rPr>
          <w:sz w:val="24"/>
          <w:szCs w:val="24"/>
        </w:rPr>
        <w:t>.20</w:t>
      </w:r>
      <w:r w:rsidR="00FF6880">
        <w:rPr>
          <w:sz w:val="24"/>
          <w:szCs w:val="24"/>
        </w:rPr>
        <w:t>23</w:t>
      </w:r>
      <w:r w:rsidR="00061D74" w:rsidRPr="00061D74">
        <w:rPr>
          <w:sz w:val="24"/>
          <w:szCs w:val="24"/>
        </w:rPr>
        <w:t xml:space="preserve"> r. umowy nr </w:t>
      </w:r>
      <w:r w:rsidR="00D87A7E">
        <w:rPr>
          <w:sz w:val="24"/>
          <w:szCs w:val="24"/>
        </w:rPr>
        <w:t>TP/9</w:t>
      </w:r>
      <w:r w:rsidR="008F3269">
        <w:rPr>
          <w:sz w:val="24"/>
          <w:szCs w:val="24"/>
        </w:rPr>
        <w:t>/20</w:t>
      </w:r>
      <w:r w:rsidR="00FF6880">
        <w:rPr>
          <w:sz w:val="24"/>
          <w:szCs w:val="24"/>
        </w:rPr>
        <w:t>23</w:t>
      </w:r>
      <w:r w:rsidR="00061D74" w:rsidRPr="00061D74">
        <w:rPr>
          <w:sz w:val="24"/>
          <w:szCs w:val="24"/>
        </w:rPr>
        <w:t xml:space="preserve"> pomiędzy Zamawiającym a </w:t>
      </w:r>
      <w:r w:rsidR="00D87A7E">
        <w:rPr>
          <w:sz w:val="24"/>
          <w:szCs w:val="24"/>
        </w:rPr>
        <w:t>Konsorcjum firm:</w:t>
      </w:r>
    </w:p>
    <w:p w14:paraId="43045A63" w14:textId="2309C2B8" w:rsidR="00972C07" w:rsidRDefault="00D87A7E" w:rsidP="003B55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Lider – Przedsiębiorstwo Wielobranżowe Dariusz Gugała</w:t>
      </w:r>
      <w:r w:rsidR="00061D74" w:rsidRPr="00061D74">
        <w:rPr>
          <w:sz w:val="24"/>
          <w:szCs w:val="24"/>
        </w:rPr>
        <w:t>,</w:t>
      </w:r>
      <w:r w:rsidR="008F3269">
        <w:rPr>
          <w:sz w:val="24"/>
          <w:szCs w:val="24"/>
        </w:rPr>
        <w:t xml:space="preserve"> </w:t>
      </w:r>
      <w:r w:rsidR="00972C07">
        <w:rPr>
          <w:sz w:val="24"/>
          <w:szCs w:val="24"/>
        </w:rPr>
        <w:t>Kawęczyn 14</w:t>
      </w:r>
      <w:r w:rsidR="00061D74" w:rsidRPr="00061D74">
        <w:rPr>
          <w:sz w:val="24"/>
          <w:szCs w:val="24"/>
        </w:rPr>
        <w:t>, 2</w:t>
      </w:r>
      <w:r w:rsidR="00972C07">
        <w:rPr>
          <w:sz w:val="24"/>
          <w:szCs w:val="24"/>
        </w:rPr>
        <w:t>4</w:t>
      </w:r>
      <w:r w:rsidR="008F3269">
        <w:rPr>
          <w:sz w:val="24"/>
          <w:szCs w:val="24"/>
        </w:rPr>
        <w:t>-</w:t>
      </w:r>
      <w:r w:rsidR="00972C07">
        <w:rPr>
          <w:sz w:val="24"/>
          <w:szCs w:val="24"/>
        </w:rPr>
        <w:t>350</w:t>
      </w:r>
      <w:r w:rsidR="008F3269">
        <w:rPr>
          <w:sz w:val="24"/>
          <w:szCs w:val="24"/>
        </w:rPr>
        <w:t xml:space="preserve"> </w:t>
      </w:r>
      <w:r w:rsidR="00972C07">
        <w:rPr>
          <w:sz w:val="24"/>
          <w:szCs w:val="24"/>
        </w:rPr>
        <w:t>Chodel,</w:t>
      </w:r>
      <w:r w:rsidR="00972C07">
        <w:rPr>
          <w:sz w:val="24"/>
          <w:szCs w:val="24"/>
        </w:rPr>
        <w:br/>
        <w:t>Członek – DARSAL Spółka z ograniczoną odpowiedzialnością, Kawęczyn 14, 24-350 Chodel.</w:t>
      </w:r>
    </w:p>
    <w:p w14:paraId="00A378F6" w14:textId="4B23F4C6" w:rsidR="00BA471E" w:rsidRDefault="00061D74" w:rsidP="005C0A03">
      <w:pPr>
        <w:spacing w:line="360" w:lineRule="auto"/>
        <w:jc w:val="both"/>
        <w:rPr>
          <w:sz w:val="24"/>
          <w:szCs w:val="24"/>
        </w:rPr>
      </w:pPr>
      <w:r w:rsidRPr="00061D74">
        <w:rPr>
          <w:sz w:val="24"/>
          <w:szCs w:val="24"/>
        </w:rPr>
        <w:t xml:space="preserve">Wartość wynagrodzenia </w:t>
      </w:r>
      <w:r w:rsidR="00D12DAA">
        <w:rPr>
          <w:sz w:val="24"/>
          <w:szCs w:val="24"/>
        </w:rPr>
        <w:t xml:space="preserve"> </w:t>
      </w:r>
      <w:r w:rsidR="00700AE4">
        <w:rPr>
          <w:sz w:val="24"/>
          <w:szCs w:val="24"/>
        </w:rPr>
        <w:t>14 756 739,96</w:t>
      </w:r>
      <w:r w:rsidRPr="00061D74">
        <w:rPr>
          <w:sz w:val="24"/>
          <w:szCs w:val="24"/>
        </w:rPr>
        <w:t xml:space="preserve"> zł brutto.</w:t>
      </w:r>
      <w:r w:rsidR="00700AE4">
        <w:rPr>
          <w:sz w:val="24"/>
          <w:szCs w:val="24"/>
        </w:rPr>
        <w:t xml:space="preserve"> W dniu 31.10.2023 r. zawarto aneks nr 1 do wyżej wymienionej umowy. Na podstawie 7 protokołów konieczności </w:t>
      </w:r>
      <w:r w:rsidR="00933B76">
        <w:rPr>
          <w:sz w:val="24"/>
          <w:szCs w:val="24"/>
        </w:rPr>
        <w:t xml:space="preserve">wykonania niezbędnych robót budowlanych, podpisanych przez przedstawicieli obydwu stron, przy udziale Inspektora Nadzoru ustalono kosztorysową wartość robót dodatkowych na 2 198 993,50 zł brutto </w:t>
      </w:r>
      <w:r w:rsidR="00DB7FF2">
        <w:rPr>
          <w:sz w:val="24"/>
          <w:szCs w:val="24"/>
        </w:rPr>
        <w:t>stanowiących</w:t>
      </w:r>
      <w:r w:rsidR="00933B76">
        <w:rPr>
          <w:sz w:val="24"/>
          <w:szCs w:val="24"/>
        </w:rPr>
        <w:t xml:space="preserve"> koszt niekwalifikowalny w projekcie. W dniu 11.12.2023 r. zawarto aneks nr 2 do umowy podstawowej</w:t>
      </w:r>
      <w:r w:rsidR="0067593B">
        <w:rPr>
          <w:sz w:val="24"/>
          <w:szCs w:val="24"/>
        </w:rPr>
        <w:t>,</w:t>
      </w:r>
      <w:r w:rsidR="00933B76">
        <w:rPr>
          <w:sz w:val="24"/>
          <w:szCs w:val="24"/>
        </w:rPr>
        <w:t xml:space="preserve"> w którym określono datę zakończenia robót wynikających z aneksu nr 1 na 2 miesiące od </w:t>
      </w:r>
      <w:r w:rsidR="00B4443A">
        <w:rPr>
          <w:sz w:val="24"/>
          <w:szCs w:val="24"/>
        </w:rPr>
        <w:t xml:space="preserve">dnia </w:t>
      </w:r>
      <w:r w:rsidR="00933B76">
        <w:rPr>
          <w:sz w:val="24"/>
          <w:szCs w:val="24"/>
        </w:rPr>
        <w:t>podpisania aneksu</w:t>
      </w:r>
      <w:r w:rsidR="00B4443A">
        <w:rPr>
          <w:sz w:val="24"/>
          <w:szCs w:val="24"/>
        </w:rPr>
        <w:t xml:space="preserve"> nr 2</w:t>
      </w:r>
      <w:r w:rsidR="0067485D">
        <w:rPr>
          <w:sz w:val="24"/>
          <w:szCs w:val="24"/>
        </w:rPr>
        <w:t>, czyli do 11.02.2024 r.</w:t>
      </w:r>
      <w:r w:rsidR="00933B76">
        <w:rPr>
          <w:sz w:val="24"/>
          <w:szCs w:val="24"/>
        </w:rPr>
        <w:t xml:space="preserve"> W dniu kontroli </w:t>
      </w:r>
      <w:r w:rsidR="00B4443A">
        <w:rPr>
          <w:sz w:val="24"/>
          <w:szCs w:val="24"/>
        </w:rPr>
        <w:t>Beneficjent przedstawił protokół odbioru końcowego z dnia 18.12.2023 r. dotyczący zakresu wynikającego z umowy pierwotnej.</w:t>
      </w:r>
      <w:r w:rsidRPr="00061D74">
        <w:rPr>
          <w:sz w:val="24"/>
          <w:szCs w:val="24"/>
        </w:rPr>
        <w:t xml:space="preserve"> </w:t>
      </w:r>
      <w:r w:rsidR="00DD6BB0">
        <w:rPr>
          <w:sz w:val="24"/>
          <w:szCs w:val="24"/>
        </w:rPr>
        <w:t>W powyższym postępowaniu</w:t>
      </w:r>
      <w:r w:rsidR="001E0A66">
        <w:rPr>
          <w:sz w:val="24"/>
          <w:szCs w:val="24"/>
        </w:rPr>
        <w:t xml:space="preserve"> nie</w:t>
      </w:r>
      <w:r w:rsidR="00DD6BB0">
        <w:rPr>
          <w:sz w:val="24"/>
          <w:szCs w:val="24"/>
        </w:rPr>
        <w:t xml:space="preserve"> stwierdzono </w:t>
      </w:r>
      <w:r w:rsidR="000937ED">
        <w:rPr>
          <w:sz w:val="24"/>
          <w:szCs w:val="24"/>
        </w:rPr>
        <w:t>nieprawidłowości</w:t>
      </w:r>
      <w:r w:rsidR="00DD6BB0">
        <w:rPr>
          <w:sz w:val="24"/>
          <w:szCs w:val="24"/>
        </w:rPr>
        <w:t xml:space="preserve">. </w:t>
      </w:r>
      <w:r w:rsidR="001265CE">
        <w:rPr>
          <w:sz w:val="24"/>
          <w:szCs w:val="24"/>
        </w:rPr>
        <w:t>Lista sprawdzająca zamówienie stanowi dowód nr 1</w:t>
      </w:r>
      <w:r w:rsidR="001B67EA">
        <w:rPr>
          <w:sz w:val="24"/>
          <w:szCs w:val="24"/>
        </w:rPr>
        <w:t>.</w:t>
      </w:r>
    </w:p>
    <w:p w14:paraId="01C87995" w14:textId="77777777" w:rsidR="00B4443A" w:rsidRDefault="00B4443A" w:rsidP="005C0A03">
      <w:pPr>
        <w:spacing w:line="360" w:lineRule="auto"/>
        <w:jc w:val="both"/>
        <w:rPr>
          <w:sz w:val="24"/>
          <w:szCs w:val="24"/>
        </w:rPr>
      </w:pPr>
    </w:p>
    <w:p w14:paraId="5A21E6C8" w14:textId="77777777" w:rsidR="00B4443A" w:rsidRPr="001B67EA" w:rsidRDefault="00B4443A" w:rsidP="005C0A03">
      <w:pPr>
        <w:spacing w:line="360" w:lineRule="auto"/>
        <w:jc w:val="both"/>
        <w:rPr>
          <w:sz w:val="24"/>
          <w:szCs w:val="24"/>
        </w:rPr>
      </w:pPr>
    </w:p>
    <w:p w14:paraId="2758D217" w14:textId="77777777" w:rsidR="00323D42" w:rsidRDefault="00323D42" w:rsidP="005C0A03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3E4485C2" w14:textId="5F99B8F1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C0A03">
        <w:rPr>
          <w:b/>
          <w:sz w:val="24"/>
          <w:szCs w:val="24"/>
          <w:u w:val="single"/>
        </w:rPr>
        <w:t>Adn. 3</w:t>
      </w:r>
    </w:p>
    <w:p w14:paraId="65CC4841" w14:textId="77777777" w:rsidR="001478CE" w:rsidRPr="005C0A03" w:rsidRDefault="001318CC" w:rsidP="005C0A03">
      <w:pPr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Weryfikacja zgodności dokumentacji z wnioskiem aplikacyjnym, planem przedsięwzięcia</w:t>
      </w:r>
    </w:p>
    <w:p w14:paraId="68FCCB37" w14:textId="77777777" w:rsidR="001478CE" w:rsidRPr="005C0A03" w:rsidRDefault="001478CE" w:rsidP="005C0A03">
      <w:pPr>
        <w:pStyle w:val="Akapit"/>
        <w:tabs>
          <w:tab w:val="num" w:pos="1069"/>
        </w:tabs>
      </w:pPr>
      <w:r w:rsidRPr="005C0A03">
        <w:t>Kontrola na zakończenie realizacji Projektu została przeprowadzona w dwóch etapach:</w:t>
      </w:r>
    </w:p>
    <w:p w14:paraId="450CE282" w14:textId="77777777" w:rsidR="001478CE" w:rsidRPr="005C0A03" w:rsidRDefault="001478CE" w:rsidP="005C0A03">
      <w:pPr>
        <w:pStyle w:val="Akapit"/>
        <w:tabs>
          <w:tab w:val="num" w:pos="1069"/>
        </w:tabs>
      </w:pPr>
      <w:r w:rsidRPr="005C0A03">
        <w:t xml:space="preserve">W I etapie przeprowadzono badanie dokumentów dotyczących przedmiotowego projektu pod kątem ich zgodności z wnioskiem aplikacyjnym w kwestii formalnej. </w:t>
      </w:r>
    </w:p>
    <w:p w14:paraId="1A5A73CA" w14:textId="65A695FB" w:rsidR="001478CE" w:rsidRPr="005C0A03" w:rsidRDefault="001478CE" w:rsidP="005C0A03">
      <w:pPr>
        <w:pStyle w:val="Akapit"/>
        <w:tabs>
          <w:tab w:val="num" w:pos="1069"/>
        </w:tabs>
      </w:pPr>
      <w:r w:rsidRPr="005C0A03">
        <w:t>W wyniku weryfikacji dokumentacji Zespół Kontrol</w:t>
      </w:r>
      <w:r w:rsidR="00917FE5">
        <w:t>ujący</w:t>
      </w:r>
      <w:r w:rsidRPr="005C0A03">
        <w:t xml:space="preserve"> potwierdza zgodność dokumentacji z wnioskiem o dofinansowanie. </w:t>
      </w:r>
    </w:p>
    <w:p w14:paraId="1B18C8B4" w14:textId="3EF3E7C5" w:rsidR="001478CE" w:rsidRPr="005C0A03" w:rsidRDefault="001478CE" w:rsidP="005C0A03">
      <w:pPr>
        <w:pStyle w:val="Akapit"/>
        <w:tabs>
          <w:tab w:val="num" w:pos="1069"/>
        </w:tabs>
      </w:pPr>
      <w:r w:rsidRPr="005C0A03">
        <w:t xml:space="preserve">W II etapie dokonano oględzin </w:t>
      </w:r>
      <w:r w:rsidR="00780C43">
        <w:t>zmodernizowanych</w:t>
      </w:r>
      <w:r w:rsidR="001B67EA">
        <w:t xml:space="preserve"> budynków </w:t>
      </w:r>
      <w:r w:rsidR="00B4443A">
        <w:t>Szpitala Specjalistycznego Ducha Świętego w Sandomierzu</w:t>
      </w:r>
      <w:r w:rsidR="00780C43">
        <w:t xml:space="preserve"> </w:t>
      </w:r>
      <w:r w:rsidRPr="005C0A03">
        <w:t>w ramach projektu</w:t>
      </w:r>
      <w:r w:rsidR="00352BE5" w:rsidRPr="005C0A03">
        <w:t xml:space="preserve"> nr </w:t>
      </w:r>
      <w:r w:rsidR="007B2AF3" w:rsidRPr="007B2AF3">
        <w:rPr>
          <w:lang w:eastAsia="pl-PL"/>
        </w:rPr>
        <w:t>RPSW.0</w:t>
      </w:r>
      <w:r w:rsidR="001B67EA">
        <w:rPr>
          <w:lang w:eastAsia="pl-PL"/>
        </w:rPr>
        <w:t>3</w:t>
      </w:r>
      <w:r w:rsidR="007B2AF3" w:rsidRPr="007B2AF3">
        <w:rPr>
          <w:lang w:eastAsia="pl-PL"/>
        </w:rPr>
        <w:t>.0</w:t>
      </w:r>
      <w:r w:rsidR="001B67EA">
        <w:rPr>
          <w:lang w:eastAsia="pl-PL"/>
        </w:rPr>
        <w:t>3</w:t>
      </w:r>
      <w:r w:rsidR="007B2AF3" w:rsidRPr="007B2AF3">
        <w:rPr>
          <w:lang w:eastAsia="pl-PL"/>
        </w:rPr>
        <w:t>.00-26-00</w:t>
      </w:r>
      <w:r w:rsidR="00B4443A">
        <w:rPr>
          <w:lang w:eastAsia="pl-PL"/>
        </w:rPr>
        <w:t>26</w:t>
      </w:r>
      <w:r w:rsidR="007B2AF3" w:rsidRPr="007B2AF3">
        <w:rPr>
          <w:lang w:eastAsia="pl-PL"/>
        </w:rPr>
        <w:t>/</w:t>
      </w:r>
      <w:r w:rsidR="00B4443A">
        <w:rPr>
          <w:lang w:eastAsia="pl-PL"/>
        </w:rPr>
        <w:t>20</w:t>
      </w:r>
      <w:r w:rsidR="00780C43">
        <w:rPr>
          <w:lang w:eastAsia="pl-PL"/>
        </w:rPr>
        <w:t xml:space="preserve"> </w:t>
      </w:r>
      <w:r w:rsidR="004D1AD1">
        <w:rPr>
          <w:lang w:eastAsia="pl-PL"/>
        </w:rPr>
        <w:br/>
      </w:r>
      <w:r w:rsidR="00B95087" w:rsidRPr="00B95087">
        <w:rPr>
          <w:lang w:eastAsia="pl-PL"/>
        </w:rPr>
        <w:t>pn. „</w:t>
      </w:r>
      <w:r w:rsidR="00BB5553" w:rsidRPr="00BB5553">
        <w:t>Poprawa efektywności energetycznej budynków Szpitala Specjalistycznego Ducha Świętego w Sandomierzu</w:t>
      </w:r>
      <w:r w:rsidR="00B95087" w:rsidRPr="00B95087">
        <w:rPr>
          <w:lang w:eastAsia="pl-PL"/>
        </w:rPr>
        <w:t>”</w:t>
      </w:r>
      <w:r w:rsidRPr="005C0A03">
        <w:t>.</w:t>
      </w:r>
    </w:p>
    <w:p w14:paraId="20D85D56" w14:textId="6A0C5E7B" w:rsidR="001478CE" w:rsidRPr="005C0A03" w:rsidRDefault="001478CE" w:rsidP="005C0A03">
      <w:pPr>
        <w:pStyle w:val="Akapit"/>
        <w:tabs>
          <w:tab w:val="num" w:pos="1069"/>
        </w:tabs>
      </w:pPr>
      <w:r w:rsidRPr="005C0A03">
        <w:t>Protokół z oględzin oraz dokumentacja fotograficzna stanowi</w:t>
      </w:r>
      <w:r w:rsidR="00E862C9" w:rsidRPr="005C0A03">
        <w:t>ą</w:t>
      </w:r>
      <w:r w:rsidR="00794A65" w:rsidRPr="005C0A03">
        <w:t xml:space="preserve"> dowód nr </w:t>
      </w:r>
      <w:r w:rsidR="0067485D">
        <w:t>2</w:t>
      </w:r>
      <w:r w:rsidRPr="005C0A03">
        <w:t xml:space="preserve"> do Informacji pokontrolnej. </w:t>
      </w:r>
    </w:p>
    <w:p w14:paraId="27816BB5" w14:textId="226C2F4B" w:rsidR="00794A65" w:rsidRPr="005C0A03" w:rsidRDefault="00036067" w:rsidP="005C0A03">
      <w:pPr>
        <w:pStyle w:val="Akapit"/>
        <w:tabs>
          <w:tab w:val="num" w:pos="1069"/>
        </w:tabs>
      </w:pPr>
      <w:r w:rsidRPr="005C0A03">
        <w:t xml:space="preserve">Beneficjent prowadzi wyodrębnioną ewidencję księgową dla projektu, a wydatki związane z wykonaniem prac </w:t>
      </w:r>
      <w:r w:rsidR="00DA061C">
        <w:t xml:space="preserve">w ramach projektu </w:t>
      </w:r>
      <w:r w:rsidRPr="005C0A03">
        <w:t xml:space="preserve">zostały wprowadzone do ewidencji środków trwałych </w:t>
      </w:r>
      <w:r w:rsidR="003A3591" w:rsidRPr="005C0A03">
        <w:t xml:space="preserve">– dowód nr </w:t>
      </w:r>
      <w:r w:rsidR="0067485D">
        <w:t>3</w:t>
      </w:r>
      <w:r w:rsidR="000956D8" w:rsidRPr="005C0A03">
        <w:t>.</w:t>
      </w:r>
    </w:p>
    <w:p w14:paraId="2B0DD2D3" w14:textId="77777777" w:rsidR="001478CE" w:rsidRPr="005C0A03" w:rsidRDefault="001478CE" w:rsidP="005C0A03">
      <w:pPr>
        <w:pStyle w:val="Akapit"/>
        <w:tabs>
          <w:tab w:val="num" w:pos="1069"/>
        </w:tabs>
        <w:ind w:firstLine="0"/>
        <w:rPr>
          <w:highlight w:val="yellow"/>
        </w:rPr>
      </w:pPr>
      <w:r w:rsidRPr="005C0A03">
        <w:t>Zespół Kontrolny potwierdził, że oryginały dokumentów będących przedmiotem kontroli administracyjnej na etapie weryfikacji przez Oddział Rozliczeń Departamentu Inwestycji               i Rozwoju wniosków o płatność są tożsame ze skanami zamieszczonymi w systemie teleinformatycznym SL2014.</w:t>
      </w:r>
    </w:p>
    <w:p w14:paraId="5CEFDD07" w14:textId="77777777" w:rsidR="00D35C81" w:rsidRDefault="00D35C81" w:rsidP="005C0A03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4C5DBAD9" w14:textId="2404885B" w:rsidR="001478CE" w:rsidRPr="005C0A03" w:rsidRDefault="001478CE" w:rsidP="005C0A0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5C0A03">
        <w:rPr>
          <w:b/>
          <w:bCs/>
          <w:sz w:val="24"/>
          <w:szCs w:val="24"/>
          <w:u w:val="single"/>
        </w:rPr>
        <w:t xml:space="preserve">Adn. </w:t>
      </w:r>
      <w:r w:rsidR="001318CC">
        <w:rPr>
          <w:b/>
          <w:bCs/>
          <w:sz w:val="24"/>
          <w:szCs w:val="24"/>
          <w:u w:val="single"/>
        </w:rPr>
        <w:t>4</w:t>
      </w:r>
    </w:p>
    <w:p w14:paraId="42D5FAA3" w14:textId="77777777" w:rsidR="001478CE" w:rsidRPr="005C0A03" w:rsidRDefault="001318CC" w:rsidP="005C0A03">
      <w:p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Weryfikacja osiągnięcia poziomu wskaźników zamieszczonych we wniosku aplikacyjnym na podstawie przedstawionych dokumentów</w:t>
      </w:r>
      <w:r w:rsidR="001478CE" w:rsidRPr="005C0A03">
        <w:rPr>
          <w:sz w:val="24"/>
          <w:szCs w:val="24"/>
          <w:u w:val="single"/>
        </w:rPr>
        <w:t>.</w:t>
      </w:r>
    </w:p>
    <w:p w14:paraId="25FD16F5" w14:textId="77777777" w:rsidR="001478CE" w:rsidRPr="005C0A03" w:rsidRDefault="001478CE" w:rsidP="005C0A03">
      <w:pPr>
        <w:spacing w:line="360" w:lineRule="auto"/>
        <w:jc w:val="both"/>
        <w:rPr>
          <w:color w:val="000000"/>
          <w:sz w:val="24"/>
          <w:szCs w:val="24"/>
          <w:highlight w:val="yellow"/>
        </w:rPr>
      </w:pPr>
      <w:r w:rsidRPr="005C0A03">
        <w:rPr>
          <w:color w:val="000000"/>
          <w:sz w:val="24"/>
          <w:szCs w:val="24"/>
        </w:rPr>
        <w:t>Mając na uwadze przeprowadzone czynności kontrolne Zespół Kontrolujący stwierdza, iż Beneficjent osiągnął założone we wniosku o dofinansowanie wskaźniki realizacji projektu na następującym poziomie:</w:t>
      </w:r>
    </w:p>
    <w:p w14:paraId="79668360" w14:textId="77777777" w:rsidR="001478CE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Kluczowe wskaźniki produktu:</w:t>
      </w:r>
    </w:p>
    <w:p w14:paraId="3B839436" w14:textId="424CC787" w:rsidR="001B67EA" w:rsidRPr="004C7F65" w:rsidRDefault="001B67EA" w:rsidP="004C7F65">
      <w:pPr>
        <w:pStyle w:val="Akapitzlist"/>
        <w:numPr>
          <w:ilvl w:val="0"/>
          <w:numId w:val="8"/>
        </w:numPr>
        <w:spacing w:line="360" w:lineRule="auto"/>
        <w:jc w:val="both"/>
        <w:rPr>
          <w:bCs/>
          <w:sz w:val="24"/>
          <w:szCs w:val="24"/>
        </w:rPr>
      </w:pPr>
      <w:r w:rsidRPr="001B67EA">
        <w:rPr>
          <w:bCs/>
          <w:sz w:val="24"/>
          <w:szCs w:val="24"/>
        </w:rPr>
        <w:t>Liczba gospodarstw domowych</w:t>
      </w:r>
      <w:r>
        <w:rPr>
          <w:bCs/>
          <w:sz w:val="24"/>
          <w:szCs w:val="24"/>
        </w:rPr>
        <w:t xml:space="preserve"> z lepszą klasą zużycia energii [gospodarstwa domowe] (CI 31) – nie zakładano realizacji wskaźnika.</w:t>
      </w:r>
    </w:p>
    <w:p w14:paraId="1C7D6A97" w14:textId="4BF52299" w:rsidR="00C36F09" w:rsidRPr="00C36F09" w:rsidRDefault="00C36F09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>Liczba obiektów dostosowanych do potrzeb osób z niepełnosprawnościami [szt.]</w:t>
      </w:r>
      <w:r>
        <w:rPr>
          <w:sz w:val="24"/>
          <w:szCs w:val="24"/>
        </w:rPr>
        <w:t xml:space="preserve"> – </w:t>
      </w:r>
      <w:r w:rsidR="00BA471E">
        <w:rPr>
          <w:sz w:val="24"/>
          <w:szCs w:val="24"/>
        </w:rPr>
        <w:br/>
      </w:r>
      <w:r w:rsidR="004C7F65">
        <w:rPr>
          <w:sz w:val="24"/>
          <w:szCs w:val="24"/>
        </w:rPr>
        <w:t>nie zakładano realizacji wskaźnika</w:t>
      </w:r>
      <w:r>
        <w:rPr>
          <w:sz w:val="24"/>
          <w:szCs w:val="24"/>
        </w:rPr>
        <w:t>.</w:t>
      </w:r>
    </w:p>
    <w:p w14:paraId="126EEC37" w14:textId="612FC42D" w:rsidR="00C36F09" w:rsidRPr="00C36F09" w:rsidRDefault="00C36F09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lastRenderedPageBreak/>
        <w:t>Liczba osób objętych szkoleniami / doradztwem w zakresie kompetencji cyfrowych [osoby]</w:t>
      </w:r>
      <w:r>
        <w:rPr>
          <w:sz w:val="24"/>
          <w:szCs w:val="24"/>
        </w:rPr>
        <w:t xml:space="preserve"> – nie </w:t>
      </w:r>
      <w:r w:rsidR="002A34D2">
        <w:rPr>
          <w:sz w:val="24"/>
          <w:szCs w:val="24"/>
        </w:rPr>
        <w:t>zakładano</w:t>
      </w:r>
      <w:r>
        <w:rPr>
          <w:sz w:val="24"/>
          <w:szCs w:val="24"/>
        </w:rPr>
        <w:t xml:space="preserve"> realizacji wskaźnika.</w:t>
      </w:r>
    </w:p>
    <w:p w14:paraId="30E44E78" w14:textId="488597E5" w:rsidR="00C36F09" w:rsidRDefault="00C36F09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 xml:space="preserve">Liczba projektów, w których sfinansowano koszty racjonalnych usprawnień dla osób </w:t>
      </w:r>
      <w:r w:rsidR="002A34D2">
        <w:rPr>
          <w:sz w:val="24"/>
          <w:szCs w:val="24"/>
        </w:rPr>
        <w:br/>
      </w:r>
      <w:r w:rsidRPr="00C36F09">
        <w:rPr>
          <w:sz w:val="24"/>
          <w:szCs w:val="24"/>
        </w:rPr>
        <w:t xml:space="preserve">z niepełnosprawnościami [szt.] </w:t>
      </w:r>
      <w:r>
        <w:rPr>
          <w:sz w:val="24"/>
          <w:szCs w:val="24"/>
        </w:rPr>
        <w:t xml:space="preserve">– </w:t>
      </w:r>
      <w:r w:rsidR="004C7F65">
        <w:rPr>
          <w:sz w:val="24"/>
          <w:szCs w:val="24"/>
        </w:rPr>
        <w:t>nie zakładano realizacji wskaźnika.</w:t>
      </w:r>
    </w:p>
    <w:p w14:paraId="36390F59" w14:textId="1AAF01C1" w:rsidR="004C7F65" w:rsidRDefault="004C7F65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przebudowanych jednostek wytwarzania energii </w:t>
      </w:r>
      <w:r w:rsidR="00AB7330">
        <w:rPr>
          <w:sz w:val="24"/>
          <w:szCs w:val="24"/>
        </w:rPr>
        <w:t>elektrycznej</w:t>
      </w:r>
      <w:r>
        <w:rPr>
          <w:sz w:val="24"/>
          <w:szCs w:val="24"/>
        </w:rPr>
        <w:t xml:space="preserve"> z OZE [szt.] – </w:t>
      </w:r>
      <w:r w:rsidR="00BA471E">
        <w:rPr>
          <w:sz w:val="24"/>
          <w:szCs w:val="24"/>
        </w:rPr>
        <w:br/>
      </w:r>
      <w:r>
        <w:rPr>
          <w:sz w:val="24"/>
          <w:szCs w:val="24"/>
        </w:rPr>
        <w:t>nie zakładano realizacji wskaźnika</w:t>
      </w:r>
    </w:p>
    <w:p w14:paraId="5E0F51EA" w14:textId="071C8FE3" w:rsidR="004C7F65" w:rsidRPr="00C36F09" w:rsidRDefault="004C7F65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Liczba wybudowanych jednostek wytwarzania energii elektrycznej z OZE [szt.] – wskaźnik został osiągnięty na poziomie 2 szt.</w:t>
      </w:r>
    </w:p>
    <w:p w14:paraId="41A324D7" w14:textId="3934C7DC" w:rsidR="00C36F09" w:rsidRPr="00C36F09" w:rsidRDefault="00C36F09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>Liczba zmodernizowanych energetycznie budynków [szt.]</w:t>
      </w:r>
      <w:r>
        <w:rPr>
          <w:sz w:val="24"/>
          <w:szCs w:val="24"/>
        </w:rPr>
        <w:t xml:space="preserve"> - </w:t>
      </w:r>
      <w:r w:rsidR="004C7F65" w:rsidRPr="004C7F65">
        <w:rPr>
          <w:sz w:val="24"/>
          <w:szCs w:val="24"/>
        </w:rPr>
        <w:t xml:space="preserve">wskaźnik został osiągnięty na poziomie </w:t>
      </w:r>
      <w:r w:rsidR="00AB7330">
        <w:rPr>
          <w:sz w:val="24"/>
          <w:szCs w:val="24"/>
        </w:rPr>
        <w:t>2</w:t>
      </w:r>
      <w:r w:rsidR="004C7F65" w:rsidRPr="004C7F65">
        <w:rPr>
          <w:sz w:val="24"/>
          <w:szCs w:val="24"/>
        </w:rPr>
        <w:t xml:space="preserve"> szt</w:t>
      </w:r>
      <w:r>
        <w:rPr>
          <w:sz w:val="24"/>
          <w:szCs w:val="24"/>
        </w:rPr>
        <w:t>.</w:t>
      </w:r>
    </w:p>
    <w:p w14:paraId="2AC91E61" w14:textId="330699A9" w:rsidR="00C36F09" w:rsidRPr="00C36F09" w:rsidRDefault="00C36F09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>Liczba zmodernizowanych źródeł ciepła [szt.]</w:t>
      </w:r>
      <w:r>
        <w:rPr>
          <w:sz w:val="24"/>
          <w:szCs w:val="24"/>
        </w:rPr>
        <w:t xml:space="preserve"> – </w:t>
      </w:r>
      <w:r w:rsidR="00AB7330">
        <w:rPr>
          <w:sz w:val="24"/>
          <w:szCs w:val="24"/>
        </w:rPr>
        <w:t>nie zakładano realizacji wskaźnika</w:t>
      </w:r>
      <w:r w:rsidR="0073410C">
        <w:rPr>
          <w:sz w:val="24"/>
          <w:szCs w:val="24"/>
        </w:rPr>
        <w:t>.</w:t>
      </w:r>
    </w:p>
    <w:p w14:paraId="009F33A7" w14:textId="02C9E633" w:rsidR="00C36F09" w:rsidRPr="00C36F09" w:rsidRDefault="00C36F09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>Powierzchnia użytkowa budynków poddanych termomodernizacji [m2]</w:t>
      </w:r>
      <w:r>
        <w:rPr>
          <w:sz w:val="24"/>
          <w:szCs w:val="24"/>
        </w:rPr>
        <w:t xml:space="preserve"> – wskaźnik został osiągnięty na poziomie </w:t>
      </w:r>
      <w:r w:rsidR="004C7F65">
        <w:rPr>
          <w:sz w:val="24"/>
          <w:szCs w:val="24"/>
        </w:rPr>
        <w:t>6</w:t>
      </w:r>
      <w:r w:rsidR="0073410C">
        <w:rPr>
          <w:sz w:val="24"/>
          <w:szCs w:val="24"/>
        </w:rPr>
        <w:t> 972,07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2BA4CB5B" w14:textId="07C8807E" w:rsidR="001478CE" w:rsidRPr="00956229" w:rsidRDefault="001478CE" w:rsidP="00C36F09">
      <w:pPr>
        <w:spacing w:line="360" w:lineRule="auto"/>
        <w:jc w:val="both"/>
        <w:rPr>
          <w:b/>
          <w:sz w:val="24"/>
          <w:szCs w:val="24"/>
        </w:rPr>
      </w:pPr>
      <w:r w:rsidRPr="00956229">
        <w:rPr>
          <w:b/>
          <w:sz w:val="24"/>
          <w:szCs w:val="24"/>
        </w:rPr>
        <w:t>Kluczowe wskaźniki rezultatu:</w:t>
      </w:r>
    </w:p>
    <w:p w14:paraId="1E2407FD" w14:textId="76038BE4" w:rsidR="002A34D2" w:rsidRPr="002A34D2" w:rsidRDefault="002A34D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>Ilość zaoszczędzonej energii cieplnej [GJ/rok]</w:t>
      </w:r>
      <w:r>
        <w:rPr>
          <w:sz w:val="24"/>
          <w:szCs w:val="24"/>
        </w:rPr>
        <w:t xml:space="preserve"> – do dnia kontroli wskaźnik nie został zrealizowany.</w:t>
      </w:r>
      <w:r w:rsidR="00917FE5">
        <w:rPr>
          <w:sz w:val="24"/>
          <w:szCs w:val="24"/>
        </w:rPr>
        <w:t xml:space="preserve"> Wartość docelowa wskaźnika wynosi </w:t>
      </w:r>
      <w:r w:rsidR="0073410C">
        <w:rPr>
          <w:sz w:val="24"/>
          <w:szCs w:val="24"/>
        </w:rPr>
        <w:t>3</w:t>
      </w:r>
      <w:r w:rsidR="00CA09B9">
        <w:rPr>
          <w:sz w:val="24"/>
          <w:szCs w:val="24"/>
        </w:rPr>
        <w:t> </w:t>
      </w:r>
      <w:r w:rsidR="0073410C">
        <w:rPr>
          <w:sz w:val="24"/>
          <w:szCs w:val="24"/>
        </w:rPr>
        <w:t>429</w:t>
      </w:r>
      <w:r w:rsidR="00CA09B9">
        <w:rPr>
          <w:sz w:val="24"/>
          <w:szCs w:val="24"/>
        </w:rPr>
        <w:t>,</w:t>
      </w:r>
      <w:r w:rsidR="0073410C">
        <w:rPr>
          <w:sz w:val="24"/>
          <w:szCs w:val="24"/>
        </w:rPr>
        <w:t>83</w:t>
      </w:r>
      <w:r w:rsidR="00917FE5">
        <w:rPr>
          <w:sz w:val="24"/>
          <w:szCs w:val="24"/>
        </w:rPr>
        <w:t xml:space="preserve"> GJ/rok. </w:t>
      </w:r>
    </w:p>
    <w:p w14:paraId="67532DA1" w14:textId="017581FC" w:rsidR="002A34D2" w:rsidRPr="002A34D2" w:rsidRDefault="002A34D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Ilość zaoszczędzonej energii elektrycznej [MWh/rok] </w:t>
      </w:r>
      <w:r>
        <w:rPr>
          <w:sz w:val="24"/>
          <w:szCs w:val="24"/>
        </w:rPr>
        <w:t>– do dnia kontroli wskaźnik nie został zrealizowany.</w:t>
      </w:r>
      <w:r w:rsidR="00917FE5">
        <w:rPr>
          <w:sz w:val="24"/>
          <w:szCs w:val="24"/>
        </w:rPr>
        <w:t xml:space="preserve"> </w:t>
      </w:r>
      <w:r w:rsidR="00917FE5" w:rsidRPr="00917FE5">
        <w:rPr>
          <w:sz w:val="24"/>
          <w:szCs w:val="24"/>
        </w:rPr>
        <w:t xml:space="preserve">Wartość docelowa wskaźnika wynosi </w:t>
      </w:r>
      <w:r w:rsidR="0073410C">
        <w:rPr>
          <w:sz w:val="24"/>
          <w:szCs w:val="24"/>
        </w:rPr>
        <w:t>297,27</w:t>
      </w:r>
      <w:r w:rsidR="006B3A83">
        <w:rPr>
          <w:sz w:val="24"/>
          <w:szCs w:val="24"/>
        </w:rPr>
        <w:t xml:space="preserve"> MWh/rok.</w:t>
      </w:r>
    </w:p>
    <w:p w14:paraId="7541F6F3" w14:textId="77777777" w:rsidR="002A34D2" w:rsidRDefault="002A34D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Liczba nowo utworzonych miejsc pracy - pozostałe formy [EPC] </w:t>
      </w:r>
      <w:r>
        <w:rPr>
          <w:sz w:val="24"/>
          <w:szCs w:val="24"/>
        </w:rPr>
        <w:t>- nie zakładano realizacji wskaźnika.</w:t>
      </w:r>
    </w:p>
    <w:p w14:paraId="130E4DF4" w14:textId="1C9C0670" w:rsidR="002A34D2" w:rsidRPr="002A34D2" w:rsidRDefault="002A34D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Liczba utrzymanych miejsc pracy [EPC] </w:t>
      </w:r>
      <w:r>
        <w:rPr>
          <w:sz w:val="24"/>
          <w:szCs w:val="24"/>
        </w:rPr>
        <w:t>- nie zakładano realizacji wskaźnika.</w:t>
      </w:r>
    </w:p>
    <w:p w14:paraId="26D14BCE" w14:textId="7E910FD1" w:rsidR="002A34D2" w:rsidRPr="002A34D2" w:rsidRDefault="002A34D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>Szacowany roczny spadek emisji gazów cieplarnianych [tony równoważnika CO2] (CI 34)</w:t>
      </w:r>
      <w:r>
        <w:rPr>
          <w:sz w:val="24"/>
          <w:szCs w:val="24"/>
        </w:rPr>
        <w:t xml:space="preserve"> – do dnia kontroli wskaźnik nie został zrealizowany.</w:t>
      </w:r>
      <w:r w:rsidR="006B3A83">
        <w:rPr>
          <w:sz w:val="24"/>
          <w:szCs w:val="24"/>
        </w:rPr>
        <w:t xml:space="preserve"> </w:t>
      </w:r>
      <w:r w:rsidR="006B3A83" w:rsidRPr="006B3A83">
        <w:rPr>
          <w:sz w:val="24"/>
          <w:szCs w:val="24"/>
        </w:rPr>
        <w:t xml:space="preserve">Wartość docelowa wskaźnika wynosi </w:t>
      </w:r>
      <w:r w:rsidR="0073410C">
        <w:rPr>
          <w:sz w:val="24"/>
          <w:szCs w:val="24"/>
        </w:rPr>
        <w:t>486,04</w:t>
      </w:r>
      <w:r w:rsidR="006B3A83">
        <w:rPr>
          <w:sz w:val="24"/>
          <w:szCs w:val="24"/>
        </w:rPr>
        <w:t xml:space="preserve"> ton równoważnika CO2. </w:t>
      </w:r>
    </w:p>
    <w:p w14:paraId="4655E039" w14:textId="5211C226" w:rsidR="002A34D2" w:rsidRDefault="002A34D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>Wzrost zatrudnienia we wspieranych podmiotach (innych niż przedsiębiorstwa) [EPC]</w:t>
      </w:r>
      <w:r>
        <w:rPr>
          <w:sz w:val="24"/>
          <w:szCs w:val="24"/>
        </w:rPr>
        <w:t xml:space="preserve"> - nie zakładano realizacji wskaźnika.</w:t>
      </w:r>
    </w:p>
    <w:p w14:paraId="35E52508" w14:textId="418C5BDF" w:rsidR="0073410C" w:rsidRPr="002A34D2" w:rsidRDefault="0073410C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Wzrost zatrudnienia we wspieranych przedsiębiorstwach (CI 8)</w:t>
      </w:r>
      <w:r w:rsidR="00855F3F">
        <w:rPr>
          <w:sz w:val="24"/>
          <w:szCs w:val="24"/>
        </w:rPr>
        <w:t xml:space="preserve"> [EPC] – nie zakładano realizacji wskaźnika.</w:t>
      </w:r>
    </w:p>
    <w:p w14:paraId="5E2A44ED" w14:textId="13449F21" w:rsidR="002A34D2" w:rsidRPr="002A34D2" w:rsidRDefault="002A34D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Zmniejszenie rocznego zużycia energii pierwotnej w budynkach publicznych [kWh/rok] (CI 32) </w:t>
      </w:r>
      <w:r>
        <w:rPr>
          <w:sz w:val="24"/>
          <w:szCs w:val="24"/>
        </w:rPr>
        <w:t>– do dnia kontroli wskaźnik nie został zrealizowany.</w:t>
      </w:r>
      <w:r w:rsidR="006B3A83">
        <w:rPr>
          <w:sz w:val="24"/>
          <w:szCs w:val="24"/>
        </w:rPr>
        <w:t xml:space="preserve"> </w:t>
      </w:r>
      <w:r w:rsidR="006B3A83" w:rsidRPr="006B3A83">
        <w:rPr>
          <w:sz w:val="24"/>
          <w:szCs w:val="24"/>
        </w:rPr>
        <w:t xml:space="preserve">Wartość docelowa wskaźnika wynosi </w:t>
      </w:r>
      <w:r w:rsidR="00855F3F">
        <w:rPr>
          <w:sz w:val="24"/>
          <w:szCs w:val="24"/>
        </w:rPr>
        <w:t>2 209 850,00</w:t>
      </w:r>
      <w:r w:rsidR="006B3A83">
        <w:rPr>
          <w:sz w:val="24"/>
          <w:szCs w:val="24"/>
        </w:rPr>
        <w:t xml:space="preserve"> kWh/rok. </w:t>
      </w:r>
    </w:p>
    <w:p w14:paraId="5C637E73" w14:textId="71CAEA4C" w:rsidR="002A34D2" w:rsidRPr="002A34D2" w:rsidRDefault="002A34D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lastRenderedPageBreak/>
        <w:t xml:space="preserve">Zmniejszenie zużycia energii końcowej w wyniku realizacji projektów [GJ/rok]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br/>
        <w:t>do dnia kontroli wskaźnik nie został zrealizowany.</w:t>
      </w:r>
      <w:r w:rsidR="006B3A83">
        <w:rPr>
          <w:sz w:val="24"/>
          <w:szCs w:val="24"/>
        </w:rPr>
        <w:t xml:space="preserve"> </w:t>
      </w:r>
      <w:r w:rsidR="006B3A83" w:rsidRPr="006B3A83">
        <w:rPr>
          <w:sz w:val="24"/>
          <w:szCs w:val="24"/>
        </w:rPr>
        <w:t xml:space="preserve">Wartość docelowa wskaźnika wynosi </w:t>
      </w:r>
      <w:r w:rsidR="00855F3F">
        <w:rPr>
          <w:sz w:val="24"/>
          <w:szCs w:val="24"/>
        </w:rPr>
        <w:t>4 824,08</w:t>
      </w:r>
      <w:r w:rsidR="006B3A83">
        <w:rPr>
          <w:sz w:val="24"/>
          <w:szCs w:val="24"/>
        </w:rPr>
        <w:t xml:space="preserve"> GJ/rok. </w:t>
      </w:r>
    </w:p>
    <w:p w14:paraId="215DBC10" w14:textId="77777777" w:rsidR="00D35C81" w:rsidRDefault="00D35C81" w:rsidP="002A34D2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D2F1A73" w14:textId="77777777" w:rsidR="00323D42" w:rsidRDefault="00323D42" w:rsidP="002A34D2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13A3861A" w14:textId="15807C59" w:rsidR="001318CC" w:rsidRPr="005C0A03" w:rsidRDefault="001318CC" w:rsidP="002A34D2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C0A03">
        <w:rPr>
          <w:b/>
          <w:sz w:val="24"/>
          <w:szCs w:val="24"/>
          <w:u w:val="single"/>
        </w:rPr>
        <w:t xml:space="preserve">Adn. </w:t>
      </w:r>
      <w:r>
        <w:rPr>
          <w:b/>
          <w:sz w:val="24"/>
          <w:szCs w:val="24"/>
          <w:u w:val="single"/>
        </w:rPr>
        <w:t>5</w:t>
      </w:r>
    </w:p>
    <w:p w14:paraId="035C4773" w14:textId="77777777" w:rsidR="001318CC" w:rsidRPr="005C0A03" w:rsidRDefault="001318CC" w:rsidP="001318CC">
      <w:p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Zakres działań informacyjnych i promocyjnych dla projektów współfinansowanych w ramach Europejskiego Funduszu Rozwoju Regionalnego</w:t>
      </w:r>
    </w:p>
    <w:p w14:paraId="23A55D68" w14:textId="3B43075C" w:rsidR="00387F4E" w:rsidRPr="00F64009" w:rsidRDefault="001318CC" w:rsidP="005C0A03">
      <w:pPr>
        <w:spacing w:line="360" w:lineRule="auto"/>
        <w:jc w:val="both"/>
        <w:rPr>
          <w:sz w:val="24"/>
          <w:szCs w:val="24"/>
        </w:rPr>
      </w:pPr>
      <w:bookmarkStart w:id="6" w:name="_Hlk489614679"/>
      <w:r w:rsidRPr="005C0A03">
        <w:rPr>
          <w:sz w:val="24"/>
          <w:szCs w:val="24"/>
        </w:rPr>
        <w:t>Biorąc pod uwagę przeprowadzone podczas kontroli końcowej czynności kontrolne Zespół Kontrol</w:t>
      </w:r>
      <w:r w:rsidR="00DB5CF1">
        <w:rPr>
          <w:sz w:val="24"/>
          <w:szCs w:val="24"/>
        </w:rPr>
        <w:t>ujący</w:t>
      </w:r>
      <w:r w:rsidRPr="005C0A03">
        <w:rPr>
          <w:sz w:val="24"/>
          <w:szCs w:val="24"/>
        </w:rPr>
        <w:t xml:space="preserve"> stwierdza, że Beneficjent stosuje się do § 18 ust. 1 Umowy o dofinansowanie projektu nr </w:t>
      </w:r>
      <w:r w:rsidR="007B2AF3" w:rsidRPr="007B2AF3">
        <w:rPr>
          <w:sz w:val="24"/>
          <w:szCs w:val="24"/>
        </w:rPr>
        <w:t>RPSW.0</w:t>
      </w:r>
      <w:r w:rsidR="00CA09B9">
        <w:rPr>
          <w:sz w:val="24"/>
          <w:szCs w:val="24"/>
        </w:rPr>
        <w:t>3</w:t>
      </w:r>
      <w:r w:rsidR="007B2AF3" w:rsidRPr="007B2AF3">
        <w:rPr>
          <w:sz w:val="24"/>
          <w:szCs w:val="24"/>
        </w:rPr>
        <w:t>.0</w:t>
      </w:r>
      <w:r w:rsidR="00CA09B9">
        <w:rPr>
          <w:sz w:val="24"/>
          <w:szCs w:val="24"/>
        </w:rPr>
        <w:t>3</w:t>
      </w:r>
      <w:r w:rsidR="007B2AF3" w:rsidRPr="007B2AF3">
        <w:rPr>
          <w:sz w:val="24"/>
          <w:szCs w:val="24"/>
        </w:rPr>
        <w:t>.00-26-00</w:t>
      </w:r>
      <w:r w:rsidR="00855F3F">
        <w:rPr>
          <w:sz w:val="24"/>
          <w:szCs w:val="24"/>
        </w:rPr>
        <w:t>26</w:t>
      </w:r>
      <w:r w:rsidR="007B2AF3" w:rsidRPr="007B2AF3">
        <w:rPr>
          <w:sz w:val="24"/>
          <w:szCs w:val="24"/>
        </w:rPr>
        <w:t>/</w:t>
      </w:r>
      <w:r w:rsidR="00855F3F">
        <w:rPr>
          <w:sz w:val="24"/>
          <w:szCs w:val="24"/>
        </w:rPr>
        <w:t>20</w:t>
      </w:r>
      <w:r w:rsidRPr="00B95087">
        <w:rPr>
          <w:sz w:val="24"/>
          <w:szCs w:val="24"/>
        </w:rPr>
        <w:t xml:space="preserve"> pn. „</w:t>
      </w:r>
      <w:bookmarkStart w:id="7" w:name="_Hlk158290736"/>
      <w:r w:rsidR="00855F3F" w:rsidRPr="00855F3F">
        <w:rPr>
          <w:sz w:val="24"/>
          <w:szCs w:val="24"/>
        </w:rPr>
        <w:t>Poprawa efektywności energetycznej budynków Szpitala Specjalistycznego Ducha Świętego w Sandomierzu</w:t>
      </w:r>
      <w:bookmarkEnd w:id="7"/>
      <w:r w:rsidRPr="00B95087">
        <w:rPr>
          <w:sz w:val="24"/>
          <w:szCs w:val="24"/>
        </w:rPr>
        <w:t>”</w:t>
      </w:r>
      <w:r w:rsidRPr="005C0A03">
        <w:rPr>
          <w:sz w:val="24"/>
          <w:szCs w:val="24"/>
        </w:rPr>
        <w:t xml:space="preserve"> oraz zapisów dokumentu </w:t>
      </w:r>
      <w:r w:rsidR="00855F3F">
        <w:rPr>
          <w:sz w:val="24"/>
          <w:szCs w:val="24"/>
        </w:rPr>
        <w:br/>
      </w:r>
      <w:r w:rsidRPr="005C0A03">
        <w:rPr>
          <w:sz w:val="24"/>
          <w:szCs w:val="24"/>
        </w:rPr>
        <w:t>pn.</w:t>
      </w:r>
      <w:r>
        <w:rPr>
          <w:sz w:val="24"/>
          <w:szCs w:val="24"/>
        </w:rPr>
        <w:t>:</w:t>
      </w:r>
      <w:r w:rsidRPr="005C0A03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5C0A03">
        <w:rPr>
          <w:sz w:val="24"/>
          <w:szCs w:val="24"/>
        </w:rPr>
        <w:t xml:space="preserve">Podręcznik wnioskodawcy i beneficjenta programów polityki spójności 2014-2020 </w:t>
      </w:r>
      <w:r w:rsidR="00F31597">
        <w:rPr>
          <w:sz w:val="24"/>
          <w:szCs w:val="24"/>
        </w:rPr>
        <w:br/>
      </w:r>
      <w:r w:rsidRPr="005C0A03">
        <w:rPr>
          <w:sz w:val="24"/>
          <w:szCs w:val="24"/>
        </w:rPr>
        <w:t>w zakresie informacji i promocji</w:t>
      </w:r>
      <w:r>
        <w:rPr>
          <w:sz w:val="24"/>
          <w:szCs w:val="24"/>
        </w:rPr>
        <w:t>”</w:t>
      </w:r>
      <w:r w:rsidRPr="005C0A03">
        <w:rPr>
          <w:sz w:val="24"/>
          <w:szCs w:val="24"/>
        </w:rPr>
        <w:t>.</w:t>
      </w:r>
      <w:bookmarkEnd w:id="6"/>
    </w:p>
    <w:p w14:paraId="4C23C0C0" w14:textId="77777777" w:rsidR="00D35C81" w:rsidRDefault="00D35C81" w:rsidP="005C0A03">
      <w:pPr>
        <w:spacing w:line="360" w:lineRule="auto"/>
        <w:jc w:val="both"/>
        <w:rPr>
          <w:b/>
          <w:sz w:val="24"/>
          <w:szCs w:val="24"/>
        </w:rPr>
      </w:pPr>
    </w:p>
    <w:p w14:paraId="19FD2FA2" w14:textId="3419B5D8" w:rsidR="001478CE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V. REKOMENDACJE I ZALECENIA POKONTROLNE:</w:t>
      </w:r>
    </w:p>
    <w:p w14:paraId="045CBB0E" w14:textId="791A5F63" w:rsidR="00035EA1" w:rsidRDefault="00E10F05" w:rsidP="00035EA1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 xml:space="preserve">1. </w:t>
      </w:r>
      <w:r w:rsidR="00035EA1" w:rsidRPr="00143498">
        <w:rPr>
          <w:kern w:val="1"/>
          <w:sz w:val="24"/>
          <w:szCs w:val="24"/>
          <w:lang w:eastAsia="ar-SA"/>
        </w:rPr>
        <w:t xml:space="preserve">Beneficjent do dnia kontroli </w:t>
      </w:r>
      <w:r w:rsidR="00035EA1">
        <w:rPr>
          <w:kern w:val="1"/>
          <w:sz w:val="24"/>
          <w:szCs w:val="24"/>
          <w:lang w:eastAsia="ar-SA"/>
        </w:rPr>
        <w:t>nie osiągnął zakładanej wartości następujących wskaźników rezultatu:</w:t>
      </w:r>
    </w:p>
    <w:p w14:paraId="71072606" w14:textId="320E2931" w:rsidR="00035EA1" w:rsidRPr="00035EA1" w:rsidRDefault="00035EA1">
      <w:pPr>
        <w:pStyle w:val="Akapitzlist"/>
        <w:numPr>
          <w:ilvl w:val="0"/>
          <w:numId w:val="10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035EA1">
        <w:rPr>
          <w:sz w:val="24"/>
          <w:szCs w:val="24"/>
        </w:rPr>
        <w:t>Ilość zaoszczędzonej energii cieplnej [GJ/rok]</w:t>
      </w:r>
      <w:r>
        <w:rPr>
          <w:sz w:val="24"/>
          <w:szCs w:val="24"/>
        </w:rPr>
        <w:t>,</w:t>
      </w:r>
    </w:p>
    <w:p w14:paraId="495820EC" w14:textId="3B96709E" w:rsidR="00035EA1" w:rsidRPr="00035EA1" w:rsidRDefault="00035EA1">
      <w:pPr>
        <w:pStyle w:val="Akapitzlist"/>
        <w:numPr>
          <w:ilvl w:val="0"/>
          <w:numId w:val="10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2A34D2">
        <w:rPr>
          <w:sz w:val="24"/>
          <w:szCs w:val="24"/>
        </w:rPr>
        <w:t>Ilość zaoszczędzonej energii elektrycznej [MWh/rok]</w:t>
      </w:r>
      <w:r>
        <w:rPr>
          <w:sz w:val="24"/>
          <w:szCs w:val="24"/>
        </w:rPr>
        <w:t>,</w:t>
      </w:r>
    </w:p>
    <w:p w14:paraId="4BB1C229" w14:textId="176071A2" w:rsidR="00035EA1" w:rsidRPr="00035EA1" w:rsidRDefault="00035EA1">
      <w:pPr>
        <w:pStyle w:val="Akapitzlist"/>
        <w:numPr>
          <w:ilvl w:val="0"/>
          <w:numId w:val="10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2A34D2">
        <w:rPr>
          <w:sz w:val="24"/>
          <w:szCs w:val="24"/>
        </w:rPr>
        <w:t>Szacowany roczny spadek emisji gazów cieplarnianych [tony równoważnika CO2] (CI 34)</w:t>
      </w:r>
      <w:r>
        <w:rPr>
          <w:sz w:val="24"/>
          <w:szCs w:val="24"/>
        </w:rPr>
        <w:t>,</w:t>
      </w:r>
    </w:p>
    <w:p w14:paraId="540BB931" w14:textId="69667BC7" w:rsidR="00035EA1" w:rsidRPr="00035EA1" w:rsidRDefault="00035EA1">
      <w:pPr>
        <w:pStyle w:val="Akapitzlist"/>
        <w:numPr>
          <w:ilvl w:val="0"/>
          <w:numId w:val="10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2A34D2">
        <w:rPr>
          <w:sz w:val="24"/>
          <w:szCs w:val="24"/>
        </w:rPr>
        <w:t>Zmniejszenie rocznego zużycia energii pierwotnej w budynkach publicznych [kWh/rok] (CI 32)</w:t>
      </w:r>
      <w:r>
        <w:rPr>
          <w:sz w:val="24"/>
          <w:szCs w:val="24"/>
        </w:rPr>
        <w:t>,</w:t>
      </w:r>
    </w:p>
    <w:p w14:paraId="0156D6E3" w14:textId="6BE86537" w:rsidR="00035EA1" w:rsidRPr="00035EA1" w:rsidRDefault="00035EA1">
      <w:pPr>
        <w:pStyle w:val="Akapitzlist"/>
        <w:numPr>
          <w:ilvl w:val="0"/>
          <w:numId w:val="10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2A34D2">
        <w:rPr>
          <w:sz w:val="24"/>
          <w:szCs w:val="24"/>
        </w:rPr>
        <w:t>Zmniejszenie zużycia energii końcowej w wyniku realizacji projektów [GJ/rok]</w:t>
      </w:r>
      <w:r>
        <w:rPr>
          <w:sz w:val="24"/>
          <w:szCs w:val="24"/>
        </w:rPr>
        <w:t>.</w:t>
      </w:r>
    </w:p>
    <w:p w14:paraId="3A4A9B35" w14:textId="77777777" w:rsidR="00035EA1" w:rsidRPr="00143498" w:rsidRDefault="00035EA1" w:rsidP="00035EA1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43498">
        <w:rPr>
          <w:kern w:val="1"/>
          <w:sz w:val="24"/>
          <w:szCs w:val="24"/>
          <w:lang w:eastAsia="ar-SA"/>
        </w:rPr>
        <w:t>Wobec powyższego, zastosowanie ma wynikająca z Wytycznych w zakresie kwalifikowalności wydatków w ramach Europejskiego Funduszu Rozwoju Regionalnego, Europejskiego Funduszu Społecznego oraz Funduszu Spójności na lata 2014 – 2020 z dnia 2</w:t>
      </w:r>
      <w:r>
        <w:rPr>
          <w:kern w:val="1"/>
          <w:sz w:val="24"/>
          <w:szCs w:val="24"/>
          <w:lang w:eastAsia="ar-SA"/>
        </w:rPr>
        <w:t>1</w:t>
      </w:r>
      <w:r w:rsidRPr="00143498">
        <w:rPr>
          <w:kern w:val="1"/>
          <w:sz w:val="24"/>
          <w:szCs w:val="24"/>
          <w:lang w:eastAsia="ar-SA"/>
        </w:rPr>
        <w:t xml:space="preserve"> </w:t>
      </w:r>
      <w:r>
        <w:rPr>
          <w:kern w:val="1"/>
          <w:sz w:val="24"/>
          <w:szCs w:val="24"/>
          <w:lang w:eastAsia="ar-SA"/>
        </w:rPr>
        <w:t>grudnia</w:t>
      </w:r>
      <w:r w:rsidRPr="00143498">
        <w:rPr>
          <w:kern w:val="1"/>
          <w:sz w:val="24"/>
          <w:szCs w:val="24"/>
          <w:lang w:eastAsia="ar-SA"/>
        </w:rPr>
        <w:t xml:space="preserve"> 20</w:t>
      </w:r>
      <w:r>
        <w:rPr>
          <w:kern w:val="1"/>
          <w:sz w:val="24"/>
          <w:szCs w:val="24"/>
          <w:lang w:eastAsia="ar-SA"/>
        </w:rPr>
        <w:t>20</w:t>
      </w:r>
      <w:r w:rsidRPr="00143498">
        <w:rPr>
          <w:kern w:val="1"/>
          <w:sz w:val="24"/>
          <w:szCs w:val="24"/>
          <w:lang w:eastAsia="ar-SA"/>
        </w:rPr>
        <w:t xml:space="preserve"> r. reguła proporcjonalności, która nakazuje IZ RPOWŚ 2014-2020 w zależności od stopnia nieosiągnięcia założeń merytorycznych określonych we wniosku o dofinansowanie uznać wszystkie lub odpowiednią cześć wydatków za niekwalifikowalne.</w:t>
      </w:r>
    </w:p>
    <w:p w14:paraId="0A0B0A2D" w14:textId="77777777" w:rsidR="00F31597" w:rsidRDefault="00035EA1" w:rsidP="00F31597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43498">
        <w:rPr>
          <w:kern w:val="1"/>
          <w:sz w:val="24"/>
          <w:szCs w:val="24"/>
          <w:lang w:eastAsia="ar-SA"/>
        </w:rPr>
        <w:t xml:space="preserve">Jednakże mając na uwadze zapis w Instrukcji wypełniania wniosków EFRR (Sekcja 14. Wskaźniki), który mówi, że docelowa wartość wskaźnika rezultatu powinna zostać osiągnięta              </w:t>
      </w:r>
      <w:r w:rsidRPr="00143498">
        <w:rPr>
          <w:kern w:val="1"/>
          <w:sz w:val="24"/>
          <w:szCs w:val="24"/>
          <w:lang w:eastAsia="ar-SA"/>
        </w:rPr>
        <w:lastRenderedPageBreak/>
        <w:t xml:space="preserve">w momencie zakończenia realizacji projektu, bądź w okresie bezpośrednio po tym terminie                         (co do zasady – w okresie 12 miesięcy od zakończenia okresu realizacji projektu, określonego              w umowie o dofinansowanie), IZ RPOWŚ zaleca osiągnięcie w/w wskaźników nie później </w:t>
      </w:r>
      <w:r>
        <w:rPr>
          <w:kern w:val="1"/>
          <w:sz w:val="24"/>
          <w:szCs w:val="24"/>
          <w:lang w:eastAsia="ar-SA"/>
        </w:rPr>
        <w:br/>
      </w:r>
      <w:r w:rsidRPr="00143498">
        <w:rPr>
          <w:kern w:val="1"/>
          <w:sz w:val="24"/>
          <w:szCs w:val="24"/>
          <w:lang w:eastAsia="ar-SA"/>
        </w:rPr>
        <w:t xml:space="preserve">niż w terminie do dnia </w:t>
      </w:r>
      <w:r w:rsidR="00F31597">
        <w:rPr>
          <w:b/>
          <w:bCs/>
          <w:kern w:val="1"/>
          <w:sz w:val="24"/>
          <w:szCs w:val="24"/>
          <w:lang w:eastAsia="ar-SA"/>
        </w:rPr>
        <w:t>22</w:t>
      </w:r>
      <w:r w:rsidRPr="00323D42">
        <w:rPr>
          <w:b/>
          <w:bCs/>
          <w:kern w:val="1"/>
          <w:sz w:val="24"/>
          <w:szCs w:val="24"/>
          <w:lang w:eastAsia="ar-SA"/>
        </w:rPr>
        <w:t>.</w:t>
      </w:r>
      <w:r w:rsidR="00CA09B9" w:rsidRPr="00323D42">
        <w:rPr>
          <w:b/>
          <w:bCs/>
          <w:kern w:val="1"/>
          <w:sz w:val="24"/>
          <w:szCs w:val="24"/>
          <w:lang w:eastAsia="ar-SA"/>
        </w:rPr>
        <w:t>1</w:t>
      </w:r>
      <w:r w:rsidR="00F31597">
        <w:rPr>
          <w:b/>
          <w:bCs/>
          <w:kern w:val="1"/>
          <w:sz w:val="24"/>
          <w:szCs w:val="24"/>
          <w:lang w:eastAsia="ar-SA"/>
        </w:rPr>
        <w:t>2</w:t>
      </w:r>
      <w:r w:rsidRPr="00323D42">
        <w:rPr>
          <w:b/>
          <w:bCs/>
          <w:kern w:val="1"/>
          <w:sz w:val="24"/>
          <w:szCs w:val="24"/>
          <w:lang w:eastAsia="ar-SA"/>
        </w:rPr>
        <w:t>.202</w:t>
      </w:r>
      <w:r w:rsidR="000937ED" w:rsidRPr="00323D42">
        <w:rPr>
          <w:b/>
          <w:bCs/>
          <w:kern w:val="1"/>
          <w:sz w:val="24"/>
          <w:szCs w:val="24"/>
          <w:lang w:eastAsia="ar-SA"/>
        </w:rPr>
        <w:t>4</w:t>
      </w:r>
      <w:r w:rsidRPr="00323D42">
        <w:rPr>
          <w:b/>
          <w:bCs/>
          <w:kern w:val="1"/>
          <w:sz w:val="24"/>
          <w:szCs w:val="24"/>
          <w:lang w:eastAsia="ar-SA"/>
        </w:rPr>
        <w:t xml:space="preserve"> r.</w:t>
      </w:r>
      <w:r w:rsidR="00CA09B9">
        <w:rPr>
          <w:kern w:val="1"/>
          <w:sz w:val="24"/>
          <w:szCs w:val="24"/>
          <w:lang w:eastAsia="ar-SA"/>
        </w:rPr>
        <w:t xml:space="preserve"> oraz przedstawienie </w:t>
      </w:r>
      <w:r w:rsidR="00323D42">
        <w:rPr>
          <w:kern w:val="1"/>
          <w:sz w:val="24"/>
          <w:szCs w:val="24"/>
          <w:lang w:eastAsia="ar-SA"/>
        </w:rPr>
        <w:t xml:space="preserve">dokumentacji potwierdzającej ich </w:t>
      </w:r>
      <w:r w:rsidR="00CA09B9">
        <w:rPr>
          <w:kern w:val="1"/>
          <w:sz w:val="24"/>
          <w:szCs w:val="24"/>
          <w:lang w:eastAsia="ar-SA"/>
        </w:rPr>
        <w:t>realizacj</w:t>
      </w:r>
      <w:r w:rsidR="00323D42">
        <w:rPr>
          <w:kern w:val="1"/>
          <w:sz w:val="24"/>
          <w:szCs w:val="24"/>
          <w:lang w:eastAsia="ar-SA"/>
        </w:rPr>
        <w:t>ę</w:t>
      </w:r>
      <w:r w:rsidR="00CA09B9">
        <w:rPr>
          <w:kern w:val="1"/>
          <w:sz w:val="24"/>
          <w:szCs w:val="24"/>
          <w:lang w:eastAsia="ar-SA"/>
        </w:rPr>
        <w:t xml:space="preserve"> w terminie 14 dni od osiągnięcia ich wartości docelowych.</w:t>
      </w:r>
    </w:p>
    <w:p w14:paraId="057250DF" w14:textId="77777777" w:rsidR="00E10F05" w:rsidRDefault="00E10F05" w:rsidP="00F31597">
      <w:pPr>
        <w:spacing w:line="360" w:lineRule="auto"/>
        <w:jc w:val="both"/>
        <w:rPr>
          <w:kern w:val="1"/>
          <w:sz w:val="24"/>
          <w:szCs w:val="24"/>
          <w:lang w:eastAsia="ar-SA"/>
        </w:rPr>
      </w:pPr>
    </w:p>
    <w:p w14:paraId="56BD8DA2" w14:textId="7F6F2C16" w:rsidR="00F31597" w:rsidRPr="00E10F05" w:rsidRDefault="00F31597" w:rsidP="00E10F05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kern w:val="1"/>
          <w:sz w:val="24"/>
          <w:szCs w:val="24"/>
          <w:lang w:eastAsia="ar-SA"/>
        </w:rPr>
      </w:pPr>
      <w:r w:rsidRPr="00E10F05">
        <w:rPr>
          <w:kern w:val="1"/>
          <w:sz w:val="24"/>
          <w:szCs w:val="24"/>
          <w:lang w:eastAsia="ar-SA"/>
        </w:rPr>
        <w:t xml:space="preserve">Ponadto w związku z faktem, iż do dnia kontroli nie zakończono robót związanych </w:t>
      </w:r>
      <w:r w:rsidR="00E10F05">
        <w:rPr>
          <w:kern w:val="1"/>
          <w:sz w:val="24"/>
          <w:szCs w:val="24"/>
          <w:lang w:eastAsia="ar-SA"/>
        </w:rPr>
        <w:br/>
      </w:r>
      <w:r w:rsidRPr="00E10F05">
        <w:rPr>
          <w:kern w:val="1"/>
          <w:sz w:val="24"/>
          <w:szCs w:val="24"/>
          <w:lang w:eastAsia="ar-SA"/>
        </w:rPr>
        <w:t>z zakresem wynikającym z aneksu nr 1 z dnia 31.10.2023 r. do umowy TP/9/2023</w:t>
      </w:r>
      <w:r w:rsidR="00280351">
        <w:rPr>
          <w:kern w:val="1"/>
          <w:sz w:val="24"/>
          <w:szCs w:val="24"/>
          <w:lang w:eastAsia="ar-SA"/>
        </w:rPr>
        <w:t xml:space="preserve"> stanowiących wydatek niekwalifikowalny w projekcie</w:t>
      </w:r>
      <w:r w:rsidRPr="00E10F05">
        <w:rPr>
          <w:kern w:val="1"/>
          <w:sz w:val="24"/>
          <w:szCs w:val="24"/>
          <w:lang w:eastAsia="ar-SA"/>
        </w:rPr>
        <w:t xml:space="preserve">, IZ RPOWŚ zaleca dostarczenie protokołu końcowego odbioru całości robót w terminie do </w:t>
      </w:r>
      <w:r w:rsidRPr="00280351">
        <w:rPr>
          <w:b/>
          <w:bCs/>
          <w:kern w:val="1"/>
          <w:sz w:val="24"/>
          <w:szCs w:val="24"/>
          <w:lang w:eastAsia="ar-SA"/>
        </w:rPr>
        <w:t>1</w:t>
      </w:r>
      <w:r w:rsidR="00E10F05" w:rsidRPr="00280351">
        <w:rPr>
          <w:b/>
          <w:bCs/>
          <w:kern w:val="1"/>
          <w:sz w:val="24"/>
          <w:szCs w:val="24"/>
          <w:lang w:eastAsia="ar-SA"/>
        </w:rPr>
        <w:t>6.02.2024r.</w:t>
      </w:r>
      <w:r w:rsidRPr="00E10F05">
        <w:rPr>
          <w:kern w:val="1"/>
          <w:sz w:val="24"/>
          <w:szCs w:val="24"/>
          <w:lang w:eastAsia="ar-SA"/>
        </w:rPr>
        <w:t xml:space="preserve"> </w:t>
      </w:r>
    </w:p>
    <w:p w14:paraId="3006090B" w14:textId="77777777" w:rsidR="00E10F05" w:rsidRDefault="00E10F05" w:rsidP="005C0A03">
      <w:pPr>
        <w:spacing w:line="360" w:lineRule="auto"/>
        <w:jc w:val="both"/>
        <w:rPr>
          <w:kern w:val="1"/>
          <w:sz w:val="24"/>
          <w:szCs w:val="24"/>
          <w:lang w:eastAsia="ar-SA"/>
        </w:rPr>
      </w:pPr>
    </w:p>
    <w:p w14:paraId="7F23EE0F" w14:textId="3D723E13" w:rsidR="002A34D2" w:rsidRPr="00DB3371" w:rsidRDefault="00035EA1" w:rsidP="005C0A03">
      <w:pPr>
        <w:spacing w:line="360" w:lineRule="auto"/>
        <w:jc w:val="both"/>
        <w:rPr>
          <w:b/>
          <w:bCs/>
          <w:sz w:val="24"/>
          <w:szCs w:val="24"/>
        </w:rPr>
      </w:pPr>
      <w:r w:rsidRPr="00DB3371">
        <w:rPr>
          <w:b/>
          <w:bCs/>
          <w:kern w:val="1"/>
          <w:sz w:val="24"/>
          <w:szCs w:val="24"/>
          <w:lang w:eastAsia="ar-SA"/>
        </w:rPr>
        <w:t>Niewykonanie zalece</w:t>
      </w:r>
      <w:r w:rsidR="00F31597" w:rsidRPr="00DB3371">
        <w:rPr>
          <w:b/>
          <w:bCs/>
          <w:kern w:val="1"/>
          <w:sz w:val="24"/>
          <w:szCs w:val="24"/>
          <w:lang w:eastAsia="ar-SA"/>
        </w:rPr>
        <w:t>ń</w:t>
      </w:r>
      <w:r w:rsidRPr="00DB3371">
        <w:rPr>
          <w:b/>
          <w:bCs/>
          <w:kern w:val="1"/>
          <w:sz w:val="24"/>
          <w:szCs w:val="24"/>
          <w:lang w:eastAsia="ar-SA"/>
        </w:rPr>
        <w:t xml:space="preserve"> we wskazany</w:t>
      </w:r>
      <w:r w:rsidR="00F31597" w:rsidRPr="00DB3371">
        <w:rPr>
          <w:b/>
          <w:bCs/>
          <w:kern w:val="1"/>
          <w:sz w:val="24"/>
          <w:szCs w:val="24"/>
          <w:lang w:eastAsia="ar-SA"/>
        </w:rPr>
        <w:t>ch</w:t>
      </w:r>
      <w:r w:rsidRPr="00DB3371">
        <w:rPr>
          <w:b/>
          <w:bCs/>
          <w:kern w:val="1"/>
          <w:sz w:val="24"/>
          <w:szCs w:val="24"/>
          <w:lang w:eastAsia="ar-SA"/>
        </w:rPr>
        <w:t xml:space="preserve"> termin</w:t>
      </w:r>
      <w:r w:rsidR="00F31597" w:rsidRPr="00DB3371">
        <w:rPr>
          <w:b/>
          <w:bCs/>
          <w:kern w:val="1"/>
          <w:sz w:val="24"/>
          <w:szCs w:val="24"/>
          <w:lang w:eastAsia="ar-SA"/>
        </w:rPr>
        <w:t>ach</w:t>
      </w:r>
      <w:r w:rsidRPr="00DB3371">
        <w:rPr>
          <w:b/>
          <w:bCs/>
          <w:kern w:val="1"/>
          <w:sz w:val="24"/>
          <w:szCs w:val="24"/>
          <w:lang w:eastAsia="ar-SA"/>
        </w:rPr>
        <w:t xml:space="preserve"> może skutkować nałożeniem korekty finansowej lub wypowiedzeniem umowy RPSW.0</w:t>
      </w:r>
      <w:r w:rsidR="00CA09B9" w:rsidRPr="00DB3371">
        <w:rPr>
          <w:b/>
          <w:bCs/>
          <w:kern w:val="1"/>
          <w:sz w:val="24"/>
          <w:szCs w:val="24"/>
          <w:lang w:eastAsia="ar-SA"/>
        </w:rPr>
        <w:t>3</w:t>
      </w:r>
      <w:r w:rsidRPr="00DB3371">
        <w:rPr>
          <w:b/>
          <w:bCs/>
          <w:kern w:val="1"/>
          <w:sz w:val="24"/>
          <w:szCs w:val="24"/>
          <w:lang w:eastAsia="ar-SA"/>
        </w:rPr>
        <w:t>.0</w:t>
      </w:r>
      <w:r w:rsidR="00CA09B9" w:rsidRPr="00DB3371">
        <w:rPr>
          <w:b/>
          <w:bCs/>
          <w:kern w:val="1"/>
          <w:sz w:val="24"/>
          <w:szCs w:val="24"/>
          <w:lang w:eastAsia="ar-SA"/>
        </w:rPr>
        <w:t>3</w:t>
      </w:r>
      <w:r w:rsidRPr="00DB3371">
        <w:rPr>
          <w:b/>
          <w:bCs/>
          <w:kern w:val="1"/>
          <w:sz w:val="24"/>
          <w:szCs w:val="24"/>
          <w:lang w:eastAsia="ar-SA"/>
        </w:rPr>
        <w:t>.00-26-00</w:t>
      </w:r>
      <w:r w:rsidR="00F31597" w:rsidRPr="00DB3371">
        <w:rPr>
          <w:b/>
          <w:bCs/>
          <w:kern w:val="1"/>
          <w:sz w:val="24"/>
          <w:szCs w:val="24"/>
          <w:lang w:eastAsia="ar-SA"/>
        </w:rPr>
        <w:t>26</w:t>
      </w:r>
      <w:r w:rsidRPr="00DB3371">
        <w:rPr>
          <w:b/>
          <w:bCs/>
          <w:kern w:val="1"/>
          <w:sz w:val="24"/>
          <w:szCs w:val="24"/>
          <w:lang w:eastAsia="ar-SA"/>
        </w:rPr>
        <w:t>/</w:t>
      </w:r>
      <w:r w:rsidR="00F31597" w:rsidRPr="00DB3371">
        <w:rPr>
          <w:b/>
          <w:bCs/>
          <w:kern w:val="1"/>
          <w:sz w:val="24"/>
          <w:szCs w:val="24"/>
          <w:lang w:eastAsia="ar-SA"/>
        </w:rPr>
        <w:t>20</w:t>
      </w:r>
      <w:r w:rsidRPr="00DB3371">
        <w:rPr>
          <w:b/>
          <w:bCs/>
          <w:kern w:val="1"/>
          <w:sz w:val="24"/>
          <w:szCs w:val="24"/>
          <w:lang w:eastAsia="ar-SA"/>
        </w:rPr>
        <w:t>-00 o dofinansowanie projektu nr RPSW.0</w:t>
      </w:r>
      <w:r w:rsidR="00CA09B9" w:rsidRPr="00DB3371">
        <w:rPr>
          <w:b/>
          <w:bCs/>
          <w:kern w:val="1"/>
          <w:sz w:val="24"/>
          <w:szCs w:val="24"/>
          <w:lang w:eastAsia="ar-SA"/>
        </w:rPr>
        <w:t>3</w:t>
      </w:r>
      <w:r w:rsidRPr="00DB3371">
        <w:rPr>
          <w:b/>
          <w:bCs/>
          <w:kern w:val="1"/>
          <w:sz w:val="24"/>
          <w:szCs w:val="24"/>
          <w:lang w:eastAsia="ar-SA"/>
        </w:rPr>
        <w:t>.0</w:t>
      </w:r>
      <w:r w:rsidR="00F31597" w:rsidRPr="00DB3371">
        <w:rPr>
          <w:b/>
          <w:bCs/>
          <w:kern w:val="1"/>
          <w:sz w:val="24"/>
          <w:szCs w:val="24"/>
          <w:lang w:eastAsia="ar-SA"/>
        </w:rPr>
        <w:t>3</w:t>
      </w:r>
      <w:r w:rsidRPr="00DB3371">
        <w:rPr>
          <w:b/>
          <w:bCs/>
          <w:kern w:val="1"/>
          <w:sz w:val="24"/>
          <w:szCs w:val="24"/>
          <w:lang w:eastAsia="ar-SA"/>
        </w:rPr>
        <w:t>.00-26-00</w:t>
      </w:r>
      <w:r w:rsidR="00F31597" w:rsidRPr="00DB3371">
        <w:rPr>
          <w:b/>
          <w:bCs/>
          <w:kern w:val="1"/>
          <w:sz w:val="24"/>
          <w:szCs w:val="24"/>
          <w:lang w:eastAsia="ar-SA"/>
        </w:rPr>
        <w:t>26</w:t>
      </w:r>
      <w:r w:rsidRPr="00DB3371">
        <w:rPr>
          <w:b/>
          <w:bCs/>
          <w:kern w:val="1"/>
          <w:sz w:val="24"/>
          <w:szCs w:val="24"/>
          <w:lang w:eastAsia="ar-SA"/>
        </w:rPr>
        <w:t>/</w:t>
      </w:r>
      <w:r w:rsidR="00F31597" w:rsidRPr="00DB3371">
        <w:rPr>
          <w:b/>
          <w:bCs/>
          <w:kern w:val="1"/>
          <w:sz w:val="24"/>
          <w:szCs w:val="24"/>
          <w:lang w:eastAsia="ar-SA"/>
        </w:rPr>
        <w:t>20</w:t>
      </w:r>
      <w:r w:rsidRPr="00DB3371">
        <w:rPr>
          <w:b/>
          <w:bCs/>
          <w:kern w:val="1"/>
          <w:sz w:val="24"/>
          <w:szCs w:val="24"/>
          <w:lang w:eastAsia="ar-SA"/>
        </w:rPr>
        <w:t xml:space="preserve"> pn. „</w:t>
      </w:r>
      <w:bookmarkStart w:id="8" w:name="_Hlk158290786"/>
      <w:r w:rsidR="00F31597" w:rsidRPr="00DB3371">
        <w:rPr>
          <w:b/>
          <w:bCs/>
          <w:sz w:val="24"/>
          <w:szCs w:val="24"/>
        </w:rPr>
        <w:t>Poprawa efektywności energetycznej budynków Szpitala Specjalistycznego Ducha Świętego w Sandomierzu</w:t>
      </w:r>
      <w:bookmarkEnd w:id="8"/>
      <w:r w:rsidRPr="00DB3371">
        <w:rPr>
          <w:b/>
          <w:bCs/>
          <w:kern w:val="1"/>
          <w:sz w:val="24"/>
          <w:szCs w:val="24"/>
          <w:lang w:eastAsia="ar-SA"/>
        </w:rPr>
        <w:t xml:space="preserve">” oraz wystąpieniem o zwrot wypłaconych na rzecz Beneficjenta środków, powiększonych </w:t>
      </w:r>
      <w:r w:rsidR="00DB3371">
        <w:rPr>
          <w:b/>
          <w:bCs/>
          <w:kern w:val="1"/>
          <w:sz w:val="24"/>
          <w:szCs w:val="24"/>
          <w:lang w:eastAsia="ar-SA"/>
        </w:rPr>
        <w:br/>
      </w:r>
      <w:r w:rsidRPr="00DB3371">
        <w:rPr>
          <w:b/>
          <w:bCs/>
          <w:kern w:val="1"/>
          <w:sz w:val="24"/>
          <w:szCs w:val="24"/>
          <w:lang w:eastAsia="ar-SA"/>
        </w:rPr>
        <w:t>o odsetki umowne.</w:t>
      </w:r>
    </w:p>
    <w:p w14:paraId="660450D0" w14:textId="77777777" w:rsidR="00D35C81" w:rsidRDefault="00D35C81" w:rsidP="005C0A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5912C1D5" w14:textId="2089EAE0" w:rsidR="001478CE" w:rsidRPr="005C0A03" w:rsidRDefault="001478CE" w:rsidP="005C0A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5C0A03">
        <w:rPr>
          <w:rFonts w:eastAsia="Calibri"/>
          <w:sz w:val="24"/>
          <w:szCs w:val="24"/>
          <w:lang w:eastAsia="en-US"/>
        </w:rPr>
        <w:t>P O D S U M O W A N I E:</w:t>
      </w:r>
    </w:p>
    <w:p w14:paraId="3FA2F660" w14:textId="327C0CC2" w:rsidR="001478CE" w:rsidRPr="005C0A03" w:rsidRDefault="001478CE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W wyniku weryfikacji dokumentacji związanej z realizacją projektu stwierdzono, że w zakresie rzeczowym projekt został zrealizowany zgodnie z wnioskiem i umową o dofinansowanie projektu nr </w:t>
      </w:r>
      <w:r w:rsidR="007B2AF3" w:rsidRPr="007B2AF3">
        <w:rPr>
          <w:sz w:val="24"/>
          <w:szCs w:val="24"/>
        </w:rPr>
        <w:t>RPSW.0</w:t>
      </w:r>
      <w:r w:rsidR="00CA09B9">
        <w:rPr>
          <w:sz w:val="24"/>
          <w:szCs w:val="24"/>
        </w:rPr>
        <w:t>3</w:t>
      </w:r>
      <w:r w:rsidR="007B2AF3" w:rsidRPr="007B2AF3">
        <w:rPr>
          <w:sz w:val="24"/>
          <w:szCs w:val="24"/>
        </w:rPr>
        <w:t>.0</w:t>
      </w:r>
      <w:r w:rsidR="00CA09B9">
        <w:rPr>
          <w:sz w:val="24"/>
          <w:szCs w:val="24"/>
        </w:rPr>
        <w:t>3</w:t>
      </w:r>
      <w:r w:rsidR="007B2AF3" w:rsidRPr="007B2AF3">
        <w:rPr>
          <w:sz w:val="24"/>
          <w:szCs w:val="24"/>
        </w:rPr>
        <w:t>.00-26-00</w:t>
      </w:r>
      <w:r w:rsidR="00F31597">
        <w:rPr>
          <w:sz w:val="24"/>
          <w:szCs w:val="24"/>
        </w:rPr>
        <w:t>26</w:t>
      </w:r>
      <w:r w:rsidR="007B2AF3" w:rsidRPr="007B2AF3">
        <w:rPr>
          <w:sz w:val="24"/>
          <w:szCs w:val="24"/>
        </w:rPr>
        <w:t>/</w:t>
      </w:r>
      <w:r w:rsidR="00F31597">
        <w:rPr>
          <w:sz w:val="24"/>
          <w:szCs w:val="24"/>
        </w:rPr>
        <w:t>20</w:t>
      </w:r>
      <w:r w:rsidR="00610215" w:rsidRPr="00610215">
        <w:rPr>
          <w:sz w:val="24"/>
          <w:szCs w:val="24"/>
        </w:rPr>
        <w:t xml:space="preserve"> pn. „</w:t>
      </w:r>
      <w:r w:rsidR="00F31597" w:rsidRPr="00F31597">
        <w:rPr>
          <w:sz w:val="24"/>
          <w:szCs w:val="24"/>
        </w:rPr>
        <w:t>Poprawa efektywności energetycznej budynków Szpitala Specjalistycznego Ducha Świętego w Sandomierzu</w:t>
      </w:r>
      <w:r w:rsidR="00610215" w:rsidRPr="00610215">
        <w:rPr>
          <w:sz w:val="24"/>
          <w:szCs w:val="24"/>
        </w:rPr>
        <w:t>”</w:t>
      </w:r>
      <w:r w:rsidRPr="005C0A03">
        <w:rPr>
          <w:i/>
          <w:sz w:val="24"/>
          <w:szCs w:val="24"/>
        </w:rPr>
        <w:t>.</w:t>
      </w:r>
    </w:p>
    <w:p w14:paraId="69D28D3A" w14:textId="05D26DA8" w:rsidR="001478CE" w:rsidRPr="005C0A03" w:rsidRDefault="000956D8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bCs/>
          <w:sz w:val="24"/>
          <w:szCs w:val="24"/>
        </w:rPr>
        <w:t>W</w:t>
      </w:r>
      <w:r w:rsidR="001478CE" w:rsidRPr="005C0A03">
        <w:rPr>
          <w:bCs/>
          <w:sz w:val="24"/>
          <w:szCs w:val="24"/>
        </w:rPr>
        <w:t xml:space="preserve"> wyniku weryfikacji dokumentacji dotyczącej</w:t>
      </w:r>
      <w:r w:rsidRPr="005C0A03">
        <w:rPr>
          <w:bCs/>
          <w:sz w:val="24"/>
          <w:szCs w:val="24"/>
        </w:rPr>
        <w:t xml:space="preserve"> procedur udzielania zamówień</w:t>
      </w:r>
      <w:r w:rsidR="001478CE" w:rsidRPr="005C0A03">
        <w:rPr>
          <w:bCs/>
          <w:sz w:val="24"/>
          <w:szCs w:val="24"/>
        </w:rPr>
        <w:t xml:space="preserve"> </w:t>
      </w:r>
      <w:r w:rsidRPr="005C0A03">
        <w:rPr>
          <w:bCs/>
          <w:sz w:val="24"/>
          <w:szCs w:val="24"/>
        </w:rPr>
        <w:t xml:space="preserve">publicznych </w:t>
      </w:r>
      <w:r w:rsidR="000937ED">
        <w:rPr>
          <w:sz w:val="24"/>
          <w:szCs w:val="24"/>
        </w:rPr>
        <w:t>nie stwierdzono nieprawidłowości</w:t>
      </w:r>
      <w:r w:rsidR="001478CE" w:rsidRPr="005C0A03">
        <w:rPr>
          <w:bCs/>
          <w:sz w:val="24"/>
          <w:szCs w:val="24"/>
        </w:rPr>
        <w:t>.</w:t>
      </w:r>
    </w:p>
    <w:p w14:paraId="4D80C76E" w14:textId="46ED2284" w:rsidR="001478CE" w:rsidRPr="005C0A03" w:rsidRDefault="001478CE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Beneficjent </w:t>
      </w:r>
      <w:r w:rsidR="009012CD">
        <w:rPr>
          <w:sz w:val="24"/>
          <w:szCs w:val="24"/>
        </w:rPr>
        <w:t>zrealizował wskaźniki produktu</w:t>
      </w:r>
      <w:r w:rsidR="00D35C81">
        <w:rPr>
          <w:sz w:val="24"/>
          <w:szCs w:val="24"/>
        </w:rPr>
        <w:t xml:space="preserve"> </w:t>
      </w:r>
      <w:r w:rsidR="00F31597">
        <w:rPr>
          <w:sz w:val="24"/>
          <w:szCs w:val="24"/>
        </w:rPr>
        <w:t>co najmniej n</w:t>
      </w:r>
      <w:r w:rsidR="00D35C81">
        <w:rPr>
          <w:sz w:val="24"/>
          <w:szCs w:val="24"/>
        </w:rPr>
        <w:t xml:space="preserve">a poziomie założonym we wniosku aplikacyjnym. </w:t>
      </w:r>
    </w:p>
    <w:p w14:paraId="606FAD3D" w14:textId="568D8360" w:rsidR="009012CD" w:rsidRPr="009012CD" w:rsidRDefault="000937ED">
      <w:pPr>
        <w:numPr>
          <w:ilvl w:val="0"/>
          <w:numId w:val="7"/>
        </w:numPr>
        <w:spacing w:line="360" w:lineRule="auto"/>
        <w:ind w:left="714" w:hanging="357"/>
        <w:rPr>
          <w:sz w:val="24"/>
          <w:szCs w:val="24"/>
        </w:rPr>
      </w:pPr>
      <w:r w:rsidRPr="00B70853">
        <w:rPr>
          <w:kern w:val="1"/>
          <w:sz w:val="24"/>
          <w:szCs w:val="24"/>
          <w:lang w:eastAsia="ar-SA"/>
        </w:rPr>
        <w:t>Beneficjent do dnia kontroli nie osiągnął zakładan</w:t>
      </w:r>
      <w:r>
        <w:rPr>
          <w:kern w:val="1"/>
          <w:sz w:val="24"/>
          <w:szCs w:val="24"/>
          <w:lang w:eastAsia="ar-SA"/>
        </w:rPr>
        <w:t>ych wartości</w:t>
      </w:r>
      <w:r w:rsidRPr="00B70853">
        <w:rPr>
          <w:kern w:val="1"/>
          <w:sz w:val="24"/>
          <w:szCs w:val="24"/>
          <w:lang w:eastAsia="ar-SA"/>
        </w:rPr>
        <w:t xml:space="preserve"> wskaźnik</w:t>
      </w:r>
      <w:r>
        <w:rPr>
          <w:kern w:val="1"/>
          <w:sz w:val="24"/>
          <w:szCs w:val="24"/>
          <w:lang w:eastAsia="ar-SA"/>
        </w:rPr>
        <w:t>ów</w:t>
      </w:r>
      <w:r w:rsidRPr="00B70853">
        <w:rPr>
          <w:kern w:val="1"/>
          <w:sz w:val="24"/>
          <w:szCs w:val="24"/>
          <w:lang w:eastAsia="ar-SA"/>
        </w:rPr>
        <w:t xml:space="preserve"> rezultatu</w:t>
      </w:r>
      <w:r w:rsidR="00D35C81">
        <w:rPr>
          <w:kern w:val="1"/>
          <w:sz w:val="24"/>
          <w:szCs w:val="24"/>
          <w:lang w:eastAsia="ar-SA"/>
        </w:rPr>
        <w:t>.</w:t>
      </w:r>
      <w:r>
        <w:rPr>
          <w:kern w:val="1"/>
          <w:sz w:val="24"/>
          <w:szCs w:val="24"/>
          <w:lang w:eastAsia="ar-SA"/>
        </w:rPr>
        <w:t xml:space="preserve"> </w:t>
      </w:r>
    </w:p>
    <w:p w14:paraId="72CCD0AE" w14:textId="0CB2408B" w:rsidR="003A3591" w:rsidRDefault="00F44CE1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 w:rsidRPr="00F44CE1">
        <w:rPr>
          <w:sz w:val="24"/>
          <w:szCs w:val="24"/>
        </w:rPr>
        <w:t>Stwierdzono, że Beneficjent w pełni stosuje się do §18 Umowy o dofinansowanie projektu</w:t>
      </w:r>
      <w:r w:rsidR="009012CD">
        <w:rPr>
          <w:sz w:val="24"/>
          <w:szCs w:val="24"/>
        </w:rPr>
        <w:t xml:space="preserve"> </w:t>
      </w:r>
      <w:r w:rsidRPr="00F44CE1">
        <w:rPr>
          <w:sz w:val="24"/>
          <w:szCs w:val="24"/>
        </w:rPr>
        <w:t xml:space="preserve">oraz </w:t>
      </w:r>
      <w:r w:rsidR="009012CD" w:rsidRPr="009012CD">
        <w:rPr>
          <w:sz w:val="24"/>
          <w:szCs w:val="24"/>
        </w:rPr>
        <w:t>zapisów dokumentu pn.: „Podręcznik wnioskodawcy i beneficjenta programów polityki spójności 2014-2020 w zakresie informacji i promocji”.</w:t>
      </w:r>
    </w:p>
    <w:p w14:paraId="2CF58C11" w14:textId="66BBDB78" w:rsidR="00D35C81" w:rsidRPr="00F64009" w:rsidRDefault="00D35C81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Sformułowano zalecenia i rekomendacje pokontrolne opisane w pkt. V niniejszej informacji pokontrolnej. </w:t>
      </w:r>
    </w:p>
    <w:p w14:paraId="00BA2380" w14:textId="77777777" w:rsidR="00D35C81" w:rsidRDefault="00D35C81" w:rsidP="005C0A03">
      <w:pPr>
        <w:tabs>
          <w:tab w:val="left" w:pos="567"/>
        </w:tabs>
        <w:spacing w:line="360" w:lineRule="auto"/>
        <w:jc w:val="both"/>
        <w:rPr>
          <w:color w:val="000000"/>
          <w:sz w:val="24"/>
          <w:szCs w:val="24"/>
        </w:rPr>
      </w:pPr>
    </w:p>
    <w:p w14:paraId="366E8944" w14:textId="13CD04EF" w:rsidR="001478CE" w:rsidRPr="005C0A03" w:rsidRDefault="001478CE" w:rsidP="005C0A03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5C0A03">
        <w:rPr>
          <w:color w:val="000000"/>
          <w:sz w:val="24"/>
          <w:szCs w:val="24"/>
        </w:rPr>
        <w:lastRenderedPageBreak/>
        <w:t xml:space="preserve">Kontrola w zakresie prawidłowej realizacji projektu nr </w:t>
      </w:r>
      <w:r w:rsidR="007B2AF3" w:rsidRPr="007B2AF3">
        <w:rPr>
          <w:sz w:val="24"/>
          <w:szCs w:val="24"/>
        </w:rPr>
        <w:t>RPSW.0</w:t>
      </w:r>
      <w:r w:rsidR="00CA09B9">
        <w:rPr>
          <w:sz w:val="24"/>
          <w:szCs w:val="24"/>
        </w:rPr>
        <w:t>3</w:t>
      </w:r>
      <w:r w:rsidR="007B2AF3" w:rsidRPr="007B2AF3">
        <w:rPr>
          <w:sz w:val="24"/>
          <w:szCs w:val="24"/>
        </w:rPr>
        <w:t>.0</w:t>
      </w:r>
      <w:r w:rsidR="00CA09B9">
        <w:rPr>
          <w:sz w:val="24"/>
          <w:szCs w:val="24"/>
        </w:rPr>
        <w:t>3</w:t>
      </w:r>
      <w:r w:rsidR="007B2AF3" w:rsidRPr="007B2AF3">
        <w:rPr>
          <w:sz w:val="24"/>
          <w:szCs w:val="24"/>
        </w:rPr>
        <w:t>.00-26-00</w:t>
      </w:r>
      <w:r w:rsidR="00F31597">
        <w:rPr>
          <w:sz w:val="24"/>
          <w:szCs w:val="24"/>
        </w:rPr>
        <w:t>26</w:t>
      </w:r>
      <w:r w:rsidR="007B2AF3" w:rsidRPr="007B2AF3">
        <w:rPr>
          <w:sz w:val="24"/>
          <w:szCs w:val="24"/>
        </w:rPr>
        <w:t>/</w:t>
      </w:r>
      <w:r w:rsidR="00F31597">
        <w:rPr>
          <w:sz w:val="24"/>
          <w:szCs w:val="24"/>
        </w:rPr>
        <w:t>20</w:t>
      </w:r>
      <w:r w:rsidR="00610215" w:rsidRPr="00610215">
        <w:rPr>
          <w:sz w:val="24"/>
          <w:szCs w:val="24"/>
        </w:rPr>
        <w:t xml:space="preserve"> </w:t>
      </w:r>
      <w:r w:rsidR="00BB7447">
        <w:rPr>
          <w:sz w:val="24"/>
          <w:szCs w:val="24"/>
        </w:rPr>
        <w:br/>
      </w:r>
      <w:r w:rsidR="00610215" w:rsidRPr="00610215">
        <w:rPr>
          <w:sz w:val="24"/>
          <w:szCs w:val="24"/>
        </w:rPr>
        <w:t>pn. „</w:t>
      </w:r>
      <w:r w:rsidR="00F31597" w:rsidRPr="00F31597">
        <w:rPr>
          <w:sz w:val="24"/>
          <w:szCs w:val="24"/>
        </w:rPr>
        <w:t>Poprawa efektywności energetycznej budynków Szpitala Specjalistycznego Ducha Świętego w Sandomierzu</w:t>
      </w:r>
      <w:r w:rsidR="00610215" w:rsidRPr="00610215">
        <w:rPr>
          <w:sz w:val="24"/>
          <w:szCs w:val="24"/>
        </w:rPr>
        <w:t>”</w:t>
      </w:r>
      <w:r w:rsidRPr="005C0A03">
        <w:rPr>
          <w:sz w:val="24"/>
          <w:szCs w:val="24"/>
        </w:rPr>
        <w:t xml:space="preserve"> została przeprowadzona zgodnie z listą sprawdzającą </w:t>
      </w:r>
      <w:r w:rsidRPr="005C0A03">
        <w:rPr>
          <w:color w:val="000000"/>
          <w:sz w:val="24"/>
          <w:szCs w:val="24"/>
        </w:rPr>
        <w:t xml:space="preserve">stanowiącą dowód </w:t>
      </w:r>
      <w:r w:rsidR="00E862C9" w:rsidRPr="005C0A03">
        <w:rPr>
          <w:color w:val="000000"/>
          <w:sz w:val="24"/>
          <w:szCs w:val="24"/>
        </w:rPr>
        <w:t xml:space="preserve">nr </w:t>
      </w:r>
      <w:r w:rsidR="00F31597">
        <w:rPr>
          <w:color w:val="000000"/>
          <w:sz w:val="24"/>
          <w:szCs w:val="24"/>
        </w:rPr>
        <w:t>4</w:t>
      </w:r>
      <w:r w:rsidRPr="005C0A03">
        <w:rPr>
          <w:color w:val="000000"/>
          <w:sz w:val="24"/>
          <w:szCs w:val="24"/>
        </w:rPr>
        <w:t xml:space="preserve"> do Informacji</w:t>
      </w:r>
      <w:r w:rsidRPr="005C0A03">
        <w:rPr>
          <w:sz w:val="24"/>
          <w:szCs w:val="24"/>
        </w:rPr>
        <w:t xml:space="preserve"> Pokontrolnej.</w:t>
      </w:r>
    </w:p>
    <w:p w14:paraId="4994B877" w14:textId="1254E87D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Niniejsza informacja pokontrolna zawiera </w:t>
      </w:r>
      <w:r w:rsidR="00BA471E">
        <w:rPr>
          <w:sz w:val="24"/>
          <w:szCs w:val="24"/>
        </w:rPr>
        <w:t>8</w:t>
      </w:r>
      <w:r w:rsidRPr="005C0A03">
        <w:rPr>
          <w:b/>
          <w:sz w:val="24"/>
          <w:szCs w:val="24"/>
        </w:rPr>
        <w:t xml:space="preserve"> </w:t>
      </w:r>
      <w:r w:rsidRPr="005C0A03">
        <w:rPr>
          <w:sz w:val="24"/>
          <w:szCs w:val="24"/>
        </w:rPr>
        <w:t xml:space="preserve">stron a także </w:t>
      </w:r>
      <w:r w:rsidR="00F31597">
        <w:rPr>
          <w:sz w:val="24"/>
          <w:szCs w:val="24"/>
        </w:rPr>
        <w:t>4</w:t>
      </w:r>
      <w:r w:rsidRPr="005C0A03">
        <w:rPr>
          <w:sz w:val="24"/>
          <w:szCs w:val="24"/>
        </w:rPr>
        <w:t xml:space="preserve"> </w:t>
      </w:r>
      <w:r w:rsidR="00E862C9" w:rsidRPr="005C0A03">
        <w:rPr>
          <w:sz w:val="24"/>
          <w:szCs w:val="24"/>
        </w:rPr>
        <w:t>dowod</w:t>
      </w:r>
      <w:r w:rsidR="00F31597">
        <w:rPr>
          <w:sz w:val="24"/>
          <w:szCs w:val="24"/>
        </w:rPr>
        <w:t>y</w:t>
      </w:r>
      <w:r w:rsidRPr="005C0A03">
        <w:rPr>
          <w:sz w:val="24"/>
          <w:szCs w:val="24"/>
        </w:rPr>
        <w:t xml:space="preserve">, które dostępne są do wglądu w siedzibie Departamentu Kontroli i Certyfikacji, </w:t>
      </w:r>
      <w:r w:rsidR="00915075">
        <w:rPr>
          <w:sz w:val="24"/>
          <w:szCs w:val="24"/>
        </w:rPr>
        <w:t>al. IX Wieków Kielc 4</w:t>
      </w:r>
      <w:r w:rsidRPr="005C0A03">
        <w:rPr>
          <w:sz w:val="24"/>
          <w:szCs w:val="24"/>
        </w:rPr>
        <w:t xml:space="preserve">, </w:t>
      </w:r>
      <w:r w:rsidR="00370E67">
        <w:rPr>
          <w:sz w:val="24"/>
          <w:szCs w:val="24"/>
        </w:rPr>
        <w:br/>
      </w:r>
      <w:r w:rsidRPr="005C0A03">
        <w:rPr>
          <w:sz w:val="24"/>
          <w:szCs w:val="24"/>
        </w:rPr>
        <w:t>25 – </w:t>
      </w:r>
      <w:r w:rsidR="00500A8A" w:rsidRPr="005C0A03">
        <w:rPr>
          <w:sz w:val="24"/>
          <w:szCs w:val="24"/>
        </w:rPr>
        <w:t>5</w:t>
      </w:r>
      <w:r w:rsidR="00915075">
        <w:rPr>
          <w:sz w:val="24"/>
          <w:szCs w:val="24"/>
        </w:rPr>
        <w:t>16</w:t>
      </w:r>
      <w:r w:rsidRPr="005C0A03">
        <w:rPr>
          <w:sz w:val="24"/>
          <w:szCs w:val="24"/>
        </w:rPr>
        <w:t xml:space="preserve"> Kielce.</w:t>
      </w:r>
    </w:p>
    <w:p w14:paraId="69758100" w14:textId="77777777" w:rsidR="001478CE" w:rsidRPr="005C0A03" w:rsidRDefault="001478CE" w:rsidP="005C0A03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5C0A03">
        <w:t>Dokument sporządzono w dwóch jednobrzmiących egzemplarzach, z których jeden zostanie przekazany Beneficjentowi.</w:t>
      </w:r>
      <w:r w:rsidRPr="005C0A03">
        <w:rPr>
          <w:color w:val="000000"/>
        </w:rPr>
        <w:t xml:space="preserve"> </w:t>
      </w:r>
    </w:p>
    <w:p w14:paraId="5BE2B9AF" w14:textId="77777777" w:rsidR="001478CE" w:rsidRPr="005C0A03" w:rsidRDefault="001478CE" w:rsidP="005C0A03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5C0A03">
        <w:rPr>
          <w:color w:val="000000"/>
        </w:rPr>
        <w:t>Jednocześnie informuje się, iż w ciągu 14 dni od dnia otrzymania Informacji pokontrolnej Beneficjent może zgłaszać do Instytucji Zarządzającej pisemne zastrzeżenia, co do ustaleń w niej zawartych. Zastrzeżenia przekazane po upływie wyznaczonego terminu nie będą uwzględnione.</w:t>
      </w:r>
    </w:p>
    <w:p w14:paraId="23FA62DD" w14:textId="77777777" w:rsidR="001478CE" w:rsidRDefault="001478CE" w:rsidP="005C0A03">
      <w:pPr>
        <w:pStyle w:val="Tekstpodstawowywcity"/>
        <w:spacing w:after="0" w:line="360" w:lineRule="auto"/>
        <w:ind w:left="0"/>
        <w:jc w:val="both"/>
      </w:pPr>
      <w:r w:rsidRPr="005C0A03">
        <w:t>Kierownik Jednostki Kontrolowanej może odmówić podpisania Informacji pokontrolnej informując na piśmie Instytucję Zarządzającą o przyczynach takiej decyzji.</w:t>
      </w:r>
    </w:p>
    <w:p w14:paraId="57AF8E87" w14:textId="77777777" w:rsidR="0058307C" w:rsidRPr="0058307C" w:rsidRDefault="0058307C" w:rsidP="0058307C">
      <w:pPr>
        <w:spacing w:line="360" w:lineRule="auto"/>
        <w:jc w:val="both"/>
        <w:rPr>
          <w:color w:val="000000"/>
          <w:sz w:val="24"/>
          <w:szCs w:val="24"/>
        </w:rPr>
      </w:pPr>
      <w:r w:rsidRPr="0058307C">
        <w:rPr>
          <w:color w:val="000000"/>
          <w:sz w:val="24"/>
          <w:szCs w:val="24"/>
        </w:rPr>
        <w:t xml:space="preserve">Jednocześnie informuje się, iż Beneficjent w terminach wskazanych w rekomendacjach </w:t>
      </w:r>
      <w:r w:rsidRPr="0058307C">
        <w:rPr>
          <w:color w:val="000000"/>
          <w:sz w:val="24"/>
          <w:szCs w:val="24"/>
        </w:rPr>
        <w:br/>
        <w:t>i zaleceniach pokontrolnych powinien przekazać pisemną informację o sposobie wykonania zaleceń pokontrolnych lub wykorzystania rekomendacji, a także o podjętych działaniach                                                                       lub przyczynach ich niepodjęcia, a w przypadku uzupełniania dokumentacji, dostarczyć również potwierdzone za zgodność z oryginałem kopie dokumentów.</w:t>
      </w:r>
    </w:p>
    <w:p w14:paraId="36856A24" w14:textId="77777777" w:rsidR="00D35C81" w:rsidRDefault="00D35C81" w:rsidP="005C0A03">
      <w:pPr>
        <w:spacing w:line="360" w:lineRule="auto"/>
        <w:jc w:val="both"/>
        <w:rPr>
          <w:b/>
          <w:sz w:val="24"/>
          <w:szCs w:val="24"/>
        </w:rPr>
      </w:pPr>
    </w:p>
    <w:p w14:paraId="463C0D3F" w14:textId="48D1DFD9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 xml:space="preserve">Kontrolujący:      </w:t>
      </w:r>
    </w:p>
    <w:p w14:paraId="08D50C7F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</w:rPr>
        <w:t>IMIĘ I NAZWISKO:</w:t>
      </w:r>
      <w:r w:rsidRPr="005C0A03">
        <w:rPr>
          <w:sz w:val="24"/>
          <w:szCs w:val="24"/>
        </w:rPr>
        <w:t xml:space="preserve"> </w:t>
      </w:r>
      <w:r w:rsidR="00835BB5">
        <w:rPr>
          <w:sz w:val="24"/>
          <w:szCs w:val="24"/>
        </w:rPr>
        <w:t>Krzysztof Wojteczek</w:t>
      </w:r>
      <w:r w:rsidRPr="005C0A03">
        <w:rPr>
          <w:sz w:val="24"/>
          <w:szCs w:val="24"/>
        </w:rPr>
        <w:t>………………………………….</w:t>
      </w:r>
    </w:p>
    <w:p w14:paraId="0612F692" w14:textId="77777777" w:rsidR="00D35C81" w:rsidRDefault="00D35C81" w:rsidP="005C0A03">
      <w:pPr>
        <w:spacing w:line="360" w:lineRule="auto"/>
        <w:jc w:val="both"/>
        <w:rPr>
          <w:b/>
          <w:sz w:val="24"/>
          <w:szCs w:val="24"/>
        </w:rPr>
      </w:pPr>
    </w:p>
    <w:p w14:paraId="396E461B" w14:textId="6E8F57C3" w:rsidR="001478CE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</w:rPr>
        <w:t>IMIĘ I NAZWISKO:</w:t>
      </w:r>
      <w:r w:rsidRPr="005C0A03">
        <w:rPr>
          <w:sz w:val="24"/>
          <w:szCs w:val="24"/>
        </w:rPr>
        <w:t xml:space="preserve"> </w:t>
      </w:r>
      <w:r w:rsidR="00BD153D" w:rsidRPr="005C0A03">
        <w:rPr>
          <w:sz w:val="24"/>
          <w:szCs w:val="24"/>
        </w:rPr>
        <w:t xml:space="preserve"> </w:t>
      </w:r>
      <w:r w:rsidR="00BA471E">
        <w:rPr>
          <w:sz w:val="24"/>
          <w:szCs w:val="24"/>
        </w:rPr>
        <w:t>M</w:t>
      </w:r>
      <w:r w:rsidR="00F1642C">
        <w:rPr>
          <w:sz w:val="24"/>
          <w:szCs w:val="24"/>
        </w:rPr>
        <w:t>onika Malanowicz</w:t>
      </w:r>
      <w:r w:rsidRPr="005C0A03">
        <w:rPr>
          <w:sz w:val="24"/>
          <w:szCs w:val="24"/>
        </w:rPr>
        <w:t>………………………………….</w:t>
      </w:r>
    </w:p>
    <w:p w14:paraId="1C92D87A" w14:textId="77777777" w:rsidR="00BA471E" w:rsidRDefault="00BA471E" w:rsidP="005C0A03">
      <w:pPr>
        <w:spacing w:line="360" w:lineRule="auto"/>
        <w:jc w:val="both"/>
        <w:rPr>
          <w:sz w:val="24"/>
          <w:szCs w:val="24"/>
        </w:rPr>
      </w:pPr>
    </w:p>
    <w:p w14:paraId="109A3D77" w14:textId="77777777" w:rsidR="00BA471E" w:rsidRPr="005C0A03" w:rsidRDefault="00BA471E" w:rsidP="005C0A03">
      <w:pPr>
        <w:spacing w:line="360" w:lineRule="auto"/>
        <w:jc w:val="both"/>
        <w:rPr>
          <w:sz w:val="24"/>
          <w:szCs w:val="24"/>
        </w:rPr>
      </w:pPr>
    </w:p>
    <w:p w14:paraId="56845D76" w14:textId="77777777" w:rsidR="001478CE" w:rsidRDefault="001478CE" w:rsidP="005C0A03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 xml:space="preserve">   Kontrolowany/a:</w:t>
      </w:r>
    </w:p>
    <w:p w14:paraId="2F026809" w14:textId="77777777" w:rsidR="00A4593E" w:rsidRPr="005C0A03" w:rsidRDefault="00A4593E" w:rsidP="005C0A03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0A5DF7E4" w14:textId="77777777" w:rsidR="00B61DF7" w:rsidRPr="005C0A03" w:rsidRDefault="001478CE" w:rsidP="005C0A03">
      <w:pPr>
        <w:spacing w:line="360" w:lineRule="auto"/>
        <w:ind w:left="6372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                                                                                      </w:t>
      </w:r>
      <w:r w:rsidR="00C9771A" w:rsidRPr="005C0A03">
        <w:rPr>
          <w:sz w:val="24"/>
          <w:szCs w:val="24"/>
        </w:rPr>
        <w:t xml:space="preserve">                                                                                      .…………………………</w:t>
      </w:r>
    </w:p>
    <w:sectPr w:rsidR="00B61DF7" w:rsidRPr="005C0A03" w:rsidSect="00EB005E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1B75" w14:textId="77777777" w:rsidR="00EB005E" w:rsidRDefault="00EB005E">
      <w:r>
        <w:separator/>
      </w:r>
    </w:p>
  </w:endnote>
  <w:endnote w:type="continuationSeparator" w:id="0">
    <w:p w14:paraId="1DBA4924" w14:textId="77777777" w:rsidR="00EB005E" w:rsidRDefault="00EB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308B" w14:textId="77777777" w:rsidR="003E5CE9" w:rsidRDefault="003E5CE9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773124" w14:textId="77777777" w:rsidR="003E5CE9" w:rsidRDefault="003E5CE9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6EC6" w14:textId="77777777" w:rsidR="003E5CE9" w:rsidRDefault="003E5CE9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4B3C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A7859D4" w14:textId="0B029BA7" w:rsidR="003E5CE9" w:rsidRPr="00A51AB0" w:rsidRDefault="003E5CE9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Pokontrolna Nr </w:t>
    </w:r>
    <w:r w:rsidR="00E7704A">
      <w:rPr>
        <w:b/>
        <w:sz w:val="22"/>
        <w:szCs w:val="22"/>
      </w:rPr>
      <w:t>7</w:t>
    </w:r>
    <w:r w:rsidR="003A3591">
      <w:rPr>
        <w:b/>
        <w:color w:val="000000"/>
        <w:sz w:val="22"/>
        <w:szCs w:val="22"/>
      </w:rPr>
      <w:t>/N/</w:t>
    </w:r>
    <w:r w:rsidR="009D4579">
      <w:rPr>
        <w:b/>
        <w:color w:val="000000"/>
        <w:sz w:val="22"/>
        <w:szCs w:val="22"/>
      </w:rPr>
      <w:t>II</w:t>
    </w:r>
    <w:r w:rsidR="003A3591">
      <w:rPr>
        <w:b/>
        <w:color w:val="000000"/>
        <w:sz w:val="22"/>
        <w:szCs w:val="22"/>
      </w:rPr>
      <w:t>I</w:t>
    </w:r>
    <w:r w:rsidRPr="00C46A00">
      <w:rPr>
        <w:b/>
        <w:color w:val="000000"/>
        <w:sz w:val="22"/>
        <w:szCs w:val="22"/>
      </w:rPr>
      <w:t>/RPO/20</w:t>
    </w:r>
    <w:r w:rsidR="00741C9C">
      <w:rPr>
        <w:b/>
        <w:color w:val="000000"/>
        <w:sz w:val="22"/>
        <w:szCs w:val="22"/>
      </w:rPr>
      <w:t>2</w:t>
    </w:r>
    <w:r w:rsidR="00E7704A">
      <w:rPr>
        <w:b/>
        <w:color w:val="000000"/>
        <w:sz w:val="22"/>
        <w:szCs w:val="22"/>
      </w:rPr>
      <w:t>4</w:t>
    </w:r>
  </w:p>
  <w:p w14:paraId="661AE0D2" w14:textId="77777777" w:rsidR="003E5CE9" w:rsidRDefault="003E5CE9" w:rsidP="000E56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0F0D" w14:textId="77777777" w:rsidR="00EB005E" w:rsidRDefault="00EB005E">
      <w:r>
        <w:separator/>
      </w:r>
    </w:p>
  </w:footnote>
  <w:footnote w:type="continuationSeparator" w:id="0">
    <w:p w14:paraId="5BE3B17E" w14:textId="77777777" w:rsidR="00EB005E" w:rsidRDefault="00EB0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3E5CE9" w:rsidRPr="00C54526" w14:paraId="6F827FC4" w14:textId="77777777" w:rsidTr="005C0A03">
      <w:tc>
        <w:tcPr>
          <w:tcW w:w="1016" w:type="pct"/>
          <w:tcMar>
            <w:left w:w="0" w:type="dxa"/>
            <w:right w:w="0" w:type="dxa"/>
          </w:tcMar>
        </w:tcPr>
        <w:p w14:paraId="414209C1" w14:textId="77777777" w:rsidR="003E5CE9" w:rsidRPr="00C54526" w:rsidRDefault="009012CD" w:rsidP="00C54526">
          <w:pPr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5F008360" wp14:editId="31BCD1C4">
                <wp:extent cx="1028700" cy="43434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D7D15D2" w14:textId="77777777" w:rsidR="003E5CE9" w:rsidRPr="00C54526" w:rsidRDefault="009012CD" w:rsidP="00C54526">
          <w:pPr>
            <w:ind w:left="48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33C82884" wp14:editId="20C72167">
                <wp:extent cx="1417320" cy="43434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BAD18F" w14:textId="77777777" w:rsidR="003E5CE9" w:rsidRPr="00C54526" w:rsidRDefault="009012CD" w:rsidP="00C54526">
          <w:pPr>
            <w:ind w:left="-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25930E8" wp14:editId="02B5E883">
                <wp:extent cx="960120" cy="434340"/>
                <wp:effectExtent l="0" t="0" r="0" b="0"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34064499" w14:textId="77777777" w:rsidR="003E5CE9" w:rsidRPr="00C54526" w:rsidRDefault="009012CD" w:rsidP="00C54526">
          <w:pPr>
            <w:ind w:right="-1"/>
            <w:jc w:val="right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7A58DDC" wp14:editId="453FE11A">
                <wp:extent cx="1455420" cy="434340"/>
                <wp:effectExtent l="0" t="0" r="0" b="0"/>
                <wp:docPr id="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6C6867" w14:textId="77777777" w:rsidR="003E5CE9" w:rsidRDefault="003E5C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546"/>
    <w:multiLevelType w:val="hybridMultilevel"/>
    <w:tmpl w:val="FC92F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6295"/>
    <w:multiLevelType w:val="hybridMultilevel"/>
    <w:tmpl w:val="17D00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86CC6"/>
    <w:multiLevelType w:val="hybridMultilevel"/>
    <w:tmpl w:val="EDE02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E40FAA"/>
    <w:multiLevelType w:val="hybridMultilevel"/>
    <w:tmpl w:val="14F6A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75A2B"/>
    <w:multiLevelType w:val="hybridMultilevel"/>
    <w:tmpl w:val="95486274"/>
    <w:lvl w:ilvl="0" w:tplc="530A25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200A5"/>
    <w:multiLevelType w:val="hybridMultilevel"/>
    <w:tmpl w:val="33303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B5940"/>
    <w:multiLevelType w:val="hybridMultilevel"/>
    <w:tmpl w:val="64B885E8"/>
    <w:lvl w:ilvl="0" w:tplc="F9D2B7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43614E9"/>
    <w:multiLevelType w:val="hybridMultilevel"/>
    <w:tmpl w:val="A1C69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82543">
    <w:abstractNumId w:val="7"/>
  </w:num>
  <w:num w:numId="2" w16cid:durableId="917792238">
    <w:abstractNumId w:val="8"/>
  </w:num>
  <w:num w:numId="3" w16cid:durableId="915942354">
    <w:abstractNumId w:val="9"/>
  </w:num>
  <w:num w:numId="4" w16cid:durableId="1536502204">
    <w:abstractNumId w:val="2"/>
  </w:num>
  <w:num w:numId="5" w16cid:durableId="1207178328">
    <w:abstractNumId w:val="5"/>
  </w:num>
  <w:num w:numId="6" w16cid:durableId="6026122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3636925">
    <w:abstractNumId w:val="6"/>
  </w:num>
  <w:num w:numId="8" w16cid:durableId="219873600">
    <w:abstractNumId w:val="3"/>
  </w:num>
  <w:num w:numId="9" w16cid:durableId="30234185">
    <w:abstractNumId w:val="10"/>
  </w:num>
  <w:num w:numId="10" w16cid:durableId="1415007130">
    <w:abstractNumId w:val="0"/>
  </w:num>
  <w:num w:numId="11" w16cid:durableId="134751313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75EC"/>
    <w:rsid w:val="000124FB"/>
    <w:rsid w:val="00014E3B"/>
    <w:rsid w:val="00020F5F"/>
    <w:rsid w:val="000348BE"/>
    <w:rsid w:val="00035EA1"/>
    <w:rsid w:val="00036067"/>
    <w:rsid w:val="00037435"/>
    <w:rsid w:val="00040C46"/>
    <w:rsid w:val="0004550B"/>
    <w:rsid w:val="00053B74"/>
    <w:rsid w:val="00060C99"/>
    <w:rsid w:val="00061D74"/>
    <w:rsid w:val="00063863"/>
    <w:rsid w:val="00063EBD"/>
    <w:rsid w:val="00064445"/>
    <w:rsid w:val="00067483"/>
    <w:rsid w:val="00075D42"/>
    <w:rsid w:val="00077B81"/>
    <w:rsid w:val="000837DD"/>
    <w:rsid w:val="000920C4"/>
    <w:rsid w:val="0009291A"/>
    <w:rsid w:val="000937ED"/>
    <w:rsid w:val="000956D8"/>
    <w:rsid w:val="0009726B"/>
    <w:rsid w:val="00097881"/>
    <w:rsid w:val="000A2148"/>
    <w:rsid w:val="000A7140"/>
    <w:rsid w:val="000C3908"/>
    <w:rsid w:val="000D7937"/>
    <w:rsid w:val="000D7D57"/>
    <w:rsid w:val="000E541E"/>
    <w:rsid w:val="000E565C"/>
    <w:rsid w:val="000F2CAD"/>
    <w:rsid w:val="000F77EE"/>
    <w:rsid w:val="00101544"/>
    <w:rsid w:val="00110CF7"/>
    <w:rsid w:val="00113220"/>
    <w:rsid w:val="00126320"/>
    <w:rsid w:val="001265CE"/>
    <w:rsid w:val="001318CC"/>
    <w:rsid w:val="0013390E"/>
    <w:rsid w:val="001478CE"/>
    <w:rsid w:val="00150D2A"/>
    <w:rsid w:val="00164580"/>
    <w:rsid w:val="0018075E"/>
    <w:rsid w:val="0018764E"/>
    <w:rsid w:val="001970DA"/>
    <w:rsid w:val="001B04DE"/>
    <w:rsid w:val="001B61CA"/>
    <w:rsid w:val="001B67EA"/>
    <w:rsid w:val="001C59BA"/>
    <w:rsid w:val="001D14F6"/>
    <w:rsid w:val="001D1A65"/>
    <w:rsid w:val="001E0709"/>
    <w:rsid w:val="001E0A66"/>
    <w:rsid w:val="001E2807"/>
    <w:rsid w:val="001E61FD"/>
    <w:rsid w:val="001F1F07"/>
    <w:rsid w:val="001F4740"/>
    <w:rsid w:val="002026F3"/>
    <w:rsid w:val="00203743"/>
    <w:rsid w:val="00216A7C"/>
    <w:rsid w:val="00221072"/>
    <w:rsid w:val="00227F20"/>
    <w:rsid w:val="0023659D"/>
    <w:rsid w:val="00244821"/>
    <w:rsid w:val="0025105E"/>
    <w:rsid w:val="00266E77"/>
    <w:rsid w:val="00272847"/>
    <w:rsid w:val="00280351"/>
    <w:rsid w:val="0028328E"/>
    <w:rsid w:val="002A1A2F"/>
    <w:rsid w:val="002A34D2"/>
    <w:rsid w:val="002B4537"/>
    <w:rsid w:val="002B58FC"/>
    <w:rsid w:val="002C32A3"/>
    <w:rsid w:val="002D4726"/>
    <w:rsid w:val="002E01B4"/>
    <w:rsid w:val="002F207F"/>
    <w:rsid w:val="002F58EE"/>
    <w:rsid w:val="00300C29"/>
    <w:rsid w:val="00314346"/>
    <w:rsid w:val="00314FE4"/>
    <w:rsid w:val="00323D42"/>
    <w:rsid w:val="00325B06"/>
    <w:rsid w:val="003372C8"/>
    <w:rsid w:val="00344FA9"/>
    <w:rsid w:val="00352BE5"/>
    <w:rsid w:val="0036045B"/>
    <w:rsid w:val="003638CC"/>
    <w:rsid w:val="00367FD9"/>
    <w:rsid w:val="00370E67"/>
    <w:rsid w:val="00375138"/>
    <w:rsid w:val="0037576D"/>
    <w:rsid w:val="003763C2"/>
    <w:rsid w:val="00381AAE"/>
    <w:rsid w:val="00387F4E"/>
    <w:rsid w:val="00391003"/>
    <w:rsid w:val="00392CBB"/>
    <w:rsid w:val="00393D93"/>
    <w:rsid w:val="00395371"/>
    <w:rsid w:val="003A3591"/>
    <w:rsid w:val="003B5551"/>
    <w:rsid w:val="003C0E39"/>
    <w:rsid w:val="003D430D"/>
    <w:rsid w:val="003D58E0"/>
    <w:rsid w:val="003D69C8"/>
    <w:rsid w:val="003D7C80"/>
    <w:rsid w:val="003E0902"/>
    <w:rsid w:val="003E5CE9"/>
    <w:rsid w:val="003F2142"/>
    <w:rsid w:val="00402014"/>
    <w:rsid w:val="00404C8B"/>
    <w:rsid w:val="00407D91"/>
    <w:rsid w:val="004104FF"/>
    <w:rsid w:val="004244F9"/>
    <w:rsid w:val="0042552D"/>
    <w:rsid w:val="004259FA"/>
    <w:rsid w:val="00426A17"/>
    <w:rsid w:val="004344FB"/>
    <w:rsid w:val="00441BB0"/>
    <w:rsid w:val="0045609E"/>
    <w:rsid w:val="00457CBF"/>
    <w:rsid w:val="00460FB3"/>
    <w:rsid w:val="00462B7B"/>
    <w:rsid w:val="00465782"/>
    <w:rsid w:val="00473F4F"/>
    <w:rsid w:val="00484573"/>
    <w:rsid w:val="00496FD7"/>
    <w:rsid w:val="004A512D"/>
    <w:rsid w:val="004A558B"/>
    <w:rsid w:val="004B5131"/>
    <w:rsid w:val="004B5249"/>
    <w:rsid w:val="004C7F65"/>
    <w:rsid w:val="004D1AD1"/>
    <w:rsid w:val="004E10D9"/>
    <w:rsid w:val="004F1F78"/>
    <w:rsid w:val="004F530D"/>
    <w:rsid w:val="004F6EDE"/>
    <w:rsid w:val="004F754A"/>
    <w:rsid w:val="00500A8A"/>
    <w:rsid w:val="00514C35"/>
    <w:rsid w:val="00525DF9"/>
    <w:rsid w:val="00527957"/>
    <w:rsid w:val="00531D06"/>
    <w:rsid w:val="005371B6"/>
    <w:rsid w:val="00546675"/>
    <w:rsid w:val="00547AE6"/>
    <w:rsid w:val="00547D47"/>
    <w:rsid w:val="0056277B"/>
    <w:rsid w:val="00566EF3"/>
    <w:rsid w:val="00574116"/>
    <w:rsid w:val="005753B8"/>
    <w:rsid w:val="0058307C"/>
    <w:rsid w:val="00584DC6"/>
    <w:rsid w:val="00591D4D"/>
    <w:rsid w:val="00596268"/>
    <w:rsid w:val="005A4C2E"/>
    <w:rsid w:val="005A67C9"/>
    <w:rsid w:val="005B05AE"/>
    <w:rsid w:val="005B14E6"/>
    <w:rsid w:val="005B18C6"/>
    <w:rsid w:val="005B5000"/>
    <w:rsid w:val="005C0A03"/>
    <w:rsid w:val="005D0233"/>
    <w:rsid w:val="005D20C4"/>
    <w:rsid w:val="005D7A91"/>
    <w:rsid w:val="005E02CC"/>
    <w:rsid w:val="005F26F0"/>
    <w:rsid w:val="005F4C64"/>
    <w:rsid w:val="006002C4"/>
    <w:rsid w:val="00602504"/>
    <w:rsid w:val="006045A4"/>
    <w:rsid w:val="00604FF6"/>
    <w:rsid w:val="00605BC5"/>
    <w:rsid w:val="00610215"/>
    <w:rsid w:val="00617840"/>
    <w:rsid w:val="006257D5"/>
    <w:rsid w:val="00630D79"/>
    <w:rsid w:val="0063372C"/>
    <w:rsid w:val="00664B4B"/>
    <w:rsid w:val="00665982"/>
    <w:rsid w:val="00671381"/>
    <w:rsid w:val="00672ADC"/>
    <w:rsid w:val="00673FCC"/>
    <w:rsid w:val="0067485D"/>
    <w:rsid w:val="0067593B"/>
    <w:rsid w:val="0068324A"/>
    <w:rsid w:val="00684978"/>
    <w:rsid w:val="006878A7"/>
    <w:rsid w:val="00687BB9"/>
    <w:rsid w:val="00690399"/>
    <w:rsid w:val="00690830"/>
    <w:rsid w:val="00692A89"/>
    <w:rsid w:val="00694877"/>
    <w:rsid w:val="006B3A83"/>
    <w:rsid w:val="006C247C"/>
    <w:rsid w:val="006C486A"/>
    <w:rsid w:val="006C4FE6"/>
    <w:rsid w:val="006C58C2"/>
    <w:rsid w:val="006C7C7C"/>
    <w:rsid w:val="006E02E6"/>
    <w:rsid w:val="006E576C"/>
    <w:rsid w:val="006E6E54"/>
    <w:rsid w:val="006F19A4"/>
    <w:rsid w:val="006F2509"/>
    <w:rsid w:val="00700AE4"/>
    <w:rsid w:val="00706532"/>
    <w:rsid w:val="0072505B"/>
    <w:rsid w:val="00727B58"/>
    <w:rsid w:val="00732642"/>
    <w:rsid w:val="00733F25"/>
    <w:rsid w:val="0073410C"/>
    <w:rsid w:val="00740BEE"/>
    <w:rsid w:val="00741C9C"/>
    <w:rsid w:val="0074225A"/>
    <w:rsid w:val="007555F3"/>
    <w:rsid w:val="007615EA"/>
    <w:rsid w:val="00762D79"/>
    <w:rsid w:val="00780C43"/>
    <w:rsid w:val="007822CA"/>
    <w:rsid w:val="007920AF"/>
    <w:rsid w:val="00794A65"/>
    <w:rsid w:val="007950B6"/>
    <w:rsid w:val="007B2AF3"/>
    <w:rsid w:val="007C0165"/>
    <w:rsid w:val="007C59B1"/>
    <w:rsid w:val="007C7D9B"/>
    <w:rsid w:val="007D0E59"/>
    <w:rsid w:val="007D6850"/>
    <w:rsid w:val="007E45C9"/>
    <w:rsid w:val="007E73E6"/>
    <w:rsid w:val="007F26EC"/>
    <w:rsid w:val="007F4B3C"/>
    <w:rsid w:val="007F6165"/>
    <w:rsid w:val="00813A2B"/>
    <w:rsid w:val="00817E72"/>
    <w:rsid w:val="00820AF3"/>
    <w:rsid w:val="008239A9"/>
    <w:rsid w:val="0082693E"/>
    <w:rsid w:val="0083338C"/>
    <w:rsid w:val="00835BB5"/>
    <w:rsid w:val="008456C1"/>
    <w:rsid w:val="008478EC"/>
    <w:rsid w:val="008506FF"/>
    <w:rsid w:val="00855917"/>
    <w:rsid w:val="00855F3F"/>
    <w:rsid w:val="00856F00"/>
    <w:rsid w:val="0086034E"/>
    <w:rsid w:val="008607AC"/>
    <w:rsid w:val="00867509"/>
    <w:rsid w:val="008706F3"/>
    <w:rsid w:val="00873C97"/>
    <w:rsid w:val="008778C0"/>
    <w:rsid w:val="00885A93"/>
    <w:rsid w:val="008A1DD0"/>
    <w:rsid w:val="008B0A21"/>
    <w:rsid w:val="008B5676"/>
    <w:rsid w:val="008C26B2"/>
    <w:rsid w:val="008E21D3"/>
    <w:rsid w:val="008E7205"/>
    <w:rsid w:val="008F3269"/>
    <w:rsid w:val="00900C81"/>
    <w:rsid w:val="009012CD"/>
    <w:rsid w:val="00906842"/>
    <w:rsid w:val="0090748D"/>
    <w:rsid w:val="00915075"/>
    <w:rsid w:val="009164A5"/>
    <w:rsid w:val="00917FE5"/>
    <w:rsid w:val="00924624"/>
    <w:rsid w:val="00932DF7"/>
    <w:rsid w:val="00933B76"/>
    <w:rsid w:val="00935AE1"/>
    <w:rsid w:val="00942960"/>
    <w:rsid w:val="00942E54"/>
    <w:rsid w:val="00944881"/>
    <w:rsid w:val="00956229"/>
    <w:rsid w:val="0096186F"/>
    <w:rsid w:val="00963846"/>
    <w:rsid w:val="00967AA4"/>
    <w:rsid w:val="00970DFD"/>
    <w:rsid w:val="00972C07"/>
    <w:rsid w:val="00983844"/>
    <w:rsid w:val="009846E3"/>
    <w:rsid w:val="00985CBB"/>
    <w:rsid w:val="00992DF1"/>
    <w:rsid w:val="009A2587"/>
    <w:rsid w:val="009A515D"/>
    <w:rsid w:val="009A7476"/>
    <w:rsid w:val="009C19D9"/>
    <w:rsid w:val="009D4579"/>
    <w:rsid w:val="009D6688"/>
    <w:rsid w:val="009F4BD4"/>
    <w:rsid w:val="009F5003"/>
    <w:rsid w:val="009F5FA3"/>
    <w:rsid w:val="00A04A01"/>
    <w:rsid w:val="00A1793B"/>
    <w:rsid w:val="00A238EB"/>
    <w:rsid w:val="00A26A0A"/>
    <w:rsid w:val="00A2721E"/>
    <w:rsid w:val="00A35E51"/>
    <w:rsid w:val="00A40C08"/>
    <w:rsid w:val="00A43EB3"/>
    <w:rsid w:val="00A44417"/>
    <w:rsid w:val="00A4593E"/>
    <w:rsid w:val="00A51AB0"/>
    <w:rsid w:val="00A55396"/>
    <w:rsid w:val="00A6464E"/>
    <w:rsid w:val="00A66DD6"/>
    <w:rsid w:val="00A96DB3"/>
    <w:rsid w:val="00AB21E1"/>
    <w:rsid w:val="00AB24A2"/>
    <w:rsid w:val="00AB2C68"/>
    <w:rsid w:val="00AB7330"/>
    <w:rsid w:val="00AD030C"/>
    <w:rsid w:val="00AD5B6D"/>
    <w:rsid w:val="00AE2700"/>
    <w:rsid w:val="00B032E0"/>
    <w:rsid w:val="00B03C17"/>
    <w:rsid w:val="00B04350"/>
    <w:rsid w:val="00B108B8"/>
    <w:rsid w:val="00B12F23"/>
    <w:rsid w:val="00B204F6"/>
    <w:rsid w:val="00B3306A"/>
    <w:rsid w:val="00B350D4"/>
    <w:rsid w:val="00B36752"/>
    <w:rsid w:val="00B4443A"/>
    <w:rsid w:val="00B56CBA"/>
    <w:rsid w:val="00B61DF7"/>
    <w:rsid w:val="00B64CAF"/>
    <w:rsid w:val="00B72CD1"/>
    <w:rsid w:val="00B74B42"/>
    <w:rsid w:val="00B779EC"/>
    <w:rsid w:val="00B81C28"/>
    <w:rsid w:val="00B95087"/>
    <w:rsid w:val="00BA471E"/>
    <w:rsid w:val="00BB4551"/>
    <w:rsid w:val="00BB5553"/>
    <w:rsid w:val="00BB5C4B"/>
    <w:rsid w:val="00BB7447"/>
    <w:rsid w:val="00BC2679"/>
    <w:rsid w:val="00BC7CFF"/>
    <w:rsid w:val="00BD153D"/>
    <w:rsid w:val="00BD1A89"/>
    <w:rsid w:val="00BD4585"/>
    <w:rsid w:val="00BD7562"/>
    <w:rsid w:val="00BF1D03"/>
    <w:rsid w:val="00BF23EE"/>
    <w:rsid w:val="00BF3080"/>
    <w:rsid w:val="00BF741E"/>
    <w:rsid w:val="00C005B0"/>
    <w:rsid w:val="00C018F4"/>
    <w:rsid w:val="00C05E39"/>
    <w:rsid w:val="00C0695E"/>
    <w:rsid w:val="00C07938"/>
    <w:rsid w:val="00C12D17"/>
    <w:rsid w:val="00C25817"/>
    <w:rsid w:val="00C36F09"/>
    <w:rsid w:val="00C46A00"/>
    <w:rsid w:val="00C54526"/>
    <w:rsid w:val="00C64E1F"/>
    <w:rsid w:val="00C66879"/>
    <w:rsid w:val="00C679D0"/>
    <w:rsid w:val="00C7002C"/>
    <w:rsid w:val="00C766C3"/>
    <w:rsid w:val="00C766F3"/>
    <w:rsid w:val="00C85C4B"/>
    <w:rsid w:val="00C9771A"/>
    <w:rsid w:val="00CA09B9"/>
    <w:rsid w:val="00CA7EFA"/>
    <w:rsid w:val="00CB73F0"/>
    <w:rsid w:val="00CC1BC6"/>
    <w:rsid w:val="00CC4148"/>
    <w:rsid w:val="00CC6868"/>
    <w:rsid w:val="00CD70F4"/>
    <w:rsid w:val="00CD7DFB"/>
    <w:rsid w:val="00CE1F86"/>
    <w:rsid w:val="00CE5228"/>
    <w:rsid w:val="00CE7D0C"/>
    <w:rsid w:val="00CF26D0"/>
    <w:rsid w:val="00CF2DC8"/>
    <w:rsid w:val="00CF390C"/>
    <w:rsid w:val="00D05B83"/>
    <w:rsid w:val="00D120A9"/>
    <w:rsid w:val="00D12DAA"/>
    <w:rsid w:val="00D13156"/>
    <w:rsid w:val="00D13EDB"/>
    <w:rsid w:val="00D308B1"/>
    <w:rsid w:val="00D35C81"/>
    <w:rsid w:val="00D66D47"/>
    <w:rsid w:val="00D70E80"/>
    <w:rsid w:val="00D77EEC"/>
    <w:rsid w:val="00D87A7E"/>
    <w:rsid w:val="00D902FC"/>
    <w:rsid w:val="00D91528"/>
    <w:rsid w:val="00D92538"/>
    <w:rsid w:val="00D96005"/>
    <w:rsid w:val="00DA061C"/>
    <w:rsid w:val="00DA26DE"/>
    <w:rsid w:val="00DA779B"/>
    <w:rsid w:val="00DB0CEB"/>
    <w:rsid w:val="00DB3371"/>
    <w:rsid w:val="00DB47E9"/>
    <w:rsid w:val="00DB5CF1"/>
    <w:rsid w:val="00DB6ADE"/>
    <w:rsid w:val="00DB6B6C"/>
    <w:rsid w:val="00DB7FF2"/>
    <w:rsid w:val="00DC51C4"/>
    <w:rsid w:val="00DD6BB0"/>
    <w:rsid w:val="00DE410D"/>
    <w:rsid w:val="00DE5DA9"/>
    <w:rsid w:val="00E00F74"/>
    <w:rsid w:val="00E01093"/>
    <w:rsid w:val="00E01133"/>
    <w:rsid w:val="00E04F38"/>
    <w:rsid w:val="00E10F05"/>
    <w:rsid w:val="00E15C70"/>
    <w:rsid w:val="00E2249A"/>
    <w:rsid w:val="00E2602D"/>
    <w:rsid w:val="00E33764"/>
    <w:rsid w:val="00E52D03"/>
    <w:rsid w:val="00E56A73"/>
    <w:rsid w:val="00E578BE"/>
    <w:rsid w:val="00E63966"/>
    <w:rsid w:val="00E649CD"/>
    <w:rsid w:val="00E72010"/>
    <w:rsid w:val="00E751CB"/>
    <w:rsid w:val="00E7541E"/>
    <w:rsid w:val="00E76875"/>
    <w:rsid w:val="00E7704A"/>
    <w:rsid w:val="00E8056F"/>
    <w:rsid w:val="00E80983"/>
    <w:rsid w:val="00E816D2"/>
    <w:rsid w:val="00E862C9"/>
    <w:rsid w:val="00E9117A"/>
    <w:rsid w:val="00E943BD"/>
    <w:rsid w:val="00EA72E7"/>
    <w:rsid w:val="00EA78F8"/>
    <w:rsid w:val="00EB005E"/>
    <w:rsid w:val="00EB3881"/>
    <w:rsid w:val="00EB63A8"/>
    <w:rsid w:val="00EC0CFF"/>
    <w:rsid w:val="00EF7DC9"/>
    <w:rsid w:val="00F1642C"/>
    <w:rsid w:val="00F27F67"/>
    <w:rsid w:val="00F31597"/>
    <w:rsid w:val="00F3488D"/>
    <w:rsid w:val="00F403F9"/>
    <w:rsid w:val="00F42CBB"/>
    <w:rsid w:val="00F44CE1"/>
    <w:rsid w:val="00F52247"/>
    <w:rsid w:val="00F547BA"/>
    <w:rsid w:val="00F555B5"/>
    <w:rsid w:val="00F569AF"/>
    <w:rsid w:val="00F62B84"/>
    <w:rsid w:val="00F64009"/>
    <w:rsid w:val="00F65A20"/>
    <w:rsid w:val="00F73E8B"/>
    <w:rsid w:val="00F77BB0"/>
    <w:rsid w:val="00F801AC"/>
    <w:rsid w:val="00F828B3"/>
    <w:rsid w:val="00F90D2C"/>
    <w:rsid w:val="00F92F32"/>
    <w:rsid w:val="00F957E3"/>
    <w:rsid w:val="00F968E2"/>
    <w:rsid w:val="00F9722F"/>
    <w:rsid w:val="00FA6A1E"/>
    <w:rsid w:val="00FC0160"/>
    <w:rsid w:val="00FC2128"/>
    <w:rsid w:val="00FC4D0F"/>
    <w:rsid w:val="00FC6CB4"/>
    <w:rsid w:val="00FD17FD"/>
    <w:rsid w:val="00FD2C1E"/>
    <w:rsid w:val="00FD49F6"/>
    <w:rsid w:val="00FF4F68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26BC2"/>
  <w15:docId w15:val="{B036927E-EF9B-4942-A4BE-8F3F9C3A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5D7A91"/>
    <w:pPr>
      <w:ind w:left="720"/>
      <w:contextualSpacing/>
    </w:pPr>
  </w:style>
  <w:style w:type="paragraph" w:customStyle="1" w:styleId="Akapit">
    <w:name w:val="Akapit"/>
    <w:basedOn w:val="Normalny"/>
    <w:rsid w:val="00B56CBA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371B6"/>
  </w:style>
  <w:style w:type="character" w:customStyle="1" w:styleId="TekstprzypisukocowegoZnak">
    <w:name w:val="Tekst przypisu końcowego Znak"/>
    <w:basedOn w:val="Domylnaczcionkaakapitu"/>
    <w:link w:val="Tekstprzypisukocowego"/>
    <w:rsid w:val="005371B6"/>
  </w:style>
  <w:style w:type="character" w:styleId="Odwoanieprzypisukocowego">
    <w:name w:val="endnote reference"/>
    <w:rsid w:val="005371B6"/>
    <w:rPr>
      <w:vertAlign w:val="superscript"/>
    </w:rPr>
  </w:style>
  <w:style w:type="character" w:styleId="Hipercze">
    <w:name w:val="Hyperlink"/>
    <w:uiPriority w:val="99"/>
    <w:unhideWhenUsed/>
    <w:rsid w:val="00C766F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96268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rsid w:val="001478CE"/>
    <w:rPr>
      <w:sz w:val="24"/>
      <w:szCs w:val="24"/>
    </w:rPr>
  </w:style>
  <w:style w:type="paragraph" w:styleId="Poprawka">
    <w:name w:val="Revision"/>
    <w:hidden/>
    <w:uiPriority w:val="99"/>
    <w:semiHidden/>
    <w:rsid w:val="00972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611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7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4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9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470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8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4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188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94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26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2495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00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32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67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78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30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70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55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8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73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3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0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0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9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1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455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60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64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38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87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762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2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0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8067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7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58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21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79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1E09A-67EB-45D1-A20B-404CA8AD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2196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dc:description/>
  <cp:lastModifiedBy>Wojteczek, Krzysztof</cp:lastModifiedBy>
  <cp:revision>2</cp:revision>
  <cp:lastPrinted>2024-02-08T10:18:00Z</cp:lastPrinted>
  <dcterms:created xsi:type="dcterms:W3CDTF">2024-03-04T12:45:00Z</dcterms:created>
  <dcterms:modified xsi:type="dcterms:W3CDTF">2024-03-04T12:45:00Z</dcterms:modified>
</cp:coreProperties>
</file>