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562F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2765FA2" wp14:editId="423FCB0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3FA3B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45CAB14" wp14:editId="121BE873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62E7" w14:textId="54FFCD7A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  <w:r w:rsidRPr="006764B6">
        <w:rPr>
          <w:rFonts w:eastAsia="Times New Roman"/>
          <w:smallCaps/>
          <w:lang w:eastAsia="pl-PL"/>
        </w:rPr>
        <w:t>KC-I.432.</w:t>
      </w:r>
      <w:r w:rsidR="00AC023E">
        <w:rPr>
          <w:rFonts w:eastAsia="Times New Roman"/>
          <w:smallCaps/>
          <w:lang w:eastAsia="pl-PL"/>
        </w:rPr>
        <w:t>358</w:t>
      </w:r>
      <w:r w:rsidR="003169C4" w:rsidRPr="006764B6">
        <w:rPr>
          <w:rFonts w:eastAsia="Times New Roman"/>
          <w:smallCaps/>
          <w:lang w:eastAsia="pl-PL"/>
        </w:rPr>
        <w:t>.1.2023</w:t>
      </w:r>
      <w:r w:rsidRPr="00F66EBE">
        <w:rPr>
          <w:rFonts w:eastAsia="Times New Roman"/>
          <w:color w:val="FF0000"/>
          <w:lang w:eastAsia="pl-PL"/>
        </w:rPr>
        <w:t xml:space="preserve">        </w:t>
      </w:r>
      <w:r w:rsidRPr="00F66EBE">
        <w:rPr>
          <w:rFonts w:eastAsia="Times New Roman"/>
          <w:lang w:eastAsia="pl-PL"/>
        </w:rPr>
        <w:t xml:space="preserve">                                                                     Kielce, dn.</w:t>
      </w:r>
      <w:r w:rsidR="000A0A5C">
        <w:rPr>
          <w:rFonts w:eastAsia="Times New Roman"/>
          <w:lang w:eastAsia="pl-PL"/>
        </w:rPr>
        <w:t>1</w:t>
      </w:r>
      <w:r w:rsidR="00030DF7">
        <w:rPr>
          <w:rFonts w:eastAsia="Times New Roman"/>
          <w:lang w:eastAsia="pl-PL"/>
        </w:rPr>
        <w:t>8</w:t>
      </w:r>
      <w:r w:rsidR="007B218F">
        <w:rPr>
          <w:rFonts w:eastAsia="Times New Roman"/>
          <w:lang w:eastAsia="pl-PL"/>
        </w:rPr>
        <w:t>.</w:t>
      </w:r>
      <w:r w:rsidR="000A0A5C">
        <w:rPr>
          <w:rFonts w:eastAsia="Times New Roman"/>
          <w:lang w:eastAsia="pl-PL"/>
        </w:rPr>
        <w:t>01</w:t>
      </w:r>
      <w:r w:rsidR="007B218F">
        <w:rPr>
          <w:rFonts w:eastAsia="Times New Roman"/>
          <w:lang w:eastAsia="pl-PL"/>
        </w:rPr>
        <w:t>.</w:t>
      </w:r>
      <w:r w:rsidR="003169C4">
        <w:rPr>
          <w:rFonts w:eastAsia="Times New Roman"/>
          <w:lang w:eastAsia="pl-PL"/>
        </w:rPr>
        <w:t>202</w:t>
      </w:r>
      <w:r w:rsidR="000A0A5C">
        <w:rPr>
          <w:rFonts w:eastAsia="Times New Roman"/>
          <w:lang w:eastAsia="pl-PL"/>
        </w:rPr>
        <w:t>4</w:t>
      </w:r>
      <w:r w:rsidRPr="00F66EBE">
        <w:rPr>
          <w:rFonts w:eastAsia="Times New Roman"/>
          <w:lang w:eastAsia="pl-PL"/>
        </w:rPr>
        <w:t>r.</w:t>
      </w:r>
    </w:p>
    <w:p w14:paraId="1E361DF9" w14:textId="77777777" w:rsidR="00F66EBE" w:rsidRPr="00F66EBE" w:rsidRDefault="00F66EBE" w:rsidP="00532982">
      <w:pPr>
        <w:rPr>
          <w:rFonts w:eastAsia="Times New Roman"/>
          <w:lang w:eastAsia="pl-PL"/>
        </w:rPr>
      </w:pPr>
    </w:p>
    <w:p w14:paraId="1D289C38" w14:textId="16D28488" w:rsidR="00532982" w:rsidRPr="00532982" w:rsidRDefault="00EF41EA" w:rsidP="00532982">
      <w:pPr>
        <w:rPr>
          <w:rFonts w:eastAsia="Times New Roman"/>
          <w:b/>
          <w:lang w:eastAsia="pl-PL"/>
        </w:rPr>
      </w:pPr>
      <w:bookmarkStart w:id="0" w:name="_Hlk134773018"/>
      <w:r>
        <w:rPr>
          <w:rFonts w:eastAsia="Times New Roman"/>
          <w:b/>
          <w:lang w:eastAsia="pl-PL"/>
        </w:rPr>
        <w:t>G</w:t>
      </w:r>
      <w:r w:rsidR="006764B6">
        <w:rPr>
          <w:rFonts w:eastAsia="Times New Roman"/>
          <w:b/>
          <w:lang w:eastAsia="pl-PL"/>
        </w:rPr>
        <w:t>mina Bieliny</w:t>
      </w:r>
      <w:r>
        <w:rPr>
          <w:rFonts w:eastAsia="Times New Roman"/>
          <w:b/>
          <w:lang w:eastAsia="pl-PL"/>
        </w:rPr>
        <w:t xml:space="preserve"> </w:t>
      </w:r>
    </w:p>
    <w:p w14:paraId="39FDE41D" w14:textId="38B60D33" w:rsidR="00532982" w:rsidRPr="00532982" w:rsidRDefault="00EF41EA" w:rsidP="00532982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6764B6">
        <w:rPr>
          <w:rFonts w:eastAsia="Times New Roman"/>
          <w:b/>
          <w:lang w:eastAsia="pl-PL"/>
        </w:rPr>
        <w:t>Partyzantów 17</w:t>
      </w:r>
    </w:p>
    <w:p w14:paraId="5C250938" w14:textId="06EB7AF9" w:rsidR="00532982" w:rsidRPr="00532982" w:rsidRDefault="006764B6" w:rsidP="00532982">
      <w:pPr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lang w:eastAsia="pl-PL"/>
        </w:rPr>
        <w:t>26</w:t>
      </w:r>
      <w:r w:rsidR="00532982" w:rsidRPr="00532982">
        <w:rPr>
          <w:rFonts w:eastAsia="Times New Roman"/>
          <w:b/>
          <w:lang w:eastAsia="pl-PL"/>
        </w:rPr>
        <w:t>-</w:t>
      </w:r>
      <w:r>
        <w:rPr>
          <w:rFonts w:eastAsia="Times New Roman"/>
          <w:b/>
          <w:lang w:eastAsia="pl-PL"/>
        </w:rPr>
        <w:t>004</w:t>
      </w:r>
      <w:r w:rsidR="00532982" w:rsidRPr="00532982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Bieliny</w:t>
      </w:r>
      <w:bookmarkEnd w:id="0"/>
    </w:p>
    <w:p w14:paraId="13DF9DA3" w14:textId="77777777" w:rsidR="00532982" w:rsidRPr="00532982" w:rsidRDefault="00532982" w:rsidP="00532982">
      <w:pPr>
        <w:rPr>
          <w:rFonts w:eastAsia="Times New Roman"/>
          <w:i/>
          <w:highlight w:val="yellow"/>
          <w:lang w:eastAsia="pl-PL"/>
        </w:rPr>
      </w:pPr>
    </w:p>
    <w:p w14:paraId="04AF2619" w14:textId="28A2D61E" w:rsidR="00532982" w:rsidRPr="00532982" w:rsidRDefault="00532982" w:rsidP="00532982">
      <w:pPr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</w:t>
      </w:r>
      <w:r w:rsidRPr="006764B6">
        <w:rPr>
          <w:rFonts w:eastAsia="Times New Roman"/>
          <w:b/>
          <w:lang w:eastAsia="pl-PL"/>
        </w:rPr>
        <w:t>NR KC-I.432.</w:t>
      </w:r>
      <w:r w:rsidR="00AC023E">
        <w:rPr>
          <w:rFonts w:eastAsia="Times New Roman"/>
          <w:b/>
          <w:lang w:eastAsia="pl-PL"/>
        </w:rPr>
        <w:t>358</w:t>
      </w:r>
      <w:r w:rsidRPr="006764B6">
        <w:rPr>
          <w:rFonts w:eastAsia="Times New Roman"/>
          <w:b/>
          <w:lang w:eastAsia="pl-PL"/>
        </w:rPr>
        <w:t>.1.2023/AŻ-</w:t>
      </w:r>
      <w:r w:rsidR="000A0A5C">
        <w:rPr>
          <w:rFonts w:eastAsia="Times New Roman"/>
          <w:b/>
          <w:lang w:eastAsia="pl-PL"/>
        </w:rPr>
        <w:t>1</w:t>
      </w:r>
    </w:p>
    <w:p w14:paraId="4E55432E" w14:textId="77777777" w:rsidR="00532982" w:rsidRPr="00532982" w:rsidRDefault="00532982" w:rsidP="00532982">
      <w:pPr>
        <w:jc w:val="center"/>
        <w:rPr>
          <w:rFonts w:eastAsia="Times New Roman"/>
          <w:b/>
          <w:highlight w:val="yellow"/>
          <w:lang w:eastAsia="pl-PL"/>
        </w:rPr>
      </w:pPr>
    </w:p>
    <w:p w14:paraId="530473C9" w14:textId="00BAE28B" w:rsidR="006C23AD" w:rsidRPr="007F7C5D" w:rsidRDefault="00532982" w:rsidP="006C23AD">
      <w:pPr>
        <w:jc w:val="both"/>
        <w:rPr>
          <w:sz w:val="23"/>
          <w:szCs w:val="23"/>
        </w:rPr>
      </w:pPr>
      <w:r w:rsidRPr="00532982">
        <w:rPr>
          <w:rFonts w:eastAsia="Times New Roman"/>
          <w:lang w:eastAsia="pl-PL"/>
        </w:rPr>
        <w:t>z kontroli realizacji projektu nr RPSW.0</w:t>
      </w:r>
      <w:r w:rsidR="00AC023E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.0</w:t>
      </w:r>
      <w:r w:rsidR="00AC023E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.00-26-00</w:t>
      </w:r>
      <w:r w:rsidR="00AC023E">
        <w:rPr>
          <w:rFonts w:eastAsia="Times New Roman"/>
          <w:lang w:eastAsia="pl-PL"/>
        </w:rPr>
        <w:t>54</w:t>
      </w:r>
      <w:r w:rsidRPr="00532982">
        <w:rPr>
          <w:rFonts w:eastAsia="Times New Roman"/>
          <w:lang w:eastAsia="pl-PL"/>
        </w:rPr>
        <w:t>/</w:t>
      </w:r>
      <w:r w:rsidR="0009367E">
        <w:rPr>
          <w:rFonts w:eastAsia="Times New Roman"/>
          <w:lang w:eastAsia="pl-PL"/>
        </w:rPr>
        <w:t>1</w:t>
      </w:r>
      <w:r w:rsidR="00AC023E">
        <w:rPr>
          <w:rFonts w:eastAsia="Times New Roman"/>
          <w:lang w:eastAsia="pl-PL"/>
        </w:rPr>
        <w:t>7</w:t>
      </w:r>
      <w:r w:rsidRPr="00532982">
        <w:rPr>
          <w:rFonts w:eastAsia="Times New Roman"/>
          <w:lang w:eastAsia="pl-PL"/>
        </w:rPr>
        <w:t xml:space="preserve"> pn. „</w:t>
      </w:r>
      <w:r w:rsidR="00AC023E">
        <w:rPr>
          <w:rFonts w:eastAsia="Times New Roman"/>
          <w:lang w:eastAsia="pl-PL"/>
        </w:rPr>
        <w:t>Bieliny jak nowe -rewitalizacja miejscowości gminnej Bieliny Etap II</w:t>
      </w:r>
      <w:r w:rsidR="00D87588">
        <w:rPr>
          <w:rFonts w:eastAsia="Times New Roman"/>
          <w:lang w:eastAsia="pl-PL"/>
        </w:rPr>
        <w:t>”</w:t>
      </w:r>
      <w:r w:rsidRPr="00532982">
        <w:rPr>
          <w:rFonts w:eastAsia="Times New Roman"/>
          <w:lang w:eastAsia="pl-PL"/>
        </w:rPr>
        <w:t xml:space="preserve"> realizowanego w ramach Działania </w:t>
      </w:r>
      <w:r w:rsidR="00D87588">
        <w:rPr>
          <w:rFonts w:eastAsia="Times New Roman"/>
          <w:lang w:eastAsia="pl-PL"/>
        </w:rPr>
        <w:t>6</w:t>
      </w:r>
      <w:r w:rsidR="0009367E" w:rsidRPr="00AF7076">
        <w:t>.</w:t>
      </w:r>
      <w:r w:rsidR="00D87588">
        <w:t>5</w:t>
      </w:r>
      <w:r w:rsidR="0009367E" w:rsidRPr="00AF7076">
        <w:t xml:space="preserve">. </w:t>
      </w:r>
      <w:r w:rsidR="0009367E">
        <w:t>„</w:t>
      </w:r>
      <w:r w:rsidR="00D87588">
        <w:t>Rewitalizacja obszarów miejskich i wiejskich</w:t>
      </w:r>
      <w:r w:rsidR="0009367E">
        <w:t>”</w:t>
      </w:r>
      <w:r w:rsidRPr="00532982">
        <w:rPr>
          <w:rFonts w:eastAsia="Times New Roman"/>
          <w:lang w:eastAsia="pl-PL"/>
        </w:rPr>
        <w:t xml:space="preserve">, </w:t>
      </w:r>
      <w:r w:rsidR="00D37DF2">
        <w:rPr>
          <w:rFonts w:eastAsia="Times New Roman"/>
          <w:lang w:eastAsia="pl-PL"/>
        </w:rPr>
        <w:t>V</w:t>
      </w:r>
      <w:r w:rsidRPr="00532982">
        <w:rPr>
          <w:rFonts w:eastAsia="Times New Roman"/>
          <w:lang w:eastAsia="pl-PL"/>
        </w:rPr>
        <w:t>I Osi priorytetowej „</w:t>
      </w:r>
      <w:r w:rsidR="00D87588">
        <w:rPr>
          <w:rFonts w:eastAsia="Times New Roman"/>
          <w:lang w:eastAsia="pl-PL"/>
        </w:rPr>
        <w:t>Rozwój miast</w:t>
      </w:r>
      <w:r w:rsidRPr="00532982">
        <w:rPr>
          <w:rFonts w:eastAsia="Times New Roman"/>
          <w:lang w:eastAsia="pl-PL"/>
        </w:rPr>
        <w:t>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2</w:t>
      </w:r>
      <w:r w:rsidR="00D87588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</w:t>
      </w:r>
      <w:r w:rsidR="00D87588">
        <w:rPr>
          <w:rFonts w:eastAsia="Times New Roman"/>
          <w:lang w:eastAsia="pl-PL"/>
        </w:rPr>
        <w:t>11</w:t>
      </w:r>
      <w:r w:rsidRPr="00532982">
        <w:rPr>
          <w:rFonts w:eastAsia="Times New Roman"/>
          <w:lang w:eastAsia="pl-PL"/>
        </w:rPr>
        <w:t>.2023 r.</w:t>
      </w:r>
      <w:r w:rsidR="006C23AD">
        <w:rPr>
          <w:rFonts w:eastAsia="Times New Roman"/>
          <w:lang w:eastAsia="pl-PL"/>
        </w:rPr>
        <w:t xml:space="preserve"> </w:t>
      </w:r>
      <w:r w:rsidR="006C23AD">
        <w:rPr>
          <w:sz w:val="23"/>
          <w:szCs w:val="23"/>
        </w:rPr>
        <w:t>oraz na dokumentach dostarczonych w dniu 22.12.2023 r.</w:t>
      </w:r>
    </w:p>
    <w:p w14:paraId="37FF1B18" w14:textId="6CDABE0F" w:rsidR="00532982" w:rsidRPr="00532982" w:rsidRDefault="00532982" w:rsidP="00532982">
      <w:pPr>
        <w:jc w:val="both"/>
        <w:rPr>
          <w:rFonts w:eastAsia="Times New Roman"/>
          <w:lang w:eastAsia="pl-PL"/>
        </w:rPr>
      </w:pPr>
    </w:p>
    <w:p w14:paraId="50BF4A5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5932D7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0A44FE5D" w14:textId="37ECF252" w:rsidR="00532982" w:rsidRPr="00532982" w:rsidRDefault="00532982" w:rsidP="0053298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A95F6E">
        <w:rPr>
          <w:rFonts w:eastAsia="Times New Roman"/>
          <w:lang w:eastAsia="pl-PL"/>
        </w:rPr>
        <w:t>G</w:t>
      </w:r>
      <w:r w:rsidR="00191D74">
        <w:rPr>
          <w:rFonts w:eastAsia="Times New Roman"/>
          <w:lang w:eastAsia="pl-PL"/>
        </w:rPr>
        <w:t>mina Bieliny</w:t>
      </w:r>
    </w:p>
    <w:p w14:paraId="13DEE31F" w14:textId="0BF7592C" w:rsidR="00532982" w:rsidRPr="00532982" w:rsidRDefault="00A95F6E" w:rsidP="00532982">
      <w:p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Ul. </w:t>
      </w:r>
      <w:r w:rsidR="00191D74">
        <w:rPr>
          <w:rFonts w:eastAsia="Times New Roman"/>
          <w:lang w:eastAsia="pl-PL"/>
        </w:rPr>
        <w:t>Partyzantów 17</w:t>
      </w:r>
    </w:p>
    <w:p w14:paraId="68BBCB9D" w14:textId="597DDB4A" w:rsidR="00532982" w:rsidRPr="00532982" w:rsidRDefault="006F4987" w:rsidP="00532982">
      <w:p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26</w:t>
      </w:r>
      <w:r w:rsidR="00532982" w:rsidRPr="00532982">
        <w:rPr>
          <w:rFonts w:eastAsia="Times New Roman"/>
          <w:lang w:eastAsia="pl-PL"/>
        </w:rPr>
        <w:t>-</w:t>
      </w:r>
      <w:r>
        <w:rPr>
          <w:rFonts w:eastAsia="Times New Roman"/>
          <w:lang w:eastAsia="pl-PL"/>
        </w:rPr>
        <w:t>004 Bieliny</w:t>
      </w:r>
    </w:p>
    <w:p w14:paraId="077F3E73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378B7148" w14:textId="0FB4FB8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AE3353">
        <w:rPr>
          <w:rFonts w:eastAsia="Times New Roman"/>
          <w:lang w:eastAsia="pl-PL"/>
        </w:rPr>
        <w:t>Wspólnota</w:t>
      </w:r>
      <w:r w:rsidR="00A95F6E">
        <w:rPr>
          <w:rFonts w:eastAsia="Times New Roman"/>
          <w:lang w:eastAsia="pl-PL"/>
        </w:rPr>
        <w:t xml:space="preserve"> </w:t>
      </w:r>
      <w:r w:rsidR="00273241">
        <w:rPr>
          <w:rFonts w:eastAsia="Times New Roman"/>
          <w:lang w:eastAsia="pl-PL"/>
        </w:rPr>
        <w:t>samorządowa</w:t>
      </w:r>
      <w:r w:rsidR="00A95F6E">
        <w:rPr>
          <w:rFonts w:eastAsia="Times New Roman"/>
          <w:lang w:eastAsia="pl-PL"/>
        </w:rPr>
        <w:t xml:space="preserve"> </w:t>
      </w:r>
    </w:p>
    <w:p w14:paraId="7B85B72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53CFADB4" w14:textId="0BD1D09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Niniejszą kontrolę przeprowadzono na podstawie art. 23 ust. 1 w związku z art. 22 ust. 4 ustawy z dnia 11 lipca 2014 r. o zasadach realizacji programów w zakresie polityki spójności finansowanych w perspektywie finansowej 2014-2020 (Dz.U.2020 poz. 818 j.t.).</w:t>
      </w:r>
    </w:p>
    <w:p w14:paraId="6147B31F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16AF9936" w14:textId="19A7C5BA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1. </w:t>
      </w:r>
      <w:r w:rsidRPr="00532982">
        <w:rPr>
          <w:rFonts w:eastAsia="Times New Roman"/>
          <w:lang w:eastAsia="pl-PL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ramach realizacji projektu nr RPSW.0</w:t>
      </w:r>
      <w:r w:rsidR="00A73E05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.0</w:t>
      </w:r>
      <w:r w:rsidR="00A73E05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.00-26-00</w:t>
      </w:r>
      <w:r w:rsidR="00A73E05">
        <w:rPr>
          <w:rFonts w:eastAsia="Times New Roman"/>
          <w:lang w:eastAsia="pl-PL"/>
        </w:rPr>
        <w:t>54</w:t>
      </w:r>
      <w:r w:rsidRPr="00532982">
        <w:rPr>
          <w:rFonts w:eastAsia="Times New Roman"/>
          <w:lang w:eastAsia="pl-PL"/>
        </w:rPr>
        <w:t>/</w:t>
      </w:r>
      <w:r w:rsidR="00273241">
        <w:rPr>
          <w:rFonts w:eastAsia="Times New Roman"/>
          <w:lang w:eastAsia="pl-PL"/>
        </w:rPr>
        <w:t>1</w:t>
      </w:r>
      <w:r w:rsidR="00A73E05">
        <w:rPr>
          <w:rFonts w:eastAsia="Times New Roman"/>
          <w:lang w:eastAsia="pl-PL"/>
        </w:rPr>
        <w:t>7</w:t>
      </w:r>
      <w:r w:rsidRPr="00532982">
        <w:rPr>
          <w:rFonts w:eastAsia="Times New Roman"/>
          <w:lang w:eastAsia="pl-PL"/>
        </w:rPr>
        <w:t>.</w:t>
      </w:r>
    </w:p>
    <w:p w14:paraId="69956423" w14:textId="49EA7745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RPSW.0</w:t>
      </w:r>
      <w:r w:rsidR="00A73E05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.0</w:t>
      </w:r>
      <w:r w:rsidR="00A73E05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.00-26-00</w:t>
      </w:r>
      <w:r w:rsidR="00A73E05">
        <w:rPr>
          <w:rFonts w:eastAsia="Times New Roman"/>
          <w:lang w:eastAsia="pl-PL"/>
        </w:rPr>
        <w:t>54</w:t>
      </w:r>
      <w:r w:rsidRPr="00532982">
        <w:rPr>
          <w:rFonts w:eastAsia="Times New Roman"/>
          <w:lang w:eastAsia="pl-PL"/>
        </w:rPr>
        <w:t>/</w:t>
      </w:r>
      <w:r w:rsidR="00273241">
        <w:rPr>
          <w:rFonts w:eastAsia="Times New Roman"/>
          <w:lang w:eastAsia="pl-PL"/>
        </w:rPr>
        <w:t>1</w:t>
      </w:r>
      <w:r w:rsidR="00A73E05">
        <w:rPr>
          <w:rFonts w:eastAsia="Times New Roman"/>
          <w:lang w:eastAsia="pl-PL"/>
        </w:rPr>
        <w:t>7</w:t>
      </w:r>
      <w:r w:rsidRPr="00532982">
        <w:rPr>
          <w:rFonts w:eastAsia="Times New Roman"/>
          <w:lang w:eastAsia="pl-PL"/>
        </w:rPr>
        <w:t>-0</w:t>
      </w:r>
      <w:r w:rsidR="00A73E05">
        <w:rPr>
          <w:rFonts w:eastAsia="Times New Roman"/>
          <w:lang w:eastAsia="pl-PL"/>
        </w:rPr>
        <w:t>11</w:t>
      </w:r>
      <w:r w:rsidRPr="00532982">
        <w:rPr>
          <w:rFonts w:eastAsia="Times New Roman"/>
          <w:lang w:eastAsia="pl-PL"/>
        </w:rPr>
        <w:t>.</w:t>
      </w:r>
    </w:p>
    <w:p w14:paraId="232F8369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 Kontrola przeprowadzona została przez Zespół Kontrolny złożony z pracowników Departamentu Kontroli i Certyfikacji Urzędu Marszałkowskiego Województwa Świętokrzyskiego z siedzibą w Kielcach, w składzie:</w:t>
      </w:r>
    </w:p>
    <w:p w14:paraId="70D10DD0" w14:textId="10F8009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- Pani Aleksandra Żel</w:t>
      </w:r>
      <w:r w:rsidR="00C11BD2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- Główny Specjalista (kierownik Zespołu Kontrolnego),</w:t>
      </w:r>
    </w:p>
    <w:p w14:paraId="1F0BC705" w14:textId="4544418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A73E05">
        <w:rPr>
          <w:rFonts w:eastAsia="Times New Roman"/>
          <w:lang w:eastAsia="pl-PL"/>
        </w:rPr>
        <w:t>Marek Bartkiewicz</w:t>
      </w:r>
      <w:r w:rsidRPr="00532982">
        <w:rPr>
          <w:rFonts w:eastAsia="Times New Roman"/>
          <w:lang w:eastAsia="pl-PL"/>
        </w:rPr>
        <w:t xml:space="preserve"> – Główny Specjalista (członek Zespołu Kontrolnego).</w:t>
      </w:r>
    </w:p>
    <w:p w14:paraId="21DED85F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7D1F67E9" w14:textId="5FC19FAE" w:rsid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w </w:t>
      </w:r>
      <w:r w:rsidR="001B2041">
        <w:rPr>
          <w:rFonts w:eastAsia="Times New Roman"/>
          <w:lang w:eastAsia="pl-PL"/>
        </w:rPr>
        <w:t xml:space="preserve">dniach </w:t>
      </w:r>
      <w:r w:rsidRPr="00532982">
        <w:rPr>
          <w:rFonts w:eastAsia="Times New Roman"/>
          <w:lang w:eastAsia="pl-PL"/>
        </w:rPr>
        <w:t>2</w:t>
      </w:r>
      <w:r w:rsidR="00A73E05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</w:t>
      </w:r>
      <w:r w:rsidR="00A73E05">
        <w:rPr>
          <w:rFonts w:eastAsia="Times New Roman"/>
          <w:lang w:eastAsia="pl-PL"/>
        </w:rPr>
        <w:t>11</w:t>
      </w:r>
      <w:r w:rsidRPr="00532982">
        <w:rPr>
          <w:rFonts w:eastAsia="Times New Roman"/>
          <w:lang w:eastAsia="pl-PL"/>
        </w:rPr>
        <w:t xml:space="preserve">.2023 r. </w:t>
      </w:r>
      <w:r w:rsidR="001B2041">
        <w:rPr>
          <w:rFonts w:eastAsia="Times New Roman"/>
          <w:lang w:eastAsia="pl-PL"/>
        </w:rPr>
        <w:t xml:space="preserve">– 22.12.2023 r. </w:t>
      </w:r>
      <w:r w:rsidRPr="00532982">
        <w:rPr>
          <w:rFonts w:eastAsia="Times New Roman"/>
          <w:lang w:eastAsia="pl-PL"/>
        </w:rPr>
        <w:t>weryfikacji dokumentów dotyczących zamówienia udzielonego w ramach projektu nr RPSW.0</w:t>
      </w:r>
      <w:r w:rsidR="001938DC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1938DC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1938DC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1938DC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</w:p>
    <w:p w14:paraId="7FE6C0B4" w14:textId="2D91E950" w:rsidR="005726C0" w:rsidRPr="002804E5" w:rsidRDefault="001B2041" w:rsidP="00265414">
      <w:pPr>
        <w:jc w:val="both"/>
      </w:pPr>
      <w:bookmarkStart w:id="1" w:name="_Hlk112240991"/>
      <w:r>
        <w:t xml:space="preserve">1. </w:t>
      </w:r>
      <w:r w:rsidR="005726C0" w:rsidRPr="0023170C">
        <w:t>Beneficjent w trybie określonym</w:t>
      </w:r>
      <w:r w:rsidR="005726C0" w:rsidRPr="00E54E7B">
        <w:t xml:space="preserve"> w </w:t>
      </w:r>
      <w:bookmarkEnd w:id="1"/>
      <w:r w:rsidR="005726C0" w:rsidRPr="00E54E7B">
        <w:t>art.</w:t>
      </w:r>
      <w:r w:rsidR="005726C0">
        <w:t xml:space="preserve"> 275 pkt 1</w:t>
      </w:r>
      <w:r w:rsidR="005726C0" w:rsidRPr="00E54E7B">
        <w:t xml:space="preserve"> ustawy </w:t>
      </w:r>
      <w:proofErr w:type="spellStart"/>
      <w:r w:rsidR="005726C0" w:rsidRPr="00E54E7B">
        <w:t>Pzp</w:t>
      </w:r>
      <w:proofErr w:type="spellEnd"/>
      <w:r w:rsidR="005726C0" w:rsidRPr="00E54E7B">
        <w:t>, przeprowadził post</w:t>
      </w:r>
      <w:r w:rsidR="005726C0">
        <w:t>ę</w:t>
      </w:r>
      <w:r w:rsidR="005726C0" w:rsidRPr="00E54E7B">
        <w:t>powani</w:t>
      </w:r>
      <w:r w:rsidR="005726C0">
        <w:t>e</w:t>
      </w:r>
      <w:r w:rsidR="005726C0" w:rsidRPr="00E54E7B">
        <w:t xml:space="preserve"> o udzielenie zamówie</w:t>
      </w:r>
      <w:r w:rsidR="005726C0">
        <w:t>ń</w:t>
      </w:r>
      <w:r w:rsidR="005726C0" w:rsidRPr="00E54E7B">
        <w:t xml:space="preserve"> publiczn</w:t>
      </w:r>
      <w:r w:rsidR="005726C0">
        <w:t>ych</w:t>
      </w:r>
      <w:r w:rsidR="005726C0" w:rsidRPr="00E54E7B">
        <w:t>, które zostało</w:t>
      </w:r>
      <w:r w:rsidR="005726C0">
        <w:t xml:space="preserve"> </w:t>
      </w:r>
      <w:r w:rsidR="005726C0" w:rsidRPr="00E54E7B">
        <w:t xml:space="preserve">opublikowane w </w:t>
      </w:r>
      <w:r w:rsidR="005726C0">
        <w:t xml:space="preserve">Biuletynie Zamówień Publicznych w </w:t>
      </w:r>
      <w:r w:rsidR="005726C0" w:rsidRPr="00162100">
        <w:t>dni</w:t>
      </w:r>
      <w:r w:rsidR="005726C0">
        <w:t>u</w:t>
      </w:r>
      <w:r w:rsidR="005726C0" w:rsidRPr="00162100">
        <w:t xml:space="preserve"> </w:t>
      </w:r>
      <w:r w:rsidR="00265414">
        <w:t>18</w:t>
      </w:r>
      <w:r w:rsidR="005726C0" w:rsidRPr="00162100">
        <w:t>.0</w:t>
      </w:r>
      <w:r w:rsidR="005726C0">
        <w:t>5</w:t>
      </w:r>
      <w:r w:rsidR="005726C0" w:rsidRPr="00162100">
        <w:t>.2022r</w:t>
      </w:r>
      <w:r w:rsidR="005726C0">
        <w:t>.</w:t>
      </w:r>
      <w:r w:rsidR="005726C0" w:rsidRPr="00E54E7B">
        <w:t xml:space="preserve"> pod numerem </w:t>
      </w:r>
      <w:r w:rsidR="00265414">
        <w:t xml:space="preserve">nr </w:t>
      </w:r>
      <w:bookmarkStart w:id="2" w:name="_Hlk136847782"/>
      <w:r w:rsidR="00265414">
        <w:t xml:space="preserve">2022/BZP 00165997/01 </w:t>
      </w:r>
      <w:bookmarkEnd w:id="2"/>
      <w:r w:rsidR="005726C0" w:rsidRPr="00E54E7B">
        <w:t xml:space="preserve">i dotyczyło wyboru wykonawcy zadania pn. </w:t>
      </w:r>
      <w:bookmarkStart w:id="3" w:name="_Hlk112238015"/>
      <w:r w:rsidR="005726C0">
        <w:t>„</w:t>
      </w:r>
      <w:r w:rsidR="00265414" w:rsidRPr="0073777E">
        <w:rPr>
          <w:iCs/>
        </w:rPr>
        <w:t>Budowa parkingu i dróg dojazdowych wokół rozbudowywanego i istniejącego cmentarza w Bielinach wraz z niezbędną</w:t>
      </w:r>
      <w:r w:rsidR="000A602D">
        <w:rPr>
          <w:iCs/>
        </w:rPr>
        <w:t xml:space="preserve"> </w:t>
      </w:r>
      <w:r w:rsidR="00265414" w:rsidRPr="0073777E">
        <w:rPr>
          <w:iCs/>
        </w:rPr>
        <w:t>infrastrukturą techniczną” w formule „zaprojektuj i wybuduj</w:t>
      </w:r>
      <w:r w:rsidR="00265414">
        <w:rPr>
          <w:iCs/>
        </w:rPr>
        <w:t>”</w:t>
      </w:r>
      <w:r w:rsidR="005726C0">
        <w:t xml:space="preserve">. </w:t>
      </w:r>
      <w:r w:rsidR="005726C0" w:rsidRPr="00E54E7B">
        <w:t xml:space="preserve">Efektem </w:t>
      </w:r>
      <w:r w:rsidR="005726C0">
        <w:t>przeprowadzonego</w:t>
      </w:r>
      <w:r w:rsidR="005726C0" w:rsidRPr="00E54E7B">
        <w:t xml:space="preserve"> postępowania było podpisanie w dniu </w:t>
      </w:r>
      <w:bookmarkEnd w:id="3"/>
      <w:r w:rsidR="00265414" w:rsidRPr="003B00CD">
        <w:t>1</w:t>
      </w:r>
      <w:r w:rsidR="00265414">
        <w:t>6</w:t>
      </w:r>
      <w:r w:rsidR="00265414" w:rsidRPr="003B00CD">
        <w:t xml:space="preserve">.08.2022 r. </w:t>
      </w:r>
      <w:bookmarkStart w:id="4" w:name="_Hlk155092482"/>
      <w:r w:rsidR="00265414" w:rsidRPr="003B00CD">
        <w:t>umow</w:t>
      </w:r>
      <w:r w:rsidR="00F450B8">
        <w:t>y</w:t>
      </w:r>
      <w:r w:rsidR="00265414" w:rsidRPr="003B00CD">
        <w:t xml:space="preserve"> nr </w:t>
      </w:r>
      <w:r w:rsidR="00265414">
        <w:t>In. ZP 271.11.2022</w:t>
      </w:r>
      <w:r w:rsidR="00496076">
        <w:t>.44</w:t>
      </w:r>
      <w:r w:rsidR="00265414">
        <w:t>.</w:t>
      </w:r>
      <w:r w:rsidR="00496076">
        <w:t>2022.</w:t>
      </w:r>
      <w:r w:rsidR="00265414">
        <w:t>AK</w:t>
      </w:r>
      <w:r w:rsidR="00265414" w:rsidRPr="003B00CD">
        <w:t xml:space="preserve"> </w:t>
      </w:r>
      <w:bookmarkEnd w:id="4"/>
      <w:r w:rsidR="005726C0" w:rsidRPr="00E54E7B">
        <w:t>pomiędzy Zamawiającym</w:t>
      </w:r>
      <w:r w:rsidR="005726C0">
        <w:t xml:space="preserve"> </w:t>
      </w:r>
      <w:r w:rsidR="005726C0" w:rsidRPr="00E54E7B">
        <w:t>a</w:t>
      </w:r>
      <w:r w:rsidR="005726C0">
        <w:t xml:space="preserve"> </w:t>
      </w:r>
      <w:r w:rsidR="005726C0" w:rsidRPr="002804E5">
        <w:t xml:space="preserve">firmą </w:t>
      </w:r>
      <w:r w:rsidR="00F450B8" w:rsidRPr="003B00CD">
        <w:t xml:space="preserve">Przedsiębiorstwo </w:t>
      </w:r>
      <w:r w:rsidR="00F450B8">
        <w:t xml:space="preserve">Robót Drogowych ROADSTAR </w:t>
      </w:r>
      <w:r w:rsidR="00F450B8" w:rsidRPr="003B00CD">
        <w:t xml:space="preserve">Sp. z o.o. </w:t>
      </w:r>
      <w:r>
        <w:br/>
      </w:r>
      <w:r w:rsidR="00F450B8" w:rsidRPr="003B00CD">
        <w:t xml:space="preserve">z siedzibą </w:t>
      </w:r>
      <w:r w:rsidR="00F450B8">
        <w:t>Pawłów 100</w:t>
      </w:r>
      <w:r w:rsidR="00F450B8" w:rsidRPr="003B00CD">
        <w:t>, 2</w:t>
      </w:r>
      <w:r w:rsidR="00F450B8">
        <w:t>7</w:t>
      </w:r>
      <w:r w:rsidR="00F450B8" w:rsidRPr="003B00CD">
        <w:t>-2</w:t>
      </w:r>
      <w:r w:rsidR="00F450B8">
        <w:t>25</w:t>
      </w:r>
      <w:r w:rsidR="00F450B8" w:rsidRPr="003B00CD">
        <w:t xml:space="preserve"> </w:t>
      </w:r>
      <w:r w:rsidR="00F450B8">
        <w:t>Pawłów.</w:t>
      </w:r>
      <w:r w:rsidR="005726C0" w:rsidRPr="002804E5">
        <w:t xml:space="preserve"> </w:t>
      </w:r>
      <w:r w:rsidR="005726C0" w:rsidRPr="007C166C">
        <w:t>Wartość wynagrodzenia</w:t>
      </w:r>
      <w:r w:rsidR="005726C0">
        <w:t xml:space="preserve">: </w:t>
      </w:r>
      <w:r w:rsidR="00F450B8">
        <w:t>3 431 548,24</w:t>
      </w:r>
      <w:r w:rsidR="005726C0" w:rsidRPr="002804E5">
        <w:t xml:space="preserve"> zł </w:t>
      </w:r>
      <w:r w:rsidR="005726C0" w:rsidRPr="00E54E7B">
        <w:t xml:space="preserve">brutto. </w:t>
      </w:r>
      <w:r w:rsidR="005726C0" w:rsidRPr="00406729">
        <w:t xml:space="preserve">Termin realizacji: </w:t>
      </w:r>
      <w:r w:rsidR="005726C0">
        <w:t>1</w:t>
      </w:r>
      <w:r w:rsidR="00406729">
        <w:t>1</w:t>
      </w:r>
      <w:r w:rsidR="005726C0">
        <w:t xml:space="preserve"> miesięcy od dnia zawarcia umowy, tj. do dnia </w:t>
      </w:r>
      <w:r w:rsidR="005726C0" w:rsidRPr="002804E5">
        <w:t>1</w:t>
      </w:r>
      <w:r w:rsidR="00406729">
        <w:t>6</w:t>
      </w:r>
      <w:r w:rsidR="005726C0" w:rsidRPr="002804E5">
        <w:t>.</w:t>
      </w:r>
      <w:r w:rsidR="00406729">
        <w:t>07</w:t>
      </w:r>
      <w:r w:rsidR="005726C0" w:rsidRPr="002804E5">
        <w:t xml:space="preserve">.2023 r. W dniu </w:t>
      </w:r>
      <w:r w:rsidR="00640BEE">
        <w:t>20</w:t>
      </w:r>
      <w:r w:rsidR="005726C0" w:rsidRPr="002804E5">
        <w:t>.10. 202</w:t>
      </w:r>
      <w:r w:rsidR="00640BEE">
        <w:t>2</w:t>
      </w:r>
      <w:r w:rsidR="005726C0" w:rsidRPr="002804E5">
        <w:t xml:space="preserve"> r. na podstawie § </w:t>
      </w:r>
      <w:r w:rsidR="00640BEE">
        <w:t>24</w:t>
      </w:r>
      <w:r w:rsidR="005726C0" w:rsidRPr="002804E5">
        <w:t xml:space="preserve"> umowy aneks do umowy </w:t>
      </w:r>
      <w:r w:rsidR="005C1520">
        <w:t xml:space="preserve">dotyczący zmiany </w:t>
      </w:r>
      <w:r w:rsidR="000F6CEC">
        <w:t>adresu oraz osoby uprawnionej do reprezentowania Wykonawcy</w:t>
      </w:r>
      <w:r w:rsidR="005726C0" w:rsidRPr="002804E5">
        <w:t>.</w:t>
      </w:r>
    </w:p>
    <w:p w14:paraId="7129BB57" w14:textId="0BFA4CBA" w:rsidR="005726C0" w:rsidRPr="00E72FAC" w:rsidRDefault="005726C0" w:rsidP="005726C0">
      <w:pPr>
        <w:jc w:val="both"/>
        <w:rPr>
          <w:bCs/>
        </w:rPr>
      </w:pPr>
      <w:r w:rsidRPr="00DB2ACF">
        <w:t>Beneficjent we wniosku o płatność nr RPSW.0</w:t>
      </w:r>
      <w:r w:rsidR="00496076">
        <w:t>6</w:t>
      </w:r>
      <w:r w:rsidRPr="00DB2ACF">
        <w:t>.0</w:t>
      </w:r>
      <w:r w:rsidR="00496076">
        <w:t>5</w:t>
      </w:r>
      <w:r w:rsidRPr="00DB2ACF">
        <w:t>.00-26-0</w:t>
      </w:r>
      <w:r>
        <w:t>0</w:t>
      </w:r>
      <w:r w:rsidR="00496076">
        <w:t>54</w:t>
      </w:r>
      <w:r w:rsidRPr="00DB2ACF">
        <w:t>/1</w:t>
      </w:r>
      <w:r w:rsidR="00496076">
        <w:t>7</w:t>
      </w:r>
      <w:r w:rsidRPr="00DB2ACF">
        <w:t>-0</w:t>
      </w:r>
      <w:r w:rsidR="00496076">
        <w:t>11</w:t>
      </w:r>
      <w:r w:rsidRPr="00DB2ACF">
        <w:t xml:space="preserve"> za okres od </w:t>
      </w:r>
      <w:r w:rsidR="00496076">
        <w:t>14</w:t>
      </w:r>
      <w:r w:rsidRPr="00DB2ACF">
        <w:t>.0</w:t>
      </w:r>
      <w:r w:rsidR="00496076">
        <w:t>6</w:t>
      </w:r>
      <w:r w:rsidRPr="00DB2ACF">
        <w:t>.202</w:t>
      </w:r>
      <w:r>
        <w:t>3</w:t>
      </w:r>
      <w:r w:rsidRPr="00DB2ACF">
        <w:t xml:space="preserve"> r. do </w:t>
      </w:r>
      <w:r w:rsidR="00496076">
        <w:t>10</w:t>
      </w:r>
      <w:r w:rsidRPr="00DB2ACF">
        <w:t>.</w:t>
      </w:r>
      <w:r w:rsidR="00496076">
        <w:t>07</w:t>
      </w:r>
      <w:r w:rsidRPr="00DB2ACF">
        <w:t xml:space="preserve">.2023 r., który został objęty kontrolą, </w:t>
      </w:r>
      <w:r>
        <w:t>r</w:t>
      </w:r>
      <w:r w:rsidRPr="00DB2ACF">
        <w:t xml:space="preserve">ozlicza </w:t>
      </w:r>
      <w:r>
        <w:t xml:space="preserve">częściowo </w:t>
      </w:r>
      <w:r w:rsidRPr="00DB2ACF">
        <w:t>wydatk</w:t>
      </w:r>
      <w:r>
        <w:t>i</w:t>
      </w:r>
      <w:r w:rsidRPr="00DB2ACF">
        <w:t xml:space="preserve"> </w:t>
      </w:r>
      <w:r w:rsidRPr="00DB2ACF">
        <w:lastRenderedPageBreak/>
        <w:t>związan</w:t>
      </w:r>
      <w:r>
        <w:t>e</w:t>
      </w:r>
      <w:r w:rsidRPr="00DB2ACF">
        <w:t xml:space="preserve"> z wykonani</w:t>
      </w:r>
      <w:r>
        <w:t>em</w:t>
      </w:r>
      <w:r w:rsidRPr="00DB2ACF">
        <w:t xml:space="preserve"> przedmiotu </w:t>
      </w:r>
      <w:bookmarkStart w:id="5" w:name="_Hlk153453354"/>
      <w:r w:rsidR="00496076" w:rsidRPr="003B00CD">
        <w:t>umow</w:t>
      </w:r>
      <w:r w:rsidR="00496076">
        <w:t>y</w:t>
      </w:r>
      <w:r w:rsidR="001D2991">
        <w:t xml:space="preserve"> nr</w:t>
      </w:r>
      <w:r w:rsidR="00496076" w:rsidRPr="003B00CD">
        <w:t xml:space="preserve"> </w:t>
      </w:r>
      <w:r w:rsidR="00496076">
        <w:t>In. ZP 271.11.2022.44.2022.AK</w:t>
      </w:r>
      <w:r w:rsidR="00496076" w:rsidRPr="003B00CD">
        <w:t xml:space="preserve"> </w:t>
      </w:r>
      <w:bookmarkEnd w:id="5"/>
      <w:r>
        <w:t>z dnia 1</w:t>
      </w:r>
      <w:r w:rsidR="00496076">
        <w:t>6</w:t>
      </w:r>
      <w:r>
        <w:t xml:space="preserve">.08.2022 zgodnie z </w:t>
      </w:r>
      <w:r w:rsidRPr="00406AA2">
        <w:t xml:space="preserve">protokołem częściowego odbioru robót nr </w:t>
      </w:r>
      <w:r w:rsidR="00406AA2" w:rsidRPr="00406AA2">
        <w:t>3</w:t>
      </w:r>
      <w:r w:rsidRPr="00406AA2">
        <w:t xml:space="preserve"> </w:t>
      </w:r>
      <w:r w:rsidRPr="003D4F9B">
        <w:t xml:space="preserve">z dnia </w:t>
      </w:r>
      <w:r w:rsidR="003D4F9B" w:rsidRPr="003D4F9B">
        <w:t>30</w:t>
      </w:r>
      <w:r w:rsidRPr="003D4F9B">
        <w:t>.0</w:t>
      </w:r>
      <w:r w:rsidR="003D4F9B" w:rsidRPr="003D4F9B">
        <w:t>5</w:t>
      </w:r>
      <w:r w:rsidRPr="003D4F9B">
        <w:t>.2023 r.</w:t>
      </w:r>
      <w:r>
        <w:t xml:space="preserve"> (faktura vat F</w:t>
      </w:r>
      <w:r w:rsidR="009B5E3D">
        <w:t>A</w:t>
      </w:r>
      <w:r>
        <w:t>/1/</w:t>
      </w:r>
      <w:r w:rsidR="009B5E3D">
        <w:t>7</w:t>
      </w:r>
      <w:r>
        <w:t>/</w:t>
      </w:r>
      <w:r w:rsidR="009B5E3D">
        <w:t>05/</w:t>
      </w:r>
      <w:r>
        <w:t xml:space="preserve">2023/ na kwotę </w:t>
      </w:r>
      <w:r w:rsidR="009B5E3D">
        <w:t>887 133,82</w:t>
      </w:r>
      <w:r>
        <w:t xml:space="preserve"> </w:t>
      </w:r>
      <w:r w:rsidRPr="00CD1283">
        <w:t>zł brutto).</w:t>
      </w:r>
      <w:r>
        <w:t xml:space="preserve"> Termin końcowy wykonania robót ustalono na 1</w:t>
      </w:r>
      <w:r w:rsidR="00874DED">
        <w:t>6</w:t>
      </w:r>
      <w:r>
        <w:t>.</w:t>
      </w:r>
      <w:r w:rsidR="00874DED">
        <w:t>07</w:t>
      </w:r>
      <w:r>
        <w:t xml:space="preserve">.2023 r. zgodnie z </w:t>
      </w:r>
      <w:r w:rsidR="004875F4">
        <w:t xml:space="preserve">umową </w:t>
      </w:r>
      <w:r w:rsidR="004875F4" w:rsidRPr="003B00CD">
        <w:t xml:space="preserve">nr </w:t>
      </w:r>
      <w:r w:rsidR="004875F4">
        <w:t xml:space="preserve">In. ZP 271.11.2022.44.2022.AK. </w:t>
      </w:r>
      <w:r w:rsidRPr="00E72FAC">
        <w:rPr>
          <w:bCs/>
        </w:rPr>
        <w:t xml:space="preserve">W </w:t>
      </w:r>
      <w:r w:rsidR="004875F4">
        <w:rPr>
          <w:bCs/>
        </w:rPr>
        <w:t xml:space="preserve">dniu 14.07.2023 r. </w:t>
      </w:r>
      <w:r w:rsidR="0002510C">
        <w:rPr>
          <w:bCs/>
        </w:rPr>
        <w:t xml:space="preserve">Wykonawca zgłosił gotowość </w:t>
      </w:r>
      <w:r w:rsidR="000B0626">
        <w:rPr>
          <w:bCs/>
        </w:rPr>
        <w:t>do odbioru. W dniu 26.07.2023 r. dokonano odbioru końcowego stwierdzono</w:t>
      </w:r>
      <w:r w:rsidR="004C7373">
        <w:rPr>
          <w:bCs/>
        </w:rPr>
        <w:t xml:space="preserve">, iż prace zostały wykonane zgodnie z postanowieniami umowy. W </w:t>
      </w:r>
      <w:r w:rsidRPr="00E72FAC">
        <w:rPr>
          <w:bCs/>
        </w:rPr>
        <w:t xml:space="preserve">wyniku weryfikacji przedmiotowego postępowania oraz aneksu nie stwierdzono </w:t>
      </w:r>
      <w:r>
        <w:rPr>
          <w:bCs/>
        </w:rPr>
        <w:t>nieprawidłowości.</w:t>
      </w:r>
    </w:p>
    <w:p w14:paraId="6904ED57" w14:textId="1E26FAA6" w:rsidR="005726C0" w:rsidRPr="004737F7" w:rsidRDefault="005726C0" w:rsidP="005726C0">
      <w:pPr>
        <w:jc w:val="both"/>
      </w:pPr>
      <w:r>
        <w:t>Lista sprawdzająca stanowi dowód nr 1 do niniejszej Informacji pokontrolnej</w:t>
      </w:r>
      <w:r w:rsidR="004C7373">
        <w:t>.</w:t>
      </w:r>
    </w:p>
    <w:p w14:paraId="43464036" w14:textId="1F2274F3" w:rsidR="001D2991" w:rsidRDefault="00D45541" w:rsidP="00D45541">
      <w:pPr>
        <w:jc w:val="both"/>
      </w:pPr>
      <w:r>
        <w:t>2.</w:t>
      </w:r>
      <w:r w:rsidR="000A602D" w:rsidRPr="00DD7B49">
        <w:t xml:space="preserve">Przeprowadzono postępowanie o udzielenie zamówienia publicznego w trybie art. </w:t>
      </w:r>
      <w:r>
        <w:t xml:space="preserve">2 ust.1pkt 1 ustawy </w:t>
      </w:r>
      <w:r w:rsidR="000A602D" w:rsidRPr="00DD7B49">
        <w:t xml:space="preserve">z dnia </w:t>
      </w:r>
      <w:r>
        <w:t>11.09.2019</w:t>
      </w:r>
      <w:r w:rsidR="000A602D" w:rsidRPr="00377301">
        <w:t xml:space="preserve"> r. </w:t>
      </w:r>
      <w:r w:rsidR="000A602D" w:rsidRPr="0021231E">
        <w:t>Prawo zamówień publicznych</w:t>
      </w:r>
      <w:r w:rsidR="000A602D" w:rsidRPr="00377301">
        <w:t xml:space="preserve">. </w:t>
      </w:r>
      <w:r w:rsidR="000A602D">
        <w:t>Niniejsze</w:t>
      </w:r>
      <w:r w:rsidR="000A602D" w:rsidRPr="00377301">
        <w:t xml:space="preserve"> postępowanie zostało wszczęte </w:t>
      </w:r>
      <w:r w:rsidR="00B574D9">
        <w:t>21.02.2023</w:t>
      </w:r>
      <w:r w:rsidR="000A602D" w:rsidRPr="00377301">
        <w:t> r.</w:t>
      </w:r>
      <w:r w:rsidR="000A602D">
        <w:t>,</w:t>
      </w:r>
      <w:r w:rsidR="000A602D" w:rsidRPr="00377301">
        <w:t xml:space="preserve"> poprzez publikację ogłoszenia o zamówieniu w BIP </w:t>
      </w:r>
      <w:r w:rsidR="00B574D9">
        <w:br/>
      </w:r>
      <w:r w:rsidR="000A602D" w:rsidRPr="00377301">
        <w:t>i dotyczyło wyboru inspektora nadzoru inwestorskiego na potrzeby realizowanego zadania inwestycyjnego związanego z „</w:t>
      </w:r>
      <w:r w:rsidR="00406AA2">
        <w:t xml:space="preserve">Budową parkingu i dróg </w:t>
      </w:r>
      <w:r w:rsidR="006F2D25">
        <w:t xml:space="preserve">dojazdowych wokół </w:t>
      </w:r>
      <w:r w:rsidR="00E84FB3">
        <w:t>rozbudowywanego i istniejącego cmentarza w Bielinach</w:t>
      </w:r>
      <w:r w:rsidR="000A602D" w:rsidRPr="00377301">
        <w:t xml:space="preserve">”. Efektem rozstrzygnięcia postępowania było podpisanie w dniu </w:t>
      </w:r>
      <w:r w:rsidR="00684CE7">
        <w:t>13</w:t>
      </w:r>
      <w:r w:rsidR="000A602D" w:rsidRPr="00377301">
        <w:t>.</w:t>
      </w:r>
      <w:r w:rsidR="00684CE7">
        <w:t>0</w:t>
      </w:r>
      <w:r w:rsidR="008224C1">
        <w:t>3</w:t>
      </w:r>
      <w:r w:rsidR="000A602D" w:rsidRPr="00377301">
        <w:t>.20</w:t>
      </w:r>
      <w:r w:rsidR="00684CE7">
        <w:t>23</w:t>
      </w:r>
      <w:r w:rsidR="000A602D" w:rsidRPr="00377301">
        <w:t xml:space="preserve"> r. umowy nr </w:t>
      </w:r>
      <w:r w:rsidR="000A0A5C">
        <w:t>In. MZ.13.2023.10.2023.AK</w:t>
      </w:r>
      <w:r w:rsidR="000A602D" w:rsidRPr="00377301">
        <w:t xml:space="preserve">, pomiędzy Gminą Bieliny, reprezentowaną przez Wójta Gminy – Sławomira Kopacza, </w:t>
      </w:r>
      <w:r w:rsidR="000A0A5C">
        <w:br/>
      </w:r>
      <w:r w:rsidR="000A602D" w:rsidRPr="00377301">
        <w:t>a Zakład</w:t>
      </w:r>
      <w:r w:rsidR="000A602D">
        <w:t>em</w:t>
      </w:r>
      <w:r w:rsidR="000A602D" w:rsidRPr="00377301">
        <w:t xml:space="preserve"> Obsługi Inwestycji „EKO INWEST”</w:t>
      </w:r>
      <w:r w:rsidR="000A602D">
        <w:t>, reprezentowanym przez</w:t>
      </w:r>
      <w:r w:rsidR="000A602D" w:rsidRPr="00377301">
        <w:t xml:space="preserve"> Panią Krystyną </w:t>
      </w:r>
      <w:proofErr w:type="spellStart"/>
      <w:r w:rsidR="000A602D" w:rsidRPr="00377301">
        <w:t>Wiorek</w:t>
      </w:r>
      <w:proofErr w:type="spellEnd"/>
      <w:r w:rsidR="000A602D" w:rsidRPr="00377301">
        <w:t xml:space="preserve"> – właściciel</w:t>
      </w:r>
      <w:r w:rsidR="000A602D">
        <w:t>a</w:t>
      </w:r>
      <w:r w:rsidR="000A602D" w:rsidRPr="00377301">
        <w:t xml:space="preserve"> firmy z siedzibą w Kielcach, ul. Wincentego Witosa 103B/47, </w:t>
      </w:r>
      <w:r w:rsidR="000A0A5C">
        <w:br/>
      </w:r>
      <w:r w:rsidR="000A602D" w:rsidRPr="00377301">
        <w:t xml:space="preserve">o wartości </w:t>
      </w:r>
      <w:r w:rsidR="000A0A5C">
        <w:t>18 942,00</w:t>
      </w:r>
      <w:r w:rsidR="000A602D" w:rsidRPr="00377301">
        <w:t> zł brutto.</w:t>
      </w:r>
      <w:r w:rsidR="001D2991">
        <w:t xml:space="preserve"> </w:t>
      </w:r>
      <w:r w:rsidR="0099509E">
        <w:t xml:space="preserve">Termin realizacji umowy został ustalony od daty podpisania w/w umowy </w:t>
      </w:r>
      <w:r w:rsidR="002849BE">
        <w:t xml:space="preserve">do dnia zakończenia rzeczowego i finansowego inwestycji. </w:t>
      </w:r>
    </w:p>
    <w:p w14:paraId="3EEF0DE7" w14:textId="28871C58" w:rsidR="00166ECA" w:rsidRDefault="001D2991" w:rsidP="00D45541">
      <w:pPr>
        <w:jc w:val="both"/>
      </w:pPr>
      <w:r w:rsidRPr="00DB2ACF">
        <w:t>Beneficjent we wniosku o płatność nr RPSW.0</w:t>
      </w:r>
      <w:r>
        <w:t>6</w:t>
      </w:r>
      <w:r w:rsidRPr="00DB2ACF">
        <w:t>.0</w:t>
      </w:r>
      <w:r>
        <w:t>5</w:t>
      </w:r>
      <w:r w:rsidRPr="00DB2ACF">
        <w:t>.00-26-0</w:t>
      </w:r>
      <w:r>
        <w:t>054</w:t>
      </w:r>
      <w:r w:rsidRPr="00DB2ACF">
        <w:t>/1</w:t>
      </w:r>
      <w:r>
        <w:t>7</w:t>
      </w:r>
      <w:r w:rsidRPr="00DB2ACF">
        <w:t>-0</w:t>
      </w:r>
      <w:r>
        <w:t>11</w:t>
      </w:r>
      <w:r w:rsidRPr="00DB2ACF">
        <w:t xml:space="preserve"> za okres od </w:t>
      </w:r>
      <w:r>
        <w:t>14</w:t>
      </w:r>
      <w:r w:rsidRPr="00DB2ACF">
        <w:t>.0</w:t>
      </w:r>
      <w:r>
        <w:t>6</w:t>
      </w:r>
      <w:r w:rsidRPr="00DB2ACF">
        <w:t>.202</w:t>
      </w:r>
      <w:r>
        <w:t>3</w:t>
      </w:r>
      <w:r w:rsidRPr="00DB2ACF">
        <w:t xml:space="preserve"> r. do </w:t>
      </w:r>
      <w:r>
        <w:t>10</w:t>
      </w:r>
      <w:r w:rsidRPr="00DB2ACF">
        <w:t>.</w:t>
      </w:r>
      <w:r>
        <w:t>07</w:t>
      </w:r>
      <w:r w:rsidRPr="00DB2ACF">
        <w:t xml:space="preserve">.2023 r., który został objęty kontrolą, </w:t>
      </w:r>
      <w:r>
        <w:t>r</w:t>
      </w:r>
      <w:r w:rsidRPr="00DB2ACF">
        <w:t xml:space="preserve">ozlicza </w:t>
      </w:r>
      <w:r>
        <w:t xml:space="preserve">częściowo </w:t>
      </w:r>
      <w:r w:rsidRPr="00DB2ACF">
        <w:t>wydatk</w:t>
      </w:r>
      <w:r>
        <w:t>i</w:t>
      </w:r>
      <w:r w:rsidRPr="00DB2ACF">
        <w:t xml:space="preserve"> związan</w:t>
      </w:r>
      <w:r>
        <w:t>e</w:t>
      </w:r>
      <w:r w:rsidRPr="00DB2ACF">
        <w:t xml:space="preserve"> z wykonani</w:t>
      </w:r>
      <w:r>
        <w:t>em</w:t>
      </w:r>
      <w:r w:rsidRPr="00DB2ACF">
        <w:t xml:space="preserve"> przedmiotu </w:t>
      </w:r>
      <w:r>
        <w:t>u</w:t>
      </w:r>
      <w:r w:rsidRPr="00377301">
        <w:t xml:space="preserve">mowy nr </w:t>
      </w:r>
      <w:r>
        <w:t>In. MZ.13.2023.10.2023.AK z dnia 1</w:t>
      </w:r>
      <w:r w:rsidR="008224C1">
        <w:t>3</w:t>
      </w:r>
      <w:r>
        <w:t>.0</w:t>
      </w:r>
      <w:r w:rsidR="008224C1">
        <w:t>3</w:t>
      </w:r>
      <w:r>
        <w:t>.202</w:t>
      </w:r>
      <w:r w:rsidR="008224C1">
        <w:t>3</w:t>
      </w:r>
      <w:r>
        <w:t xml:space="preserve"> faktura </w:t>
      </w:r>
      <w:r w:rsidR="008224C1">
        <w:t>14/05/2023</w:t>
      </w:r>
      <w:r>
        <w:t xml:space="preserve"> na kwotę </w:t>
      </w:r>
      <w:r w:rsidR="008224C1">
        <w:t>4 896,51</w:t>
      </w:r>
      <w:r>
        <w:t xml:space="preserve"> </w:t>
      </w:r>
      <w:r w:rsidRPr="00CD1283">
        <w:t>zł brutto.</w:t>
      </w:r>
    </w:p>
    <w:p w14:paraId="4D15C142" w14:textId="51B07455" w:rsidR="000A602D" w:rsidRPr="00854822" w:rsidRDefault="000A602D" w:rsidP="000A602D">
      <w:pPr>
        <w:jc w:val="both"/>
      </w:pPr>
      <w:r w:rsidRPr="00854822">
        <w:t xml:space="preserve">W wyniku weryfikacji </w:t>
      </w:r>
      <w:r>
        <w:t xml:space="preserve">ww. </w:t>
      </w:r>
      <w:r w:rsidRPr="00854822">
        <w:t>postępowania nie stwierdzono nieprawidłowości.</w:t>
      </w:r>
    </w:p>
    <w:p w14:paraId="7E14D2C5" w14:textId="56A3EAED" w:rsidR="005726C0" w:rsidRDefault="000A602D" w:rsidP="000A602D">
      <w:pPr>
        <w:jc w:val="both"/>
        <w:rPr>
          <w:rFonts w:eastAsia="Times New Roman"/>
          <w:lang w:eastAsia="pl-PL"/>
        </w:rPr>
      </w:pPr>
      <w:r w:rsidRPr="00DD7B49">
        <w:t>Lista sprawdzająca powyższe postępowanie stanowi dowód nr 2 do niniejszej Informacji pokontrolnej</w:t>
      </w:r>
    </w:p>
    <w:p w14:paraId="69A9138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165ED72C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4F715E24" w14:textId="54D935A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 xml:space="preserve">Niniejsza Informacja pokontrolna zawiera </w:t>
      </w:r>
      <w:r w:rsidR="00166ECA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stron</w:t>
      </w:r>
      <w:r w:rsidR="005A0BB8">
        <w:rPr>
          <w:rFonts w:eastAsia="Times New Roman"/>
          <w:lang w:eastAsia="pl-PL"/>
        </w:rPr>
        <w:t>y</w:t>
      </w:r>
      <w:r w:rsidRPr="00532982">
        <w:rPr>
          <w:rFonts w:eastAsia="Times New Roman"/>
          <w:lang w:eastAsia="pl-PL"/>
        </w:rPr>
        <w:t xml:space="preserve"> oraz </w:t>
      </w:r>
      <w:r w:rsidR="00166ECA">
        <w:rPr>
          <w:rFonts w:eastAsia="Times New Roman"/>
          <w:lang w:eastAsia="pl-PL"/>
        </w:rPr>
        <w:t>2</w:t>
      </w:r>
      <w:r w:rsidRPr="00532982">
        <w:rPr>
          <w:rFonts w:eastAsia="Times New Roman"/>
          <w:lang w:eastAsia="pl-PL"/>
        </w:rPr>
        <w:t xml:space="preserve"> dow</w:t>
      </w:r>
      <w:r w:rsidR="00166ECA">
        <w:rPr>
          <w:rFonts w:eastAsia="Times New Roman"/>
          <w:lang w:eastAsia="pl-PL"/>
        </w:rPr>
        <w:t>ody</w:t>
      </w:r>
      <w:r w:rsidRPr="00532982">
        <w:rPr>
          <w:rFonts w:eastAsia="Times New Roman"/>
          <w:lang w:eastAsia="pl-PL"/>
        </w:rPr>
        <w:t>, któr</w:t>
      </w:r>
      <w:r w:rsidR="005A0BB8">
        <w:rPr>
          <w:rFonts w:eastAsia="Times New Roman"/>
          <w:lang w:eastAsia="pl-PL"/>
        </w:rPr>
        <w:t>y</w:t>
      </w:r>
      <w:r w:rsidRPr="00532982">
        <w:rPr>
          <w:rFonts w:eastAsia="Times New Roman"/>
          <w:lang w:eastAsia="pl-PL"/>
        </w:rPr>
        <w:t xml:space="preserve"> dostępn</w:t>
      </w:r>
      <w:r w:rsidR="005A0BB8">
        <w:rPr>
          <w:rFonts w:eastAsia="Times New Roman"/>
          <w:lang w:eastAsia="pl-PL"/>
        </w:rPr>
        <w:t>y</w:t>
      </w:r>
      <w:r w:rsidR="002F1326">
        <w:rPr>
          <w:rFonts w:eastAsia="Times New Roman"/>
          <w:lang w:eastAsia="pl-PL"/>
        </w:rPr>
        <w:t xml:space="preserve"> </w:t>
      </w:r>
      <w:r w:rsidR="005A0BB8">
        <w:rPr>
          <w:rFonts w:eastAsia="Times New Roman"/>
          <w:lang w:eastAsia="pl-PL"/>
        </w:rPr>
        <w:t>jest</w:t>
      </w:r>
      <w:r w:rsidRPr="00532982">
        <w:rPr>
          <w:rFonts w:eastAsia="Times New Roman"/>
          <w:lang w:eastAsia="pl-PL"/>
        </w:rPr>
        <w:t xml:space="preserve"> do wglądu w siedzibie Departamentu Kontroli i Certyfikacji,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 25-516 Kielce.</w:t>
      </w:r>
    </w:p>
    <w:p w14:paraId="4B357CE5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E0533A8" w14:textId="27C3E994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89BA567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6250D1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667375A1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7674989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210049E" w14:textId="79C95AD8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IMIĘ I NAZWISKO: Aleksandra Żel</w:t>
      </w:r>
      <w:r w:rsidR="00B44452">
        <w:rPr>
          <w:rFonts w:eastAsia="Times New Roman"/>
          <w:lang w:eastAsia="pl-PL"/>
        </w:rPr>
        <w:t>e</w:t>
      </w:r>
      <w:r w:rsidRPr="00532982">
        <w:rPr>
          <w:rFonts w:eastAsia="Times New Roman"/>
          <w:lang w:eastAsia="pl-PL"/>
        </w:rPr>
        <w:t>chowska   ………………………</w:t>
      </w:r>
    </w:p>
    <w:p w14:paraId="6B8E2126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69AA378" w14:textId="639CB984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392F59">
        <w:rPr>
          <w:rFonts w:eastAsia="Times New Roman"/>
          <w:lang w:eastAsia="pl-PL"/>
        </w:rPr>
        <w:t>Marek Bartkiewicz</w:t>
      </w:r>
      <w:r w:rsidRPr="00532982">
        <w:rPr>
          <w:rFonts w:eastAsia="Times New Roman"/>
          <w:lang w:eastAsia="pl-PL"/>
        </w:rPr>
        <w:t xml:space="preserve">  ………………………..</w:t>
      </w:r>
    </w:p>
    <w:p w14:paraId="58F0614D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748E092" w14:textId="764B970F" w:rsidR="00532982" w:rsidRPr="00532982" w:rsidRDefault="00532982" w:rsidP="00094C2A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Kontrolowany/a:                                                                                                   .………………………</w:t>
      </w:r>
    </w:p>
    <w:p w14:paraId="11DBF4BE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3E48E8BD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E157657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686990F7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4EB37C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EC6FA1F" w14:textId="77777777" w:rsidR="00D73BF3" w:rsidRDefault="00D73BF3" w:rsidP="00532982">
      <w:pPr>
        <w:ind w:left="-180"/>
        <w:jc w:val="center"/>
      </w:pPr>
    </w:p>
    <w:sectPr w:rsidR="00D73BF3" w:rsidSect="00F273F7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A406" w14:textId="77777777" w:rsidR="00F273F7" w:rsidRDefault="00F273F7" w:rsidP="001D0CA1">
      <w:pPr>
        <w:spacing w:line="240" w:lineRule="auto"/>
      </w:pPr>
      <w:r>
        <w:separator/>
      </w:r>
    </w:p>
  </w:endnote>
  <w:endnote w:type="continuationSeparator" w:id="0">
    <w:p w14:paraId="4FA0A8A1" w14:textId="77777777" w:rsidR="00F273F7" w:rsidRDefault="00F273F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5CF1" w14:textId="34830416" w:rsidR="00A10B12" w:rsidRPr="00A10B12" w:rsidRDefault="00A10B12" w:rsidP="00A10B12">
    <w:pPr>
      <w:pStyle w:val="Stopka"/>
      <w:jc w:val="center"/>
      <w:rPr>
        <w:sz w:val="20"/>
        <w:szCs w:val="20"/>
      </w:rPr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</w:t>
    </w:r>
    <w:r w:rsidR="00D45541">
      <w:rPr>
        <w:sz w:val="20"/>
        <w:szCs w:val="20"/>
      </w:rPr>
      <w:t>358</w:t>
    </w:r>
    <w:r w:rsidR="00532982" w:rsidRPr="00532982">
      <w:rPr>
        <w:sz w:val="20"/>
        <w:szCs w:val="20"/>
      </w:rPr>
      <w:t>.1.2023/AŻ-</w:t>
    </w:r>
    <w:r w:rsidR="006C23AD">
      <w:rPr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1A10" w14:textId="379F6482" w:rsidR="0040136B" w:rsidRDefault="00A10B12" w:rsidP="00A10B12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532982" w:rsidRPr="00532982">
      <w:rPr>
        <w:sz w:val="20"/>
        <w:szCs w:val="20"/>
      </w:rPr>
      <w:t>KC-I.432.</w:t>
    </w:r>
    <w:r w:rsidR="00D45541">
      <w:rPr>
        <w:sz w:val="20"/>
        <w:szCs w:val="20"/>
      </w:rPr>
      <w:t>358</w:t>
    </w:r>
    <w:r w:rsidR="00532982" w:rsidRPr="00532982">
      <w:rPr>
        <w:sz w:val="20"/>
        <w:szCs w:val="20"/>
      </w:rPr>
      <w:t>.1.2023/AŻ-</w:t>
    </w:r>
    <w:r w:rsidR="006C23AD">
      <w:rPr>
        <w:sz w:val="20"/>
        <w:szCs w:val="20"/>
      </w:rPr>
      <w:t>1</w:t>
    </w:r>
    <w:r>
      <w:tab/>
    </w:r>
    <w:r w:rsidR="00401891">
      <w:rPr>
        <w:noProof/>
        <w:lang w:eastAsia="pl-PL"/>
      </w:rPr>
      <w:drawing>
        <wp:inline distT="0" distB="0" distL="0" distR="0" wp14:anchorId="74E3FDD8" wp14:editId="698E2D85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5541" w14:textId="77777777" w:rsidR="00F273F7" w:rsidRDefault="00F273F7" w:rsidP="001D0CA1">
      <w:pPr>
        <w:spacing w:line="240" w:lineRule="auto"/>
      </w:pPr>
      <w:r>
        <w:separator/>
      </w:r>
    </w:p>
  </w:footnote>
  <w:footnote w:type="continuationSeparator" w:id="0">
    <w:p w14:paraId="059BD732" w14:textId="77777777" w:rsidR="00F273F7" w:rsidRDefault="00F273F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928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A54689"/>
    <w:multiLevelType w:val="hybridMultilevel"/>
    <w:tmpl w:val="0366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5"/>
  </w:num>
  <w:num w:numId="4" w16cid:durableId="185755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2"/>
  </w:num>
  <w:num w:numId="7" w16cid:durableId="1383022901">
    <w:abstractNumId w:val="0"/>
  </w:num>
  <w:num w:numId="8" w16cid:durableId="140974297">
    <w:abstractNumId w:val="9"/>
  </w:num>
  <w:num w:numId="9" w16cid:durableId="917059943">
    <w:abstractNumId w:val="8"/>
  </w:num>
  <w:num w:numId="10" w16cid:durableId="317854058">
    <w:abstractNumId w:val="7"/>
  </w:num>
  <w:num w:numId="11" w16cid:durableId="456224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320A"/>
    <w:rsid w:val="00005F61"/>
    <w:rsid w:val="0001421D"/>
    <w:rsid w:val="0002336C"/>
    <w:rsid w:val="0002510C"/>
    <w:rsid w:val="00025FC2"/>
    <w:rsid w:val="00030DF7"/>
    <w:rsid w:val="000552FD"/>
    <w:rsid w:val="00076925"/>
    <w:rsid w:val="0009367E"/>
    <w:rsid w:val="00094C2A"/>
    <w:rsid w:val="000A0A5C"/>
    <w:rsid w:val="000A1D74"/>
    <w:rsid w:val="000A602D"/>
    <w:rsid w:val="000B0626"/>
    <w:rsid w:val="000B5B1D"/>
    <w:rsid w:val="000C6F51"/>
    <w:rsid w:val="000D7CA7"/>
    <w:rsid w:val="000F4A5C"/>
    <w:rsid w:val="000F6CEC"/>
    <w:rsid w:val="00121649"/>
    <w:rsid w:val="001230B3"/>
    <w:rsid w:val="00143795"/>
    <w:rsid w:val="0015032F"/>
    <w:rsid w:val="00166ECA"/>
    <w:rsid w:val="00171B54"/>
    <w:rsid w:val="001759BB"/>
    <w:rsid w:val="0017650D"/>
    <w:rsid w:val="00180354"/>
    <w:rsid w:val="00191D74"/>
    <w:rsid w:val="001938DC"/>
    <w:rsid w:val="001B2041"/>
    <w:rsid w:val="001B3E1A"/>
    <w:rsid w:val="001D0CA1"/>
    <w:rsid w:val="001D2991"/>
    <w:rsid w:val="001E2B43"/>
    <w:rsid w:val="001E3AEE"/>
    <w:rsid w:val="001E5DA4"/>
    <w:rsid w:val="001F760A"/>
    <w:rsid w:val="001F7992"/>
    <w:rsid w:val="002166E2"/>
    <w:rsid w:val="002179B0"/>
    <w:rsid w:val="002200B3"/>
    <w:rsid w:val="00221062"/>
    <w:rsid w:val="002535F7"/>
    <w:rsid w:val="00264FF9"/>
    <w:rsid w:val="00265414"/>
    <w:rsid w:val="00273241"/>
    <w:rsid w:val="00281C94"/>
    <w:rsid w:val="002849BE"/>
    <w:rsid w:val="00285B8C"/>
    <w:rsid w:val="002935E2"/>
    <w:rsid w:val="002A1B27"/>
    <w:rsid w:val="002B24D5"/>
    <w:rsid w:val="002B4426"/>
    <w:rsid w:val="002C7BB0"/>
    <w:rsid w:val="002F1326"/>
    <w:rsid w:val="002F305F"/>
    <w:rsid w:val="002F5363"/>
    <w:rsid w:val="0030388E"/>
    <w:rsid w:val="00311398"/>
    <w:rsid w:val="003169C4"/>
    <w:rsid w:val="00326561"/>
    <w:rsid w:val="00326CA3"/>
    <w:rsid w:val="00334155"/>
    <w:rsid w:val="0036181F"/>
    <w:rsid w:val="00370F68"/>
    <w:rsid w:val="00375179"/>
    <w:rsid w:val="00387724"/>
    <w:rsid w:val="00392F59"/>
    <w:rsid w:val="00394454"/>
    <w:rsid w:val="003B32BA"/>
    <w:rsid w:val="003D4F9B"/>
    <w:rsid w:val="0040136B"/>
    <w:rsid w:val="00401891"/>
    <w:rsid w:val="00406729"/>
    <w:rsid w:val="00406AA2"/>
    <w:rsid w:val="004121DE"/>
    <w:rsid w:val="004139F5"/>
    <w:rsid w:val="00423C92"/>
    <w:rsid w:val="00425732"/>
    <w:rsid w:val="004343F3"/>
    <w:rsid w:val="00462449"/>
    <w:rsid w:val="00462B34"/>
    <w:rsid w:val="00463C08"/>
    <w:rsid w:val="004732C3"/>
    <w:rsid w:val="004875F4"/>
    <w:rsid w:val="00490666"/>
    <w:rsid w:val="00492885"/>
    <w:rsid w:val="00496076"/>
    <w:rsid w:val="004C7373"/>
    <w:rsid w:val="004D11D2"/>
    <w:rsid w:val="004E4C35"/>
    <w:rsid w:val="00504944"/>
    <w:rsid w:val="005064E4"/>
    <w:rsid w:val="00506507"/>
    <w:rsid w:val="00520868"/>
    <w:rsid w:val="00520CC4"/>
    <w:rsid w:val="00532982"/>
    <w:rsid w:val="005726C0"/>
    <w:rsid w:val="00575D01"/>
    <w:rsid w:val="00595574"/>
    <w:rsid w:val="005A0BB8"/>
    <w:rsid w:val="005A40CB"/>
    <w:rsid w:val="005A4BA0"/>
    <w:rsid w:val="005A5AB2"/>
    <w:rsid w:val="005C1520"/>
    <w:rsid w:val="005C6F7C"/>
    <w:rsid w:val="005C7F89"/>
    <w:rsid w:val="00625E9E"/>
    <w:rsid w:val="00627BF4"/>
    <w:rsid w:val="00640BEE"/>
    <w:rsid w:val="0064617D"/>
    <w:rsid w:val="0065269E"/>
    <w:rsid w:val="006646C6"/>
    <w:rsid w:val="006764B6"/>
    <w:rsid w:val="00677B78"/>
    <w:rsid w:val="0068298A"/>
    <w:rsid w:val="00683595"/>
    <w:rsid w:val="00684CE7"/>
    <w:rsid w:val="006925C0"/>
    <w:rsid w:val="006A73C8"/>
    <w:rsid w:val="006C23AD"/>
    <w:rsid w:val="006C6815"/>
    <w:rsid w:val="006C75FC"/>
    <w:rsid w:val="006D7171"/>
    <w:rsid w:val="006F1F68"/>
    <w:rsid w:val="006F2D25"/>
    <w:rsid w:val="006F4987"/>
    <w:rsid w:val="00731F66"/>
    <w:rsid w:val="00773419"/>
    <w:rsid w:val="00797FF8"/>
    <w:rsid w:val="007A0E58"/>
    <w:rsid w:val="007A6F45"/>
    <w:rsid w:val="007B218F"/>
    <w:rsid w:val="007B5969"/>
    <w:rsid w:val="007C34AE"/>
    <w:rsid w:val="007C6CB2"/>
    <w:rsid w:val="007D1CF7"/>
    <w:rsid w:val="007E3F7E"/>
    <w:rsid w:val="007E4BDE"/>
    <w:rsid w:val="007F3346"/>
    <w:rsid w:val="008224C1"/>
    <w:rsid w:val="008238D5"/>
    <w:rsid w:val="008260BA"/>
    <w:rsid w:val="008355B6"/>
    <w:rsid w:val="0083668B"/>
    <w:rsid w:val="008712E5"/>
    <w:rsid w:val="00874DED"/>
    <w:rsid w:val="00881D1B"/>
    <w:rsid w:val="00883748"/>
    <w:rsid w:val="008A333E"/>
    <w:rsid w:val="008C31B3"/>
    <w:rsid w:val="008E3EC4"/>
    <w:rsid w:val="008E7F56"/>
    <w:rsid w:val="008E7FAA"/>
    <w:rsid w:val="008F01EA"/>
    <w:rsid w:val="00901353"/>
    <w:rsid w:val="0091097E"/>
    <w:rsid w:val="00916B69"/>
    <w:rsid w:val="009429B6"/>
    <w:rsid w:val="009606F5"/>
    <w:rsid w:val="009856BE"/>
    <w:rsid w:val="0099509E"/>
    <w:rsid w:val="009A24EB"/>
    <w:rsid w:val="009B24BC"/>
    <w:rsid w:val="009B5E3D"/>
    <w:rsid w:val="009B7A5D"/>
    <w:rsid w:val="009C14AC"/>
    <w:rsid w:val="009C77B2"/>
    <w:rsid w:val="009D6CB0"/>
    <w:rsid w:val="009D7D41"/>
    <w:rsid w:val="00A06079"/>
    <w:rsid w:val="00A0697B"/>
    <w:rsid w:val="00A07E8F"/>
    <w:rsid w:val="00A10B12"/>
    <w:rsid w:val="00A16E21"/>
    <w:rsid w:val="00A17448"/>
    <w:rsid w:val="00A33CE7"/>
    <w:rsid w:val="00A37D23"/>
    <w:rsid w:val="00A466E8"/>
    <w:rsid w:val="00A73E05"/>
    <w:rsid w:val="00A856CD"/>
    <w:rsid w:val="00A95134"/>
    <w:rsid w:val="00A95F6E"/>
    <w:rsid w:val="00A97DC9"/>
    <w:rsid w:val="00AA4E40"/>
    <w:rsid w:val="00AC023E"/>
    <w:rsid w:val="00AC17BE"/>
    <w:rsid w:val="00AC5C6F"/>
    <w:rsid w:val="00AD3554"/>
    <w:rsid w:val="00AE3353"/>
    <w:rsid w:val="00AF57CE"/>
    <w:rsid w:val="00AF65D9"/>
    <w:rsid w:val="00B079B1"/>
    <w:rsid w:val="00B161B4"/>
    <w:rsid w:val="00B309C4"/>
    <w:rsid w:val="00B42E27"/>
    <w:rsid w:val="00B44079"/>
    <w:rsid w:val="00B44452"/>
    <w:rsid w:val="00B47768"/>
    <w:rsid w:val="00B47CFF"/>
    <w:rsid w:val="00B50651"/>
    <w:rsid w:val="00B5110C"/>
    <w:rsid w:val="00B574D9"/>
    <w:rsid w:val="00B75853"/>
    <w:rsid w:val="00B82F2E"/>
    <w:rsid w:val="00BB398E"/>
    <w:rsid w:val="00BC093F"/>
    <w:rsid w:val="00BD6931"/>
    <w:rsid w:val="00BE2FAA"/>
    <w:rsid w:val="00BE3B5B"/>
    <w:rsid w:val="00C06EEC"/>
    <w:rsid w:val="00C11BD2"/>
    <w:rsid w:val="00C15ECD"/>
    <w:rsid w:val="00C173D1"/>
    <w:rsid w:val="00C31C0E"/>
    <w:rsid w:val="00C46D30"/>
    <w:rsid w:val="00C50048"/>
    <w:rsid w:val="00C56BFF"/>
    <w:rsid w:val="00C60BF4"/>
    <w:rsid w:val="00C60D69"/>
    <w:rsid w:val="00C63BF0"/>
    <w:rsid w:val="00C7354B"/>
    <w:rsid w:val="00C7615E"/>
    <w:rsid w:val="00C92F2B"/>
    <w:rsid w:val="00CC226C"/>
    <w:rsid w:val="00CD4E7A"/>
    <w:rsid w:val="00CD537F"/>
    <w:rsid w:val="00CE12C1"/>
    <w:rsid w:val="00CE1FF6"/>
    <w:rsid w:val="00CE7E73"/>
    <w:rsid w:val="00CF52FE"/>
    <w:rsid w:val="00CF6F39"/>
    <w:rsid w:val="00D14ABC"/>
    <w:rsid w:val="00D20E6E"/>
    <w:rsid w:val="00D21AA4"/>
    <w:rsid w:val="00D30FA8"/>
    <w:rsid w:val="00D37DF2"/>
    <w:rsid w:val="00D41F90"/>
    <w:rsid w:val="00D45541"/>
    <w:rsid w:val="00D50D81"/>
    <w:rsid w:val="00D648B4"/>
    <w:rsid w:val="00D73BF3"/>
    <w:rsid w:val="00D87588"/>
    <w:rsid w:val="00D96C4C"/>
    <w:rsid w:val="00DB28A4"/>
    <w:rsid w:val="00DC1E5E"/>
    <w:rsid w:val="00DF1C29"/>
    <w:rsid w:val="00DF5A5E"/>
    <w:rsid w:val="00E07DC0"/>
    <w:rsid w:val="00E14F2F"/>
    <w:rsid w:val="00E21532"/>
    <w:rsid w:val="00E57989"/>
    <w:rsid w:val="00E61334"/>
    <w:rsid w:val="00E7318B"/>
    <w:rsid w:val="00E84FB3"/>
    <w:rsid w:val="00E8546B"/>
    <w:rsid w:val="00E87073"/>
    <w:rsid w:val="00E94511"/>
    <w:rsid w:val="00E97C05"/>
    <w:rsid w:val="00EB5C74"/>
    <w:rsid w:val="00EF41EA"/>
    <w:rsid w:val="00EF505F"/>
    <w:rsid w:val="00F2102A"/>
    <w:rsid w:val="00F24DCF"/>
    <w:rsid w:val="00F273F7"/>
    <w:rsid w:val="00F3588C"/>
    <w:rsid w:val="00F450B8"/>
    <w:rsid w:val="00F628EC"/>
    <w:rsid w:val="00F66EBE"/>
    <w:rsid w:val="00F73274"/>
    <w:rsid w:val="00F77F3C"/>
    <w:rsid w:val="00F8113E"/>
    <w:rsid w:val="00F93A3B"/>
    <w:rsid w:val="00FA3593"/>
    <w:rsid w:val="00FC062C"/>
    <w:rsid w:val="00FD2B69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32D2"/>
  <w15:docId w15:val="{523BBC0A-A967-4F95-AA67-B22BBD72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C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Żelechowska, Aleksandra</cp:lastModifiedBy>
  <cp:revision>2</cp:revision>
  <cp:lastPrinted>2019-11-06T12:29:00Z</cp:lastPrinted>
  <dcterms:created xsi:type="dcterms:W3CDTF">2024-02-08T14:18:00Z</dcterms:created>
  <dcterms:modified xsi:type="dcterms:W3CDTF">2024-02-08T14:18:00Z</dcterms:modified>
</cp:coreProperties>
</file>