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4A406D" w14:textId="788B156D" w:rsidR="008736D9" w:rsidRPr="008736D9" w:rsidRDefault="008736D9" w:rsidP="00A13AC8">
      <w:pPr>
        <w:pStyle w:val="ng-scope"/>
        <w:spacing w:before="0" w:beforeAutospacing="0" w:after="0" w:afterAutospacing="0"/>
        <w:jc w:val="right"/>
        <w:rPr>
          <w:b/>
          <w:sz w:val="20"/>
          <w:szCs w:val="20"/>
        </w:rPr>
      </w:pPr>
      <w:r w:rsidRPr="008736D9">
        <w:rPr>
          <w:b/>
        </w:rPr>
        <w:t xml:space="preserve">                                                                                                    </w:t>
      </w:r>
      <w:r w:rsidRPr="008736D9">
        <w:rPr>
          <w:b/>
          <w:sz w:val="20"/>
          <w:szCs w:val="20"/>
        </w:rPr>
        <w:t xml:space="preserve">Załącznik </w:t>
      </w:r>
      <w:r w:rsidR="00A13AC8">
        <w:rPr>
          <w:b/>
          <w:sz w:val="20"/>
          <w:szCs w:val="20"/>
        </w:rPr>
        <w:t xml:space="preserve">do </w:t>
      </w:r>
      <w:r w:rsidRPr="008736D9">
        <w:rPr>
          <w:b/>
          <w:sz w:val="20"/>
          <w:szCs w:val="20"/>
        </w:rPr>
        <w:t>Zarządzenia Nr</w:t>
      </w:r>
      <w:r w:rsidR="00213702">
        <w:rPr>
          <w:b/>
          <w:sz w:val="20"/>
          <w:szCs w:val="20"/>
        </w:rPr>
        <w:t xml:space="preserve"> </w:t>
      </w:r>
      <w:r w:rsidR="00A13AC8">
        <w:rPr>
          <w:b/>
          <w:sz w:val="20"/>
          <w:szCs w:val="20"/>
        </w:rPr>
        <w:t>114</w:t>
      </w:r>
      <w:r w:rsidRPr="008736D9">
        <w:rPr>
          <w:b/>
          <w:sz w:val="20"/>
          <w:szCs w:val="20"/>
        </w:rPr>
        <w:t>/</w:t>
      </w:r>
      <w:r w:rsidR="00213702">
        <w:rPr>
          <w:b/>
          <w:sz w:val="20"/>
          <w:szCs w:val="20"/>
        </w:rPr>
        <w:t>2</w:t>
      </w:r>
      <w:r w:rsidR="00A13AC8">
        <w:rPr>
          <w:b/>
          <w:sz w:val="20"/>
          <w:szCs w:val="20"/>
        </w:rPr>
        <w:t>3</w:t>
      </w:r>
    </w:p>
    <w:p w14:paraId="23164694" w14:textId="359FB431" w:rsidR="00873C0E" w:rsidRDefault="008736D9" w:rsidP="008736D9">
      <w:pPr>
        <w:pStyle w:val="ng-scope"/>
        <w:spacing w:before="0" w:beforeAutospacing="0" w:after="0" w:afterAutospacing="0"/>
        <w:jc w:val="right"/>
        <w:rPr>
          <w:b/>
          <w:sz w:val="20"/>
          <w:szCs w:val="20"/>
        </w:rPr>
      </w:pPr>
      <w:r w:rsidRPr="008736D9">
        <w:rPr>
          <w:b/>
          <w:sz w:val="20"/>
          <w:szCs w:val="20"/>
        </w:rPr>
        <w:t xml:space="preserve">Marszałka Województwa Świętokrzyskiego </w:t>
      </w:r>
    </w:p>
    <w:p w14:paraId="44C10E7F" w14:textId="48165529" w:rsidR="008736D9" w:rsidRDefault="008736D9" w:rsidP="008736D9">
      <w:pPr>
        <w:pStyle w:val="ng-scope"/>
        <w:spacing w:before="0" w:beforeAutospacing="0" w:after="0" w:afterAutospacing="0"/>
        <w:jc w:val="right"/>
        <w:rPr>
          <w:b/>
          <w:sz w:val="20"/>
          <w:szCs w:val="20"/>
        </w:rPr>
      </w:pPr>
      <w:r w:rsidRPr="008736D9">
        <w:rPr>
          <w:b/>
          <w:sz w:val="20"/>
          <w:szCs w:val="20"/>
        </w:rPr>
        <w:t>z dnia</w:t>
      </w:r>
      <w:r w:rsidR="00213702">
        <w:rPr>
          <w:b/>
          <w:sz w:val="20"/>
          <w:szCs w:val="20"/>
        </w:rPr>
        <w:t xml:space="preserve"> </w:t>
      </w:r>
      <w:r w:rsidR="00A13AC8">
        <w:rPr>
          <w:b/>
          <w:sz w:val="20"/>
          <w:szCs w:val="20"/>
        </w:rPr>
        <w:t>8</w:t>
      </w:r>
      <w:r w:rsidR="00213702">
        <w:rPr>
          <w:b/>
          <w:sz w:val="20"/>
          <w:szCs w:val="20"/>
        </w:rPr>
        <w:t xml:space="preserve"> </w:t>
      </w:r>
      <w:r w:rsidR="00A13AC8">
        <w:rPr>
          <w:b/>
          <w:sz w:val="20"/>
          <w:szCs w:val="20"/>
        </w:rPr>
        <w:t>września</w:t>
      </w:r>
      <w:r w:rsidR="00213702">
        <w:rPr>
          <w:b/>
          <w:sz w:val="20"/>
          <w:szCs w:val="20"/>
        </w:rPr>
        <w:t xml:space="preserve"> 202</w:t>
      </w:r>
      <w:r w:rsidR="00A13AC8">
        <w:rPr>
          <w:b/>
          <w:sz w:val="20"/>
          <w:szCs w:val="20"/>
        </w:rPr>
        <w:t>3</w:t>
      </w:r>
      <w:r w:rsidR="00213702">
        <w:rPr>
          <w:b/>
          <w:sz w:val="20"/>
          <w:szCs w:val="20"/>
        </w:rPr>
        <w:t xml:space="preserve"> r.</w:t>
      </w:r>
    </w:p>
    <w:p w14:paraId="247D65F6" w14:textId="77777777" w:rsidR="008736D9" w:rsidRDefault="008736D9" w:rsidP="008736D9">
      <w:pPr>
        <w:pStyle w:val="ng-scope"/>
        <w:spacing w:before="0" w:beforeAutospacing="0" w:after="0" w:afterAutospacing="0"/>
        <w:jc w:val="right"/>
        <w:rPr>
          <w:b/>
          <w:sz w:val="20"/>
          <w:szCs w:val="20"/>
        </w:rPr>
      </w:pPr>
    </w:p>
    <w:p w14:paraId="4AD091F8" w14:textId="77777777" w:rsidR="00E72A54" w:rsidRDefault="00E72A54" w:rsidP="008736D9">
      <w:pPr>
        <w:pStyle w:val="ng-scope"/>
        <w:spacing w:before="0" w:beforeAutospacing="0" w:after="0" w:afterAutospacing="0"/>
        <w:jc w:val="right"/>
        <w:rPr>
          <w:b/>
          <w:sz w:val="20"/>
          <w:szCs w:val="20"/>
        </w:rPr>
      </w:pPr>
    </w:p>
    <w:p w14:paraId="3E7CAC96" w14:textId="77777777" w:rsidR="00E72A54" w:rsidRDefault="00E72A54" w:rsidP="008736D9">
      <w:pPr>
        <w:pStyle w:val="ng-scope"/>
        <w:spacing w:before="0" w:beforeAutospacing="0" w:after="0" w:afterAutospacing="0"/>
        <w:jc w:val="right"/>
        <w:rPr>
          <w:b/>
          <w:sz w:val="20"/>
          <w:szCs w:val="20"/>
        </w:rPr>
      </w:pPr>
    </w:p>
    <w:p w14:paraId="79BD50AD" w14:textId="1A3DE5FC" w:rsidR="008736D9" w:rsidRDefault="008736D9" w:rsidP="008736D9">
      <w:pPr>
        <w:pStyle w:val="ng-scope"/>
        <w:spacing w:before="0" w:beforeAutospacing="0" w:after="0" w:afterAutospacing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INFORMACJA  DEPARTAMENTU </w:t>
      </w:r>
      <w:r w:rsidR="00C52D66" w:rsidRPr="00C52D66">
        <w:rPr>
          <w:b/>
          <w:color w:val="00B050"/>
          <w:sz w:val="20"/>
          <w:szCs w:val="20"/>
        </w:rPr>
        <w:t>ŚRODOWISKA I GOSPODARKI ODPADAMI</w:t>
      </w:r>
    </w:p>
    <w:p w14:paraId="6ECCF388" w14:textId="77777777" w:rsidR="008736D9" w:rsidRDefault="008736D9" w:rsidP="008736D9">
      <w:pPr>
        <w:pStyle w:val="ng-scope"/>
        <w:spacing w:before="0" w:beforeAutospacing="0" w:after="0" w:afterAutospacing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O SPOSOBIE WYKONANIA ZALECEŃ/WNIOSKÓW/REKOMENDACJI POKONTROLNYCH </w:t>
      </w:r>
    </w:p>
    <w:p w14:paraId="47A79DD2" w14:textId="036BE01F" w:rsidR="008736D9" w:rsidRDefault="008736D9" w:rsidP="00BB47E3">
      <w:pPr>
        <w:pStyle w:val="ng-scope"/>
        <w:spacing w:before="0" w:beforeAutospacing="0" w:after="0" w:afterAutospacing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Z KONTROLI  WYKONANYCH PRZEZ INSTYTUCJE ZEWNĘTRZNE ZA ROK</w:t>
      </w:r>
      <w:r w:rsidR="00A13AC8">
        <w:rPr>
          <w:b/>
          <w:sz w:val="20"/>
          <w:szCs w:val="20"/>
        </w:rPr>
        <w:t xml:space="preserve"> 2023</w:t>
      </w:r>
    </w:p>
    <w:p w14:paraId="045E4D0C" w14:textId="77777777" w:rsidR="008736D9" w:rsidRDefault="008736D9" w:rsidP="008736D9">
      <w:pPr>
        <w:pStyle w:val="ng-scope"/>
        <w:spacing w:before="0" w:beforeAutospacing="0" w:after="0" w:afterAutospacing="0"/>
        <w:jc w:val="center"/>
        <w:rPr>
          <w:b/>
          <w:sz w:val="20"/>
          <w:szCs w:val="20"/>
        </w:rPr>
      </w:pPr>
    </w:p>
    <w:p w14:paraId="37A79CF4" w14:textId="77777777" w:rsidR="00873C0E" w:rsidRDefault="00873C0E" w:rsidP="008736D9">
      <w:pPr>
        <w:pStyle w:val="ng-scope"/>
        <w:spacing w:before="0" w:beforeAutospacing="0" w:after="0" w:afterAutospacing="0"/>
        <w:jc w:val="center"/>
        <w:rPr>
          <w:b/>
          <w:sz w:val="20"/>
          <w:szCs w:val="20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1984"/>
        <w:gridCol w:w="2410"/>
        <w:gridCol w:w="1985"/>
        <w:gridCol w:w="2976"/>
        <w:gridCol w:w="1418"/>
        <w:gridCol w:w="1239"/>
      </w:tblGrid>
      <w:tr w:rsidR="00C52D66" w14:paraId="731AC895" w14:textId="77777777" w:rsidTr="00561ED1">
        <w:tc>
          <w:tcPr>
            <w:tcW w:w="562" w:type="dxa"/>
          </w:tcPr>
          <w:p w14:paraId="33CCA364" w14:textId="77777777" w:rsidR="00197405" w:rsidRDefault="00197405" w:rsidP="008736D9">
            <w:pPr>
              <w:pStyle w:val="ng-scope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  <w:p w14:paraId="4CA50287" w14:textId="77777777" w:rsidR="00197405" w:rsidRDefault="00197405" w:rsidP="008736D9">
            <w:pPr>
              <w:pStyle w:val="ng-scope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  <w:p w14:paraId="30BE6AFA" w14:textId="77777777" w:rsidR="00B169CC" w:rsidRPr="008736D9" w:rsidRDefault="00B169CC" w:rsidP="008736D9">
            <w:pPr>
              <w:pStyle w:val="ng-scope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8736D9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1418" w:type="dxa"/>
          </w:tcPr>
          <w:p w14:paraId="715ECEA8" w14:textId="77777777" w:rsidR="00197405" w:rsidRDefault="00197405" w:rsidP="008736D9">
            <w:pPr>
              <w:pStyle w:val="ng-scope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</w:p>
          <w:p w14:paraId="5D2AE629" w14:textId="77777777" w:rsidR="00197405" w:rsidRDefault="00197405" w:rsidP="008736D9">
            <w:pPr>
              <w:pStyle w:val="ng-scope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</w:p>
          <w:p w14:paraId="141AB358" w14:textId="77777777" w:rsidR="00B169CC" w:rsidRPr="008736D9" w:rsidRDefault="00B169CC" w:rsidP="008736D9">
            <w:pPr>
              <w:pStyle w:val="ng-scope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Jednostka kontrolująca</w:t>
            </w:r>
          </w:p>
        </w:tc>
        <w:tc>
          <w:tcPr>
            <w:tcW w:w="1984" w:type="dxa"/>
          </w:tcPr>
          <w:p w14:paraId="51CC98B9" w14:textId="77777777" w:rsidR="00197405" w:rsidRDefault="00197405" w:rsidP="008736D9">
            <w:pPr>
              <w:pStyle w:val="ng-scope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</w:p>
          <w:p w14:paraId="310BC547" w14:textId="77777777" w:rsidR="00197405" w:rsidRDefault="00197405" w:rsidP="008736D9">
            <w:pPr>
              <w:pStyle w:val="ng-scope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</w:p>
          <w:p w14:paraId="5F5EE51F" w14:textId="77777777" w:rsidR="00B169CC" w:rsidRPr="008736D9" w:rsidRDefault="00B169CC" w:rsidP="008736D9">
            <w:pPr>
              <w:pStyle w:val="ng-scope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Przedmiot kontroli</w:t>
            </w:r>
          </w:p>
        </w:tc>
        <w:tc>
          <w:tcPr>
            <w:tcW w:w="2410" w:type="dxa"/>
          </w:tcPr>
          <w:p w14:paraId="2B9C06FE" w14:textId="77777777" w:rsidR="00197405" w:rsidRDefault="00197405" w:rsidP="008736D9">
            <w:pPr>
              <w:pStyle w:val="ng-scope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</w:p>
          <w:p w14:paraId="1BC4FBB8" w14:textId="77777777" w:rsidR="00197405" w:rsidRDefault="00197405" w:rsidP="008736D9">
            <w:pPr>
              <w:pStyle w:val="ng-scope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</w:p>
          <w:p w14:paraId="5688D244" w14:textId="77777777" w:rsidR="00B169CC" w:rsidRDefault="00B169CC" w:rsidP="008736D9">
            <w:pPr>
              <w:pStyle w:val="ng-scope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Treść zalecenia/ wniosku/</w:t>
            </w:r>
          </w:p>
          <w:p w14:paraId="59F76C25" w14:textId="77777777" w:rsidR="00B169CC" w:rsidRPr="008736D9" w:rsidRDefault="00B169CC" w:rsidP="008736D9">
            <w:pPr>
              <w:pStyle w:val="ng-scope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rekomendacji</w:t>
            </w:r>
          </w:p>
        </w:tc>
        <w:tc>
          <w:tcPr>
            <w:tcW w:w="1985" w:type="dxa"/>
          </w:tcPr>
          <w:p w14:paraId="03FCA16F" w14:textId="77777777" w:rsidR="00B169CC" w:rsidRDefault="00B169CC" w:rsidP="008736D9">
            <w:pPr>
              <w:pStyle w:val="ng-scope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Komórka organizacyjna/</w:t>
            </w:r>
          </w:p>
          <w:p w14:paraId="0DC9D893" w14:textId="77777777" w:rsidR="00B169CC" w:rsidRDefault="00B169CC" w:rsidP="008736D9">
            <w:pPr>
              <w:pStyle w:val="ng-scope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osoba odpowiedzialna</w:t>
            </w:r>
          </w:p>
          <w:p w14:paraId="13862A30" w14:textId="77777777" w:rsidR="00B169CC" w:rsidRPr="008736D9" w:rsidRDefault="00B169CC" w:rsidP="008736D9">
            <w:pPr>
              <w:pStyle w:val="ng-scope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za wdrożenie zalecenia</w:t>
            </w:r>
          </w:p>
        </w:tc>
        <w:tc>
          <w:tcPr>
            <w:tcW w:w="2976" w:type="dxa"/>
          </w:tcPr>
          <w:p w14:paraId="1D0D426A" w14:textId="77777777" w:rsidR="00B169CC" w:rsidRPr="008736D9" w:rsidRDefault="00B169CC" w:rsidP="008736D9">
            <w:pPr>
              <w:pStyle w:val="ng-scope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Działania podjęte w celu wdrożenia zalecenia/wniosku/rekomendacji lub przyczyny odstąpienia</w:t>
            </w:r>
          </w:p>
        </w:tc>
        <w:tc>
          <w:tcPr>
            <w:tcW w:w="1418" w:type="dxa"/>
          </w:tcPr>
          <w:p w14:paraId="20B9A138" w14:textId="77777777" w:rsidR="00B169CC" w:rsidRPr="008736D9" w:rsidRDefault="00B169CC" w:rsidP="00B169CC">
            <w:pPr>
              <w:pStyle w:val="ng-scope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Faktyczny termin ich wdrożenia</w:t>
            </w:r>
          </w:p>
        </w:tc>
        <w:tc>
          <w:tcPr>
            <w:tcW w:w="1239" w:type="dxa"/>
          </w:tcPr>
          <w:p w14:paraId="6EF97338" w14:textId="77777777" w:rsidR="00197405" w:rsidRDefault="00197405" w:rsidP="00B169CC">
            <w:pPr>
              <w:pStyle w:val="ng-scope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</w:p>
          <w:p w14:paraId="72C62014" w14:textId="77777777" w:rsidR="00197405" w:rsidRDefault="00197405" w:rsidP="00B169CC">
            <w:pPr>
              <w:pStyle w:val="ng-scope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</w:p>
          <w:p w14:paraId="0C6AAA7A" w14:textId="77777777" w:rsidR="00B169CC" w:rsidRPr="008736D9" w:rsidRDefault="00B169CC" w:rsidP="00B169CC">
            <w:pPr>
              <w:pStyle w:val="ng-scope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Uwagi</w:t>
            </w:r>
          </w:p>
        </w:tc>
      </w:tr>
      <w:tr w:rsidR="00C52D66" w14:paraId="377FA3FD" w14:textId="77777777" w:rsidTr="00561ED1">
        <w:tc>
          <w:tcPr>
            <w:tcW w:w="562" w:type="dxa"/>
          </w:tcPr>
          <w:p w14:paraId="658DFA28" w14:textId="226C2B32" w:rsidR="00B169CC" w:rsidRPr="00C52D66" w:rsidRDefault="00B169CC" w:rsidP="00873C0E">
            <w:pPr>
              <w:pStyle w:val="ng-scope"/>
              <w:spacing w:before="0" w:beforeAutospacing="0" w:after="0" w:afterAutospacing="0"/>
              <w:ind w:left="720"/>
              <w:jc w:val="center"/>
              <w:rPr>
                <w:sz w:val="20"/>
                <w:szCs w:val="20"/>
              </w:rPr>
            </w:pPr>
          </w:p>
          <w:p w14:paraId="7F469FDB" w14:textId="77777777" w:rsidR="00B85E5D" w:rsidRDefault="00B85E5D" w:rsidP="00873C0E">
            <w:pPr>
              <w:pStyle w:val="ng-scop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14:paraId="536FA399" w14:textId="77777777" w:rsidR="00B85E5D" w:rsidRDefault="00B85E5D" w:rsidP="00873C0E">
            <w:pPr>
              <w:pStyle w:val="ng-scop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14:paraId="12C2BE74" w14:textId="2F1E8E9A" w:rsidR="00B169CC" w:rsidRPr="00C52D66" w:rsidRDefault="002D6D68" w:rsidP="00873C0E">
            <w:pPr>
              <w:pStyle w:val="ng-scop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418" w:type="dxa"/>
          </w:tcPr>
          <w:p w14:paraId="503A1733" w14:textId="77777777" w:rsidR="00B85E5D" w:rsidRDefault="00B85E5D" w:rsidP="00873C0E">
            <w:pPr>
              <w:pStyle w:val="ng-scop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14:paraId="54112D86" w14:textId="54605019" w:rsidR="00B30470" w:rsidRPr="00C52D66" w:rsidRDefault="007F0E1B" w:rsidP="00873C0E">
            <w:pPr>
              <w:pStyle w:val="ng-scop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Wojewódzki Fundusz Ochrony Środowiska </w:t>
            </w:r>
            <w:r>
              <w:rPr>
                <w:sz w:val="20"/>
                <w:szCs w:val="20"/>
              </w:rPr>
              <w:br/>
              <w:t xml:space="preserve">i Gospodarki Wodnej </w:t>
            </w:r>
            <w:r>
              <w:rPr>
                <w:sz w:val="20"/>
                <w:szCs w:val="20"/>
              </w:rPr>
              <w:br/>
            </w:r>
            <w:r w:rsidR="00B30470">
              <w:rPr>
                <w:sz w:val="20"/>
                <w:szCs w:val="20"/>
              </w:rPr>
              <w:t>w Kielcach</w:t>
            </w:r>
          </w:p>
        </w:tc>
        <w:tc>
          <w:tcPr>
            <w:tcW w:w="1984" w:type="dxa"/>
          </w:tcPr>
          <w:p w14:paraId="1FE2428A" w14:textId="77777777" w:rsidR="00DA5B55" w:rsidRDefault="00DA5B55" w:rsidP="00873C0E">
            <w:pPr>
              <w:pStyle w:val="ng-scop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14:paraId="7AC0829E" w14:textId="35C99F78" w:rsidR="00B169CC" w:rsidRDefault="00C52D66" w:rsidP="00873C0E">
            <w:pPr>
              <w:pStyle w:val="ng-scop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52D66">
              <w:rPr>
                <w:sz w:val="20"/>
                <w:szCs w:val="20"/>
              </w:rPr>
              <w:t>U</w:t>
            </w:r>
            <w:r w:rsidR="00561ED1">
              <w:rPr>
                <w:sz w:val="20"/>
                <w:szCs w:val="20"/>
              </w:rPr>
              <w:t xml:space="preserve">mowa dotacji nr 04760/22 z dnia </w:t>
            </w:r>
            <w:r w:rsidR="007F0E1B">
              <w:rPr>
                <w:sz w:val="20"/>
                <w:szCs w:val="20"/>
              </w:rPr>
              <w:t xml:space="preserve">25.07.2022 r.  </w:t>
            </w:r>
            <w:r w:rsidR="00197405">
              <w:rPr>
                <w:sz w:val="20"/>
                <w:szCs w:val="20"/>
              </w:rPr>
              <w:t xml:space="preserve">na dofinansowanie zadania pn.: </w:t>
            </w:r>
            <w:r w:rsidR="00873C0E">
              <w:rPr>
                <w:sz w:val="20"/>
                <w:szCs w:val="20"/>
              </w:rPr>
              <w:t>„</w:t>
            </w:r>
            <w:r w:rsidR="007F0E1B">
              <w:rPr>
                <w:sz w:val="20"/>
                <w:szCs w:val="20"/>
              </w:rPr>
              <w:t>Realizacja kampanii edukacji z zakresu ochrony powietrza, odpadów i przyrody na terenie woj. świętokrzyskiego”</w:t>
            </w:r>
            <w:r w:rsidRPr="00C52D66">
              <w:rPr>
                <w:sz w:val="20"/>
                <w:szCs w:val="20"/>
              </w:rPr>
              <w:t>.</w:t>
            </w:r>
          </w:p>
          <w:p w14:paraId="320C4F2A" w14:textId="620BD392" w:rsidR="00873C0E" w:rsidRPr="00C52D66" w:rsidRDefault="00873C0E" w:rsidP="00873C0E">
            <w:pPr>
              <w:pStyle w:val="ng-scop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339FB9F9" w14:textId="77777777" w:rsidR="00873C0E" w:rsidRDefault="00873C0E" w:rsidP="00873C0E">
            <w:pPr>
              <w:pStyle w:val="ng-scop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14:paraId="461F6486" w14:textId="77777777" w:rsidR="00DA5B55" w:rsidRDefault="00DA5B55" w:rsidP="00873C0E">
            <w:pPr>
              <w:pStyle w:val="ng-scop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14:paraId="1D45BDCD" w14:textId="3FE125DC" w:rsidR="00B169CC" w:rsidRPr="00C52D66" w:rsidRDefault="00C52D66" w:rsidP="00197405">
            <w:pPr>
              <w:pStyle w:val="ng-scop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52D66">
              <w:rPr>
                <w:sz w:val="20"/>
                <w:szCs w:val="20"/>
              </w:rPr>
              <w:t xml:space="preserve">Nie stwierdzono nieprawidłowości </w:t>
            </w:r>
            <w:r w:rsidR="00436BA7">
              <w:rPr>
                <w:sz w:val="20"/>
                <w:szCs w:val="20"/>
              </w:rPr>
              <w:t xml:space="preserve">w badanym </w:t>
            </w:r>
            <w:r w:rsidR="00197405">
              <w:rPr>
                <w:sz w:val="20"/>
                <w:szCs w:val="20"/>
              </w:rPr>
              <w:t xml:space="preserve">zakresie </w:t>
            </w:r>
            <w:r>
              <w:rPr>
                <w:sz w:val="20"/>
                <w:szCs w:val="20"/>
              </w:rPr>
              <w:t>„</w:t>
            </w:r>
            <w:r w:rsidR="0072701E">
              <w:rPr>
                <w:sz w:val="20"/>
                <w:szCs w:val="20"/>
              </w:rPr>
              <w:t>Realizacja</w:t>
            </w:r>
            <w:r w:rsidR="00436BA7">
              <w:rPr>
                <w:sz w:val="20"/>
                <w:szCs w:val="20"/>
              </w:rPr>
              <w:t xml:space="preserve"> k</w:t>
            </w:r>
            <w:r>
              <w:rPr>
                <w:sz w:val="20"/>
                <w:szCs w:val="20"/>
              </w:rPr>
              <w:t>ampanii edukacji z zakresu ochrony powietrza, odpadów i przyrody na terenie woj. świętokrzyskiego”</w:t>
            </w:r>
            <w:r w:rsidR="00E911D8"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14:paraId="2AA47D54" w14:textId="77777777" w:rsidR="00436BA7" w:rsidRDefault="00436BA7" w:rsidP="00873C0E">
            <w:pPr>
              <w:pStyle w:val="ng-scop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14:paraId="69170821" w14:textId="77777777" w:rsidR="00873C0E" w:rsidRDefault="00873C0E" w:rsidP="00873C0E">
            <w:pPr>
              <w:pStyle w:val="ng-scop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14:paraId="3D6051F4" w14:textId="77777777" w:rsidR="00DA5B55" w:rsidRDefault="00DA5B55" w:rsidP="00873C0E">
            <w:pPr>
              <w:pStyle w:val="ng-scop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14:paraId="178F1626" w14:textId="176517DF" w:rsidR="00B169CC" w:rsidRPr="00C52D66" w:rsidRDefault="00197405" w:rsidP="00873C0E">
            <w:pPr>
              <w:pStyle w:val="ng-scop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Departament Środowiska i Gospodarki Odpadami</w:t>
            </w:r>
          </w:p>
        </w:tc>
        <w:tc>
          <w:tcPr>
            <w:tcW w:w="2976" w:type="dxa"/>
          </w:tcPr>
          <w:p w14:paraId="0368C102" w14:textId="77777777" w:rsidR="00436BA7" w:rsidRPr="00436BA7" w:rsidRDefault="00436BA7" w:rsidP="00873C0E">
            <w:pPr>
              <w:pStyle w:val="ng-scop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14:paraId="0B27C07B" w14:textId="77777777" w:rsidR="00436BA7" w:rsidRDefault="00436BA7" w:rsidP="00873C0E">
            <w:pPr>
              <w:pStyle w:val="ng-scop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14:paraId="6308F11E" w14:textId="77777777" w:rsidR="00873C0E" w:rsidRDefault="00873C0E" w:rsidP="00873C0E">
            <w:pPr>
              <w:pStyle w:val="ng-scop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14:paraId="7C987946" w14:textId="77777777" w:rsidR="00873C0E" w:rsidRDefault="00873C0E" w:rsidP="00873C0E">
            <w:pPr>
              <w:pStyle w:val="ng-scop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14:paraId="67517DE1" w14:textId="173D8675" w:rsidR="00B169CC" w:rsidRPr="00436BA7" w:rsidRDefault="00DA5B55" w:rsidP="00873C0E">
            <w:pPr>
              <w:pStyle w:val="ng-scop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Brak zaleceń </w:t>
            </w:r>
          </w:p>
        </w:tc>
        <w:tc>
          <w:tcPr>
            <w:tcW w:w="1418" w:type="dxa"/>
          </w:tcPr>
          <w:p w14:paraId="0F0FF412" w14:textId="77777777" w:rsidR="00436BA7" w:rsidRDefault="00436BA7" w:rsidP="00436BA7">
            <w:pPr>
              <w:pStyle w:val="ng-scop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14:paraId="721311A8" w14:textId="77777777" w:rsidR="00436BA7" w:rsidRDefault="00436BA7" w:rsidP="00436BA7">
            <w:pPr>
              <w:pStyle w:val="ng-scop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14:paraId="4E4286E5" w14:textId="77777777" w:rsidR="00873C0E" w:rsidRDefault="00873C0E" w:rsidP="00436BA7">
            <w:pPr>
              <w:pStyle w:val="ng-scop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14:paraId="693DD2E2" w14:textId="77777777" w:rsidR="00873C0E" w:rsidRDefault="00873C0E" w:rsidP="00436BA7">
            <w:pPr>
              <w:pStyle w:val="ng-scop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14:paraId="3C5704EB" w14:textId="07953F79" w:rsidR="00B169CC" w:rsidRPr="00436BA7" w:rsidRDefault="002D6D68" w:rsidP="00436BA7">
            <w:pPr>
              <w:pStyle w:val="ng-scop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36BA7">
              <w:rPr>
                <w:sz w:val="20"/>
                <w:szCs w:val="20"/>
              </w:rPr>
              <w:t>Nie dotyczy</w:t>
            </w:r>
          </w:p>
        </w:tc>
        <w:tc>
          <w:tcPr>
            <w:tcW w:w="1239" w:type="dxa"/>
          </w:tcPr>
          <w:p w14:paraId="62053BCB" w14:textId="77777777" w:rsidR="0072701E" w:rsidRDefault="0072701E" w:rsidP="0072701E">
            <w:pPr>
              <w:pStyle w:val="ng-scop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14:paraId="7DD3CA76" w14:textId="77777777" w:rsidR="0072701E" w:rsidRDefault="0072701E" w:rsidP="0072701E">
            <w:pPr>
              <w:pStyle w:val="ng-scop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14:paraId="0A5D1F15" w14:textId="77777777" w:rsidR="00873C0E" w:rsidRDefault="00873C0E" w:rsidP="0072701E">
            <w:pPr>
              <w:pStyle w:val="ng-scop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14:paraId="317E1D9B" w14:textId="77777777" w:rsidR="00873C0E" w:rsidRDefault="00873C0E" w:rsidP="0072701E">
            <w:pPr>
              <w:pStyle w:val="ng-scop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14:paraId="71647F96" w14:textId="2E5BF692" w:rsidR="00B169CC" w:rsidRPr="0072701E" w:rsidRDefault="00DA5B55" w:rsidP="0072701E">
            <w:pPr>
              <w:pStyle w:val="ng-scop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Brak</w:t>
            </w:r>
          </w:p>
        </w:tc>
      </w:tr>
      <w:tr w:rsidR="00561ED1" w14:paraId="668AF2E5" w14:textId="77777777" w:rsidTr="00873C0E">
        <w:trPr>
          <w:trHeight w:val="1118"/>
        </w:trPr>
        <w:tc>
          <w:tcPr>
            <w:tcW w:w="562" w:type="dxa"/>
          </w:tcPr>
          <w:p w14:paraId="36C2FC8C" w14:textId="77777777" w:rsidR="00561ED1" w:rsidRPr="00561ED1" w:rsidRDefault="00561ED1" w:rsidP="00873C0E">
            <w:pPr>
              <w:pStyle w:val="ng-scop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14:paraId="11AE5316" w14:textId="77777777" w:rsidR="00873C0E" w:rsidRDefault="00873C0E" w:rsidP="00873C0E">
            <w:pPr>
              <w:pStyle w:val="ng-scop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14:paraId="67B62D5C" w14:textId="77777777" w:rsidR="00873C0E" w:rsidRDefault="00873C0E" w:rsidP="00873C0E">
            <w:pPr>
              <w:pStyle w:val="ng-scop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14:paraId="715F6651" w14:textId="5FBDA6F6" w:rsidR="00561ED1" w:rsidRPr="00561ED1" w:rsidRDefault="00561ED1" w:rsidP="00873C0E">
            <w:pPr>
              <w:pStyle w:val="ng-scop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61ED1">
              <w:rPr>
                <w:sz w:val="20"/>
                <w:szCs w:val="20"/>
              </w:rPr>
              <w:t>2.</w:t>
            </w:r>
          </w:p>
        </w:tc>
        <w:tc>
          <w:tcPr>
            <w:tcW w:w="1418" w:type="dxa"/>
          </w:tcPr>
          <w:p w14:paraId="52F70F5E" w14:textId="77777777" w:rsidR="00873C0E" w:rsidRDefault="00873C0E" w:rsidP="00873C0E">
            <w:pPr>
              <w:pStyle w:val="ng-scope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14:paraId="6B156708" w14:textId="77777777" w:rsidR="00873C0E" w:rsidRDefault="00873C0E" w:rsidP="00873C0E">
            <w:pPr>
              <w:pStyle w:val="ng-scope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14:paraId="73E51AFF" w14:textId="3B6ADE43" w:rsidR="00561ED1" w:rsidRDefault="00F248BD" w:rsidP="00873C0E">
            <w:pPr>
              <w:pStyle w:val="ng-scope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t>Najwyższa Izba K</w:t>
            </w:r>
            <w:bookmarkStart w:id="0" w:name="_GoBack"/>
            <w:bookmarkEnd w:id="0"/>
            <w:r w:rsidR="00561ED1" w:rsidRPr="00E83009">
              <w:rPr>
                <w:sz w:val="18"/>
                <w:szCs w:val="18"/>
              </w:rPr>
              <w:t>ontroli Delegatura NIK w Kielcach</w:t>
            </w:r>
          </w:p>
        </w:tc>
        <w:tc>
          <w:tcPr>
            <w:tcW w:w="1984" w:type="dxa"/>
          </w:tcPr>
          <w:p w14:paraId="465FEDE5" w14:textId="77777777" w:rsidR="00873C0E" w:rsidRDefault="00873C0E" w:rsidP="00873C0E">
            <w:pPr>
              <w:pStyle w:val="ng-scope"/>
              <w:spacing w:before="0" w:beforeAutospacing="0" w:after="0" w:afterAutospacing="0"/>
              <w:ind w:left="77"/>
              <w:jc w:val="center"/>
              <w:rPr>
                <w:i/>
                <w:sz w:val="18"/>
                <w:szCs w:val="18"/>
              </w:rPr>
            </w:pPr>
          </w:p>
          <w:p w14:paraId="306DBD69" w14:textId="7F62822C" w:rsidR="00561ED1" w:rsidRPr="00ED7645" w:rsidRDefault="00561ED1" w:rsidP="00873C0E">
            <w:pPr>
              <w:pStyle w:val="ng-scope"/>
              <w:spacing w:before="0" w:beforeAutospacing="0" w:after="0" w:afterAutospacing="0"/>
              <w:ind w:left="77"/>
              <w:jc w:val="center"/>
              <w:rPr>
                <w:sz w:val="18"/>
                <w:szCs w:val="18"/>
              </w:rPr>
            </w:pPr>
            <w:r w:rsidRPr="00ED7645">
              <w:rPr>
                <w:sz w:val="18"/>
                <w:szCs w:val="18"/>
              </w:rPr>
              <w:t>- Warunki organizacyjne realizacji zadań związanych z wykrywaniem i przeciwdziałaniem eksploatacji kopalin z naruszeniem warunków koncesji.</w:t>
            </w:r>
          </w:p>
          <w:p w14:paraId="3749A64B" w14:textId="7B30C7E4" w:rsidR="00561ED1" w:rsidRDefault="00561ED1" w:rsidP="00873C0E">
            <w:pPr>
              <w:pStyle w:val="ng-scope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ED7645">
              <w:rPr>
                <w:sz w:val="18"/>
                <w:szCs w:val="18"/>
              </w:rPr>
              <w:lastRenderedPageBreak/>
              <w:t xml:space="preserve">- Realizacja zadań dotyczących identyfikacji </w:t>
            </w:r>
            <w:r w:rsidR="00873C0E" w:rsidRPr="00ED7645">
              <w:rPr>
                <w:sz w:val="18"/>
                <w:szCs w:val="18"/>
              </w:rPr>
              <w:br/>
              <w:t xml:space="preserve">i </w:t>
            </w:r>
            <w:r w:rsidRPr="00ED7645">
              <w:rPr>
                <w:sz w:val="18"/>
                <w:szCs w:val="18"/>
              </w:rPr>
              <w:t>przeciwdziałania eksploatacji kopalin z naruszeniem warunków koncesji</w:t>
            </w:r>
            <w:r w:rsidR="00ED7645">
              <w:rPr>
                <w:sz w:val="18"/>
                <w:szCs w:val="18"/>
              </w:rPr>
              <w:t>.</w:t>
            </w:r>
          </w:p>
        </w:tc>
        <w:tc>
          <w:tcPr>
            <w:tcW w:w="2410" w:type="dxa"/>
          </w:tcPr>
          <w:p w14:paraId="09746020" w14:textId="77777777" w:rsidR="00873C0E" w:rsidRDefault="00873C0E" w:rsidP="00873C0E">
            <w:pPr>
              <w:pStyle w:val="ng-scope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14:paraId="747F9986" w14:textId="77777777" w:rsidR="00561ED1" w:rsidRDefault="00561ED1" w:rsidP="00873C0E">
            <w:pPr>
              <w:pStyle w:val="ng-scope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7F6078">
              <w:rPr>
                <w:sz w:val="18"/>
                <w:szCs w:val="18"/>
              </w:rPr>
              <w:t>Terminowe przekazywanie do PIG dokumentów stanowiących podstawę dokonania wpisu do rejestru obszarów górniczych</w:t>
            </w:r>
            <w:r>
              <w:rPr>
                <w:sz w:val="18"/>
                <w:szCs w:val="18"/>
              </w:rPr>
              <w:t>.</w:t>
            </w:r>
          </w:p>
          <w:p w14:paraId="40562515" w14:textId="77777777" w:rsidR="0082391C" w:rsidRDefault="0082391C" w:rsidP="00873C0E">
            <w:pPr>
              <w:pStyle w:val="ng-scope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14:paraId="1F7D5640" w14:textId="43D967DA" w:rsidR="00561ED1" w:rsidRDefault="00561ED1" w:rsidP="00873C0E">
            <w:pPr>
              <w:pStyle w:val="ng-scope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- Podejmowanie działań w celu pozyskania od przedsiębiorców informacji </w:t>
            </w:r>
            <w:r>
              <w:rPr>
                <w:sz w:val="18"/>
                <w:szCs w:val="18"/>
              </w:rPr>
              <w:lastRenderedPageBreak/>
              <w:t>dotyczących realizacji zaleceń pokontrolnych</w:t>
            </w:r>
            <w:r w:rsidR="0082391C">
              <w:rPr>
                <w:sz w:val="18"/>
                <w:szCs w:val="18"/>
              </w:rPr>
              <w:t>.</w:t>
            </w:r>
          </w:p>
        </w:tc>
        <w:tc>
          <w:tcPr>
            <w:tcW w:w="1985" w:type="dxa"/>
          </w:tcPr>
          <w:p w14:paraId="509861CC" w14:textId="77777777" w:rsidR="00873C0E" w:rsidRDefault="00873C0E" w:rsidP="00873C0E">
            <w:pPr>
              <w:pStyle w:val="ng-scope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14:paraId="3334DF59" w14:textId="77777777" w:rsidR="00DA5B55" w:rsidRDefault="00DA5B55" w:rsidP="00873C0E">
            <w:pPr>
              <w:pStyle w:val="ng-scop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14:paraId="2662A846" w14:textId="014C49FC" w:rsidR="00561ED1" w:rsidRDefault="00197405" w:rsidP="00873C0E">
            <w:pPr>
              <w:pStyle w:val="ng-scope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Departament Środowiska i Gospodarki Odpadami</w:t>
            </w:r>
          </w:p>
        </w:tc>
        <w:tc>
          <w:tcPr>
            <w:tcW w:w="2976" w:type="dxa"/>
          </w:tcPr>
          <w:p w14:paraId="13FA4E5B" w14:textId="77777777" w:rsidR="00873C0E" w:rsidRDefault="00873C0E" w:rsidP="00873C0E">
            <w:pPr>
              <w:pStyle w:val="ng-scope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14:paraId="397DAF7B" w14:textId="47F8B955" w:rsidR="0082391C" w:rsidRDefault="007748F1" w:rsidP="0082391C">
            <w:pPr>
              <w:pStyle w:val="ng-scope"/>
              <w:spacing w:before="0" w:beforeAutospacing="0" w:after="0" w:afterAutospacing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- Terminowe </w:t>
            </w:r>
            <w:r w:rsidR="0082391C">
              <w:rPr>
                <w:sz w:val="18"/>
                <w:szCs w:val="18"/>
                <w:lang w:eastAsia="en-US"/>
              </w:rPr>
              <w:t>przekazywanie do PIG dokumentów będących podstawą wpisu OG i TG do rejestru obszarów górniczych.</w:t>
            </w:r>
          </w:p>
          <w:p w14:paraId="3AA7840E" w14:textId="77777777" w:rsidR="0082391C" w:rsidRDefault="0082391C" w:rsidP="0082391C">
            <w:pPr>
              <w:pStyle w:val="ng-scope"/>
              <w:spacing w:before="0" w:beforeAutospacing="0" w:after="0" w:afterAutospacing="0"/>
              <w:jc w:val="center"/>
              <w:rPr>
                <w:sz w:val="18"/>
                <w:szCs w:val="18"/>
                <w:lang w:eastAsia="en-US"/>
              </w:rPr>
            </w:pPr>
          </w:p>
          <w:p w14:paraId="31DE42CC" w14:textId="68D40D37" w:rsidR="00561ED1" w:rsidRDefault="007748F1" w:rsidP="0082391C">
            <w:pPr>
              <w:pStyle w:val="ng-scope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  <w:lang w:eastAsia="en-US"/>
              </w:rPr>
              <w:t xml:space="preserve">- Pozyskanie informacji o wykonanych zaleceniach pokontrolnych. </w:t>
            </w:r>
          </w:p>
        </w:tc>
        <w:tc>
          <w:tcPr>
            <w:tcW w:w="1418" w:type="dxa"/>
          </w:tcPr>
          <w:p w14:paraId="2CAABE68" w14:textId="77777777" w:rsidR="00873C0E" w:rsidRDefault="00873C0E" w:rsidP="00561ED1">
            <w:pPr>
              <w:pStyle w:val="ng-scope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  <w:p w14:paraId="2D5754CE" w14:textId="77777777" w:rsidR="00873C0E" w:rsidRDefault="00873C0E" w:rsidP="00561ED1">
            <w:pPr>
              <w:pStyle w:val="ng-scope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  <w:p w14:paraId="00715E4C" w14:textId="77777777" w:rsidR="00873C0E" w:rsidRDefault="00873C0E" w:rsidP="00561ED1">
            <w:pPr>
              <w:pStyle w:val="ng-scope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  <w:p w14:paraId="183B2CC1" w14:textId="77777777" w:rsidR="00873C0E" w:rsidRDefault="00873C0E" w:rsidP="00561ED1">
            <w:pPr>
              <w:pStyle w:val="ng-scope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  <w:p w14:paraId="36B55CE2" w14:textId="09358C66" w:rsidR="00561ED1" w:rsidRPr="007C09C3" w:rsidRDefault="00E911D8" w:rsidP="00561ED1">
            <w:pPr>
              <w:pStyle w:val="ng-scope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="00561ED1">
              <w:rPr>
                <w:sz w:val="18"/>
                <w:szCs w:val="18"/>
              </w:rPr>
              <w:t>31.05.2024 r.</w:t>
            </w:r>
          </w:p>
        </w:tc>
        <w:tc>
          <w:tcPr>
            <w:tcW w:w="1239" w:type="dxa"/>
          </w:tcPr>
          <w:p w14:paraId="190EFE22" w14:textId="77777777" w:rsidR="00561ED1" w:rsidRDefault="00561ED1" w:rsidP="00561ED1">
            <w:pPr>
              <w:pStyle w:val="ng-scope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  <w:p w14:paraId="6F380F94" w14:textId="77777777" w:rsidR="00DA5B55" w:rsidRDefault="00DA5B55" w:rsidP="00561ED1">
            <w:pPr>
              <w:pStyle w:val="ng-scope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  <w:p w14:paraId="54BA8791" w14:textId="77777777" w:rsidR="00DA5B55" w:rsidRDefault="00DA5B55" w:rsidP="00561ED1">
            <w:pPr>
              <w:pStyle w:val="ng-scope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  <w:p w14:paraId="556230D3" w14:textId="77777777" w:rsidR="007C09C3" w:rsidRDefault="00DA5B55" w:rsidP="007C09C3">
            <w:pPr>
              <w:pStyle w:val="ng-scope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14:paraId="66B91C98" w14:textId="6CAA4F6A" w:rsidR="00DA5B55" w:rsidRPr="00DA5B55" w:rsidRDefault="007C09C3" w:rsidP="007C09C3">
            <w:pPr>
              <w:pStyle w:val="ng-scope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DA5B55" w:rsidRPr="00DA5B55">
              <w:rPr>
                <w:sz w:val="20"/>
                <w:szCs w:val="20"/>
              </w:rPr>
              <w:t>Brak</w:t>
            </w:r>
          </w:p>
        </w:tc>
      </w:tr>
    </w:tbl>
    <w:p w14:paraId="722EA8DF" w14:textId="4781E786" w:rsidR="008736D9" w:rsidRPr="008736D9" w:rsidRDefault="008736D9" w:rsidP="008736D9">
      <w:pPr>
        <w:pStyle w:val="ng-scope"/>
        <w:spacing w:before="0" w:beforeAutospacing="0" w:after="0" w:afterAutospacing="0"/>
        <w:jc w:val="both"/>
        <w:rPr>
          <w:b/>
          <w:sz w:val="20"/>
          <w:szCs w:val="20"/>
        </w:rPr>
      </w:pPr>
    </w:p>
    <w:p w14:paraId="03115579" w14:textId="77777777" w:rsidR="008736D9" w:rsidRPr="008736D9" w:rsidRDefault="008736D9" w:rsidP="008736D9">
      <w:pPr>
        <w:pStyle w:val="ng-scope"/>
        <w:spacing w:before="0" w:beforeAutospacing="0" w:after="0" w:afterAutospacing="0"/>
        <w:jc w:val="right"/>
        <w:rPr>
          <w:b/>
          <w:sz w:val="20"/>
          <w:szCs w:val="20"/>
        </w:rPr>
      </w:pPr>
      <w:r w:rsidRPr="008736D9">
        <w:rPr>
          <w:b/>
        </w:rPr>
        <w:t xml:space="preserve">                                                                                </w:t>
      </w:r>
    </w:p>
    <w:p w14:paraId="4B08AA25" w14:textId="77777777" w:rsidR="00B169CC" w:rsidRDefault="00B169CC"/>
    <w:p w14:paraId="26742736" w14:textId="2426AD6A" w:rsidR="00B169CC" w:rsidRPr="00B169CC" w:rsidRDefault="00197405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Sporządziła:</w:t>
      </w:r>
      <w:r w:rsidR="00B169CC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="00B169CC">
        <w:rPr>
          <w:rFonts w:ascii="Times New Roman" w:hAnsi="Times New Roman" w:cs="Times New Roman"/>
          <w:b/>
          <w:sz w:val="20"/>
          <w:szCs w:val="20"/>
        </w:rPr>
        <w:t>Zatwierdził:</w:t>
      </w:r>
    </w:p>
    <w:p w14:paraId="5110FDF6" w14:textId="3ADCD0C4" w:rsidR="00B169CC" w:rsidRDefault="00197405" w:rsidP="00B169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Joanna Ozdoba, Inspektor </w:t>
      </w:r>
      <w:r w:rsidR="00B169C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="00B169CC">
        <w:rPr>
          <w:rFonts w:ascii="Times New Roman" w:hAnsi="Times New Roman" w:cs="Times New Roman"/>
          <w:sz w:val="20"/>
          <w:szCs w:val="20"/>
        </w:rPr>
        <w:t xml:space="preserve"> …………………………</w:t>
      </w:r>
    </w:p>
    <w:p w14:paraId="13EB9AD0" w14:textId="278EA1EA" w:rsidR="00BB47E3" w:rsidRDefault="0019740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B169C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="00B169CC">
        <w:rPr>
          <w:rFonts w:ascii="Times New Roman" w:hAnsi="Times New Roman" w:cs="Times New Roman"/>
          <w:sz w:val="20"/>
          <w:szCs w:val="20"/>
        </w:rPr>
        <w:t xml:space="preserve">( </w:t>
      </w:r>
      <w:r w:rsidR="00A13AC8">
        <w:rPr>
          <w:rFonts w:ascii="Times New Roman" w:hAnsi="Times New Roman" w:cs="Times New Roman"/>
          <w:sz w:val="20"/>
          <w:szCs w:val="20"/>
        </w:rPr>
        <w:t>imię i nazwisko, stanowisko</w:t>
      </w:r>
      <w:r w:rsidR="00B169CC">
        <w:rPr>
          <w:rFonts w:ascii="Times New Roman" w:hAnsi="Times New Roman" w:cs="Times New Roman"/>
          <w:sz w:val="20"/>
          <w:szCs w:val="20"/>
        </w:rPr>
        <w:t>)</w:t>
      </w:r>
    </w:p>
    <w:p w14:paraId="509EEC3D" w14:textId="77777777" w:rsidR="00BB47E3" w:rsidRPr="00B169CC" w:rsidRDefault="00BB47E3">
      <w:pPr>
        <w:rPr>
          <w:rFonts w:ascii="Times New Roman" w:hAnsi="Times New Roman" w:cs="Times New Roman"/>
          <w:sz w:val="20"/>
          <w:szCs w:val="20"/>
        </w:rPr>
      </w:pPr>
    </w:p>
    <w:sectPr w:rsidR="00BB47E3" w:rsidRPr="00B169CC" w:rsidSect="005C5D62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07396A"/>
    <w:multiLevelType w:val="hybridMultilevel"/>
    <w:tmpl w:val="6396F2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6D9"/>
    <w:rsid w:val="00197405"/>
    <w:rsid w:val="00213702"/>
    <w:rsid w:val="00234DBE"/>
    <w:rsid w:val="002D6D68"/>
    <w:rsid w:val="00436BA7"/>
    <w:rsid w:val="004403FC"/>
    <w:rsid w:val="00561ED1"/>
    <w:rsid w:val="005C5D62"/>
    <w:rsid w:val="006152CE"/>
    <w:rsid w:val="0072701E"/>
    <w:rsid w:val="007748F1"/>
    <w:rsid w:val="007C09C3"/>
    <w:rsid w:val="007F0E1B"/>
    <w:rsid w:val="00823724"/>
    <w:rsid w:val="0082391C"/>
    <w:rsid w:val="00861B33"/>
    <w:rsid w:val="008736D9"/>
    <w:rsid w:val="00873C0E"/>
    <w:rsid w:val="009C3D1B"/>
    <w:rsid w:val="00A13AC8"/>
    <w:rsid w:val="00A4674E"/>
    <w:rsid w:val="00B169CC"/>
    <w:rsid w:val="00B30470"/>
    <w:rsid w:val="00B855CE"/>
    <w:rsid w:val="00B85E5D"/>
    <w:rsid w:val="00BB47E3"/>
    <w:rsid w:val="00BC7F04"/>
    <w:rsid w:val="00C52D66"/>
    <w:rsid w:val="00D30856"/>
    <w:rsid w:val="00DA5B55"/>
    <w:rsid w:val="00DE4C3A"/>
    <w:rsid w:val="00E72A54"/>
    <w:rsid w:val="00E911D8"/>
    <w:rsid w:val="00EC1E55"/>
    <w:rsid w:val="00ED7645"/>
    <w:rsid w:val="00F248BD"/>
    <w:rsid w:val="00F7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ADA66"/>
  <w15:docId w15:val="{E909C593-1333-415C-B3EB-0F139E274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g-scope">
    <w:name w:val="ng-scope"/>
    <w:basedOn w:val="Normalny"/>
    <w:rsid w:val="00873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8736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304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04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7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393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Łakomiec, Małgorzata</dc:creator>
  <cp:lastModifiedBy>Ozdoba, Joanna</cp:lastModifiedBy>
  <cp:revision>19</cp:revision>
  <cp:lastPrinted>2024-02-05T08:20:00Z</cp:lastPrinted>
  <dcterms:created xsi:type="dcterms:W3CDTF">2024-01-18T08:25:00Z</dcterms:created>
  <dcterms:modified xsi:type="dcterms:W3CDTF">2024-02-05T09:58:00Z</dcterms:modified>
</cp:coreProperties>
</file>