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B237" w14:textId="7839DEB8" w:rsidR="00427E0C" w:rsidRDefault="00EE1229" w:rsidP="00427E0C">
      <w:pPr>
        <w:jc w:val="right"/>
      </w:pPr>
      <w:r>
        <w:rPr>
          <w:noProof/>
        </w:rPr>
        <w:drawing>
          <wp:inline distT="0" distB="0" distL="0" distR="0" wp14:anchorId="690EC6C1" wp14:editId="30884E8A">
            <wp:extent cx="2139950" cy="469265"/>
            <wp:effectExtent l="0" t="0" r="0" b="6985"/>
            <wp:docPr id="7006239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5E67A" w14:textId="6DF3F406" w:rsidR="001A1DEA" w:rsidRPr="00BB44B5" w:rsidRDefault="00701133" w:rsidP="00716E4F">
      <w:pPr>
        <w:rPr>
          <w:color w:val="FF0000"/>
        </w:rPr>
      </w:pPr>
      <w:r w:rsidRPr="00B02AD5">
        <w:t>KC-</w:t>
      </w:r>
      <w:r w:rsidRPr="009452AD">
        <w:t>I.</w:t>
      </w:r>
      <w:r w:rsidRPr="008C5A9C">
        <w:t>432.</w:t>
      </w:r>
      <w:r w:rsidR="008C5A9C" w:rsidRPr="008C5A9C">
        <w:t>368</w:t>
      </w:r>
      <w:r w:rsidR="004C52D0" w:rsidRPr="008C5A9C">
        <w:t>.</w:t>
      </w:r>
      <w:r w:rsidR="008C5A9C" w:rsidRPr="008C5A9C">
        <w:t>1</w:t>
      </w:r>
      <w:r w:rsidR="004A20CD" w:rsidRPr="008C5A9C">
        <w:t>.202</w:t>
      </w:r>
      <w:r w:rsidR="004C52D0" w:rsidRPr="008C5A9C">
        <w:t>3</w:t>
      </w:r>
      <w:r w:rsidR="00AB1904" w:rsidRPr="008C5A9C">
        <w:t xml:space="preserve">         </w:t>
      </w:r>
      <w:r w:rsidR="00AB1904" w:rsidRPr="008C5A9C">
        <w:rPr>
          <w:color w:val="FF0000"/>
        </w:rPr>
        <w:t xml:space="preserve">                                    </w:t>
      </w:r>
      <w:r w:rsidR="006C1D90" w:rsidRPr="008C5A9C">
        <w:rPr>
          <w:color w:val="FF0000"/>
        </w:rPr>
        <w:t xml:space="preserve">                        </w:t>
      </w:r>
      <w:r w:rsidR="004C52D0" w:rsidRPr="008C5A9C">
        <w:rPr>
          <w:color w:val="FF0000"/>
        </w:rPr>
        <w:t xml:space="preserve">     </w:t>
      </w:r>
      <w:r w:rsidR="006C1D90" w:rsidRPr="008C5A9C">
        <w:rPr>
          <w:color w:val="FF0000"/>
        </w:rPr>
        <w:t xml:space="preserve">   </w:t>
      </w:r>
      <w:r w:rsidR="00DE68EE" w:rsidRPr="00BB44B5">
        <w:rPr>
          <w:color w:val="FF0000"/>
        </w:rPr>
        <w:tab/>
      </w:r>
      <w:r w:rsidR="00BA268D" w:rsidRPr="00645D2F">
        <w:t xml:space="preserve">Kielce, dn. </w:t>
      </w:r>
      <w:r w:rsidR="00387AD6" w:rsidRPr="00645D2F">
        <w:t>2</w:t>
      </w:r>
      <w:r w:rsidR="003C7259">
        <w:t>9</w:t>
      </w:r>
      <w:bookmarkStart w:id="0" w:name="_GoBack"/>
      <w:bookmarkEnd w:id="0"/>
      <w:r w:rsidR="00645D2F" w:rsidRPr="00645D2F">
        <w:t>.12</w:t>
      </w:r>
      <w:r w:rsidR="004C52D0" w:rsidRPr="00645D2F">
        <w:t>.2023</w:t>
      </w:r>
      <w:r w:rsidR="00AB1904" w:rsidRPr="00645D2F">
        <w:t xml:space="preserve"> r.</w:t>
      </w:r>
    </w:p>
    <w:p w14:paraId="222D6315" w14:textId="77777777" w:rsidR="004C52D0" w:rsidRPr="008C5A9C" w:rsidRDefault="004C52D0" w:rsidP="00A16629">
      <w:pPr>
        <w:spacing w:line="360" w:lineRule="auto"/>
        <w:rPr>
          <w:b/>
        </w:rPr>
      </w:pPr>
    </w:p>
    <w:p w14:paraId="5AA11FEF" w14:textId="163D1B53" w:rsidR="004C52D0" w:rsidRPr="008C5A9C" w:rsidRDefault="004C52D0" w:rsidP="00A16629">
      <w:pPr>
        <w:spacing w:line="360" w:lineRule="auto"/>
        <w:rPr>
          <w:b/>
        </w:rPr>
      </w:pPr>
      <w:r w:rsidRPr="008C5A9C">
        <w:rPr>
          <w:b/>
        </w:rPr>
        <w:t xml:space="preserve">GMINA </w:t>
      </w:r>
      <w:r w:rsidR="008C5A9C" w:rsidRPr="008C5A9C">
        <w:rPr>
          <w:b/>
        </w:rPr>
        <w:t>OLEŚNICA</w:t>
      </w:r>
    </w:p>
    <w:p w14:paraId="5099C829" w14:textId="20482E5F" w:rsidR="00A16629" w:rsidRPr="008C5A9C" w:rsidRDefault="004C52D0" w:rsidP="00A16629">
      <w:pPr>
        <w:spacing w:line="360" w:lineRule="auto"/>
        <w:rPr>
          <w:b/>
        </w:rPr>
      </w:pPr>
      <w:r w:rsidRPr="008C5A9C">
        <w:rPr>
          <w:b/>
        </w:rPr>
        <w:t xml:space="preserve">ul. </w:t>
      </w:r>
      <w:r w:rsidR="008C5A9C" w:rsidRPr="008C5A9C">
        <w:rPr>
          <w:b/>
        </w:rPr>
        <w:t>Nadstawie</w:t>
      </w:r>
      <w:r w:rsidRPr="008C5A9C">
        <w:rPr>
          <w:b/>
        </w:rPr>
        <w:t xml:space="preserve"> </w:t>
      </w:r>
      <w:r w:rsidR="008C5A9C" w:rsidRPr="008C5A9C">
        <w:rPr>
          <w:b/>
        </w:rPr>
        <w:t>1</w:t>
      </w:r>
      <w:r w:rsidRPr="008C5A9C">
        <w:rPr>
          <w:b/>
        </w:rPr>
        <w:t xml:space="preserve">, </w:t>
      </w:r>
      <w:r w:rsidR="008C5A9C" w:rsidRPr="008C5A9C">
        <w:rPr>
          <w:b/>
        </w:rPr>
        <w:t>28-220 Oleśnica</w:t>
      </w:r>
    </w:p>
    <w:p w14:paraId="2625AFA2" w14:textId="77777777" w:rsidR="00844989" w:rsidRDefault="00844989" w:rsidP="002F3D59">
      <w:pPr>
        <w:jc w:val="center"/>
        <w:rPr>
          <w:b/>
        </w:rPr>
      </w:pPr>
    </w:p>
    <w:p w14:paraId="1CA021EC" w14:textId="53CDD0EE" w:rsidR="002C73DC" w:rsidRPr="00B02AD5" w:rsidRDefault="002F3D59" w:rsidP="009A7F5C">
      <w:pPr>
        <w:spacing w:before="120" w:after="120" w:line="360" w:lineRule="auto"/>
        <w:jc w:val="center"/>
        <w:rPr>
          <w:b/>
        </w:rPr>
      </w:pPr>
      <w:r w:rsidRPr="00B02AD5">
        <w:rPr>
          <w:b/>
        </w:rPr>
        <w:t>INFORMACJA POKONTRO</w:t>
      </w:r>
      <w:r w:rsidRPr="009452AD">
        <w:rPr>
          <w:b/>
        </w:rPr>
        <w:t xml:space="preserve">LNA NR </w:t>
      </w:r>
      <w:r w:rsidR="00701133" w:rsidRPr="00812A86">
        <w:rPr>
          <w:b/>
        </w:rPr>
        <w:t>KC-I.43</w:t>
      </w:r>
      <w:r w:rsidR="009B5936" w:rsidRPr="00812A86">
        <w:rPr>
          <w:b/>
        </w:rPr>
        <w:t>2.</w:t>
      </w:r>
      <w:r w:rsidR="008C5A9C" w:rsidRPr="00812A86">
        <w:rPr>
          <w:b/>
        </w:rPr>
        <w:t>368</w:t>
      </w:r>
      <w:r w:rsidR="004C52D0" w:rsidRPr="00812A86">
        <w:rPr>
          <w:b/>
        </w:rPr>
        <w:t>.</w:t>
      </w:r>
      <w:r w:rsidR="008C5A9C" w:rsidRPr="00812A86">
        <w:rPr>
          <w:b/>
        </w:rPr>
        <w:t>1</w:t>
      </w:r>
      <w:r w:rsidR="004C52D0" w:rsidRPr="00812A86">
        <w:rPr>
          <w:b/>
        </w:rPr>
        <w:t>.</w:t>
      </w:r>
      <w:r w:rsidR="00DE68EE" w:rsidRPr="00812A86">
        <w:rPr>
          <w:b/>
        </w:rPr>
        <w:t>20</w:t>
      </w:r>
      <w:r w:rsidR="00A16629" w:rsidRPr="00812A86">
        <w:rPr>
          <w:b/>
        </w:rPr>
        <w:t>2</w:t>
      </w:r>
      <w:r w:rsidR="004C52D0" w:rsidRPr="00812A86">
        <w:rPr>
          <w:b/>
        </w:rPr>
        <w:t>3</w:t>
      </w:r>
      <w:r w:rsidR="00701133" w:rsidRPr="00812A86">
        <w:rPr>
          <w:b/>
        </w:rPr>
        <w:t>/</w:t>
      </w:r>
      <w:r w:rsidR="00945DF9" w:rsidRPr="00812A86">
        <w:rPr>
          <w:b/>
        </w:rPr>
        <w:t>MBK</w:t>
      </w:r>
      <w:r w:rsidR="00001341" w:rsidRPr="00812A86">
        <w:rPr>
          <w:b/>
        </w:rPr>
        <w:t>-</w:t>
      </w:r>
      <w:r w:rsidR="00812A86" w:rsidRPr="00812A86">
        <w:rPr>
          <w:b/>
        </w:rPr>
        <w:t>1</w:t>
      </w:r>
    </w:p>
    <w:p w14:paraId="6F58DD17" w14:textId="12E0C9F6" w:rsidR="002F3D59" w:rsidRPr="001C0AC4" w:rsidRDefault="002F3D59" w:rsidP="00BA3BE8">
      <w:pPr>
        <w:spacing w:line="360" w:lineRule="auto"/>
        <w:jc w:val="both"/>
      </w:pPr>
      <w:r w:rsidRPr="00B02AD5">
        <w:t xml:space="preserve">z kontroli realizacji projektu nr </w:t>
      </w:r>
      <w:bookmarkStart w:id="1" w:name="_Hlk38011921"/>
      <w:r w:rsidR="0094239D" w:rsidRPr="008C5A9C">
        <w:rPr>
          <w:rFonts w:eastAsia="Arial Unicode MS"/>
          <w:b/>
          <w:bCs/>
        </w:rPr>
        <w:t>RPSW.0</w:t>
      </w:r>
      <w:r w:rsidR="001C0AC4" w:rsidRPr="008C5A9C">
        <w:rPr>
          <w:rFonts w:eastAsia="Arial Unicode MS"/>
          <w:b/>
          <w:bCs/>
        </w:rPr>
        <w:t>4</w:t>
      </w:r>
      <w:r w:rsidR="0094239D" w:rsidRPr="008C5A9C">
        <w:rPr>
          <w:rFonts w:eastAsia="Arial Unicode MS"/>
          <w:b/>
          <w:bCs/>
        </w:rPr>
        <w:t>.0</w:t>
      </w:r>
      <w:r w:rsidR="00C20351" w:rsidRPr="008C5A9C">
        <w:rPr>
          <w:rFonts w:eastAsia="Arial Unicode MS"/>
          <w:b/>
          <w:bCs/>
        </w:rPr>
        <w:t>3</w:t>
      </w:r>
      <w:r w:rsidR="0094239D" w:rsidRPr="008C5A9C">
        <w:rPr>
          <w:rFonts w:eastAsia="Arial Unicode MS"/>
          <w:b/>
          <w:bCs/>
        </w:rPr>
        <w:t>.00-26-0</w:t>
      </w:r>
      <w:r w:rsidR="00C20351" w:rsidRPr="008C5A9C">
        <w:rPr>
          <w:rFonts w:eastAsia="Arial Unicode MS"/>
          <w:b/>
          <w:bCs/>
        </w:rPr>
        <w:t>0</w:t>
      </w:r>
      <w:r w:rsidR="008C5A9C" w:rsidRPr="008C5A9C">
        <w:rPr>
          <w:rFonts w:eastAsia="Arial Unicode MS"/>
          <w:b/>
          <w:bCs/>
        </w:rPr>
        <w:t>14</w:t>
      </w:r>
      <w:r w:rsidR="0094239D" w:rsidRPr="008C5A9C">
        <w:rPr>
          <w:rFonts w:eastAsia="Arial Unicode MS"/>
          <w:b/>
          <w:bCs/>
        </w:rPr>
        <w:t>/1</w:t>
      </w:r>
      <w:bookmarkEnd w:id="1"/>
      <w:r w:rsidR="00EE1229" w:rsidRPr="008C5A9C">
        <w:rPr>
          <w:rFonts w:eastAsia="Arial Unicode MS"/>
          <w:b/>
          <w:bCs/>
        </w:rPr>
        <w:t>8</w:t>
      </w:r>
      <w:r w:rsidR="0094239D" w:rsidRPr="008C5A9C">
        <w:rPr>
          <w:rFonts w:ascii="Arial" w:eastAsia="Arial Unicode MS" w:hAnsi="Arial" w:cs="Arial Unicode MS"/>
        </w:rPr>
        <w:t xml:space="preserve"> </w:t>
      </w:r>
      <w:r w:rsidR="00DE68EE" w:rsidRPr="008C5A9C">
        <w:t>pn.</w:t>
      </w:r>
      <w:r w:rsidR="00DE68EE" w:rsidRPr="008C5A9C">
        <w:rPr>
          <w:b/>
          <w:bCs/>
        </w:rPr>
        <w:t xml:space="preserve"> „</w:t>
      </w:r>
      <w:r w:rsidR="008C5A9C" w:rsidRPr="008C5A9C">
        <w:rPr>
          <w:b/>
          <w:bCs/>
        </w:rPr>
        <w:t xml:space="preserve">Budowa kanalizacji sanitarnej </w:t>
      </w:r>
      <w:r w:rsidR="00645D2F">
        <w:rPr>
          <w:b/>
          <w:bCs/>
        </w:rPr>
        <w:br/>
      </w:r>
      <w:r w:rsidR="008C5A9C" w:rsidRPr="008C5A9C">
        <w:rPr>
          <w:b/>
          <w:bCs/>
        </w:rPr>
        <w:t>na terenie Aglomeracji Oleśnica</w:t>
      </w:r>
      <w:r w:rsidR="00F8509F" w:rsidRPr="008C5A9C">
        <w:rPr>
          <w:b/>
          <w:bCs/>
        </w:rPr>
        <w:t>”</w:t>
      </w:r>
      <w:r w:rsidRPr="008C5A9C">
        <w:t xml:space="preserve"> </w:t>
      </w:r>
      <w:r w:rsidRPr="00C20351">
        <w:t xml:space="preserve">realizowanego w ramach Działania </w:t>
      </w:r>
      <w:r w:rsidR="001C0AC4" w:rsidRPr="00C20351">
        <w:t>4.</w:t>
      </w:r>
      <w:r w:rsidR="00C20351" w:rsidRPr="00C20351">
        <w:t>3</w:t>
      </w:r>
      <w:r w:rsidR="00DE68EE" w:rsidRPr="00C20351">
        <w:t xml:space="preserve"> </w:t>
      </w:r>
      <w:r w:rsidR="006F0B08" w:rsidRPr="00C20351">
        <w:t>„</w:t>
      </w:r>
      <w:r w:rsidR="00C20351" w:rsidRPr="00C20351">
        <w:t xml:space="preserve">Gospodarka </w:t>
      </w:r>
      <w:r w:rsidR="00EE1229">
        <w:br/>
      </w:r>
      <w:r w:rsidR="00C20351" w:rsidRPr="00C20351">
        <w:t>wodno-ściekowa</w:t>
      </w:r>
      <w:r w:rsidR="006F0B08" w:rsidRPr="00C20351">
        <w:t>”</w:t>
      </w:r>
      <w:r w:rsidRPr="00C20351">
        <w:t xml:space="preserve">, </w:t>
      </w:r>
      <w:r w:rsidR="006F0B08" w:rsidRPr="00C20351">
        <w:t>I</w:t>
      </w:r>
      <w:r w:rsidR="001C0AC4" w:rsidRPr="00C20351">
        <w:t>V</w:t>
      </w:r>
      <w:r w:rsidRPr="00C20351">
        <w:t xml:space="preserve"> </w:t>
      </w:r>
      <w:r w:rsidR="00BA3BE8">
        <w:t>Osi priorytetowej</w:t>
      </w:r>
      <w:r w:rsidR="006F0B08" w:rsidRPr="001C0AC4">
        <w:t xml:space="preserve"> „</w:t>
      </w:r>
      <w:r w:rsidR="001C0AC4" w:rsidRPr="001C0AC4">
        <w:t>Dziedzictwo naturalne i kulturowe</w:t>
      </w:r>
      <w:r w:rsidR="006F0B08" w:rsidRPr="001C0AC4">
        <w:t xml:space="preserve">” </w:t>
      </w:r>
      <w:r w:rsidRPr="001C0AC4">
        <w:t xml:space="preserve">Regionalnego Programu Operacyjnego Województwa Świętokrzyskiego na lata 2014 - 2020, polegającej na weryfikacji </w:t>
      </w:r>
      <w:r w:rsidRPr="00C20351">
        <w:t xml:space="preserve">dokumentów w </w:t>
      </w:r>
      <w:r w:rsidRPr="006F7989">
        <w:t xml:space="preserve">zakresie prawidłowości przeprowadzenia właściwych procedur dotyczących udzielania zamówień publicznych, przeprowadzonej na dokumentach w siedzibie Instytucji Zarządzającej </w:t>
      </w:r>
      <w:r w:rsidRPr="008C5A9C">
        <w:t>Regionalnym Programem Operacyjnym Województwa Świętokrzyskiego na lata 2014 – 2020 w dni</w:t>
      </w:r>
      <w:r w:rsidR="00A1717F" w:rsidRPr="008C5A9C">
        <w:t>u</w:t>
      </w:r>
      <w:r w:rsidRPr="008C5A9C">
        <w:t xml:space="preserve"> </w:t>
      </w:r>
      <w:r w:rsidR="008C5A9C" w:rsidRPr="008C5A9C">
        <w:t>4 grudnia</w:t>
      </w:r>
      <w:r w:rsidR="006F7989" w:rsidRPr="008C5A9C">
        <w:t xml:space="preserve"> </w:t>
      </w:r>
      <w:r w:rsidR="00A1717F" w:rsidRPr="008C5A9C">
        <w:t>2023</w:t>
      </w:r>
      <w:r w:rsidR="005D3E80" w:rsidRPr="008C5A9C">
        <w:t xml:space="preserve"> r. </w:t>
      </w:r>
    </w:p>
    <w:p w14:paraId="47250640" w14:textId="77777777" w:rsidR="003405AF" w:rsidRPr="00D222C8" w:rsidRDefault="003405AF" w:rsidP="00EE76C1">
      <w:pPr>
        <w:spacing w:before="240"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D222C8">
        <w:rPr>
          <w:b/>
          <w:bCs/>
        </w:rPr>
        <w:t>INFORMACJE OGÓLNE:</w:t>
      </w:r>
    </w:p>
    <w:p w14:paraId="2FB00119" w14:textId="77777777" w:rsidR="00C20351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Nazwa i adres badanego Beneficjenta:</w:t>
      </w:r>
    </w:p>
    <w:p w14:paraId="22FE31E8" w14:textId="77777777" w:rsidR="00812A86" w:rsidRPr="00812A86" w:rsidRDefault="00A1717F" w:rsidP="00812A86">
      <w:pPr>
        <w:pStyle w:val="Akapitzlist"/>
        <w:spacing w:line="360" w:lineRule="auto"/>
        <w:rPr>
          <w:bCs/>
        </w:rPr>
      </w:pPr>
      <w:r w:rsidRPr="00812A86">
        <w:rPr>
          <w:bCs/>
        </w:rPr>
        <w:t>G</w:t>
      </w:r>
      <w:r w:rsidR="000A6BA6" w:rsidRPr="00812A86">
        <w:rPr>
          <w:bCs/>
        </w:rPr>
        <w:t>mina</w:t>
      </w:r>
      <w:r w:rsidRPr="00812A86">
        <w:rPr>
          <w:bCs/>
        </w:rPr>
        <w:t xml:space="preserve"> </w:t>
      </w:r>
      <w:r w:rsidR="00812A86" w:rsidRPr="00812A86">
        <w:rPr>
          <w:bCs/>
        </w:rPr>
        <w:t>Oleśnica</w:t>
      </w:r>
    </w:p>
    <w:p w14:paraId="0E1479B4" w14:textId="66BFAB2F" w:rsidR="00A1717F" w:rsidRPr="00812A86" w:rsidRDefault="00812A86" w:rsidP="00812A86">
      <w:pPr>
        <w:pStyle w:val="Akapitzlist"/>
        <w:spacing w:line="360" w:lineRule="auto"/>
        <w:rPr>
          <w:bCs/>
        </w:rPr>
      </w:pPr>
      <w:r w:rsidRPr="00812A86">
        <w:rPr>
          <w:bCs/>
        </w:rPr>
        <w:t>ul. Nadstawie 1, 28-220 Oleśnica</w:t>
      </w:r>
    </w:p>
    <w:p w14:paraId="4A0D0C36" w14:textId="77777777" w:rsidR="00A01B47" w:rsidRPr="00D222C8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Status prawny Beneficjenta:</w:t>
      </w:r>
    </w:p>
    <w:p w14:paraId="719A5685" w14:textId="10102F45" w:rsidR="00572933" w:rsidRDefault="00572933" w:rsidP="00BA3BE8">
      <w:pPr>
        <w:spacing w:line="360" w:lineRule="auto"/>
        <w:ind w:left="708"/>
        <w:jc w:val="both"/>
      </w:pPr>
      <w:r w:rsidRPr="00C20351">
        <w:t>W</w:t>
      </w:r>
      <w:r w:rsidR="00C20351" w:rsidRPr="00C20351">
        <w:t xml:space="preserve">spólnoty samorządowe </w:t>
      </w:r>
      <w:r w:rsidR="00A1717F">
        <w:t>–</w:t>
      </w:r>
      <w:r w:rsidR="00C20351" w:rsidRPr="00C20351">
        <w:t xml:space="preserve"> gmina</w:t>
      </w:r>
    </w:p>
    <w:p w14:paraId="25BDCB96" w14:textId="77777777" w:rsidR="00BF735E" w:rsidRPr="00DE68EE" w:rsidRDefault="00BF735E" w:rsidP="009A7F5C">
      <w:pPr>
        <w:spacing w:before="120"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F95CAF8" w14:textId="231F9423" w:rsidR="00427E0C" w:rsidRDefault="00BF735E" w:rsidP="00BA3BE8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3203C">
        <w:t>(</w:t>
      </w:r>
      <w:r w:rsidR="00A71417" w:rsidRPr="00B33AE0">
        <w:t xml:space="preserve">j.t. </w:t>
      </w:r>
      <w:r w:rsidR="00B33AE0" w:rsidRPr="00B33AE0">
        <w:t>Dz.U</w:t>
      </w:r>
      <w:r w:rsidR="009452AD">
        <w:t xml:space="preserve">. z </w:t>
      </w:r>
      <w:r w:rsidR="00B33AE0" w:rsidRPr="00B33AE0">
        <w:t>20</w:t>
      </w:r>
      <w:r w:rsidR="001065E0">
        <w:t>20</w:t>
      </w:r>
      <w:r w:rsidR="009452AD">
        <w:t xml:space="preserve"> r.</w:t>
      </w:r>
      <w:r w:rsidR="00BA3BE8">
        <w:t>,</w:t>
      </w:r>
      <w:r w:rsidR="009452AD">
        <w:t xml:space="preserve"> </w:t>
      </w:r>
      <w:r w:rsidR="00B33AE0" w:rsidRPr="00B33AE0">
        <w:t xml:space="preserve">poz. </w:t>
      </w:r>
      <w:r w:rsidR="001065E0">
        <w:t>818</w:t>
      </w:r>
      <w:r w:rsidR="0083203C">
        <w:t>)</w:t>
      </w:r>
      <w:r w:rsidR="00A01B47">
        <w:t>.</w:t>
      </w:r>
    </w:p>
    <w:p w14:paraId="703F8647" w14:textId="77777777" w:rsidR="00BF735E" w:rsidRPr="00AF75C7" w:rsidRDefault="00BF735E" w:rsidP="009A7F5C">
      <w:pPr>
        <w:spacing w:before="120"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500F329A" w14:textId="20AA9057" w:rsidR="00BF735E" w:rsidRPr="007E7533" w:rsidRDefault="00BF735E" w:rsidP="00BA3BE8">
      <w:pPr>
        <w:spacing w:line="360" w:lineRule="auto"/>
        <w:jc w:val="both"/>
      </w:pPr>
      <w:r w:rsidRPr="007E7533">
        <w:t xml:space="preserve">1. Cel kontroli stanowi weryfikacja dokumentów w zakresie prawidłowości przeprowadzenia przez Beneficjenta </w:t>
      </w:r>
      <w:r w:rsidRPr="00C20351">
        <w:t xml:space="preserve">właściwych </w:t>
      </w:r>
      <w:r w:rsidRPr="003C52E0">
        <w:t xml:space="preserve">procedur dotyczących udzielania zamówień publicznych w ramach realizacji projektu nr </w:t>
      </w:r>
      <w:r w:rsidR="007E7533" w:rsidRPr="003C52E0">
        <w:rPr>
          <w:rFonts w:eastAsia="Arial Unicode MS"/>
        </w:rPr>
        <w:t>RPSW.04.0</w:t>
      </w:r>
      <w:r w:rsidR="00C20351" w:rsidRPr="003C52E0">
        <w:rPr>
          <w:rFonts w:eastAsia="Arial Unicode MS"/>
        </w:rPr>
        <w:t>3</w:t>
      </w:r>
      <w:r w:rsidR="007E7533" w:rsidRPr="003C52E0">
        <w:rPr>
          <w:rFonts w:eastAsia="Arial Unicode MS"/>
        </w:rPr>
        <w:t>.00-26-00</w:t>
      </w:r>
      <w:r w:rsidR="00812A86" w:rsidRPr="003C52E0">
        <w:rPr>
          <w:rFonts w:eastAsia="Arial Unicode MS"/>
        </w:rPr>
        <w:t>14</w:t>
      </w:r>
      <w:r w:rsidR="007E7533" w:rsidRPr="003C52E0">
        <w:rPr>
          <w:rFonts w:eastAsia="Arial Unicode MS"/>
        </w:rPr>
        <w:t>/1</w:t>
      </w:r>
      <w:r w:rsidR="00EE1229" w:rsidRPr="003C52E0">
        <w:rPr>
          <w:rFonts w:eastAsia="Arial Unicode MS"/>
        </w:rPr>
        <w:t>8</w:t>
      </w:r>
      <w:r w:rsidRPr="003C52E0">
        <w:t>.</w:t>
      </w:r>
    </w:p>
    <w:p w14:paraId="72150B7E" w14:textId="4EB988D7" w:rsidR="00BF735E" w:rsidRPr="00C20351" w:rsidRDefault="00BF735E" w:rsidP="00BA3BE8">
      <w:pPr>
        <w:spacing w:line="360" w:lineRule="auto"/>
        <w:jc w:val="both"/>
        <w:rPr>
          <w:color w:val="FF0000"/>
        </w:rPr>
      </w:pPr>
      <w:r w:rsidRPr="00115E35">
        <w:lastRenderedPageBreak/>
        <w:t>2.</w:t>
      </w:r>
      <w:r w:rsidR="00DE68EE" w:rsidRPr="00115E35">
        <w:t xml:space="preserve"> </w:t>
      </w:r>
      <w:r w:rsidRPr="00812A86">
        <w:t>Weryfikacja obejmuje dokumenty dotyczące udzielania zamówień publicznych związanych z</w:t>
      </w:r>
      <w:r w:rsidR="002D006F" w:rsidRPr="00812A86">
        <w:t> </w:t>
      </w:r>
      <w:r w:rsidRPr="00812A86">
        <w:t>wydatkami przedstawionymi przez Beneficjenta we wniosku o płatność nr</w:t>
      </w:r>
      <w:r w:rsidR="002D006F" w:rsidRPr="00812A86">
        <w:t> </w:t>
      </w:r>
      <w:r w:rsidR="007E7533" w:rsidRPr="00812A86">
        <w:rPr>
          <w:rFonts w:eastAsia="Arial Unicode MS"/>
          <w:b/>
          <w:bCs/>
        </w:rPr>
        <w:t>RPSW.04.0</w:t>
      </w:r>
      <w:r w:rsidR="00C20351" w:rsidRPr="00812A86">
        <w:rPr>
          <w:rFonts w:eastAsia="Arial Unicode MS"/>
          <w:b/>
          <w:bCs/>
        </w:rPr>
        <w:t>3</w:t>
      </w:r>
      <w:r w:rsidR="007E7533" w:rsidRPr="00812A86">
        <w:rPr>
          <w:rFonts w:eastAsia="Arial Unicode MS"/>
          <w:b/>
          <w:bCs/>
        </w:rPr>
        <w:t>.00-26-00</w:t>
      </w:r>
      <w:r w:rsidR="00812A86" w:rsidRPr="00812A86">
        <w:rPr>
          <w:rFonts w:eastAsia="Arial Unicode MS"/>
          <w:b/>
          <w:bCs/>
        </w:rPr>
        <w:t>14</w:t>
      </w:r>
      <w:r w:rsidR="007E7533" w:rsidRPr="00812A86">
        <w:rPr>
          <w:rFonts w:eastAsia="Arial Unicode MS"/>
          <w:b/>
          <w:bCs/>
        </w:rPr>
        <w:t>/1</w:t>
      </w:r>
      <w:r w:rsidR="00387AD6" w:rsidRPr="00812A86">
        <w:rPr>
          <w:rFonts w:eastAsia="Arial Unicode MS"/>
          <w:b/>
          <w:bCs/>
        </w:rPr>
        <w:t>8</w:t>
      </w:r>
      <w:r w:rsidR="00DE68EE" w:rsidRPr="00812A86">
        <w:rPr>
          <w:b/>
          <w:bCs/>
        </w:rPr>
        <w:t>-0</w:t>
      </w:r>
      <w:r w:rsidR="00E13C1A" w:rsidRPr="00812A86">
        <w:rPr>
          <w:b/>
          <w:bCs/>
        </w:rPr>
        <w:t>1</w:t>
      </w:r>
      <w:r w:rsidR="00812A86" w:rsidRPr="00812A86">
        <w:rPr>
          <w:b/>
          <w:bCs/>
        </w:rPr>
        <w:t>7</w:t>
      </w:r>
      <w:r w:rsidR="00430ECA" w:rsidRPr="00812A86">
        <w:t>.</w:t>
      </w:r>
    </w:p>
    <w:p w14:paraId="2C66E0E7" w14:textId="1B3EE49D" w:rsidR="00A01B47" w:rsidRPr="00812A86" w:rsidRDefault="00A01B47" w:rsidP="00BA3BE8">
      <w:pPr>
        <w:spacing w:line="360" w:lineRule="auto"/>
        <w:jc w:val="both"/>
      </w:pPr>
      <w:r w:rsidRPr="00115E35">
        <w:t>3.</w:t>
      </w:r>
      <w:r w:rsidR="00DE68EE" w:rsidRPr="00115E35">
        <w:t xml:space="preserve"> </w:t>
      </w:r>
      <w:r w:rsidRPr="00115E35">
        <w:t xml:space="preserve">Kontrola przeprowadzona została przez Zespół Kontrolny złożony z pracowników Departamentu </w:t>
      </w:r>
      <w:r w:rsidR="003C2E66" w:rsidRPr="00115E35">
        <w:t xml:space="preserve">Kontroli i </w:t>
      </w:r>
      <w:r w:rsidR="003C2E66" w:rsidRPr="00812A86">
        <w:t>Certyfikacji</w:t>
      </w:r>
      <w:r w:rsidRPr="00812A86">
        <w:t xml:space="preserve"> Urzędu Marszałkowskiego Województwa Świętokrzyskiego z siedzibą </w:t>
      </w:r>
      <w:r w:rsidR="00590B6B" w:rsidRPr="00812A86">
        <w:br/>
      </w:r>
      <w:r w:rsidRPr="00812A86">
        <w:t>w Kielcach, w składzie:</w:t>
      </w:r>
    </w:p>
    <w:p w14:paraId="01CEC8C7" w14:textId="3FBA50BC" w:rsidR="00DE68EE" w:rsidRPr="00812A86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812A86">
        <w:t>Pan</w:t>
      </w:r>
      <w:r w:rsidR="00E13C1A" w:rsidRPr="00812A86">
        <w:t xml:space="preserve"> </w:t>
      </w:r>
      <w:r w:rsidR="005F272D" w:rsidRPr="00812A86">
        <w:t>Marek Bartkiewicz</w:t>
      </w:r>
      <w:r w:rsidR="00B33AE0" w:rsidRPr="00812A86">
        <w:t xml:space="preserve"> </w:t>
      </w:r>
      <w:r w:rsidRPr="00812A86">
        <w:t>(kierownik Zespołu Kontrolnego),</w:t>
      </w:r>
    </w:p>
    <w:p w14:paraId="5102BA28" w14:textId="3643ABD8" w:rsidR="005201D0" w:rsidRPr="00812A86" w:rsidRDefault="005201D0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812A86">
        <w:t xml:space="preserve">Pan </w:t>
      </w:r>
      <w:r w:rsidR="00812A86" w:rsidRPr="00812A86">
        <w:t>Rafał Lis</w:t>
      </w:r>
      <w:r w:rsidR="005F272D" w:rsidRPr="00812A86">
        <w:t xml:space="preserve"> </w:t>
      </w:r>
      <w:r w:rsidRPr="00812A86">
        <w:t>(członek Zespołu Kontrolnego)</w:t>
      </w:r>
      <w:r w:rsidR="008572ED" w:rsidRPr="00812A86">
        <w:t>.</w:t>
      </w:r>
    </w:p>
    <w:p w14:paraId="510E70D7" w14:textId="77777777" w:rsidR="00A01B47" w:rsidRPr="005F272D" w:rsidRDefault="00A01B47" w:rsidP="009A7F5C">
      <w:pPr>
        <w:spacing w:before="240" w:line="360" w:lineRule="auto"/>
        <w:jc w:val="both"/>
        <w:rPr>
          <w:b/>
          <w:bCs/>
        </w:rPr>
      </w:pPr>
      <w:r w:rsidRPr="00AF75C7">
        <w:rPr>
          <w:b/>
          <w:bCs/>
        </w:rPr>
        <w:t xml:space="preserve">IV. USTALENIA </w:t>
      </w:r>
      <w:r w:rsidRPr="005F272D">
        <w:rPr>
          <w:b/>
          <w:bCs/>
        </w:rPr>
        <w:t>SZCZEGÓŁOWE:</w:t>
      </w:r>
    </w:p>
    <w:p w14:paraId="2ED3C283" w14:textId="77777777" w:rsidR="00422C36" w:rsidRPr="002C4139" w:rsidRDefault="00A01B47" w:rsidP="00422C36">
      <w:pPr>
        <w:spacing w:line="360" w:lineRule="auto"/>
        <w:ind w:firstLine="567"/>
        <w:jc w:val="both"/>
      </w:pPr>
      <w:r w:rsidRPr="005F272D">
        <w:t xml:space="preserve">W wyniku </w:t>
      </w:r>
      <w:r w:rsidR="00541BAB" w:rsidRPr="005F272D">
        <w:t xml:space="preserve">dokonanej w </w:t>
      </w:r>
      <w:r w:rsidR="008572ED" w:rsidRPr="005F272D">
        <w:t>dni</w:t>
      </w:r>
      <w:r w:rsidR="005F272D" w:rsidRPr="005F272D">
        <w:t>u 1</w:t>
      </w:r>
      <w:r w:rsidR="007A1657">
        <w:t>1</w:t>
      </w:r>
      <w:r w:rsidR="005F272D" w:rsidRPr="005F272D">
        <w:t xml:space="preserve"> października </w:t>
      </w:r>
      <w:r w:rsidR="005201D0" w:rsidRPr="005F272D">
        <w:t>202</w:t>
      </w:r>
      <w:r w:rsidR="008572ED" w:rsidRPr="005F272D">
        <w:t>3</w:t>
      </w:r>
      <w:r w:rsidR="00767C17" w:rsidRPr="005F272D">
        <w:t xml:space="preserve"> roku</w:t>
      </w:r>
      <w:r w:rsidR="00541BAB" w:rsidRPr="005F272D">
        <w:t xml:space="preserve"> </w:t>
      </w:r>
      <w:r w:rsidRPr="005F272D">
        <w:t xml:space="preserve">weryfikacji dokumentów dotyczących zamówień udzielonych w ramach </w:t>
      </w:r>
      <w:r w:rsidRPr="00CF2FE6">
        <w:t>projektu nr</w:t>
      </w:r>
      <w:r w:rsidR="002D006F" w:rsidRPr="00CF2FE6">
        <w:t> </w:t>
      </w:r>
      <w:r w:rsidR="00CC0537" w:rsidRPr="00CF2FE6">
        <w:t>RPSW.0</w:t>
      </w:r>
      <w:r w:rsidR="00767C17" w:rsidRPr="00CF2FE6">
        <w:t>4</w:t>
      </w:r>
      <w:r w:rsidR="00CC0537" w:rsidRPr="00CF2FE6">
        <w:t>.0</w:t>
      </w:r>
      <w:r w:rsidR="00C23636" w:rsidRPr="00CF2FE6">
        <w:t>3</w:t>
      </w:r>
      <w:r w:rsidR="00CC0537" w:rsidRPr="00CF2FE6">
        <w:t>.00-26-00</w:t>
      </w:r>
      <w:r w:rsidR="00CF2FE6" w:rsidRPr="00CF2FE6">
        <w:t>14</w:t>
      </w:r>
      <w:r w:rsidR="00CC0537" w:rsidRPr="00CF2FE6">
        <w:t>/1</w:t>
      </w:r>
      <w:r w:rsidR="001B76F1" w:rsidRPr="00CF2FE6">
        <w:t>8</w:t>
      </w:r>
      <w:r w:rsidR="004430F7" w:rsidRPr="00CF2FE6">
        <w:t xml:space="preserve">, </w:t>
      </w:r>
      <w:r w:rsidR="003213D1" w:rsidRPr="00CF2FE6">
        <w:t xml:space="preserve">przesłanych </w:t>
      </w:r>
      <w:r w:rsidR="003213D1">
        <w:t xml:space="preserve">do Instytucji Zarządzającej </w:t>
      </w:r>
      <w:r w:rsidR="003213D1" w:rsidRPr="002C4139">
        <w:t>Regionalnym Programem Operacyjnym Województwa Świętokrzyskiego na lata 2014 – 2020 przez Beneficjenta za pośrednictwem Centralnego systemu teleinformatycznego SL2014</w:t>
      </w:r>
      <w:r w:rsidR="001A1EAE" w:rsidRPr="002C4139">
        <w:t>,</w:t>
      </w:r>
      <w:r w:rsidR="003213D1" w:rsidRPr="002C4139">
        <w:t xml:space="preserve"> Zespół Kontrolny ustalił, że Beneficjent w ramach realizacji projektu przeprowadził</w:t>
      </w:r>
      <w:r w:rsidR="00422C36" w:rsidRPr="002C4139">
        <w:t>:</w:t>
      </w:r>
    </w:p>
    <w:p w14:paraId="79FFC39F" w14:textId="77777777" w:rsidR="00F41142" w:rsidRPr="002C4139" w:rsidRDefault="003213D1" w:rsidP="00F41142">
      <w:pPr>
        <w:pStyle w:val="Akapitzlist"/>
        <w:numPr>
          <w:ilvl w:val="0"/>
          <w:numId w:val="41"/>
        </w:numPr>
        <w:spacing w:line="360" w:lineRule="auto"/>
        <w:jc w:val="both"/>
      </w:pPr>
      <w:r w:rsidRPr="002C4139">
        <w:t>postępowanie o udzielenie zamówienia publicznego</w:t>
      </w:r>
      <w:r w:rsidR="005F272D" w:rsidRPr="002C4139">
        <w:t>,</w:t>
      </w:r>
      <w:r w:rsidRPr="002C4139">
        <w:t xml:space="preserve"> </w:t>
      </w:r>
      <w:r w:rsidR="005F272D" w:rsidRPr="002C4139">
        <w:t xml:space="preserve">prowadzone </w:t>
      </w:r>
      <w:r w:rsidRPr="002C4139">
        <w:t xml:space="preserve">w trybie </w:t>
      </w:r>
      <w:r w:rsidR="005F272D" w:rsidRPr="002C4139">
        <w:t xml:space="preserve">podstawowym bez prowadzenia negocjacji opartym na wymaganiach wskazanych w art. 275 ust. 1 </w:t>
      </w:r>
      <w:r w:rsidRPr="002C4139">
        <w:t>ustaw</w:t>
      </w:r>
      <w:r w:rsidR="002164F4" w:rsidRPr="002C4139">
        <w:t>y</w:t>
      </w:r>
      <w:r w:rsidRPr="002C4139">
        <w:t xml:space="preserve"> z dnia </w:t>
      </w:r>
      <w:r w:rsidR="005F272D" w:rsidRPr="002C4139">
        <w:t>11 września 2019</w:t>
      </w:r>
      <w:r w:rsidRPr="002C4139">
        <w:t xml:space="preserve"> r. Prawo zamówień publicznych (</w:t>
      </w:r>
      <w:r w:rsidR="005F272D" w:rsidRPr="002C4139">
        <w:t xml:space="preserve">t. j. </w:t>
      </w:r>
      <w:r w:rsidRPr="002C4139">
        <w:t>Dz. U. z 2</w:t>
      </w:r>
      <w:r w:rsidR="005F272D" w:rsidRPr="002C4139">
        <w:t>022</w:t>
      </w:r>
      <w:r w:rsidRPr="002C4139">
        <w:t xml:space="preserve"> r. poz. </w:t>
      </w:r>
      <w:r w:rsidR="005F272D" w:rsidRPr="002C4139">
        <w:t>1710</w:t>
      </w:r>
      <w:r w:rsidRPr="002C4139">
        <w:t xml:space="preserve"> </w:t>
      </w:r>
      <w:proofErr w:type="spellStart"/>
      <w:r w:rsidR="00F41142" w:rsidRPr="002C4139">
        <w:t>późn</w:t>
      </w:r>
      <w:proofErr w:type="spellEnd"/>
      <w:r w:rsidR="00F41142" w:rsidRPr="002C4139">
        <w:t xml:space="preserve">. </w:t>
      </w:r>
      <w:r w:rsidRPr="002C4139">
        <w:t xml:space="preserve">zm.), zwanej dalej ustawą </w:t>
      </w:r>
      <w:proofErr w:type="spellStart"/>
      <w:r w:rsidRPr="002C4139">
        <w:t>Pzp</w:t>
      </w:r>
      <w:proofErr w:type="spellEnd"/>
      <w:r w:rsidRPr="002C4139">
        <w:t>.</w:t>
      </w:r>
    </w:p>
    <w:p w14:paraId="05CF1888" w14:textId="6430362F" w:rsidR="002812E0" w:rsidRDefault="003213D1" w:rsidP="002812E0">
      <w:pPr>
        <w:pStyle w:val="Akapitzlist"/>
        <w:spacing w:line="360" w:lineRule="auto"/>
        <w:jc w:val="both"/>
      </w:pPr>
      <w:r w:rsidRPr="002812E0">
        <w:t xml:space="preserve">Postępowanie oznaczone numerem referencyjnym </w:t>
      </w:r>
      <w:r w:rsidR="002812E0" w:rsidRPr="002812E0">
        <w:t>BKŚ.I</w:t>
      </w:r>
      <w:r w:rsidR="001A1EAE" w:rsidRPr="002812E0">
        <w:t>.271.</w:t>
      </w:r>
      <w:r w:rsidR="00F41142" w:rsidRPr="002812E0">
        <w:t>10.2022</w:t>
      </w:r>
      <w:r w:rsidRPr="002812E0">
        <w:t xml:space="preserve"> zostało wszczęte w dniu </w:t>
      </w:r>
      <w:r w:rsidR="00F41142" w:rsidRPr="002812E0">
        <w:rPr>
          <w:rFonts w:eastAsia="Arial Unicode MS"/>
        </w:rPr>
        <w:t xml:space="preserve">30.12.2022 r. </w:t>
      </w:r>
      <w:r w:rsidRPr="002812E0">
        <w:t xml:space="preserve">poprzez publikację ogłoszenia o zamówieniu w Biuletynie Zamówień Publicznych pod numerem </w:t>
      </w:r>
      <w:r w:rsidR="00F41142" w:rsidRPr="002812E0">
        <w:rPr>
          <w:rFonts w:eastAsia="Arial Unicode MS"/>
        </w:rPr>
        <w:t xml:space="preserve">2022/BZP 00526224 </w:t>
      </w:r>
      <w:r w:rsidRPr="002812E0">
        <w:t xml:space="preserve">i dotyczyło wyboru wykonawcy </w:t>
      </w:r>
      <w:r w:rsidR="005F272D" w:rsidRPr="002812E0">
        <w:t>robót budowlanych polegających na</w:t>
      </w:r>
      <w:r w:rsidR="005F272D" w:rsidRPr="002812E0">
        <w:rPr>
          <w:b/>
          <w:bCs/>
          <w:i/>
          <w:iCs/>
        </w:rPr>
        <w:t xml:space="preserve"> budowie kanalizacji sanitarnej </w:t>
      </w:r>
      <w:r w:rsidR="00F41142" w:rsidRPr="002812E0">
        <w:rPr>
          <w:b/>
          <w:bCs/>
          <w:i/>
          <w:iCs/>
        </w:rPr>
        <w:t xml:space="preserve">w miejscowości Strzelce </w:t>
      </w:r>
      <w:r w:rsidR="00CC7B96">
        <w:rPr>
          <w:b/>
          <w:bCs/>
          <w:i/>
          <w:iCs/>
        </w:rPr>
        <w:br/>
      </w:r>
      <w:r w:rsidR="00F41142" w:rsidRPr="002812E0">
        <w:rPr>
          <w:b/>
          <w:bCs/>
          <w:i/>
          <w:iCs/>
        </w:rPr>
        <w:t xml:space="preserve">w ramach projektu: Budowa kanalizacji sanitarnej na terenie Aglomeracji Oleśnica. </w:t>
      </w:r>
      <w:r w:rsidR="002812E0" w:rsidRPr="002812E0">
        <w:rPr>
          <w:b/>
          <w:bCs/>
          <w:i/>
          <w:iCs/>
        </w:rPr>
        <w:br/>
      </w:r>
      <w:r w:rsidR="00BD4AC9" w:rsidRPr="002812E0">
        <w:t>W odpowiedzi na opublikowane ogłoszenie o zamówieniu wpłynęł</w:t>
      </w:r>
      <w:r w:rsidR="005F272D" w:rsidRPr="002812E0">
        <w:t>o</w:t>
      </w:r>
      <w:r w:rsidR="00BD4AC9" w:rsidRPr="002812E0">
        <w:t xml:space="preserve"> </w:t>
      </w:r>
      <w:r w:rsidR="005F272D" w:rsidRPr="002812E0">
        <w:t>10</w:t>
      </w:r>
      <w:r w:rsidR="00BD4AC9" w:rsidRPr="002812E0">
        <w:t xml:space="preserve"> ofert. Efektem </w:t>
      </w:r>
      <w:r w:rsidRPr="002812E0">
        <w:t xml:space="preserve">rozstrzygnięcia </w:t>
      </w:r>
      <w:r w:rsidR="00BD4AC9" w:rsidRPr="002812E0">
        <w:t xml:space="preserve">przedmiotowego </w:t>
      </w:r>
      <w:r w:rsidRPr="002812E0">
        <w:t xml:space="preserve">postępowania </w:t>
      </w:r>
      <w:r w:rsidR="00BD4AC9" w:rsidRPr="002812E0">
        <w:t xml:space="preserve">było </w:t>
      </w:r>
      <w:r w:rsidRPr="002812E0">
        <w:t>podpisan</w:t>
      </w:r>
      <w:r w:rsidR="00BD4AC9" w:rsidRPr="002812E0">
        <w:t>ie</w:t>
      </w:r>
      <w:r w:rsidRPr="002812E0">
        <w:t xml:space="preserve"> w dniu </w:t>
      </w:r>
      <w:r w:rsidR="00F41142" w:rsidRPr="002812E0">
        <w:t xml:space="preserve">16.02.2023 r. </w:t>
      </w:r>
      <w:r w:rsidRPr="002812E0">
        <w:t>umow</w:t>
      </w:r>
      <w:r w:rsidR="00290F06" w:rsidRPr="002812E0">
        <w:t>y</w:t>
      </w:r>
      <w:r w:rsidRPr="002812E0">
        <w:t xml:space="preserve"> nr </w:t>
      </w:r>
      <w:r w:rsidR="00F41142" w:rsidRPr="002812E0">
        <w:t xml:space="preserve">7/BKŚ/2023 </w:t>
      </w:r>
      <w:r w:rsidRPr="002812E0">
        <w:t xml:space="preserve">pomiędzy Beneficjentem a </w:t>
      </w:r>
      <w:r w:rsidR="00BE04B0" w:rsidRPr="002812E0">
        <w:t xml:space="preserve">firmą </w:t>
      </w:r>
      <w:proofErr w:type="spellStart"/>
      <w:r w:rsidR="00F41142" w:rsidRPr="002812E0">
        <w:t>Ekokanwod</w:t>
      </w:r>
      <w:proofErr w:type="spellEnd"/>
      <w:r w:rsidR="00F41142" w:rsidRPr="002812E0">
        <w:t xml:space="preserve"> Czyszczoń i Półtorak </w:t>
      </w:r>
      <w:proofErr w:type="spellStart"/>
      <w:r w:rsidR="00F41142" w:rsidRPr="002812E0">
        <w:t>sp.j</w:t>
      </w:r>
      <w:proofErr w:type="spellEnd"/>
      <w:r w:rsidR="00F41142" w:rsidRPr="002812E0">
        <w:t xml:space="preserve">. </w:t>
      </w:r>
      <w:r w:rsidR="00CC7B96">
        <w:br/>
      </w:r>
      <w:r w:rsidR="00F41142" w:rsidRPr="002812E0">
        <w:t>z siedzibą ul. Farna 6, 28-136 Nowy Korczyn na kwotę 4 860 960,00 zł brutto</w:t>
      </w:r>
      <w:r w:rsidR="00BE04B0" w:rsidRPr="002812E0">
        <w:t xml:space="preserve">. </w:t>
      </w:r>
      <w:r w:rsidRPr="002812E0">
        <w:t xml:space="preserve">Termin realizacji całości przedmiotu w/w umowy </w:t>
      </w:r>
      <w:r w:rsidR="00BD4AC9" w:rsidRPr="002812E0">
        <w:t xml:space="preserve">określono na dzień </w:t>
      </w:r>
      <w:r w:rsidR="00F41142" w:rsidRPr="002812E0">
        <w:t>16.10.2023 r.</w:t>
      </w:r>
    </w:p>
    <w:p w14:paraId="5B0C16EB" w14:textId="77777777" w:rsidR="00EC6044" w:rsidRDefault="007A1657" w:rsidP="00EC6044">
      <w:pPr>
        <w:pStyle w:val="Akapitzlist"/>
        <w:spacing w:line="360" w:lineRule="auto"/>
        <w:jc w:val="both"/>
        <w:rPr>
          <w:bCs/>
          <w:u w:val="single"/>
        </w:rPr>
      </w:pPr>
      <w:r w:rsidRPr="003A6CC2">
        <w:rPr>
          <w:bCs/>
        </w:rPr>
        <w:t xml:space="preserve">Beneficjent we wniosku o płatność nr </w:t>
      </w:r>
      <w:r w:rsidRPr="003A6CC2">
        <w:rPr>
          <w:rFonts w:eastAsia="Arial Unicode MS"/>
          <w:bCs/>
        </w:rPr>
        <w:t>RPSW.04.03.00-26-00</w:t>
      </w:r>
      <w:r w:rsidR="003A6CC2" w:rsidRPr="003A6CC2">
        <w:rPr>
          <w:rFonts w:eastAsia="Arial Unicode MS"/>
          <w:bCs/>
        </w:rPr>
        <w:t>14</w:t>
      </w:r>
      <w:r w:rsidRPr="003A6CC2">
        <w:rPr>
          <w:rFonts w:eastAsia="Arial Unicode MS"/>
          <w:bCs/>
        </w:rPr>
        <w:t>/1</w:t>
      </w:r>
      <w:r w:rsidR="00B876FF" w:rsidRPr="003A6CC2">
        <w:rPr>
          <w:rFonts w:eastAsia="Arial Unicode MS"/>
          <w:bCs/>
        </w:rPr>
        <w:t>8</w:t>
      </w:r>
      <w:r w:rsidRPr="003A6CC2">
        <w:rPr>
          <w:bCs/>
        </w:rPr>
        <w:t>-01</w:t>
      </w:r>
      <w:r w:rsidR="003A6CC2" w:rsidRPr="003A6CC2">
        <w:rPr>
          <w:bCs/>
        </w:rPr>
        <w:t>7</w:t>
      </w:r>
      <w:r w:rsidRPr="003A6CC2">
        <w:rPr>
          <w:bCs/>
        </w:rPr>
        <w:t xml:space="preserve"> za okres od </w:t>
      </w:r>
      <w:r w:rsidR="003A6CC2" w:rsidRPr="003A6CC2">
        <w:rPr>
          <w:bCs/>
        </w:rPr>
        <w:t>23</w:t>
      </w:r>
      <w:r w:rsidRPr="003A6CC2">
        <w:rPr>
          <w:bCs/>
        </w:rPr>
        <w:t xml:space="preserve">.06.2023 r. do </w:t>
      </w:r>
      <w:r w:rsidR="003A6CC2" w:rsidRPr="003A6CC2">
        <w:rPr>
          <w:bCs/>
        </w:rPr>
        <w:t>22.09</w:t>
      </w:r>
      <w:r w:rsidRPr="003A6CC2">
        <w:rPr>
          <w:bCs/>
        </w:rPr>
        <w:t xml:space="preserve">.2023 r. rozliczył wydatki w wysokości </w:t>
      </w:r>
      <w:r w:rsidR="002812E0" w:rsidRPr="003A6CC2">
        <w:rPr>
          <w:bCs/>
        </w:rPr>
        <w:t>65,75</w:t>
      </w:r>
      <w:r w:rsidRPr="003A6CC2">
        <w:rPr>
          <w:bCs/>
        </w:rPr>
        <w:t xml:space="preserve"> % wartości kwoty brutto wynikającej </w:t>
      </w:r>
      <w:r w:rsidRPr="003A6CC2">
        <w:rPr>
          <w:bCs/>
        </w:rPr>
        <w:br/>
        <w:t xml:space="preserve">z umowy nr </w:t>
      </w:r>
      <w:r w:rsidR="002812E0" w:rsidRPr="003A6CC2">
        <w:t>7/BKŚ/2023</w:t>
      </w:r>
      <w:r w:rsidRPr="003A6CC2">
        <w:rPr>
          <w:bCs/>
        </w:rPr>
        <w:t xml:space="preserve">, </w:t>
      </w:r>
      <w:r w:rsidRPr="003A6CC2">
        <w:rPr>
          <w:bCs/>
          <w:u w:val="single"/>
        </w:rPr>
        <w:t>nie rozlicza natomiast wydatków związanych z odbiorem końcowym przedmiotu zamówienia.</w:t>
      </w:r>
      <w:bookmarkStart w:id="2" w:name="_Hlk17789197"/>
    </w:p>
    <w:p w14:paraId="7C7758B8" w14:textId="50AF9362" w:rsidR="00CC7B96" w:rsidRDefault="00EC6044" w:rsidP="00CC7B96">
      <w:pPr>
        <w:pStyle w:val="Akapitzlist"/>
        <w:spacing w:line="360" w:lineRule="auto"/>
        <w:jc w:val="both"/>
      </w:pPr>
      <w:r w:rsidRPr="00EC6044">
        <w:lastRenderedPageBreak/>
        <w:t xml:space="preserve">W wyniku weryfikacji dokumentacji dotyczącej przedmiotowego postępowania IZ RPOWŚ </w:t>
      </w:r>
      <w:r w:rsidRPr="00EC6044">
        <w:rPr>
          <w:bCs/>
        </w:rPr>
        <w:t>stwierdziła uchybienie nie mające</w:t>
      </w:r>
      <w:r w:rsidRPr="00EC6044">
        <w:t xml:space="preserve"> wpływu na wynik postępowania polegające na niewskazaniu w pkt 6 lit. B i C Protokołu postępowania osób, które mogły mieć wpływ na wynika postępowania oraz osób</w:t>
      </w:r>
      <w:r>
        <w:t>,</w:t>
      </w:r>
      <w:r w:rsidRPr="00EC6044">
        <w:t xml:space="preserve"> które udzieliły zamówienia.</w:t>
      </w:r>
      <w:bookmarkEnd w:id="2"/>
    </w:p>
    <w:p w14:paraId="69BA1A83" w14:textId="18BBD534" w:rsidR="00CC7B96" w:rsidRPr="00CC7B96" w:rsidRDefault="00CC7B96" w:rsidP="00CC7B96">
      <w:pPr>
        <w:pStyle w:val="Akapitzlist"/>
        <w:spacing w:line="360" w:lineRule="auto"/>
        <w:jc w:val="both"/>
      </w:pPr>
      <w:r w:rsidRPr="00F82A90">
        <w:rPr>
          <w:rFonts w:eastAsia="Arial Unicode MS"/>
        </w:rPr>
        <w:t xml:space="preserve">Postępowanie </w:t>
      </w:r>
      <w:r>
        <w:rPr>
          <w:rFonts w:eastAsia="Arial Unicode MS"/>
        </w:rPr>
        <w:t xml:space="preserve">o udzielnie zamówienia </w:t>
      </w:r>
      <w:r w:rsidRPr="00F82A90">
        <w:rPr>
          <w:rFonts w:eastAsia="Arial Unicode MS"/>
        </w:rPr>
        <w:t xml:space="preserve">zostało zweryfikowane przy wykorzystaniu listy sprawdzającej stanowiącej dowód nr </w:t>
      </w:r>
      <w:r>
        <w:rPr>
          <w:rFonts w:eastAsia="Arial Unicode MS"/>
        </w:rPr>
        <w:t>1</w:t>
      </w:r>
      <w:r w:rsidRPr="00F82A90">
        <w:rPr>
          <w:rFonts w:eastAsia="Arial Unicode MS"/>
        </w:rPr>
        <w:t xml:space="preserve"> do Informacji </w:t>
      </w:r>
      <w:r w:rsidR="00D323EA">
        <w:rPr>
          <w:rFonts w:eastAsia="Arial Unicode MS"/>
        </w:rPr>
        <w:t>p</w:t>
      </w:r>
      <w:r w:rsidRPr="00F82A90">
        <w:rPr>
          <w:rFonts w:eastAsia="Arial Unicode MS"/>
        </w:rPr>
        <w:t xml:space="preserve">okontrolnej. </w:t>
      </w:r>
    </w:p>
    <w:p w14:paraId="3E1F1297" w14:textId="77777777" w:rsidR="00337A62" w:rsidRPr="00E302E9" w:rsidRDefault="00337A62" w:rsidP="00337A62">
      <w:pPr>
        <w:pStyle w:val="Akapitzlist"/>
        <w:numPr>
          <w:ilvl w:val="0"/>
          <w:numId w:val="41"/>
        </w:numPr>
        <w:spacing w:line="360" w:lineRule="auto"/>
        <w:jc w:val="both"/>
      </w:pPr>
      <w:r w:rsidRPr="002C4139">
        <w:t xml:space="preserve">postępowanie o udzielenie zamówienia publicznego, prowadzone w trybie podstawowym bez prowadzenia negocjacji opartym na wymaganiach wskazanych w art. 275 ust. 1 ustawy z dnia </w:t>
      </w:r>
      <w:r w:rsidRPr="00E302E9">
        <w:t xml:space="preserve">11 września 2019 r. Prawo zamówień publicznych (t. j. Dz. U. z 2022 r. poz. 1710 </w:t>
      </w:r>
      <w:proofErr w:type="spellStart"/>
      <w:r w:rsidRPr="00E302E9">
        <w:t>późn</w:t>
      </w:r>
      <w:proofErr w:type="spellEnd"/>
      <w:r w:rsidRPr="00E302E9">
        <w:t xml:space="preserve">. zm.), zwanej dalej ustawą </w:t>
      </w:r>
      <w:proofErr w:type="spellStart"/>
      <w:r w:rsidRPr="00E302E9">
        <w:t>Pzp</w:t>
      </w:r>
      <w:proofErr w:type="spellEnd"/>
      <w:r w:rsidRPr="00E302E9">
        <w:t>.</w:t>
      </w:r>
    </w:p>
    <w:p w14:paraId="4918F842" w14:textId="123FF618" w:rsidR="00337A62" w:rsidRPr="00E302E9" w:rsidRDefault="00337A62" w:rsidP="00337A62">
      <w:pPr>
        <w:pStyle w:val="Akapitzlist"/>
        <w:spacing w:line="360" w:lineRule="auto"/>
        <w:jc w:val="both"/>
      </w:pPr>
      <w:r w:rsidRPr="00E302E9">
        <w:t>Postępowanie oznaczone numerem referencyjnym BKŚ.I.271.</w:t>
      </w:r>
      <w:r w:rsidR="00E302E9" w:rsidRPr="00E302E9">
        <w:t>3</w:t>
      </w:r>
      <w:r w:rsidRPr="00E302E9">
        <w:t>.202</w:t>
      </w:r>
      <w:r w:rsidR="00E302E9" w:rsidRPr="00E302E9">
        <w:t>3</w:t>
      </w:r>
      <w:r w:rsidRPr="00E302E9">
        <w:t xml:space="preserve"> zostało wszczęte w dniu </w:t>
      </w:r>
      <w:r w:rsidR="00E302E9" w:rsidRPr="00E302E9">
        <w:t xml:space="preserve">31.01.2023 r. </w:t>
      </w:r>
      <w:r w:rsidRPr="00E302E9">
        <w:t xml:space="preserve">poprzez publikację ogłoszenia o zamówieniu w Biuletynie Zamówień Publicznych pod numerem </w:t>
      </w:r>
      <w:r w:rsidR="00E302E9" w:rsidRPr="00E302E9">
        <w:rPr>
          <w:rFonts w:eastAsia="Arial Unicode MS"/>
        </w:rPr>
        <w:t>202</w:t>
      </w:r>
      <w:r w:rsidR="00E302E9">
        <w:rPr>
          <w:rFonts w:eastAsia="Arial Unicode MS"/>
        </w:rPr>
        <w:t>3</w:t>
      </w:r>
      <w:r w:rsidR="00E302E9" w:rsidRPr="00E302E9">
        <w:rPr>
          <w:rFonts w:eastAsia="Arial Unicode MS"/>
        </w:rPr>
        <w:t xml:space="preserve">/BZP 00073608 </w:t>
      </w:r>
      <w:r w:rsidRPr="00E302E9">
        <w:t>i dotyczyło wyboru wykonawcy robót budowlanych polegających na</w:t>
      </w:r>
      <w:r w:rsidRPr="00E302E9">
        <w:rPr>
          <w:b/>
          <w:bCs/>
          <w:i/>
          <w:iCs/>
        </w:rPr>
        <w:t xml:space="preserve"> budowie kanalizacji </w:t>
      </w:r>
      <w:r w:rsidR="00E302E9" w:rsidRPr="00E302E9">
        <w:rPr>
          <w:b/>
          <w:bCs/>
          <w:i/>
          <w:iCs/>
        </w:rPr>
        <w:t xml:space="preserve">sanitarnej w miejscowości Borzymów </w:t>
      </w:r>
      <w:r w:rsidR="00495845">
        <w:rPr>
          <w:b/>
          <w:bCs/>
          <w:i/>
          <w:iCs/>
        </w:rPr>
        <w:br/>
      </w:r>
      <w:r w:rsidR="00E302E9" w:rsidRPr="00E302E9">
        <w:rPr>
          <w:b/>
          <w:bCs/>
          <w:i/>
          <w:iCs/>
        </w:rPr>
        <w:t>w ramach projektu: Budowa kanalizacji sanitarnej na terenie Aglomeracji Oleśnica</w:t>
      </w:r>
      <w:r w:rsidRPr="00E302E9">
        <w:rPr>
          <w:b/>
          <w:bCs/>
          <w:i/>
          <w:iCs/>
        </w:rPr>
        <w:t xml:space="preserve">. </w:t>
      </w:r>
      <w:r w:rsidRPr="00E302E9">
        <w:rPr>
          <w:b/>
          <w:bCs/>
          <w:i/>
          <w:iCs/>
        </w:rPr>
        <w:br/>
      </w:r>
      <w:r w:rsidRPr="00E302E9">
        <w:t xml:space="preserve">W odpowiedzi na opublikowane ogłoszenie o zamówieniu wpłynęło </w:t>
      </w:r>
      <w:r w:rsidR="00E302E9" w:rsidRPr="00E302E9">
        <w:t>7</w:t>
      </w:r>
      <w:r w:rsidRPr="00E302E9">
        <w:t xml:space="preserve"> ofert. Efektem rozstrzygnięcia przedmiotowego postępowania było podpisanie w dniu 16.02.2023 r. umowy nr </w:t>
      </w:r>
      <w:r w:rsidR="00E302E9" w:rsidRPr="00E302E9">
        <w:t xml:space="preserve">10/BKŚ/2023 </w:t>
      </w:r>
      <w:r w:rsidRPr="00E302E9">
        <w:t xml:space="preserve">pomiędzy Beneficjentem a firmą </w:t>
      </w:r>
      <w:r w:rsidR="00E302E9" w:rsidRPr="00E302E9">
        <w:t xml:space="preserve">Przedsiębiorstwo Produkcyjno-Usługowo-Handlowe „KAR-WAT” Jolanta Karwat z siedzibą </w:t>
      </w:r>
      <w:proofErr w:type="spellStart"/>
      <w:r w:rsidR="00E302E9" w:rsidRPr="00E302E9">
        <w:t>Ociesęki</w:t>
      </w:r>
      <w:proofErr w:type="spellEnd"/>
      <w:r w:rsidR="00E302E9" w:rsidRPr="00E302E9">
        <w:t xml:space="preserve"> 41a, 26-035 Raków na kwotę 2 644 970,30 zł brutto</w:t>
      </w:r>
      <w:r w:rsidRPr="00E302E9">
        <w:t>. Termin realizacji całości przedmiotu w/w umowy określono na dzień 16.10.2023 r.</w:t>
      </w:r>
    </w:p>
    <w:p w14:paraId="5DF8C7CD" w14:textId="08729382" w:rsidR="00337A62" w:rsidRPr="009730ED" w:rsidRDefault="00337A62" w:rsidP="00337A62">
      <w:pPr>
        <w:pStyle w:val="Akapitzlist"/>
        <w:spacing w:line="360" w:lineRule="auto"/>
        <w:jc w:val="both"/>
        <w:rPr>
          <w:bCs/>
          <w:u w:val="single"/>
        </w:rPr>
      </w:pPr>
      <w:r w:rsidRPr="00E302E9">
        <w:rPr>
          <w:bCs/>
        </w:rPr>
        <w:t xml:space="preserve">Beneficjent we wniosku o płatność nr </w:t>
      </w:r>
      <w:r w:rsidRPr="00E302E9">
        <w:rPr>
          <w:rFonts w:eastAsia="Arial Unicode MS"/>
          <w:bCs/>
        </w:rPr>
        <w:t>RPSW.04.03.00-26-0014/18</w:t>
      </w:r>
      <w:r w:rsidRPr="00E302E9">
        <w:rPr>
          <w:bCs/>
        </w:rPr>
        <w:t>-017 za okres od 23.06.2023 r. do 22.09.</w:t>
      </w:r>
      <w:r w:rsidRPr="009730ED">
        <w:rPr>
          <w:bCs/>
        </w:rPr>
        <w:t xml:space="preserve">2023 r. rozliczył wydatki w wysokości </w:t>
      </w:r>
      <w:r w:rsidR="009730ED" w:rsidRPr="009730ED">
        <w:rPr>
          <w:bCs/>
        </w:rPr>
        <w:t>75</w:t>
      </w:r>
      <w:r w:rsidRPr="009730ED">
        <w:rPr>
          <w:bCs/>
        </w:rPr>
        <w:t xml:space="preserve"> % wartości kwoty brutto wynikającej </w:t>
      </w:r>
      <w:r w:rsidRPr="009730ED">
        <w:rPr>
          <w:bCs/>
        </w:rPr>
        <w:br/>
        <w:t xml:space="preserve">z umowy nr </w:t>
      </w:r>
      <w:r w:rsidR="009730ED" w:rsidRPr="009730ED">
        <w:t>10</w:t>
      </w:r>
      <w:r w:rsidRPr="009730ED">
        <w:t>/BKŚ/2023</w:t>
      </w:r>
      <w:r w:rsidRPr="009730ED">
        <w:rPr>
          <w:bCs/>
        </w:rPr>
        <w:t xml:space="preserve">, </w:t>
      </w:r>
      <w:r w:rsidRPr="009730ED">
        <w:rPr>
          <w:bCs/>
          <w:u w:val="single"/>
        </w:rPr>
        <w:t>nie rozlicza natomiast wydatków związanych z odbiorem końcowym przedmiotu zamówienia.</w:t>
      </w:r>
    </w:p>
    <w:p w14:paraId="2C15FCC8" w14:textId="4781914A" w:rsidR="00337A62" w:rsidRPr="009730ED" w:rsidRDefault="00337A62" w:rsidP="00337A62">
      <w:pPr>
        <w:pStyle w:val="Akapitzlist"/>
        <w:spacing w:line="360" w:lineRule="auto"/>
        <w:jc w:val="both"/>
      </w:pPr>
      <w:r w:rsidRPr="009730ED">
        <w:t xml:space="preserve">W wyniku weryfikacji dokumentacji dotyczącej przedmiotowego postępowania IZ RPOWŚ </w:t>
      </w:r>
      <w:r w:rsidRPr="009730ED">
        <w:rPr>
          <w:bCs/>
        </w:rPr>
        <w:t>stwierdziła uchybienie nie mające</w:t>
      </w:r>
      <w:r w:rsidRPr="009730ED">
        <w:t xml:space="preserve"> wpływu na wynik postępowania polegające na niewskazaniu w pkt 6 lit. B i C Protokołu postępowania osób, które mogły mieć wpływ na wynika postępowania oraz osób, które udzieliły zamówienia.</w:t>
      </w:r>
    </w:p>
    <w:p w14:paraId="628F616A" w14:textId="098BEBE0" w:rsidR="00337A62" w:rsidRPr="009730ED" w:rsidRDefault="00337A62" w:rsidP="00337A62">
      <w:pPr>
        <w:pStyle w:val="Akapitzlist"/>
        <w:spacing w:line="360" w:lineRule="auto"/>
        <w:jc w:val="both"/>
      </w:pPr>
      <w:r w:rsidRPr="009730ED">
        <w:rPr>
          <w:rFonts w:eastAsia="Arial Unicode MS"/>
        </w:rPr>
        <w:t xml:space="preserve">Postępowanie o udzielnie zamówienia zostało zweryfikowane przy wykorzystaniu listy sprawdzającej stanowiącej dowód nr </w:t>
      </w:r>
      <w:r w:rsidR="009730ED" w:rsidRPr="009730ED">
        <w:rPr>
          <w:rFonts w:eastAsia="Arial Unicode MS"/>
        </w:rPr>
        <w:t>2</w:t>
      </w:r>
      <w:r w:rsidRPr="009730ED">
        <w:rPr>
          <w:rFonts w:eastAsia="Arial Unicode MS"/>
        </w:rPr>
        <w:t xml:space="preserve"> do Informacji pokontrolnej. </w:t>
      </w:r>
    </w:p>
    <w:p w14:paraId="047B5179" w14:textId="77777777" w:rsidR="00EE5E0B" w:rsidRPr="00696455" w:rsidRDefault="00EE5E0B" w:rsidP="00EE5E0B">
      <w:pPr>
        <w:pStyle w:val="Akapitzlist"/>
        <w:numPr>
          <w:ilvl w:val="0"/>
          <w:numId w:val="41"/>
        </w:numPr>
        <w:spacing w:line="360" w:lineRule="auto"/>
        <w:jc w:val="both"/>
      </w:pPr>
      <w:r w:rsidRPr="002C4139">
        <w:t xml:space="preserve">postępowanie o udzielenie zamówienia publicznego, prowadzone w trybie podstawowym bez prowadzenia negocjacji opartym na wymaganiach wskazanych w art. 275 ust. 1 ustawy z dnia </w:t>
      </w:r>
      <w:r w:rsidRPr="00E302E9">
        <w:lastRenderedPageBreak/>
        <w:t xml:space="preserve">11 września 2019 r. Prawo zamówień publicznych (t. j. Dz. U. z 2022 r. poz. 1710 </w:t>
      </w:r>
      <w:proofErr w:type="spellStart"/>
      <w:r w:rsidRPr="00E302E9">
        <w:t>późn</w:t>
      </w:r>
      <w:proofErr w:type="spellEnd"/>
      <w:r w:rsidRPr="00E302E9">
        <w:t xml:space="preserve">. zm.), zwanej dalej ustawą </w:t>
      </w:r>
      <w:proofErr w:type="spellStart"/>
      <w:r w:rsidRPr="00E302E9">
        <w:t>Pzp</w:t>
      </w:r>
      <w:proofErr w:type="spellEnd"/>
      <w:r w:rsidRPr="00696455">
        <w:t>.</w:t>
      </w:r>
    </w:p>
    <w:p w14:paraId="09F1444F" w14:textId="667E65C8" w:rsidR="00EE5E0B" w:rsidRPr="00EE5E0B" w:rsidRDefault="00EE5E0B" w:rsidP="00EE5E0B">
      <w:pPr>
        <w:pStyle w:val="Akapitzlist"/>
        <w:spacing w:line="360" w:lineRule="auto"/>
        <w:jc w:val="both"/>
        <w:rPr>
          <w:color w:val="FF0000"/>
        </w:rPr>
      </w:pPr>
      <w:r w:rsidRPr="00696455">
        <w:t>Postępowanie oznaczone numerem referencyjnym BKŚ.I.271.</w:t>
      </w:r>
      <w:r w:rsidR="00696455" w:rsidRPr="00696455">
        <w:t>8</w:t>
      </w:r>
      <w:r w:rsidRPr="00696455">
        <w:t>.2023 zostało wszczęte w dniu 31.0</w:t>
      </w:r>
      <w:r w:rsidR="00696455" w:rsidRPr="00696455">
        <w:t>3</w:t>
      </w:r>
      <w:r w:rsidRPr="00696455">
        <w:t xml:space="preserve">.2023 r. poprzez publikację ogłoszenia o zamówieniu w Biuletynie Zamówień Publicznych pod numerem </w:t>
      </w:r>
      <w:r w:rsidR="00696455" w:rsidRPr="00696455">
        <w:rPr>
          <w:rFonts w:eastAsia="Arial Unicode MS"/>
        </w:rPr>
        <w:t xml:space="preserve">2023/BZP 00160227 </w:t>
      </w:r>
      <w:r w:rsidRPr="00696455">
        <w:t>i dotyczyło wyboru wykonawcy robót budowlanych polegających na</w:t>
      </w:r>
      <w:r w:rsidRPr="00696455">
        <w:rPr>
          <w:b/>
          <w:bCs/>
          <w:i/>
          <w:iCs/>
        </w:rPr>
        <w:t xml:space="preserve"> budowie kanalizacji sanitarnej w miejscowości </w:t>
      </w:r>
      <w:r w:rsidR="00696455" w:rsidRPr="00696455">
        <w:rPr>
          <w:b/>
          <w:bCs/>
          <w:i/>
          <w:iCs/>
        </w:rPr>
        <w:t>Sufczyce</w:t>
      </w:r>
      <w:r w:rsidRPr="00696455">
        <w:rPr>
          <w:b/>
          <w:bCs/>
          <w:i/>
          <w:iCs/>
        </w:rPr>
        <w:t xml:space="preserve"> </w:t>
      </w:r>
      <w:r w:rsidR="00696455">
        <w:rPr>
          <w:b/>
          <w:bCs/>
          <w:i/>
          <w:iCs/>
        </w:rPr>
        <w:br/>
      </w:r>
      <w:r w:rsidRPr="00696455">
        <w:rPr>
          <w:b/>
          <w:bCs/>
          <w:i/>
          <w:iCs/>
        </w:rPr>
        <w:t xml:space="preserve">w ramach projektu: Budowa kanalizacji sanitarnej na terenie Aglomeracji Oleśnica. </w:t>
      </w:r>
      <w:r w:rsidRPr="00696455">
        <w:rPr>
          <w:b/>
          <w:bCs/>
          <w:i/>
          <w:iCs/>
        </w:rPr>
        <w:br/>
      </w:r>
      <w:r w:rsidRPr="00696455">
        <w:t xml:space="preserve">W odpowiedzi na opublikowane ogłoszenie o zamówieniu wpłynęło </w:t>
      </w:r>
      <w:r w:rsidR="00696455" w:rsidRPr="00696455">
        <w:t>6</w:t>
      </w:r>
      <w:r w:rsidRPr="00696455">
        <w:t xml:space="preserve"> ofert. Efektem rozstrzygnięcia przedmiotowego postępowania było podpisanie w dniu </w:t>
      </w:r>
      <w:r w:rsidR="00696455" w:rsidRPr="00696455">
        <w:rPr>
          <w:bCs/>
        </w:rPr>
        <w:t>23.05.2023 r</w:t>
      </w:r>
      <w:r w:rsidRPr="00696455">
        <w:t>. umowy nr 1</w:t>
      </w:r>
      <w:r w:rsidR="00696455" w:rsidRPr="00696455">
        <w:t>6</w:t>
      </w:r>
      <w:r w:rsidRPr="00696455">
        <w:t xml:space="preserve">/BKŚ/2023 pomiędzy Beneficjentem a firmą Przedsiębiorstwo Produkcyjno-Usługowo-Handlowe „KAR-WAT” Jolanta Karwat z siedzibą </w:t>
      </w:r>
      <w:proofErr w:type="spellStart"/>
      <w:r w:rsidRPr="00696455">
        <w:t>Ociesęki</w:t>
      </w:r>
      <w:proofErr w:type="spellEnd"/>
      <w:r w:rsidRPr="00696455">
        <w:t xml:space="preserve"> 41a, 26-035 Raków na kwotę </w:t>
      </w:r>
      <w:r w:rsidR="00696455" w:rsidRPr="00696455">
        <w:rPr>
          <w:bCs/>
        </w:rPr>
        <w:t>4 894 355,29 zł brutto</w:t>
      </w:r>
      <w:r w:rsidRPr="00696455">
        <w:t xml:space="preserve">. Termin realizacji całości przedmiotu w/w umowy określono na dzień </w:t>
      </w:r>
      <w:r w:rsidR="00696455" w:rsidRPr="00696455">
        <w:t>23.11</w:t>
      </w:r>
      <w:r w:rsidRPr="00696455">
        <w:t>.2023 r.</w:t>
      </w:r>
    </w:p>
    <w:p w14:paraId="07D64AC4" w14:textId="547EE0DF" w:rsidR="00EE5E0B" w:rsidRPr="00B22EF4" w:rsidRDefault="00EE5E0B" w:rsidP="00EE5E0B">
      <w:pPr>
        <w:pStyle w:val="Akapitzlist"/>
        <w:spacing w:line="360" w:lineRule="auto"/>
        <w:jc w:val="both"/>
        <w:rPr>
          <w:bCs/>
          <w:u w:val="single"/>
        </w:rPr>
      </w:pPr>
      <w:r w:rsidRPr="00B22EF4">
        <w:rPr>
          <w:bCs/>
        </w:rPr>
        <w:t xml:space="preserve">Beneficjent we wniosku o płatność nr </w:t>
      </w:r>
      <w:r w:rsidRPr="00B22EF4">
        <w:rPr>
          <w:rFonts w:eastAsia="Arial Unicode MS"/>
          <w:bCs/>
        </w:rPr>
        <w:t>RPSW.04.03.00-26-0014/18</w:t>
      </w:r>
      <w:r w:rsidRPr="00B22EF4">
        <w:rPr>
          <w:bCs/>
        </w:rPr>
        <w:t xml:space="preserve">-017 za okres od 23.06.2023 r. do 22.09.2023 r. rozliczył wydatki w wysokości </w:t>
      </w:r>
      <w:r w:rsidR="00B22EF4" w:rsidRPr="00B22EF4">
        <w:rPr>
          <w:bCs/>
        </w:rPr>
        <w:t>33,43</w:t>
      </w:r>
      <w:r w:rsidRPr="00B22EF4">
        <w:rPr>
          <w:bCs/>
        </w:rPr>
        <w:t xml:space="preserve"> % wartości kwoty brutto wynikającej </w:t>
      </w:r>
      <w:r w:rsidRPr="00B22EF4">
        <w:rPr>
          <w:bCs/>
        </w:rPr>
        <w:br/>
        <w:t xml:space="preserve">z umowy nr </w:t>
      </w:r>
      <w:r w:rsidRPr="00B22EF4">
        <w:t>1</w:t>
      </w:r>
      <w:r w:rsidR="00696455" w:rsidRPr="00B22EF4">
        <w:t>6</w:t>
      </w:r>
      <w:r w:rsidRPr="00B22EF4">
        <w:t>/BKŚ/2023</w:t>
      </w:r>
      <w:r w:rsidRPr="00B22EF4">
        <w:rPr>
          <w:bCs/>
        </w:rPr>
        <w:t xml:space="preserve">, </w:t>
      </w:r>
      <w:r w:rsidRPr="00B22EF4">
        <w:rPr>
          <w:bCs/>
          <w:u w:val="single"/>
        </w:rPr>
        <w:t>nie rozlicza natomiast wydatków związanych z odbiorem końcowym przedmiotu zamówienia.</w:t>
      </w:r>
    </w:p>
    <w:p w14:paraId="42FF004B" w14:textId="77777777" w:rsidR="00EE5E0B" w:rsidRPr="00696455" w:rsidRDefault="00EE5E0B" w:rsidP="00EE5E0B">
      <w:pPr>
        <w:pStyle w:val="Akapitzlist"/>
        <w:spacing w:line="360" w:lineRule="auto"/>
        <w:jc w:val="both"/>
      </w:pPr>
      <w:r w:rsidRPr="00696455">
        <w:t xml:space="preserve">W wyniku weryfikacji dokumentacji dotyczącej przedmiotowego postępowania IZ RPOWŚ </w:t>
      </w:r>
      <w:r w:rsidRPr="00696455">
        <w:rPr>
          <w:bCs/>
        </w:rPr>
        <w:t>stwierdziła uchybienie nie mające</w:t>
      </w:r>
      <w:r w:rsidRPr="00696455">
        <w:t xml:space="preserve"> wpływu na wynik postępowania polegające na niewskazaniu w pkt 6 lit. B i C Protokołu postępowania osób, które mogły mieć wpływ na wynika postępowania oraz osób, które udzieliły zamówienia.</w:t>
      </w:r>
    </w:p>
    <w:p w14:paraId="21D12D67" w14:textId="2EE55EB9" w:rsidR="00B274E2" w:rsidRDefault="00EE5E0B" w:rsidP="00B22EF4">
      <w:pPr>
        <w:pStyle w:val="Akapitzlist"/>
        <w:spacing w:line="360" w:lineRule="auto"/>
        <w:jc w:val="both"/>
        <w:rPr>
          <w:rFonts w:eastAsia="Arial Unicode MS"/>
        </w:rPr>
      </w:pPr>
      <w:r w:rsidRPr="00696455">
        <w:rPr>
          <w:rFonts w:eastAsia="Arial Unicode MS"/>
        </w:rPr>
        <w:t xml:space="preserve">Postępowanie o udzielnie zamówienia zostało zweryfikowane przy wykorzystaniu listy sprawdzającej stanowiącej dowód nr </w:t>
      </w:r>
      <w:r w:rsidR="00696455" w:rsidRPr="00696455">
        <w:rPr>
          <w:rFonts w:eastAsia="Arial Unicode MS"/>
        </w:rPr>
        <w:t>3</w:t>
      </w:r>
      <w:r w:rsidRPr="00696455">
        <w:rPr>
          <w:rFonts w:eastAsia="Arial Unicode MS"/>
        </w:rPr>
        <w:t xml:space="preserve"> do Informacji pokontrolnej. </w:t>
      </w:r>
    </w:p>
    <w:p w14:paraId="4501A23C" w14:textId="77777777" w:rsidR="00B22EF4" w:rsidRPr="00B22EF4" w:rsidRDefault="00B22EF4" w:rsidP="00B22EF4">
      <w:pPr>
        <w:pStyle w:val="Akapitzlist"/>
        <w:spacing w:line="360" w:lineRule="auto"/>
        <w:jc w:val="both"/>
      </w:pPr>
    </w:p>
    <w:p w14:paraId="2A1954DF" w14:textId="6555A614" w:rsidR="00C84AE0" w:rsidRPr="00C81244" w:rsidRDefault="00C84AE0" w:rsidP="00EE76C1">
      <w:pPr>
        <w:spacing w:before="120" w:line="360" w:lineRule="auto"/>
        <w:jc w:val="both"/>
        <w:rPr>
          <w:b/>
          <w:bCs/>
        </w:rPr>
      </w:pPr>
      <w:r w:rsidRPr="00C81244">
        <w:rPr>
          <w:b/>
          <w:bCs/>
        </w:rPr>
        <w:t>V. REKOMENDACJE I ZALECENIA POKONTROLNE:</w:t>
      </w:r>
    </w:p>
    <w:p w14:paraId="1BC02BAC" w14:textId="7B1CB545" w:rsidR="00BC50A7" w:rsidRDefault="00BC50A7" w:rsidP="00BC50A7">
      <w:pPr>
        <w:spacing w:line="360" w:lineRule="auto"/>
        <w:jc w:val="both"/>
      </w:pPr>
      <w:r w:rsidRPr="008643F0">
        <w:rPr>
          <w:spacing w:val="-6"/>
        </w:rPr>
        <w:t>W związku z</w:t>
      </w:r>
      <w:r>
        <w:rPr>
          <w:spacing w:val="-6"/>
        </w:rPr>
        <w:t xml:space="preserve">e stwierdzonym </w:t>
      </w:r>
      <w:r w:rsidRPr="008643F0">
        <w:rPr>
          <w:spacing w:val="-6"/>
        </w:rPr>
        <w:t xml:space="preserve"> </w:t>
      </w:r>
      <w:r>
        <w:rPr>
          <w:spacing w:val="-6"/>
        </w:rPr>
        <w:t>u</w:t>
      </w:r>
      <w:r w:rsidRPr="008643F0">
        <w:rPr>
          <w:spacing w:val="-6"/>
        </w:rPr>
        <w:t>chybieni</w:t>
      </w:r>
      <w:r>
        <w:rPr>
          <w:spacing w:val="-6"/>
        </w:rPr>
        <w:t>em</w:t>
      </w:r>
      <w:r w:rsidRPr="008643F0">
        <w:rPr>
          <w:spacing w:val="-6"/>
        </w:rPr>
        <w:t xml:space="preserve"> w przeprowadzony</w:t>
      </w:r>
      <w:r>
        <w:rPr>
          <w:spacing w:val="-6"/>
        </w:rPr>
        <w:t xml:space="preserve">ch </w:t>
      </w:r>
      <w:r w:rsidRPr="008643F0">
        <w:rPr>
          <w:spacing w:val="-6"/>
        </w:rPr>
        <w:t>postępowani</w:t>
      </w:r>
      <w:r>
        <w:rPr>
          <w:spacing w:val="-6"/>
        </w:rPr>
        <w:t>ach</w:t>
      </w:r>
      <w:r w:rsidRPr="008643F0">
        <w:rPr>
          <w:spacing w:val="-6"/>
        </w:rPr>
        <w:t xml:space="preserve"> o udzielenie zamówie</w:t>
      </w:r>
      <w:r>
        <w:rPr>
          <w:spacing w:val="-6"/>
        </w:rPr>
        <w:t>ń</w:t>
      </w:r>
      <w:r w:rsidRPr="008643F0">
        <w:rPr>
          <w:spacing w:val="-6"/>
        </w:rPr>
        <w:t xml:space="preserve"> publiczn</w:t>
      </w:r>
      <w:r>
        <w:rPr>
          <w:spacing w:val="-6"/>
        </w:rPr>
        <w:t>ych</w:t>
      </w:r>
      <w:r w:rsidRPr="007A429A">
        <w:rPr>
          <w:bCs/>
        </w:rPr>
        <w:t>, któr</w:t>
      </w:r>
      <w:r>
        <w:rPr>
          <w:bCs/>
        </w:rPr>
        <w:t>ych</w:t>
      </w:r>
      <w:r w:rsidRPr="007A429A">
        <w:rPr>
          <w:bCs/>
        </w:rPr>
        <w:t xml:space="preserve"> przedmiotem były roboty budowlane polegające</w:t>
      </w:r>
      <w:r w:rsidRPr="007A429A">
        <w:t xml:space="preserve"> </w:t>
      </w:r>
      <w:r>
        <w:t>na:</w:t>
      </w:r>
    </w:p>
    <w:p w14:paraId="716B515E" w14:textId="4CCFA19B" w:rsidR="00BC50A7" w:rsidRPr="00BC50A7" w:rsidRDefault="00BC50A7" w:rsidP="00BC50A7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Pr="00BC50A7">
        <w:rPr>
          <w:i/>
          <w:iCs/>
        </w:rPr>
        <w:t>budowie kanalizacji sanitarnej w miejscowości Strzelce w ramach projektu: Budowa kanalizacji sanitarnej na terenie Aglomeracji Oleśnica</w:t>
      </w:r>
      <w:r>
        <w:rPr>
          <w:i/>
          <w:iCs/>
        </w:rPr>
        <w:t>,</w:t>
      </w:r>
    </w:p>
    <w:p w14:paraId="2CDDEC8E" w14:textId="0D132D6F" w:rsidR="00BC50A7" w:rsidRPr="00BC50A7" w:rsidRDefault="00BC50A7" w:rsidP="00BC50A7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Pr="00BC50A7">
        <w:rPr>
          <w:i/>
          <w:iCs/>
        </w:rPr>
        <w:t xml:space="preserve">budowie kanalizacji sanitarnej w miejscowości </w:t>
      </w:r>
      <w:proofErr w:type="spellStart"/>
      <w:r w:rsidRPr="00BC50A7">
        <w:rPr>
          <w:i/>
          <w:iCs/>
        </w:rPr>
        <w:t>Brzymów</w:t>
      </w:r>
      <w:proofErr w:type="spellEnd"/>
      <w:r w:rsidRPr="00BC50A7">
        <w:rPr>
          <w:i/>
          <w:iCs/>
        </w:rPr>
        <w:t xml:space="preserve"> w ramach projektu: Budowa kanalizacji sanitarnej na terenie Aglomeracji Oleśnica</w:t>
      </w:r>
      <w:r>
        <w:rPr>
          <w:i/>
          <w:iCs/>
        </w:rPr>
        <w:t>,</w:t>
      </w:r>
    </w:p>
    <w:p w14:paraId="2A3A2EEC" w14:textId="33C2AA15" w:rsidR="00BC50A7" w:rsidRPr="00BC50A7" w:rsidRDefault="00BC50A7" w:rsidP="00BC50A7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Pr="00BC50A7">
        <w:rPr>
          <w:i/>
          <w:iCs/>
        </w:rPr>
        <w:t xml:space="preserve">budowie kanalizacji sanitarnej w miejscowości </w:t>
      </w:r>
      <w:proofErr w:type="spellStart"/>
      <w:r w:rsidRPr="00BC50A7">
        <w:rPr>
          <w:i/>
          <w:iCs/>
        </w:rPr>
        <w:t>Sufczycew</w:t>
      </w:r>
      <w:proofErr w:type="spellEnd"/>
      <w:r w:rsidRPr="00BC50A7">
        <w:rPr>
          <w:i/>
          <w:iCs/>
        </w:rPr>
        <w:t xml:space="preserve"> ramach projektu: Budowa kanalizacji sanitarnej na terenie Aglomeracji Oleśnica</w:t>
      </w:r>
    </w:p>
    <w:p w14:paraId="52D540F9" w14:textId="30A61A97" w:rsidR="00523D5C" w:rsidRPr="0006250E" w:rsidRDefault="00BC50A7" w:rsidP="00BC50A7">
      <w:pPr>
        <w:spacing w:line="360" w:lineRule="auto"/>
        <w:jc w:val="both"/>
      </w:pPr>
      <w:r w:rsidRPr="0006250E">
        <w:lastRenderedPageBreak/>
        <w:t>Instytucja Zarządzająca Regionalnym Programem Operacyjnym Województwa Świętokrzyskiego na lata 2014-2020</w:t>
      </w:r>
      <w:r w:rsidRPr="0006250E">
        <w:rPr>
          <w:spacing w:val="-6"/>
        </w:rPr>
        <w:t xml:space="preserve">, zaleca </w:t>
      </w:r>
      <w:r w:rsidRPr="0006250E">
        <w:t xml:space="preserve">na przyszłość dochowanie większej staranności w trakcie opracowywania dokumentacji dotyczącej postępowań w przypadku realizacji przedsięwzięć współfinansowanych </w:t>
      </w:r>
      <w:r w:rsidR="00B817BC">
        <w:br/>
      </w:r>
      <w:r w:rsidRPr="0006250E">
        <w:t xml:space="preserve">ze środków funduszy strukturalnych, w szczególności w zakresie stosowania art. </w:t>
      </w:r>
      <w:r w:rsidR="0006250E" w:rsidRPr="0006250E">
        <w:t>72</w:t>
      </w:r>
      <w:r w:rsidRPr="0006250E">
        <w:t xml:space="preserve"> ust. 1 ustawy </w:t>
      </w:r>
      <w:proofErr w:type="spellStart"/>
      <w:r w:rsidRPr="0006250E">
        <w:t>Pzp</w:t>
      </w:r>
      <w:proofErr w:type="spellEnd"/>
      <w:r w:rsidRPr="0006250E">
        <w:t>.</w:t>
      </w:r>
    </w:p>
    <w:p w14:paraId="6062C303" w14:textId="77777777" w:rsidR="008045AB" w:rsidRPr="0006250E" w:rsidRDefault="008045AB" w:rsidP="00E52B89">
      <w:pPr>
        <w:spacing w:line="360" w:lineRule="auto"/>
        <w:ind w:firstLine="567"/>
        <w:jc w:val="both"/>
      </w:pPr>
    </w:p>
    <w:p w14:paraId="5A2A6D97" w14:textId="464E4EB5" w:rsidR="00523D5C" w:rsidRPr="00505E19" w:rsidRDefault="00523D5C" w:rsidP="00E52B89">
      <w:pPr>
        <w:spacing w:line="360" w:lineRule="auto"/>
        <w:ind w:firstLine="567"/>
        <w:jc w:val="both"/>
      </w:pPr>
      <w:r w:rsidRPr="0006250E">
        <w:t xml:space="preserve">Niniejsza Informacja Pokontrolna zawiera </w:t>
      </w:r>
      <w:r w:rsidR="0006250E" w:rsidRPr="0006250E">
        <w:t>5</w:t>
      </w:r>
      <w:r w:rsidRPr="0006250E">
        <w:t xml:space="preserve"> strony oraz </w:t>
      </w:r>
      <w:r w:rsidR="00421E81" w:rsidRPr="0006250E">
        <w:t>3</w:t>
      </w:r>
      <w:r w:rsidRPr="0006250E">
        <w:t xml:space="preserve"> dow</w:t>
      </w:r>
      <w:r w:rsidR="00421E81" w:rsidRPr="0006250E">
        <w:t>ody</w:t>
      </w:r>
      <w:r w:rsidRPr="0006250E">
        <w:t>, któr</w:t>
      </w:r>
      <w:r w:rsidR="00421E81" w:rsidRPr="0006250E">
        <w:t>e</w:t>
      </w:r>
      <w:r w:rsidRPr="0006250E">
        <w:t xml:space="preserve"> dostępn</w:t>
      </w:r>
      <w:r w:rsidR="00421E81" w:rsidRPr="0006250E">
        <w:t>e</w:t>
      </w:r>
      <w:r w:rsidRPr="0006250E">
        <w:t xml:space="preserve"> </w:t>
      </w:r>
      <w:r w:rsidR="00BE5F6A" w:rsidRPr="0006250E">
        <w:br/>
      </w:r>
      <w:r w:rsidR="00421E81" w:rsidRPr="0006250E">
        <w:t xml:space="preserve">są </w:t>
      </w:r>
      <w:r w:rsidRPr="0006250E">
        <w:t xml:space="preserve">do wglądu w siedzibie Departamentu </w:t>
      </w:r>
      <w:r w:rsidRPr="00505E19">
        <w:t xml:space="preserve">Kontroli i Certyfikacji, </w:t>
      </w:r>
      <w:r w:rsidR="009F5B30">
        <w:t>a</w:t>
      </w:r>
      <w:r w:rsidR="009C4F3F">
        <w:t>l. IX Wieków Kielce 4,</w:t>
      </w:r>
      <w:r w:rsidRPr="00505E19">
        <w:t xml:space="preserve"> </w:t>
      </w:r>
      <w:r w:rsidR="00BE5F6A">
        <w:br/>
      </w:r>
      <w:r w:rsidRPr="00505E19">
        <w:t xml:space="preserve">25 – </w:t>
      </w:r>
      <w:r w:rsidR="009C4F3F">
        <w:t>516</w:t>
      </w:r>
      <w:r w:rsidRPr="00505E19">
        <w:t xml:space="preserve"> Kielce.</w:t>
      </w:r>
    </w:p>
    <w:p w14:paraId="2FC0AC37" w14:textId="05BA4EFD" w:rsidR="00523D5C" w:rsidRPr="00430ECA" w:rsidRDefault="00523D5C" w:rsidP="00E52B89">
      <w:pPr>
        <w:spacing w:line="360" w:lineRule="auto"/>
        <w:ind w:firstLine="567"/>
        <w:jc w:val="both"/>
      </w:pPr>
      <w:r w:rsidRPr="00505E19">
        <w:t xml:space="preserve">Dokument sporządzono w dwóch jednobrzmiących egzemplarzach, z których jeden zostaje przekazany Beneficjentowi. Drugi egzemplarz </w:t>
      </w:r>
      <w:r w:rsidRPr="00430ECA">
        <w:t xml:space="preserve">oznaczony terminem „do zwrotu” należy odesłać na podany powyżej adres w terminie 14 dni od dnia otrzymania Informacji </w:t>
      </w:r>
      <w:r w:rsidR="00B817BC">
        <w:t>p</w:t>
      </w:r>
      <w:r w:rsidRPr="00430ECA">
        <w:t>okontrolnej.</w:t>
      </w:r>
    </w:p>
    <w:p w14:paraId="0D9B8A28" w14:textId="708D4AD5" w:rsidR="00523D5C" w:rsidRPr="00430ECA" w:rsidRDefault="00523D5C" w:rsidP="00E52B89">
      <w:pPr>
        <w:spacing w:line="360" w:lineRule="auto"/>
        <w:ind w:firstLine="567"/>
        <w:jc w:val="both"/>
      </w:pPr>
      <w:r w:rsidRPr="00430ECA">
        <w:t xml:space="preserve">Jednocześnie informuje się, iż w ciągu 14 dni od dnia otrzymania Informacji </w:t>
      </w:r>
      <w:r w:rsidR="00B817BC">
        <w:t>p</w:t>
      </w:r>
      <w:r w:rsidRPr="00430ECA">
        <w:t>okontrolnej Beneficjent może zgłaszać do Instytucji Zarządzającej pisemne zastrzeżenia, co do ustaleń w niej zawartych. Zastrzeżenia przekazane po upływie wyznaczonego terminu nie będą uwzględnione.</w:t>
      </w:r>
    </w:p>
    <w:p w14:paraId="230FE1A5" w14:textId="3D6D65D8" w:rsidR="00523D5C" w:rsidRPr="00BE04B0" w:rsidRDefault="00523D5C" w:rsidP="00E52B89">
      <w:pPr>
        <w:spacing w:line="360" w:lineRule="auto"/>
        <w:ind w:firstLine="567"/>
        <w:jc w:val="both"/>
      </w:pPr>
      <w:r w:rsidRPr="00BE04B0">
        <w:t xml:space="preserve">Kierownik Jednostki Kontrolowanej może odmówić podpisania Informacji </w:t>
      </w:r>
      <w:r w:rsidR="00B817BC">
        <w:t>p</w:t>
      </w:r>
      <w:r w:rsidRPr="00BE04B0">
        <w:t>okontrolnej informując na piśmie Instytucję Zarządzającą o przyczynach takiej decyzji.</w:t>
      </w:r>
    </w:p>
    <w:p w14:paraId="54F8D296" w14:textId="43DBA6C1" w:rsidR="00884DF4" w:rsidRPr="00BE04B0" w:rsidRDefault="00884DF4" w:rsidP="00EE76C1">
      <w:pPr>
        <w:spacing w:before="240" w:line="360" w:lineRule="auto"/>
        <w:jc w:val="both"/>
      </w:pPr>
      <w:r w:rsidRPr="00BE04B0">
        <w:t xml:space="preserve">Kontrolujący:   </w:t>
      </w:r>
    </w:p>
    <w:p w14:paraId="3468B278" w14:textId="2F9365F5" w:rsidR="00E52B89" w:rsidRDefault="00884DF4" w:rsidP="00727E39">
      <w:pPr>
        <w:spacing w:line="480" w:lineRule="auto"/>
        <w:jc w:val="both"/>
      </w:pPr>
      <w:r w:rsidRPr="00BE04B0">
        <w:t>IMIĘ I NAZWISKO:</w:t>
      </w:r>
      <w:r w:rsidR="009B6DA3" w:rsidRPr="00BE04B0">
        <w:t xml:space="preserve"> </w:t>
      </w:r>
      <w:r w:rsidR="00BE04B0" w:rsidRPr="00BE04B0">
        <w:t>Marek Bartkiewicz</w:t>
      </w:r>
      <w:r w:rsidR="009B6DA3" w:rsidRPr="00BE04B0">
        <w:t xml:space="preserve">       </w:t>
      </w:r>
      <w:r w:rsidRPr="00BE04B0">
        <w:t xml:space="preserve"> </w:t>
      </w:r>
      <w:r w:rsidR="00727E39" w:rsidRPr="00BE04B0">
        <w:t>………………………….…………..</w:t>
      </w:r>
    </w:p>
    <w:p w14:paraId="2B0B8F4C" w14:textId="77777777" w:rsidR="00421E81" w:rsidRDefault="00421E81" w:rsidP="00727E39">
      <w:pPr>
        <w:spacing w:line="480" w:lineRule="auto"/>
        <w:jc w:val="both"/>
      </w:pPr>
    </w:p>
    <w:p w14:paraId="18BF7BE7" w14:textId="2BE27E14" w:rsidR="00477900" w:rsidRPr="004D71BD" w:rsidRDefault="00477900" w:rsidP="00727E39">
      <w:pPr>
        <w:spacing w:line="480" w:lineRule="auto"/>
        <w:jc w:val="both"/>
      </w:pPr>
      <w:r w:rsidRPr="004D71BD">
        <w:t xml:space="preserve">IMIĘ I NAZWISKO: </w:t>
      </w:r>
      <w:r w:rsidR="004D71BD" w:rsidRPr="004D71BD">
        <w:t>Rafał Lis</w:t>
      </w:r>
      <w:r w:rsidR="00BE04B0" w:rsidRPr="004D71BD">
        <w:t xml:space="preserve">        </w:t>
      </w:r>
      <w:r w:rsidR="00727E39" w:rsidRPr="004D71BD">
        <w:t>………………………………………</w:t>
      </w:r>
    </w:p>
    <w:p w14:paraId="4FE3A58F" w14:textId="77777777" w:rsidR="00727E39" w:rsidRDefault="00884DF4" w:rsidP="00BA3BE8">
      <w:pPr>
        <w:spacing w:line="360" w:lineRule="auto"/>
        <w:ind w:left="6372"/>
      </w:pPr>
      <w:r>
        <w:t xml:space="preserve">       </w:t>
      </w:r>
    </w:p>
    <w:p w14:paraId="35A8881C" w14:textId="77777777" w:rsidR="003315FD" w:rsidRDefault="003315FD" w:rsidP="00BA3BE8">
      <w:pPr>
        <w:spacing w:line="360" w:lineRule="auto"/>
        <w:ind w:left="6372"/>
      </w:pPr>
    </w:p>
    <w:p w14:paraId="37427F3C" w14:textId="559E2501" w:rsidR="00884DF4" w:rsidRDefault="00884DF4" w:rsidP="00BA3BE8">
      <w:pPr>
        <w:spacing w:line="360" w:lineRule="auto"/>
        <w:ind w:left="6372"/>
      </w:pPr>
      <w:r>
        <w:t xml:space="preserve"> Kontrolowany/a:</w:t>
      </w:r>
    </w:p>
    <w:p w14:paraId="69D4E975" w14:textId="77777777" w:rsidR="00884DF4" w:rsidRDefault="00884DF4" w:rsidP="00BA3BE8">
      <w:pPr>
        <w:spacing w:line="360" w:lineRule="auto"/>
      </w:pPr>
    </w:p>
    <w:p w14:paraId="1929F243" w14:textId="13ECEE2E" w:rsidR="006C1D90" w:rsidRPr="00170492" w:rsidRDefault="00884DF4" w:rsidP="00BA3B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170492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EFFC6" w14:textId="77777777" w:rsidR="00A244D6" w:rsidRDefault="00A244D6">
      <w:r>
        <w:separator/>
      </w:r>
    </w:p>
  </w:endnote>
  <w:endnote w:type="continuationSeparator" w:id="0">
    <w:p w14:paraId="25FA2BEA" w14:textId="77777777" w:rsidR="00A244D6" w:rsidRDefault="00A2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3CD8A" w14:textId="7777777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3C7259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3C7259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7260F428" w14:textId="4FFD7BAA" w:rsidR="00E53BE0" w:rsidRPr="009452AD" w:rsidRDefault="00E53BE0" w:rsidP="00BA3BE8">
    <w:pPr>
      <w:jc w:val="right"/>
      <w:rPr>
        <w:rFonts w:ascii="Verdana" w:hAnsi="Verdana"/>
        <w:spacing w:val="12"/>
        <w:sz w:val="20"/>
        <w:szCs w:val="20"/>
      </w:rPr>
    </w:pPr>
    <w:r w:rsidRPr="009452AD">
      <w:rPr>
        <w:b/>
        <w:sz w:val="20"/>
        <w:szCs w:val="20"/>
      </w:rPr>
      <w:t xml:space="preserve">INFORMACJA POKONTROLNA </w:t>
    </w:r>
    <w:r w:rsidRPr="003C52E0">
      <w:rPr>
        <w:b/>
        <w:sz w:val="20"/>
        <w:szCs w:val="20"/>
      </w:rPr>
      <w:t xml:space="preserve">NR </w:t>
    </w:r>
    <w:r w:rsidR="002A35C5" w:rsidRPr="003C52E0">
      <w:rPr>
        <w:b/>
      </w:rPr>
      <w:t>KC-I.432.</w:t>
    </w:r>
    <w:r w:rsidR="003C52E0" w:rsidRPr="003C52E0">
      <w:rPr>
        <w:b/>
      </w:rPr>
      <w:t>368</w:t>
    </w:r>
    <w:r w:rsidR="002A35C5" w:rsidRPr="003C52E0">
      <w:rPr>
        <w:b/>
      </w:rPr>
      <w:t>.</w:t>
    </w:r>
    <w:r w:rsidR="003C52E0" w:rsidRPr="003C52E0">
      <w:rPr>
        <w:b/>
      </w:rPr>
      <w:t>1</w:t>
    </w:r>
    <w:r w:rsidR="002A35C5" w:rsidRPr="003C52E0">
      <w:rPr>
        <w:b/>
      </w:rPr>
      <w:t>.202</w:t>
    </w:r>
    <w:r w:rsidR="00A1717F" w:rsidRPr="003C52E0">
      <w:rPr>
        <w:b/>
      </w:rPr>
      <w:t>3</w:t>
    </w:r>
    <w:r w:rsidR="002A35C5" w:rsidRPr="003C52E0">
      <w:rPr>
        <w:b/>
      </w:rPr>
      <w:t>/</w:t>
    </w:r>
    <w:r w:rsidR="009F5B30" w:rsidRPr="003C52E0">
      <w:rPr>
        <w:b/>
      </w:rPr>
      <w:t>MBK</w:t>
    </w:r>
    <w:r w:rsidR="002A35C5" w:rsidRPr="003C52E0">
      <w:rPr>
        <w:b/>
      </w:rPr>
      <w:t>-</w:t>
    </w:r>
    <w:r w:rsidR="003C52E0" w:rsidRPr="003C52E0">
      <w:rPr>
        <w:b/>
      </w:rPr>
      <w:t>1</w:t>
    </w:r>
    <w:r w:rsidR="004C52D0">
      <w:rPr>
        <w:noProof/>
      </w:rPr>
      <w:drawing>
        <wp:inline distT="0" distB="0" distL="0" distR="0" wp14:anchorId="695244C7" wp14:editId="1FA9C7E5">
          <wp:extent cx="906435" cy="345440"/>
          <wp:effectExtent l="0" t="0" r="8255" b="0"/>
          <wp:docPr id="7" name="Obraz 7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87" cy="34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95565" w14:textId="77777777" w:rsidR="00A244D6" w:rsidRDefault="00A244D6">
      <w:r>
        <w:separator/>
      </w:r>
    </w:p>
  </w:footnote>
  <w:footnote w:type="continuationSeparator" w:id="0">
    <w:p w14:paraId="6F3557A3" w14:textId="77777777" w:rsidR="00A244D6" w:rsidRDefault="00A2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77777777" w:rsidR="00E53BE0" w:rsidRPr="00524279" w:rsidRDefault="00E53BE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01915AA" wp14:editId="7D60D6C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77777777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71C56BB" wp14:editId="6537ED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7777777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9FD9E4" wp14:editId="6876B9BF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77777777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C0BDE3" wp14:editId="56417DB6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D70F7" w14:textId="77777777" w:rsidR="00E53BE0" w:rsidRPr="00BA3BE8" w:rsidRDefault="00E53BE0" w:rsidP="00BA3BE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30C2"/>
    <w:multiLevelType w:val="hybridMultilevel"/>
    <w:tmpl w:val="641E4F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FC4"/>
    <w:multiLevelType w:val="hybridMultilevel"/>
    <w:tmpl w:val="0270E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04F4"/>
    <w:multiLevelType w:val="hybridMultilevel"/>
    <w:tmpl w:val="649C1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43C2B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43B75"/>
    <w:multiLevelType w:val="hybridMultilevel"/>
    <w:tmpl w:val="8F9AA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C07EDB"/>
    <w:multiLevelType w:val="hybridMultilevel"/>
    <w:tmpl w:val="32E27338"/>
    <w:lvl w:ilvl="0" w:tplc="BA7E13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586CB9"/>
    <w:multiLevelType w:val="hybridMultilevel"/>
    <w:tmpl w:val="091E2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1132E2"/>
    <w:multiLevelType w:val="hybridMultilevel"/>
    <w:tmpl w:val="B554D334"/>
    <w:lvl w:ilvl="0" w:tplc="18827D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18"/>
  </w:num>
  <w:num w:numId="4">
    <w:abstractNumId w:val="17"/>
  </w:num>
  <w:num w:numId="5">
    <w:abstractNumId w:val="37"/>
  </w:num>
  <w:num w:numId="6">
    <w:abstractNumId w:val="27"/>
  </w:num>
  <w:num w:numId="7">
    <w:abstractNumId w:val="12"/>
  </w:num>
  <w:num w:numId="8">
    <w:abstractNumId w:val="16"/>
  </w:num>
  <w:num w:numId="9">
    <w:abstractNumId w:val="23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7"/>
  </w:num>
  <w:num w:numId="15">
    <w:abstractNumId w:val="28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4"/>
  </w:num>
  <w:num w:numId="20">
    <w:abstractNumId w:val="31"/>
  </w:num>
  <w:num w:numId="21">
    <w:abstractNumId w:val="1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3"/>
  </w:num>
  <w:num w:numId="26">
    <w:abstractNumId w:val="20"/>
  </w:num>
  <w:num w:numId="27">
    <w:abstractNumId w:val="11"/>
  </w:num>
  <w:num w:numId="28">
    <w:abstractNumId w:val="32"/>
  </w:num>
  <w:num w:numId="29">
    <w:abstractNumId w:val="13"/>
  </w:num>
  <w:num w:numId="30">
    <w:abstractNumId w:val="38"/>
  </w:num>
  <w:num w:numId="31">
    <w:abstractNumId w:val="25"/>
  </w:num>
  <w:num w:numId="32">
    <w:abstractNumId w:val="35"/>
  </w:num>
  <w:num w:numId="33">
    <w:abstractNumId w:val="36"/>
  </w:num>
  <w:num w:numId="34">
    <w:abstractNumId w:val="30"/>
  </w:num>
  <w:num w:numId="35">
    <w:abstractNumId w:val="6"/>
  </w:num>
  <w:num w:numId="36">
    <w:abstractNumId w:val="19"/>
  </w:num>
  <w:num w:numId="37">
    <w:abstractNumId w:val="39"/>
  </w:num>
  <w:num w:numId="38">
    <w:abstractNumId w:val="4"/>
  </w:num>
  <w:num w:numId="39">
    <w:abstractNumId w:val="0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1341"/>
    <w:rsid w:val="000074E9"/>
    <w:rsid w:val="0000772D"/>
    <w:rsid w:val="000177A1"/>
    <w:rsid w:val="00022786"/>
    <w:rsid w:val="0002286F"/>
    <w:rsid w:val="000240C5"/>
    <w:rsid w:val="00024C90"/>
    <w:rsid w:val="00027238"/>
    <w:rsid w:val="00033E32"/>
    <w:rsid w:val="000416ED"/>
    <w:rsid w:val="00043389"/>
    <w:rsid w:val="00044679"/>
    <w:rsid w:val="0004546D"/>
    <w:rsid w:val="00046948"/>
    <w:rsid w:val="00051657"/>
    <w:rsid w:val="0005447D"/>
    <w:rsid w:val="00056C72"/>
    <w:rsid w:val="0006250E"/>
    <w:rsid w:val="00065BF1"/>
    <w:rsid w:val="00070B42"/>
    <w:rsid w:val="00072CA2"/>
    <w:rsid w:val="00083808"/>
    <w:rsid w:val="0008488C"/>
    <w:rsid w:val="000853DB"/>
    <w:rsid w:val="000870D5"/>
    <w:rsid w:val="0008749F"/>
    <w:rsid w:val="00087BE0"/>
    <w:rsid w:val="00090983"/>
    <w:rsid w:val="000916AE"/>
    <w:rsid w:val="000A0585"/>
    <w:rsid w:val="000A1CC2"/>
    <w:rsid w:val="000A6BA6"/>
    <w:rsid w:val="000B07E3"/>
    <w:rsid w:val="000B1700"/>
    <w:rsid w:val="000C03C8"/>
    <w:rsid w:val="000C109C"/>
    <w:rsid w:val="000C6A38"/>
    <w:rsid w:val="000D7705"/>
    <w:rsid w:val="000E1B88"/>
    <w:rsid w:val="000E21E4"/>
    <w:rsid w:val="000E7832"/>
    <w:rsid w:val="000F1D1E"/>
    <w:rsid w:val="001015CE"/>
    <w:rsid w:val="00103987"/>
    <w:rsid w:val="001050EB"/>
    <w:rsid w:val="001065E0"/>
    <w:rsid w:val="00112690"/>
    <w:rsid w:val="00115E35"/>
    <w:rsid w:val="00117C77"/>
    <w:rsid w:val="0012146B"/>
    <w:rsid w:val="00125C93"/>
    <w:rsid w:val="00125CB9"/>
    <w:rsid w:val="001262CA"/>
    <w:rsid w:val="00133E23"/>
    <w:rsid w:val="001538A0"/>
    <w:rsid w:val="00155370"/>
    <w:rsid w:val="001610F0"/>
    <w:rsid w:val="00163819"/>
    <w:rsid w:val="00165F41"/>
    <w:rsid w:val="00167951"/>
    <w:rsid w:val="00170492"/>
    <w:rsid w:val="001718CC"/>
    <w:rsid w:val="0017329C"/>
    <w:rsid w:val="0018237E"/>
    <w:rsid w:val="00187426"/>
    <w:rsid w:val="00187F56"/>
    <w:rsid w:val="00195AFD"/>
    <w:rsid w:val="00197C1F"/>
    <w:rsid w:val="001A1DEA"/>
    <w:rsid w:val="001A1EAE"/>
    <w:rsid w:val="001A269F"/>
    <w:rsid w:val="001A2844"/>
    <w:rsid w:val="001B4BD4"/>
    <w:rsid w:val="001B76F1"/>
    <w:rsid w:val="001C0AC4"/>
    <w:rsid w:val="001C1486"/>
    <w:rsid w:val="001D1307"/>
    <w:rsid w:val="001D3171"/>
    <w:rsid w:val="001D3241"/>
    <w:rsid w:val="001D4B29"/>
    <w:rsid w:val="001D68C3"/>
    <w:rsid w:val="001E006D"/>
    <w:rsid w:val="001E3336"/>
    <w:rsid w:val="001E447E"/>
    <w:rsid w:val="001F0A83"/>
    <w:rsid w:val="001F4260"/>
    <w:rsid w:val="001F42B7"/>
    <w:rsid w:val="001F7FF6"/>
    <w:rsid w:val="00203B39"/>
    <w:rsid w:val="00206053"/>
    <w:rsid w:val="00210CAF"/>
    <w:rsid w:val="00211E06"/>
    <w:rsid w:val="00213502"/>
    <w:rsid w:val="002164F4"/>
    <w:rsid w:val="0021738B"/>
    <w:rsid w:val="002324D1"/>
    <w:rsid w:val="00232A02"/>
    <w:rsid w:val="00237AA3"/>
    <w:rsid w:val="00240C7F"/>
    <w:rsid w:val="00257D8D"/>
    <w:rsid w:val="00267357"/>
    <w:rsid w:val="0027123D"/>
    <w:rsid w:val="00275F79"/>
    <w:rsid w:val="00276E83"/>
    <w:rsid w:val="002812E0"/>
    <w:rsid w:val="00284DE2"/>
    <w:rsid w:val="00290F06"/>
    <w:rsid w:val="00291E80"/>
    <w:rsid w:val="00294232"/>
    <w:rsid w:val="002A1107"/>
    <w:rsid w:val="002A35C5"/>
    <w:rsid w:val="002A5B33"/>
    <w:rsid w:val="002C4139"/>
    <w:rsid w:val="002C6A8D"/>
    <w:rsid w:val="002C73DC"/>
    <w:rsid w:val="002D006F"/>
    <w:rsid w:val="002D4322"/>
    <w:rsid w:val="002D5043"/>
    <w:rsid w:val="002F1F2C"/>
    <w:rsid w:val="002F3D59"/>
    <w:rsid w:val="002F5B5E"/>
    <w:rsid w:val="00302E50"/>
    <w:rsid w:val="003050A2"/>
    <w:rsid w:val="00307A21"/>
    <w:rsid w:val="003213D1"/>
    <w:rsid w:val="0032330C"/>
    <w:rsid w:val="00326849"/>
    <w:rsid w:val="003275C6"/>
    <w:rsid w:val="003315FD"/>
    <w:rsid w:val="00337A62"/>
    <w:rsid w:val="003405AF"/>
    <w:rsid w:val="003555A8"/>
    <w:rsid w:val="00365944"/>
    <w:rsid w:val="00370B81"/>
    <w:rsid w:val="00371133"/>
    <w:rsid w:val="00377CC7"/>
    <w:rsid w:val="00382B94"/>
    <w:rsid w:val="00383A7B"/>
    <w:rsid w:val="00387AD6"/>
    <w:rsid w:val="00391F7E"/>
    <w:rsid w:val="00392B36"/>
    <w:rsid w:val="00393E1F"/>
    <w:rsid w:val="003A20AE"/>
    <w:rsid w:val="003A3B7A"/>
    <w:rsid w:val="003A6CC2"/>
    <w:rsid w:val="003C2E66"/>
    <w:rsid w:val="003C52E0"/>
    <w:rsid w:val="003C7259"/>
    <w:rsid w:val="003D4594"/>
    <w:rsid w:val="003E10D5"/>
    <w:rsid w:val="003E2487"/>
    <w:rsid w:val="003E2B3C"/>
    <w:rsid w:val="003E62D2"/>
    <w:rsid w:val="003E78FD"/>
    <w:rsid w:val="003F0114"/>
    <w:rsid w:val="003F3375"/>
    <w:rsid w:val="003F49AC"/>
    <w:rsid w:val="004128A1"/>
    <w:rsid w:val="00413442"/>
    <w:rsid w:val="004162BF"/>
    <w:rsid w:val="00417302"/>
    <w:rsid w:val="0042031A"/>
    <w:rsid w:val="00421E81"/>
    <w:rsid w:val="0042206B"/>
    <w:rsid w:val="00422C36"/>
    <w:rsid w:val="00427E0C"/>
    <w:rsid w:val="00430ECA"/>
    <w:rsid w:val="004331FC"/>
    <w:rsid w:val="004430F7"/>
    <w:rsid w:val="00464AF7"/>
    <w:rsid w:val="00465B19"/>
    <w:rsid w:val="004673A4"/>
    <w:rsid w:val="00470AF2"/>
    <w:rsid w:val="00477900"/>
    <w:rsid w:val="004858DE"/>
    <w:rsid w:val="004913EF"/>
    <w:rsid w:val="0049261D"/>
    <w:rsid w:val="00495845"/>
    <w:rsid w:val="004A0A45"/>
    <w:rsid w:val="004A153E"/>
    <w:rsid w:val="004A1EF8"/>
    <w:rsid w:val="004A20CD"/>
    <w:rsid w:val="004A6294"/>
    <w:rsid w:val="004A7F9C"/>
    <w:rsid w:val="004C52D0"/>
    <w:rsid w:val="004C6F37"/>
    <w:rsid w:val="004D005B"/>
    <w:rsid w:val="004D04FE"/>
    <w:rsid w:val="004D0E19"/>
    <w:rsid w:val="004D6014"/>
    <w:rsid w:val="004D71BD"/>
    <w:rsid w:val="004E3A34"/>
    <w:rsid w:val="004E459E"/>
    <w:rsid w:val="004F1462"/>
    <w:rsid w:val="004F4378"/>
    <w:rsid w:val="00507C5A"/>
    <w:rsid w:val="00517D0C"/>
    <w:rsid w:val="005201D0"/>
    <w:rsid w:val="00523D5C"/>
    <w:rsid w:val="00524279"/>
    <w:rsid w:val="00526245"/>
    <w:rsid w:val="00531565"/>
    <w:rsid w:val="00535AA6"/>
    <w:rsid w:val="00541BAB"/>
    <w:rsid w:val="005511B8"/>
    <w:rsid w:val="00557A4C"/>
    <w:rsid w:val="00570C68"/>
    <w:rsid w:val="00572933"/>
    <w:rsid w:val="00572DD3"/>
    <w:rsid w:val="00576DE5"/>
    <w:rsid w:val="00577707"/>
    <w:rsid w:val="005824C5"/>
    <w:rsid w:val="00582742"/>
    <w:rsid w:val="005858A0"/>
    <w:rsid w:val="00590B6B"/>
    <w:rsid w:val="00592D04"/>
    <w:rsid w:val="005A1EF8"/>
    <w:rsid w:val="005C2A15"/>
    <w:rsid w:val="005D1745"/>
    <w:rsid w:val="005D2DD2"/>
    <w:rsid w:val="005D3E80"/>
    <w:rsid w:val="005E62A8"/>
    <w:rsid w:val="005E6F88"/>
    <w:rsid w:val="005F23C0"/>
    <w:rsid w:val="005F272D"/>
    <w:rsid w:val="005F3FC8"/>
    <w:rsid w:val="0060351E"/>
    <w:rsid w:val="00605166"/>
    <w:rsid w:val="00614BC0"/>
    <w:rsid w:val="0062100C"/>
    <w:rsid w:val="00623ABD"/>
    <w:rsid w:val="00627803"/>
    <w:rsid w:val="00630EA7"/>
    <w:rsid w:val="00633480"/>
    <w:rsid w:val="00636FB7"/>
    <w:rsid w:val="00640983"/>
    <w:rsid w:val="0064353A"/>
    <w:rsid w:val="00645D2F"/>
    <w:rsid w:val="0065225D"/>
    <w:rsid w:val="00653E62"/>
    <w:rsid w:val="00654FD5"/>
    <w:rsid w:val="006729F7"/>
    <w:rsid w:val="00674A78"/>
    <w:rsid w:val="0067578A"/>
    <w:rsid w:val="006771FD"/>
    <w:rsid w:val="00690C9B"/>
    <w:rsid w:val="00695C96"/>
    <w:rsid w:val="00696455"/>
    <w:rsid w:val="00697113"/>
    <w:rsid w:val="006A283A"/>
    <w:rsid w:val="006A5ACB"/>
    <w:rsid w:val="006A5C25"/>
    <w:rsid w:val="006B28C3"/>
    <w:rsid w:val="006C1D90"/>
    <w:rsid w:val="006C73C8"/>
    <w:rsid w:val="006D05A5"/>
    <w:rsid w:val="006D5AD6"/>
    <w:rsid w:val="006D7038"/>
    <w:rsid w:val="006E5653"/>
    <w:rsid w:val="006F0B08"/>
    <w:rsid w:val="006F47DA"/>
    <w:rsid w:val="006F4890"/>
    <w:rsid w:val="006F7989"/>
    <w:rsid w:val="00701133"/>
    <w:rsid w:val="00704961"/>
    <w:rsid w:val="00705FD5"/>
    <w:rsid w:val="00706E75"/>
    <w:rsid w:val="007078E1"/>
    <w:rsid w:val="007164A8"/>
    <w:rsid w:val="00716E4F"/>
    <w:rsid w:val="00720DDD"/>
    <w:rsid w:val="00721189"/>
    <w:rsid w:val="00722E00"/>
    <w:rsid w:val="00724B31"/>
    <w:rsid w:val="00727E39"/>
    <w:rsid w:val="00736099"/>
    <w:rsid w:val="00736254"/>
    <w:rsid w:val="00740A43"/>
    <w:rsid w:val="00752EC7"/>
    <w:rsid w:val="00767C17"/>
    <w:rsid w:val="00767C28"/>
    <w:rsid w:val="00773A6F"/>
    <w:rsid w:val="00775F9A"/>
    <w:rsid w:val="00781484"/>
    <w:rsid w:val="00785665"/>
    <w:rsid w:val="00785D12"/>
    <w:rsid w:val="007A1657"/>
    <w:rsid w:val="007A5C13"/>
    <w:rsid w:val="007B6DBD"/>
    <w:rsid w:val="007C606B"/>
    <w:rsid w:val="007C69BF"/>
    <w:rsid w:val="007D1D42"/>
    <w:rsid w:val="007D2F1E"/>
    <w:rsid w:val="007D7284"/>
    <w:rsid w:val="007D76B4"/>
    <w:rsid w:val="007E0014"/>
    <w:rsid w:val="007E7533"/>
    <w:rsid w:val="00801DE7"/>
    <w:rsid w:val="008045AB"/>
    <w:rsid w:val="0081142A"/>
    <w:rsid w:val="00812A86"/>
    <w:rsid w:val="00814C84"/>
    <w:rsid w:val="00814DFD"/>
    <w:rsid w:val="008179B4"/>
    <w:rsid w:val="0083203C"/>
    <w:rsid w:val="00834555"/>
    <w:rsid w:val="0083580D"/>
    <w:rsid w:val="00837D5E"/>
    <w:rsid w:val="00844989"/>
    <w:rsid w:val="008572ED"/>
    <w:rsid w:val="00864D07"/>
    <w:rsid w:val="0086610F"/>
    <w:rsid w:val="008666C9"/>
    <w:rsid w:val="00866DD6"/>
    <w:rsid w:val="0087603E"/>
    <w:rsid w:val="00877643"/>
    <w:rsid w:val="00884DF4"/>
    <w:rsid w:val="00890136"/>
    <w:rsid w:val="00893B39"/>
    <w:rsid w:val="008955BE"/>
    <w:rsid w:val="008A32CA"/>
    <w:rsid w:val="008A5310"/>
    <w:rsid w:val="008A53CB"/>
    <w:rsid w:val="008B26A2"/>
    <w:rsid w:val="008B29C6"/>
    <w:rsid w:val="008B7BDE"/>
    <w:rsid w:val="008C44EE"/>
    <w:rsid w:val="008C5A9C"/>
    <w:rsid w:val="008D3BBC"/>
    <w:rsid w:val="008E3519"/>
    <w:rsid w:val="008E5141"/>
    <w:rsid w:val="008F04B0"/>
    <w:rsid w:val="008F1D5C"/>
    <w:rsid w:val="008F72AD"/>
    <w:rsid w:val="009018A2"/>
    <w:rsid w:val="00916843"/>
    <w:rsid w:val="009171FB"/>
    <w:rsid w:val="009204EE"/>
    <w:rsid w:val="009242A7"/>
    <w:rsid w:val="00936BF2"/>
    <w:rsid w:val="00937BC2"/>
    <w:rsid w:val="009402AA"/>
    <w:rsid w:val="00940EC7"/>
    <w:rsid w:val="0094239D"/>
    <w:rsid w:val="0094467F"/>
    <w:rsid w:val="009452AD"/>
    <w:rsid w:val="00945DF9"/>
    <w:rsid w:val="0094636E"/>
    <w:rsid w:val="009730ED"/>
    <w:rsid w:val="00973DA9"/>
    <w:rsid w:val="00975B17"/>
    <w:rsid w:val="00982579"/>
    <w:rsid w:val="00991FD6"/>
    <w:rsid w:val="00992861"/>
    <w:rsid w:val="00993B41"/>
    <w:rsid w:val="009A3355"/>
    <w:rsid w:val="009A54A7"/>
    <w:rsid w:val="009A685A"/>
    <w:rsid w:val="009A7F5C"/>
    <w:rsid w:val="009B34CA"/>
    <w:rsid w:val="009B4D4D"/>
    <w:rsid w:val="009B5936"/>
    <w:rsid w:val="009B5FA4"/>
    <w:rsid w:val="009B6DA3"/>
    <w:rsid w:val="009C2A41"/>
    <w:rsid w:val="009C473A"/>
    <w:rsid w:val="009C4D72"/>
    <w:rsid w:val="009C4F3F"/>
    <w:rsid w:val="009D2CED"/>
    <w:rsid w:val="009D6A9F"/>
    <w:rsid w:val="009F5B30"/>
    <w:rsid w:val="009F65BE"/>
    <w:rsid w:val="00A01B47"/>
    <w:rsid w:val="00A06CAC"/>
    <w:rsid w:val="00A142BA"/>
    <w:rsid w:val="00A152A0"/>
    <w:rsid w:val="00A16629"/>
    <w:rsid w:val="00A1717F"/>
    <w:rsid w:val="00A2350F"/>
    <w:rsid w:val="00A244D6"/>
    <w:rsid w:val="00A24C8B"/>
    <w:rsid w:val="00A24CE3"/>
    <w:rsid w:val="00A2661D"/>
    <w:rsid w:val="00A3353F"/>
    <w:rsid w:val="00A4144B"/>
    <w:rsid w:val="00A43ABC"/>
    <w:rsid w:val="00A44DBE"/>
    <w:rsid w:val="00A548FA"/>
    <w:rsid w:val="00A63717"/>
    <w:rsid w:val="00A64694"/>
    <w:rsid w:val="00A71417"/>
    <w:rsid w:val="00A82643"/>
    <w:rsid w:val="00A86546"/>
    <w:rsid w:val="00A91134"/>
    <w:rsid w:val="00AB1904"/>
    <w:rsid w:val="00AB29E9"/>
    <w:rsid w:val="00AB4559"/>
    <w:rsid w:val="00AB6D7D"/>
    <w:rsid w:val="00AC5A4E"/>
    <w:rsid w:val="00AC7BD3"/>
    <w:rsid w:val="00AD01B4"/>
    <w:rsid w:val="00AD062A"/>
    <w:rsid w:val="00AD1550"/>
    <w:rsid w:val="00AE69C3"/>
    <w:rsid w:val="00AE7694"/>
    <w:rsid w:val="00AF75C7"/>
    <w:rsid w:val="00B02AD5"/>
    <w:rsid w:val="00B02D85"/>
    <w:rsid w:val="00B133E2"/>
    <w:rsid w:val="00B13BAA"/>
    <w:rsid w:val="00B165D0"/>
    <w:rsid w:val="00B16CBF"/>
    <w:rsid w:val="00B20B93"/>
    <w:rsid w:val="00B20F91"/>
    <w:rsid w:val="00B22EF4"/>
    <w:rsid w:val="00B274E2"/>
    <w:rsid w:val="00B27639"/>
    <w:rsid w:val="00B30548"/>
    <w:rsid w:val="00B33AE0"/>
    <w:rsid w:val="00B34EF6"/>
    <w:rsid w:val="00B36D94"/>
    <w:rsid w:val="00B44C52"/>
    <w:rsid w:val="00B44F51"/>
    <w:rsid w:val="00B525E8"/>
    <w:rsid w:val="00B77A3B"/>
    <w:rsid w:val="00B813D4"/>
    <w:rsid w:val="00B817BC"/>
    <w:rsid w:val="00B85B1F"/>
    <w:rsid w:val="00B876FF"/>
    <w:rsid w:val="00B94FEC"/>
    <w:rsid w:val="00BA0447"/>
    <w:rsid w:val="00BA1B00"/>
    <w:rsid w:val="00BA268D"/>
    <w:rsid w:val="00BA33F6"/>
    <w:rsid w:val="00BA37CC"/>
    <w:rsid w:val="00BA3BE8"/>
    <w:rsid w:val="00BA4020"/>
    <w:rsid w:val="00BB279D"/>
    <w:rsid w:val="00BB44B5"/>
    <w:rsid w:val="00BC127A"/>
    <w:rsid w:val="00BC3902"/>
    <w:rsid w:val="00BC50A7"/>
    <w:rsid w:val="00BC5DA1"/>
    <w:rsid w:val="00BC62C6"/>
    <w:rsid w:val="00BD24F8"/>
    <w:rsid w:val="00BD4AC9"/>
    <w:rsid w:val="00BD7E51"/>
    <w:rsid w:val="00BE04B0"/>
    <w:rsid w:val="00BE05B8"/>
    <w:rsid w:val="00BE4B8F"/>
    <w:rsid w:val="00BE5F6A"/>
    <w:rsid w:val="00BE5FD3"/>
    <w:rsid w:val="00BE71C7"/>
    <w:rsid w:val="00BE75D7"/>
    <w:rsid w:val="00BF544A"/>
    <w:rsid w:val="00BF735E"/>
    <w:rsid w:val="00C071E9"/>
    <w:rsid w:val="00C14781"/>
    <w:rsid w:val="00C20351"/>
    <w:rsid w:val="00C23636"/>
    <w:rsid w:val="00C247C0"/>
    <w:rsid w:val="00C3436C"/>
    <w:rsid w:val="00C52E64"/>
    <w:rsid w:val="00C53D95"/>
    <w:rsid w:val="00C55741"/>
    <w:rsid w:val="00C60424"/>
    <w:rsid w:val="00C638C2"/>
    <w:rsid w:val="00C640AA"/>
    <w:rsid w:val="00C712F0"/>
    <w:rsid w:val="00C81244"/>
    <w:rsid w:val="00C8125D"/>
    <w:rsid w:val="00C8466F"/>
    <w:rsid w:val="00C84AE0"/>
    <w:rsid w:val="00C9576B"/>
    <w:rsid w:val="00CA0328"/>
    <w:rsid w:val="00CA09E7"/>
    <w:rsid w:val="00CA7188"/>
    <w:rsid w:val="00CA7A82"/>
    <w:rsid w:val="00CB229F"/>
    <w:rsid w:val="00CB25CB"/>
    <w:rsid w:val="00CB31D4"/>
    <w:rsid w:val="00CB4ED4"/>
    <w:rsid w:val="00CC0537"/>
    <w:rsid w:val="00CC7B96"/>
    <w:rsid w:val="00CD121E"/>
    <w:rsid w:val="00CD5072"/>
    <w:rsid w:val="00CE01D3"/>
    <w:rsid w:val="00CE078D"/>
    <w:rsid w:val="00CF2FE6"/>
    <w:rsid w:val="00D17C02"/>
    <w:rsid w:val="00D22191"/>
    <w:rsid w:val="00D222C8"/>
    <w:rsid w:val="00D2537F"/>
    <w:rsid w:val="00D25DCC"/>
    <w:rsid w:val="00D268EB"/>
    <w:rsid w:val="00D323EA"/>
    <w:rsid w:val="00D34E2E"/>
    <w:rsid w:val="00D362C4"/>
    <w:rsid w:val="00D3754A"/>
    <w:rsid w:val="00D419C8"/>
    <w:rsid w:val="00D4257E"/>
    <w:rsid w:val="00D42F3A"/>
    <w:rsid w:val="00D443DF"/>
    <w:rsid w:val="00D53ECF"/>
    <w:rsid w:val="00D54D42"/>
    <w:rsid w:val="00D623CC"/>
    <w:rsid w:val="00D628C2"/>
    <w:rsid w:val="00D6481D"/>
    <w:rsid w:val="00D66D13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B1C4A"/>
    <w:rsid w:val="00DC08EB"/>
    <w:rsid w:val="00DC618B"/>
    <w:rsid w:val="00DD2037"/>
    <w:rsid w:val="00DD5428"/>
    <w:rsid w:val="00DD5D20"/>
    <w:rsid w:val="00DD6CBC"/>
    <w:rsid w:val="00DE68EE"/>
    <w:rsid w:val="00DF628D"/>
    <w:rsid w:val="00E00D4E"/>
    <w:rsid w:val="00E117FD"/>
    <w:rsid w:val="00E12052"/>
    <w:rsid w:val="00E13C1A"/>
    <w:rsid w:val="00E176FA"/>
    <w:rsid w:val="00E302E9"/>
    <w:rsid w:val="00E31DBA"/>
    <w:rsid w:val="00E3264B"/>
    <w:rsid w:val="00E3359E"/>
    <w:rsid w:val="00E35E52"/>
    <w:rsid w:val="00E37286"/>
    <w:rsid w:val="00E468A2"/>
    <w:rsid w:val="00E52AB4"/>
    <w:rsid w:val="00E52B89"/>
    <w:rsid w:val="00E53BE0"/>
    <w:rsid w:val="00E63CD8"/>
    <w:rsid w:val="00E7086E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C5359"/>
    <w:rsid w:val="00EC6044"/>
    <w:rsid w:val="00ED3C5A"/>
    <w:rsid w:val="00ED419C"/>
    <w:rsid w:val="00ED50E9"/>
    <w:rsid w:val="00EE1229"/>
    <w:rsid w:val="00EE1333"/>
    <w:rsid w:val="00EE34BC"/>
    <w:rsid w:val="00EE5E0B"/>
    <w:rsid w:val="00EE76C1"/>
    <w:rsid w:val="00EF3149"/>
    <w:rsid w:val="00EF61EE"/>
    <w:rsid w:val="00F0355D"/>
    <w:rsid w:val="00F21829"/>
    <w:rsid w:val="00F25FC9"/>
    <w:rsid w:val="00F41142"/>
    <w:rsid w:val="00F41463"/>
    <w:rsid w:val="00F63284"/>
    <w:rsid w:val="00F748D5"/>
    <w:rsid w:val="00F77257"/>
    <w:rsid w:val="00F81DEC"/>
    <w:rsid w:val="00F820F1"/>
    <w:rsid w:val="00F8421E"/>
    <w:rsid w:val="00F8509F"/>
    <w:rsid w:val="00F927B3"/>
    <w:rsid w:val="00F94991"/>
    <w:rsid w:val="00F97807"/>
    <w:rsid w:val="00FA58E9"/>
    <w:rsid w:val="00FB3152"/>
    <w:rsid w:val="00FB61C8"/>
    <w:rsid w:val="00FC53E4"/>
    <w:rsid w:val="00FC68A8"/>
    <w:rsid w:val="00FD6B17"/>
    <w:rsid w:val="00FD6B41"/>
    <w:rsid w:val="00FD7462"/>
    <w:rsid w:val="00FD7A88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96D1C"/>
  <w15:docId w15:val="{32DD2ADD-11D4-49FB-A52A-67C93A3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07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B6FA-8201-46CD-844B-38D5FE12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1477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Kowalski, Dariusz</cp:lastModifiedBy>
  <cp:revision>68</cp:revision>
  <cp:lastPrinted>2022-07-22T11:10:00Z</cp:lastPrinted>
  <dcterms:created xsi:type="dcterms:W3CDTF">2023-10-13T06:50:00Z</dcterms:created>
  <dcterms:modified xsi:type="dcterms:W3CDTF">2023-12-29T08:45:00Z</dcterms:modified>
</cp:coreProperties>
</file>