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0F7C" w14:textId="5C3D2320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B852BA">
        <w:rPr>
          <w:rFonts w:ascii="New Times Roman" w:hAnsi="New Times Roman" w:cs="Arial"/>
          <w:bCs/>
          <w:i/>
          <w:sz w:val="24"/>
          <w:szCs w:val="24"/>
        </w:rPr>
        <w:t xml:space="preserve"> </w:t>
      </w:r>
    </w:p>
    <w:p w14:paraId="08D5EDE4" w14:textId="253DD2CF" w:rsidR="00352E08" w:rsidRDefault="00D1352F" w:rsidP="00B852BA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</w:t>
      </w:r>
      <w:r w:rsidR="00551809">
        <w:rPr>
          <w:rFonts w:ascii="Times New Roman" w:hAnsi="Times New Roman"/>
          <w:bCs/>
          <w:i/>
          <w:lang w:eastAsia="pl-PL"/>
        </w:rPr>
        <w:t xml:space="preserve">  </w:t>
      </w:r>
      <w:r w:rsidR="00B852BA">
        <w:rPr>
          <w:rFonts w:ascii="Times New Roman" w:hAnsi="Times New Roman"/>
          <w:bCs/>
          <w:i/>
          <w:lang w:eastAsia="pl-PL"/>
        </w:rPr>
        <w:t>Załącznik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           </w:t>
      </w:r>
    </w:p>
    <w:p w14:paraId="3979BB2A" w14:textId="40B738A5" w:rsidR="00B852BA" w:rsidRDefault="00352E08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    </w:t>
      </w:r>
      <w:r w:rsidR="00971AD5">
        <w:rPr>
          <w:rFonts w:ascii="Times New Roman" w:hAnsi="Times New Roman"/>
          <w:bCs/>
          <w:i/>
          <w:lang w:eastAsia="pl-PL"/>
        </w:rPr>
        <w:t xml:space="preserve">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971AD5" w:rsidRPr="00971AD5">
        <w:rPr>
          <w:rFonts w:ascii="Times New Roman" w:eastAsia="Calibri" w:hAnsi="Times New Roman"/>
          <w:kern w:val="2"/>
          <w:sz w:val="20"/>
          <w:szCs w:val="20"/>
          <w14:ligatures w14:val="standardContextual"/>
        </w:rPr>
        <w:t>LXVI/836/23</w:t>
      </w:r>
    </w:p>
    <w:p w14:paraId="56520E66" w14:textId="36EC5551" w:rsidR="00B852BA" w:rsidRDefault="00B852BA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   Sejmiku Województwa</w:t>
      </w:r>
      <w:r w:rsidR="00352E08">
        <w:rPr>
          <w:rFonts w:ascii="Times New Roman" w:hAnsi="Times New Roman"/>
          <w:bCs/>
          <w:i/>
          <w:lang w:eastAsia="pl-PL"/>
        </w:rPr>
        <w:t xml:space="preserve"> Świętokrzyskiego </w:t>
      </w:r>
    </w:p>
    <w:p w14:paraId="29216FBF" w14:textId="0D88A730" w:rsidR="00352E08" w:rsidRPr="00352E08" w:rsidRDefault="00B852BA" w:rsidP="00352E08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</w:t>
      </w:r>
      <w:r w:rsidR="00352E08">
        <w:rPr>
          <w:rFonts w:ascii="Times New Roman" w:hAnsi="Times New Roman"/>
          <w:bCs/>
          <w:i/>
          <w:lang w:eastAsia="pl-PL"/>
        </w:rPr>
        <w:t xml:space="preserve"> </w:t>
      </w:r>
      <w:r w:rsidR="00971AD5">
        <w:rPr>
          <w:rFonts w:ascii="Times New Roman" w:hAnsi="Times New Roman"/>
          <w:bCs/>
          <w:i/>
          <w:lang w:eastAsia="pl-PL"/>
        </w:rPr>
        <w:t xml:space="preserve">        z dnia 4 grudnia </w:t>
      </w:r>
      <w:r w:rsidR="00166E19">
        <w:rPr>
          <w:rFonts w:ascii="Times New Roman" w:hAnsi="Times New Roman"/>
          <w:bCs/>
          <w:i/>
          <w:lang w:eastAsia="pl-PL"/>
        </w:rPr>
        <w:t>2023</w:t>
      </w:r>
      <w:r w:rsidR="00352E08">
        <w:rPr>
          <w:rFonts w:ascii="Times New Roman" w:hAnsi="Times New Roman"/>
          <w:bCs/>
          <w:i/>
          <w:lang w:eastAsia="pl-PL"/>
        </w:rPr>
        <w:t xml:space="preserve"> r</w:t>
      </w:r>
      <w:r w:rsidR="00971AD5">
        <w:rPr>
          <w:rFonts w:ascii="Times New Roman" w:hAnsi="Times New Roman"/>
          <w:bCs/>
          <w:i/>
          <w:lang w:eastAsia="pl-PL"/>
        </w:rPr>
        <w:t>.</w:t>
      </w:r>
    </w:p>
    <w:p w14:paraId="02C8C99B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0344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93E3E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5A8B6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646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3DF4D" w14:textId="544C914D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309F3142" w14:textId="507A1F17" w:rsidR="00A5397C" w:rsidRPr="00C80121" w:rsidRDefault="00A16D97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SAMORZĄDU WOJEWÓ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POZARZĄ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DOWYMI </w:t>
      </w:r>
      <w:r w:rsidR="008A0AD7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166E19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572C58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089868C3" w14:textId="77777777" w:rsidR="00904B6E" w:rsidRDefault="00904B6E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2CF1E8FB" w:rsidR="00A5397C" w:rsidRDefault="008A0AD7" w:rsidP="008A0AD7">
      <w:pPr>
        <w:spacing w:after="0" w:line="24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57215D1" wp14:editId="07644684">
            <wp:extent cx="2402205" cy="5727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33BA1771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166E19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</w:t>
      </w:r>
      <w:r w:rsidR="008A0AD7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7635479C" w14:textId="77777777" w:rsidR="00627247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149629477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_Toc149629477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3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509298C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78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_Toc149629478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4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B8BE60D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79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_Toc149629479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4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41058D37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0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_Toc149629480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5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0D0740A3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1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_Toc149629481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6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6A4775E5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2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_Toc149629482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7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282B35F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3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_Toc149629483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B2833E7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4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_Toc149629484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05C1070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5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_Toc149629485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6EF8BB3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6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_Toc149629486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9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ECF4B43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7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_Toc149629487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9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1871F48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8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_Toc149629488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10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47C7F41C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89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_Toc149629489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16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CEC9FAD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0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_Toc149629490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17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CB690F4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1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INWESTYCJI I ROZWOJU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_Toc149629491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17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02E3CA12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2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W RAMACH DEPARTAMENTU WDRAŻANIA EUROPEJSKIEGO FUNDUSZU SPOŁECZNEGO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_Toc149629492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7CBB787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3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_Toc149629493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19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5D4CAF94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4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XVIII POZOSTAŁA WSPÓŁPRACA POZAFINANSOWA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_Toc149629494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19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61F8A325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5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XIX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ZASADY OGLASZANIA KONKURSÓW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_Toc149629495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22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1A97AF3D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6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_Toc149629496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23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482A871C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7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XXI ZASADY KONTROLI REALIZACJI ZLECONYCH ZADAŃ PUBLICZNYCH I WYDATKOWANIA DOTACJI ORAZ SPOSOBU JEJ ROZLICZNIA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_Toc149629497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25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228E0FBF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8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_Toc149629498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26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3EFECC4F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499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 OCENA REALIZACJI PROGRAMU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_Toc149629499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27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4FF0B5D6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500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SPOSÓB PRZYGOTOWANIA PROGRAMU WSPÓŁPRACY NA KOLEJNY ROK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_Toc149629500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607CA2FD" w14:textId="77777777" w:rsidR="00627247" w:rsidRDefault="007B1E22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49629501" w:history="1"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Rozdział XXV</w:t>
            </w:r>
            <w:r w:rsidR="00627247" w:rsidRPr="00C037D2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627247" w:rsidRPr="00C037D2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 w:rsidR="00627247">
              <w:rPr>
                <w:noProof/>
                <w:webHidden/>
              </w:rPr>
              <w:tab/>
            </w:r>
            <w:r w:rsidR="00627247">
              <w:rPr>
                <w:noProof/>
                <w:webHidden/>
              </w:rPr>
              <w:fldChar w:fldCharType="begin"/>
            </w:r>
            <w:r w:rsidR="00627247">
              <w:rPr>
                <w:noProof/>
                <w:webHidden/>
              </w:rPr>
              <w:instrText xml:space="preserve"> PAGEREF _Toc149629501 \h </w:instrText>
            </w:r>
            <w:r w:rsidR="00627247">
              <w:rPr>
                <w:noProof/>
                <w:webHidden/>
              </w:rPr>
            </w:r>
            <w:r w:rsidR="00627247">
              <w:rPr>
                <w:noProof/>
                <w:webHidden/>
              </w:rPr>
              <w:fldChar w:fldCharType="separate"/>
            </w:r>
            <w:r w:rsidR="00E72441">
              <w:rPr>
                <w:noProof/>
                <w:webHidden/>
              </w:rPr>
              <w:t>28</w:t>
            </w:r>
            <w:r w:rsidR="00627247">
              <w:rPr>
                <w:noProof/>
                <w:webHidden/>
              </w:rPr>
              <w:fldChar w:fldCharType="end"/>
            </w:r>
          </w:hyperlink>
        </w:p>
        <w:p w14:paraId="724BABDD" w14:textId="77777777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149629477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1"/>
    </w:p>
    <w:p w14:paraId="13348ED6" w14:textId="77777777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Program Współpracy to dokument programowy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współpracy, a także profesjonali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zację 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42518DFC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166E19">
        <w:rPr>
          <w:rFonts w:ascii="Times New Roman" w:hAnsi="Times New Roman"/>
          <w:lang w:eastAsia="pl-PL"/>
        </w:rPr>
        <w:t xml:space="preserve"> wolontariacie na 2024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166E19">
        <w:rPr>
          <w:rFonts w:ascii="Times New Roman" w:hAnsi="Times New Roman"/>
          <w:lang w:eastAsia="pl-PL"/>
        </w:rPr>
        <w:t>na rok 2024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166E19">
        <w:rPr>
          <w:rFonts w:ascii="Times New Roman" w:hAnsi="Times New Roman"/>
          <w:lang w:eastAsia="pl-PL"/>
        </w:rPr>
        <w:t>pracy w 2024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149629478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2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2B54C6">
      <w:pPr>
        <w:numPr>
          <w:ilvl w:val="0"/>
          <w:numId w:val="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74016C00" w:rsidR="006370D2" w:rsidRPr="00342FD3" w:rsidRDefault="0085378F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>riacie  na rok 202</w:t>
      </w:r>
      <w:r w:rsidR="009622FF">
        <w:rPr>
          <w:rFonts w:ascii="Times New Roman" w:hAnsi="Times New Roman"/>
          <w:lang w:eastAsia="pl-PL"/>
        </w:rPr>
        <w:t>3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149629479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3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05220626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149629480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4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02130CB2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artnerstwa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="00A94BF2" w:rsidRPr="00C15D00">
        <w:rPr>
          <w:rFonts w:ascii="Times New Roman" w:hAnsi="Times New Roman"/>
          <w:lang w:eastAsia="pl-PL"/>
        </w:rPr>
        <w:t>.</w:t>
      </w:r>
    </w:p>
    <w:p w14:paraId="50AEA337" w14:textId="17C2D08D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omocniczości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</w:t>
      </w:r>
      <w:r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 xml:space="preserve"> ich działalność oraz umożliwi realizację zadań publicznych na zasadach określonych w ustawie</w:t>
      </w:r>
      <w:r w:rsidR="00A94BF2"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4AAFB71F" w:rsidR="00FC3947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15D00">
        <w:rPr>
          <w:rFonts w:ascii="Times New Roman" w:hAnsi="Times New Roman"/>
          <w:b/>
          <w:i/>
          <w:lang w:eastAsia="pl-PL"/>
        </w:rPr>
        <w:t>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228843A2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jawności-</w:t>
      </w:r>
      <w:r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 xml:space="preserve">i priorytetach realizowanych zadań publicznych oraz środkach dostępnych na ich realizację. Polega także </w:t>
      </w:r>
      <w:r w:rsidR="00D26B11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60976CAD" w:rsidR="00AC5A4C" w:rsidRPr="00C71DB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71DBF">
        <w:rPr>
          <w:rFonts w:ascii="Times New Roman" w:hAnsi="Times New Roman"/>
          <w:b/>
          <w:i/>
          <w:lang w:eastAsia="pl-PL"/>
        </w:rPr>
        <w:t>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2C3105FC" w:rsidR="0029165E" w:rsidRPr="0006525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BA04B2">
        <w:rPr>
          <w:rFonts w:ascii="Times New Roman" w:hAnsi="Times New Roman"/>
          <w:b/>
          <w:i/>
          <w:lang w:eastAsia="pl-PL"/>
        </w:rPr>
        <w:t>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149629481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5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721564DD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9CB53B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na rzecz osób niepełnosprawnych,</w:t>
      </w:r>
    </w:p>
    <w:p w14:paraId="48568C3C" w14:textId="77777777" w:rsid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ochrony i promocji zdrowia,</w:t>
      </w:r>
      <w:r w:rsidR="00162778" w:rsidRPr="001F453D">
        <w:rPr>
          <w:rFonts w:ascii="Arial" w:hAnsi="Arial" w:cs="Arial"/>
          <w:sz w:val="30"/>
          <w:szCs w:val="30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w tym działalności leczniczej w rozumieniu ustawy z dnia 15</w:t>
      </w:r>
      <w:r w:rsidR="0085378F" w:rsidRPr="001F453D">
        <w:rPr>
          <w:rFonts w:ascii="Times New Roman" w:hAnsi="Times New Roman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kwietnia 2011r. o działalności lecz</w:t>
      </w:r>
      <w:r w:rsidR="001F453D">
        <w:rPr>
          <w:rFonts w:ascii="Times New Roman" w:hAnsi="Times New Roman"/>
          <w:lang w:eastAsia="pl-PL"/>
        </w:rPr>
        <w:t>niczej,</w:t>
      </w:r>
    </w:p>
    <w:p w14:paraId="3B4EB8F5" w14:textId="77777777" w:rsidR="00A94BF2" w:rsidRP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turystyki i krajoznawstwa,</w:t>
      </w:r>
    </w:p>
    <w:p w14:paraId="1891542F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upowszechniania i ochrony praw  konsumentów,</w:t>
      </w:r>
    </w:p>
    <w:p w14:paraId="1A5746F9" w14:textId="77777777" w:rsidR="002D0B7A" w:rsidRPr="00C15D00" w:rsidRDefault="002D0B7A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Pr="00640BC1" w:rsidRDefault="00030328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3EAD2C51" w14:textId="77777777" w:rsidR="006C323E" w:rsidRPr="00787D7E" w:rsidRDefault="001860D3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>organizacji i promocji wolontariatu</w:t>
      </w:r>
      <w:r w:rsidR="00787D7E">
        <w:rPr>
          <w:rFonts w:ascii="Times New Roman" w:hAnsi="Times New Roman"/>
          <w:lang w:eastAsia="pl-PL"/>
        </w:rPr>
        <w:t>.</w:t>
      </w:r>
    </w:p>
    <w:p w14:paraId="148A0196" w14:textId="77777777" w:rsidR="0029165E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149629482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6"/>
    </w:p>
    <w:p w14:paraId="0D6B8906" w14:textId="43AF1EA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 xml:space="preserve">, </w:t>
      </w:r>
      <w:r w:rsidR="00D8527C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a co za tym idzie przyjmować będzie następujące formy:</w:t>
      </w:r>
    </w:p>
    <w:p w14:paraId="71746120" w14:textId="77777777" w:rsidR="00A94BF2" w:rsidRPr="00C15D00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7A0D0436" w:rsidR="00A94BF2" w:rsidRPr="00DD599F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>anowanych w roku budżetowym 202</w:t>
      </w:r>
      <w:r w:rsidR="00166E19">
        <w:rPr>
          <w:rFonts w:ascii="Times New Roman" w:hAnsi="Times New Roman"/>
          <w:lang w:eastAsia="pl-PL"/>
        </w:rPr>
        <w:t>4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1C159420" w:rsidR="00A94BF2" w:rsidRPr="00C15D00" w:rsidRDefault="00A94BF2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</w:t>
      </w:r>
      <w:r w:rsidR="003761B7">
        <w:rPr>
          <w:rFonts w:ascii="Times New Roman" w:hAnsi="Times New Roman"/>
          <w:lang w:eastAsia="pl-PL"/>
        </w:rPr>
        <w:t>ć realizowanych przez podmioty p</w:t>
      </w:r>
      <w:r w:rsidRPr="00C15D00">
        <w:rPr>
          <w:rFonts w:ascii="Times New Roman" w:hAnsi="Times New Roman"/>
          <w:lang w:eastAsia="pl-PL"/>
        </w:rPr>
        <w:t>rogramu,</w:t>
      </w:r>
    </w:p>
    <w:p w14:paraId="35C35B6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77777777" w:rsidR="00787D7E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149629483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7"/>
    </w:p>
    <w:p w14:paraId="5D373486" w14:textId="75159917" w:rsidR="00EC6FE4" w:rsidRPr="00A818DB" w:rsidRDefault="003761B7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Roczny Program Współpracy </w:t>
      </w:r>
      <w:r w:rsidR="00A94BF2" w:rsidRPr="00C15D00">
        <w:rPr>
          <w:rFonts w:ascii="Times New Roman" w:hAnsi="Times New Roman"/>
          <w:bCs/>
          <w:lang w:eastAsia="pl-PL"/>
        </w:rPr>
        <w:t>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="00A94BF2"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="00A94BF2"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ED1639">
        <w:rPr>
          <w:rFonts w:ascii="Times New Roman" w:hAnsi="Times New Roman"/>
          <w:bCs/>
          <w:lang w:eastAsia="pl-PL"/>
        </w:rPr>
        <w:t>2024</w:t>
      </w:r>
      <w:r w:rsidR="00A94BF2" w:rsidRPr="002B597E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="00A94BF2" w:rsidRPr="00C15D00">
        <w:rPr>
          <w:rFonts w:ascii="Times New Roman" w:hAnsi="Times New Roman"/>
          <w:bCs/>
          <w:lang w:eastAsia="pl-PL"/>
        </w:rPr>
        <w:t>od</w:t>
      </w:r>
      <w:r w:rsidR="00A94BF2"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166E19">
        <w:rPr>
          <w:rFonts w:ascii="Times New Roman" w:hAnsi="Times New Roman"/>
          <w:b/>
          <w:bCs/>
          <w:lang w:eastAsia="pl-PL"/>
        </w:rPr>
        <w:t>01.01.2024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166E19">
        <w:rPr>
          <w:rFonts w:ascii="Times New Roman" w:hAnsi="Times New Roman"/>
          <w:b/>
          <w:bCs/>
          <w:lang w:eastAsia="pl-PL"/>
        </w:rPr>
        <w:t xml:space="preserve">  do 31.12.2024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14962948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8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1E38F0FF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9" w:name="_Toc14962948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9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Podmioty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77777777" w:rsidR="00206A9C" w:rsidRDefault="000B538C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77777777" w:rsidR="008009D7" w:rsidRPr="004C77D4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Pracy.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197690F9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przygotowaniu i prowadzeniu konkursów ofert dla organizacji na realizację zadań finansowych </w:t>
      </w:r>
      <w:r w:rsidR="00D26B11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ze środków Samorządu Województwa</w:t>
      </w:r>
      <w:r w:rsidR="004043FF">
        <w:rPr>
          <w:rFonts w:ascii="Times New Roman" w:hAnsi="Times New Roman"/>
          <w:bCs/>
          <w:lang w:eastAsia="pl-PL"/>
        </w:rPr>
        <w:t>, środków PFRON</w:t>
      </w:r>
      <w:r w:rsidRPr="00C15D00">
        <w:rPr>
          <w:rFonts w:ascii="Times New Roman" w:hAnsi="Times New Roman"/>
          <w:bCs/>
          <w:lang w:eastAsia="pl-PL"/>
        </w:rPr>
        <w:t xml:space="preserve"> </w:t>
      </w:r>
      <w:r w:rsidR="004043FF">
        <w:rPr>
          <w:rFonts w:ascii="Times New Roman" w:hAnsi="Times New Roman"/>
          <w:bCs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bCs/>
          <w:lang w:eastAsia="pl-PL"/>
        </w:rPr>
        <w:t>oraz środków pochodzących  z Unii Europejskiej,</w:t>
      </w:r>
    </w:p>
    <w:p w14:paraId="1450AC04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77777777" w:rsidR="007B5DD5" w:rsidRPr="00C71DBF" w:rsidRDefault="001860D3" w:rsidP="002B54C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organizacji pozarządowych </w:t>
      </w:r>
      <w:r w:rsidR="0005209D" w:rsidRPr="00C71DBF">
        <w:rPr>
          <w:rFonts w:ascii="Times New Roman" w:hAnsi="Times New Roman"/>
          <w:color w:val="000000"/>
        </w:rPr>
        <w:br/>
      </w:r>
      <w:r w:rsidRPr="00C71DBF">
        <w:rPr>
          <w:rFonts w:ascii="Times New Roman" w:hAnsi="Times New Roman"/>
          <w:color w:val="000000"/>
        </w:rPr>
        <w:t>i innych podmiotów z zakresu składania, realizacji i rozliczania ofert składanych w ramach Programu.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10" w:name="_Toc149629486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10"/>
    </w:p>
    <w:p w14:paraId="3C6C0E00" w14:textId="6ACED622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 xml:space="preserve">etu Województwa, </w:t>
      </w:r>
      <w:r w:rsidR="004043FF">
        <w:rPr>
          <w:rFonts w:ascii="Times New Roman" w:hAnsi="Times New Roman"/>
          <w:lang w:eastAsia="pl-PL"/>
        </w:rPr>
        <w:t xml:space="preserve">środków </w:t>
      </w:r>
      <w:r w:rsidRPr="00C15D00">
        <w:rPr>
          <w:rFonts w:ascii="Times New Roman" w:hAnsi="Times New Roman"/>
          <w:lang w:eastAsia="pl-PL"/>
        </w:rPr>
        <w:t>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Niepełnosprawnych </w:t>
      </w:r>
      <w:r w:rsidR="004043FF">
        <w:rPr>
          <w:rFonts w:ascii="Times New Roman" w:hAnsi="Times New Roman"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lang w:eastAsia="pl-PL"/>
        </w:rPr>
        <w:t>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69BE5A3B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>twa Świętokrzyskiego na rok 202</w:t>
      </w:r>
      <w:r w:rsidR="00166E19">
        <w:rPr>
          <w:rFonts w:ascii="Times New Roman" w:hAnsi="Times New Roman"/>
          <w:lang w:eastAsia="pl-PL"/>
        </w:rPr>
        <w:t>4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166E19">
        <w:rPr>
          <w:rFonts w:ascii="Times New Roman" w:hAnsi="Times New Roman"/>
          <w:lang w:eastAsia="pl-PL"/>
        </w:rPr>
        <w:t>2024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4485525C" w:rsidR="00787D7E" w:rsidRPr="008009D7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995955">
        <w:rPr>
          <w:rFonts w:ascii="Times New Roman" w:hAnsi="Times New Roman"/>
          <w:bCs/>
          <w:lang w:eastAsia="pl-PL"/>
        </w:rPr>
        <w:t>nia 7 lutego</w:t>
      </w:r>
      <w:r w:rsidR="00A5397C">
        <w:rPr>
          <w:rFonts w:ascii="Times New Roman" w:hAnsi="Times New Roman"/>
          <w:bCs/>
          <w:lang w:eastAsia="pl-PL"/>
        </w:rPr>
        <w:t xml:space="preserve"> 2008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A5397C">
        <w:rPr>
          <w:rFonts w:ascii="Times New Roman" w:hAnsi="Times New Roman"/>
          <w:bCs/>
          <w:lang w:eastAsia="pl-PL"/>
        </w:rPr>
        <w:t xml:space="preserve">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ECDF4AF" w14:textId="6A7231A2" w:rsidR="00942D04" w:rsidRPr="00342FD3" w:rsidRDefault="0054109F" w:rsidP="00342FD3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eastAsia="pl-PL"/>
        </w:rPr>
      </w:pPr>
      <w:bookmarkStart w:id="11" w:name="_Toc14962948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1"/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4A305D0B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166E19">
              <w:rPr>
                <w:b/>
                <w:bCs/>
                <w:lang w:eastAsia="pl-PL"/>
              </w:rPr>
              <w:t>NE NA 2024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E508C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67A73FF1" w:rsidR="00E45E9F" w:rsidRPr="00B7064D" w:rsidRDefault="00E45E9F" w:rsidP="00D716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DEPARTAMENT KULTUTY I DZIEDZICTWA NARODOWEGO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118B21DD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EA44B2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1.</w:t>
            </w:r>
          </w:p>
        </w:tc>
        <w:tc>
          <w:tcPr>
            <w:tcW w:w="6631" w:type="dxa"/>
            <w:shd w:val="clear" w:color="auto" w:fill="EDEDED"/>
          </w:tcPr>
          <w:p w14:paraId="3FE4A80F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</w:t>
            </w:r>
            <w:r w:rsidRPr="00D11E91">
              <w:rPr>
                <w:b/>
                <w:lang w:eastAsia="pl-PL"/>
              </w:rPr>
              <w:t>odtrzymywanie i upowszechnianie tradycji narodowej, pielęgnowanie polskości oraz rozwój świadomości narodowej, obywatelskiej i kulturowej</w:t>
            </w:r>
            <w:r>
              <w:rPr>
                <w:b/>
                <w:lang w:eastAsia="pl-PL"/>
              </w:rPr>
              <w:t>,</w:t>
            </w:r>
          </w:p>
          <w:p w14:paraId="42100F75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Kultura, sztuka, och</w:t>
            </w:r>
            <w:r>
              <w:rPr>
                <w:b/>
                <w:lang w:eastAsia="pl-PL"/>
              </w:rPr>
              <w:t xml:space="preserve">rona dóbr kultury i dziedzictwa </w:t>
            </w:r>
            <w:r w:rsidRPr="00C15D00">
              <w:rPr>
                <w:b/>
                <w:lang w:eastAsia="pl-PL"/>
              </w:rPr>
              <w:t>narodowego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7D2DC455" w14:textId="695BCCF5" w:rsidR="00E45E9F" w:rsidRPr="00C15D00" w:rsidRDefault="00166E19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9376A9">
              <w:rPr>
                <w:b/>
                <w:lang w:eastAsia="pl-PL"/>
              </w:rPr>
              <w:t xml:space="preserve">700 000,00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  <w:p w14:paraId="5FD1DFFF" w14:textId="38BCF0BA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</w:p>
        </w:tc>
      </w:tr>
    </w:tbl>
    <w:p w14:paraId="5A1A510D" w14:textId="663A52BA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06CD5F12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09AE8267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EDUKACJI,SPORTU, TURYSTYKI I SPRAW ZAGRANICZNYCH</w:t>
            </w:r>
          </w:p>
        </w:tc>
      </w:tr>
    </w:tbl>
    <w:p w14:paraId="6684A4AE" w14:textId="69037CE2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4C791DC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05CA6A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4334097" w14:textId="77777777" w:rsidR="00E45E9F" w:rsidRPr="00C15D00" w:rsidRDefault="00E45E9F" w:rsidP="00D0362D">
            <w:pPr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Wspieranie i u</w:t>
            </w:r>
            <w:r>
              <w:rPr>
                <w:b/>
                <w:lang w:eastAsia="pl-PL"/>
              </w:rPr>
              <w:t>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0499CA8" w14:textId="77777777" w:rsidR="00E45E9F" w:rsidRDefault="00A90F95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2E0638">
              <w:rPr>
                <w:b/>
                <w:lang w:eastAsia="pl-PL"/>
              </w:rPr>
              <w:t>3 3</w:t>
            </w:r>
            <w:r w:rsidR="00DB6E6C">
              <w:rPr>
                <w:b/>
                <w:lang w:eastAsia="pl-PL"/>
              </w:rPr>
              <w:t xml:space="preserve">00 000,00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  <w:p w14:paraId="2D41B2E7" w14:textId="436BE7FD" w:rsidR="00887B55" w:rsidRPr="00C15D00" w:rsidRDefault="00887B55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  <w:tr w:rsidR="00E45E9F" w:rsidRPr="00C15D00" w14:paraId="35C1559A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D78880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74065BF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303D9A5" w14:textId="4AA30F95" w:rsidR="00887B55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DB6E6C">
              <w:rPr>
                <w:b/>
                <w:lang w:eastAsia="pl-PL"/>
              </w:rPr>
              <w:t xml:space="preserve">260 000,00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708BF383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4FDB36F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D995E6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pacing w:val="-4"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D585399" w14:textId="6C992811" w:rsidR="00887B55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DA50AD">
              <w:rPr>
                <w:b/>
                <w:lang w:eastAsia="pl-PL"/>
              </w:rPr>
              <w:t>40</w:t>
            </w:r>
            <w:r w:rsidR="00DB6E6C">
              <w:rPr>
                <w:b/>
                <w:lang w:eastAsia="pl-PL"/>
              </w:rPr>
              <w:t xml:space="preserve">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45DAD40D" w14:textId="4F1165BD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647BC7E6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Ochrona i promocja zdrowia</w:t>
            </w:r>
            <w:r w:rsidR="00715F4F">
              <w:rPr>
                <w:b/>
                <w:lang w:eastAsia="pl-PL"/>
              </w:rPr>
              <w:t>, w tym działalność lecznicza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3C17E811" w:rsidR="00E45E9F" w:rsidRPr="00C15D00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715F4F">
              <w:rPr>
                <w:b/>
                <w:lang w:eastAsia="pl-PL"/>
              </w:rPr>
              <w:t xml:space="preserve">335 000,00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53A69B3D" w:rsidR="00E45E9F" w:rsidRPr="00C15D00" w:rsidRDefault="00715F4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Zwalczanie</w:t>
            </w:r>
            <w:r w:rsidR="00E45E9F" w:rsidRPr="00C15D00">
              <w:rPr>
                <w:b/>
                <w:lang w:eastAsia="pl-PL"/>
              </w:rPr>
              <w:t xml:space="preserve">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7E1391BD" w:rsidR="00E45E9F" w:rsidRPr="00C15D00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715F4F">
              <w:rPr>
                <w:b/>
                <w:lang w:eastAsia="pl-PL"/>
              </w:rPr>
              <w:t xml:space="preserve">80 000,00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167B2F" w:rsidRPr="00C15D00" w14:paraId="0C5E151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88B0562" w14:textId="105B558B" w:rsidR="00167B2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85A4DC8" w14:textId="062249A9" w:rsidR="00167B2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167B2F">
              <w:rPr>
                <w:b/>
                <w:bCs/>
                <w:lang w:eastAsia="pl-PL"/>
              </w:rPr>
              <w:t>Profilaktyka i rozwiązywanie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66A894" w14:textId="6990D52F" w:rsidR="00167B2F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715F4F">
              <w:rPr>
                <w:b/>
                <w:lang w:eastAsia="pl-PL"/>
              </w:rPr>
              <w:t xml:space="preserve">80 000,00 </w:t>
            </w:r>
            <w:r>
              <w:rPr>
                <w:b/>
                <w:lang w:eastAsia="pl-PL"/>
              </w:rPr>
              <w:t>PLN</w:t>
            </w:r>
          </w:p>
        </w:tc>
      </w:tr>
    </w:tbl>
    <w:p w14:paraId="2651A21E" w14:textId="58575175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0A731E00" w:rsidR="00E45E9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7874CDA3" w:rsidR="00E45E9F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5189D">
              <w:rPr>
                <w:b/>
                <w:lang w:eastAsia="pl-PL"/>
              </w:rPr>
              <w:t xml:space="preserve">460 000,00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5DB290E7" w:rsidR="00887B55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2E0638">
              <w:rPr>
                <w:b/>
                <w:lang w:eastAsia="pl-PL"/>
              </w:rPr>
              <w:t>67</w:t>
            </w:r>
            <w:r w:rsidR="00A5189D">
              <w:rPr>
                <w:b/>
                <w:lang w:eastAsia="pl-PL"/>
              </w:rPr>
              <w:t xml:space="preserve">6 000,00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17DB5827" w:rsidR="00E45E9F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5189D">
              <w:rPr>
                <w:b/>
                <w:lang w:eastAsia="pl-PL"/>
              </w:rPr>
              <w:t xml:space="preserve">150 000,00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11.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45681997" w:rsidR="00E45E9F" w:rsidRPr="00C15D00" w:rsidRDefault="00D716BC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5189D">
              <w:rPr>
                <w:b/>
                <w:lang w:eastAsia="pl-PL"/>
              </w:rPr>
              <w:t xml:space="preserve">60 000,00 </w:t>
            </w:r>
            <w:r>
              <w:rPr>
                <w:b/>
                <w:lang w:eastAsia="pl-PL"/>
              </w:rPr>
              <w:t xml:space="preserve">PLN    </w:t>
            </w:r>
          </w:p>
        </w:tc>
      </w:tr>
    </w:tbl>
    <w:p w14:paraId="60F9D8C0" w14:textId="67D9436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ROLNICTWA I ROZWOJU OBSZARÓW WIEJSKICH</w:t>
            </w:r>
          </w:p>
        </w:tc>
      </w:tr>
    </w:tbl>
    <w:p w14:paraId="14FCE7EC" w14:textId="3899697B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2E3319C8" w:rsidR="00E45E9F" w:rsidRDefault="00166E19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883381">
              <w:rPr>
                <w:b/>
                <w:lang w:eastAsia="pl-PL"/>
              </w:rPr>
              <w:t>115 000,00</w:t>
            </w:r>
            <w:r>
              <w:rPr>
                <w:b/>
                <w:lang w:eastAsia="pl-PL"/>
              </w:rPr>
              <w:t xml:space="preserve"> </w:t>
            </w:r>
            <w:r w:rsidR="00E45E9F">
              <w:rPr>
                <w:b/>
                <w:lang w:eastAsia="pl-PL"/>
              </w:rPr>
              <w:t>PLN</w:t>
            </w:r>
          </w:p>
        </w:tc>
      </w:tr>
      <w:tr w:rsidR="00E45E9F" w:rsidRPr="00C15D00" w14:paraId="0EA06377" w14:textId="77777777" w:rsidTr="008B1316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1180B85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22CA2B9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56B40C3" w14:textId="4CAF5B58" w:rsidR="00E45E9F" w:rsidRPr="00C15D00" w:rsidRDefault="00166E19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D716BC">
              <w:rPr>
                <w:b/>
                <w:lang w:eastAsia="pl-PL"/>
              </w:rPr>
              <w:t xml:space="preserve"> </w:t>
            </w:r>
            <w:r w:rsidR="00DF3D62">
              <w:rPr>
                <w:b/>
                <w:lang w:eastAsia="pl-PL"/>
              </w:rPr>
              <w:t>6 61</w:t>
            </w:r>
            <w:r w:rsidR="005A0EFD">
              <w:rPr>
                <w:b/>
                <w:lang w:eastAsia="pl-PL"/>
              </w:rPr>
              <w:t xml:space="preserve">6 000,00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686D14C7" w14:textId="77777777" w:rsidR="00A1424A" w:rsidRPr="00A1424A" w:rsidRDefault="00A1424A" w:rsidP="00847E9E">
      <w:pPr>
        <w:jc w:val="center"/>
        <w:rPr>
          <w:lang w:eastAsia="pl-PL"/>
        </w:rPr>
      </w:pPr>
    </w:p>
    <w:p w14:paraId="64692453" w14:textId="30A37EE3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2" w:name="_Toc149629488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2"/>
    </w:p>
    <w:p w14:paraId="42B9608C" w14:textId="5FDE39E2" w:rsidR="00D11E91" w:rsidRDefault="00D11E91" w:rsidP="002B54C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5CB9AE07" w14:textId="48EB1946" w:rsidR="00DD20AB" w:rsidRDefault="00A94BF2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p w14:paraId="2FDCE57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3AFCD483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>
              <w:rPr>
                <w:b/>
                <w:lang w:eastAsia="pl-PL"/>
              </w:rPr>
              <w:t>Kultury i Dziedzictwa Narodowego</w:t>
            </w:r>
          </w:p>
        </w:tc>
      </w:tr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214BA4C4" w:rsidR="0094141E" w:rsidRPr="00536372" w:rsidRDefault="009376A9" w:rsidP="0094141E">
            <w:pPr>
              <w:spacing w:after="0" w:line="240" w:lineRule="auto"/>
              <w:jc w:val="both"/>
            </w:pPr>
            <w:r w:rsidRPr="009376A9">
              <w:t xml:space="preserve">Organizowanie i udział w festiwalach, przeglądach, prezentacjach, wystawach, konkursach, plenerach i warsztatach artystycznych, konferencjach i seminariach, szkoleniach </w:t>
            </w:r>
            <w:r w:rsidR="00E539EA">
              <w:br/>
            </w:r>
            <w:r w:rsidRPr="009376A9">
              <w:t>i kursach, targach oraz innych przedsięwzięciach kulturalnych mających znaczenie dla rozwoju, upowszechniania i promocji kultury województwa świętokrzyskiego</w:t>
            </w:r>
            <w: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028F6DD4" w:rsidR="0094141E" w:rsidRDefault="009376A9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700 000,00</w:t>
            </w:r>
            <w:r w:rsidR="00A85458">
              <w:rPr>
                <w:b/>
                <w:sz w:val="28"/>
                <w:szCs w:val="28"/>
                <w:lang w:eastAsia="pl-PL"/>
              </w:rPr>
              <w:t xml:space="preserve"> </w:t>
            </w:r>
            <w:r w:rsidR="0094141E" w:rsidRPr="00D11E91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5B2877BA" w14:textId="795D6BE9" w:rsidR="0094141E" w:rsidRPr="00536372" w:rsidRDefault="009376A9" w:rsidP="0094141E">
            <w:pPr>
              <w:spacing w:after="0" w:line="240" w:lineRule="auto"/>
              <w:jc w:val="both"/>
            </w:pPr>
            <w:r w:rsidRPr="009376A9">
              <w:t xml:space="preserve">Wydawanie niskonakładowych niekomercyjnych publikacji w formie książkowej i multimedialnej, katalogów, albumów, druków ulotnych, nagrań fonograficznych i audiowizualnych, </w:t>
            </w:r>
            <w:r w:rsidRPr="009376A9">
              <w:br/>
              <w:t>w szczególności o tematyce artystycznej, społeczno-kulturalnej  i historycznej województwa świętok</w:t>
            </w:r>
            <w:r>
              <w:t>rzyskiego.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61CDC741" w14:textId="6DFCA4CE" w:rsidR="0094141E" w:rsidRPr="00536372" w:rsidRDefault="009376A9" w:rsidP="0094141E">
            <w:pPr>
              <w:spacing w:after="0" w:line="240" w:lineRule="auto"/>
              <w:jc w:val="both"/>
            </w:pPr>
            <w:r w:rsidRPr="009376A9">
              <w:t xml:space="preserve">Realizacja inicjatyw służących upowszechnianiu tradycji </w:t>
            </w:r>
            <w:r w:rsidR="00E539EA">
              <w:br/>
            </w:r>
            <w:r w:rsidRPr="009376A9">
              <w:t>i regionalnego dziedzictwa kulturowego, ochronie dóbr kultury, sprzyjających budowaniu poczucia tożsamości kulturowej, w tym organizacja imprez w ramach Europejskich Dni Dziedzictwa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6E6CA0D4" w14:textId="77777777" w:rsidR="00787D7E" w:rsidRPr="00C15D00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862E046" w14:textId="1F17672F" w:rsidR="006F3F71" w:rsidRDefault="00A94BF2" w:rsidP="002B54C6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p w14:paraId="485C3D81" w14:textId="77777777" w:rsidR="0094141E" w:rsidRDefault="0094141E" w:rsidP="0094141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38D11ED8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D972A7" w:rsidRPr="00C15D00" w14:paraId="5C8F808A" w14:textId="77777777" w:rsidTr="00D972A7">
        <w:trPr>
          <w:trHeight w:val="552"/>
        </w:trPr>
        <w:tc>
          <w:tcPr>
            <w:tcW w:w="1134" w:type="dxa"/>
            <w:shd w:val="clear" w:color="auto" w:fill="EDEDED"/>
          </w:tcPr>
          <w:p w14:paraId="02AD157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59D" w14:textId="250659F8" w:rsidR="00D972A7" w:rsidRPr="00C15D00" w:rsidRDefault="002B2734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2B2734">
              <w:rPr>
                <w:iCs/>
                <w:lang w:eastAsia="pl-PL"/>
              </w:rPr>
              <w:t xml:space="preserve">Szkolenie </w:t>
            </w:r>
            <w:r w:rsidRPr="002B2734">
              <w:rPr>
                <w:lang w:eastAsia="pl-PL"/>
              </w:rPr>
              <w:t xml:space="preserve">kadry wojewódzkiej młodzików (zadanie obejmuje realizację programu ministra właściwego ds. kultury fizycznej, szkolenia </w:t>
            </w:r>
            <w:proofErr w:type="spellStart"/>
            <w:r w:rsidRPr="002B2734">
              <w:rPr>
                <w:lang w:eastAsia="pl-PL"/>
              </w:rPr>
              <w:t>ponadklubowego</w:t>
            </w:r>
            <w:proofErr w:type="spellEnd"/>
            <w:r w:rsidRPr="002B2734">
              <w:rPr>
                <w:lang w:eastAsia="pl-PL"/>
              </w:rPr>
              <w:t xml:space="preserve"> dzieci i młodzieży uzdolnionej sportowo z województwa świętokrzyskiego w ramach kadry wojewódzkiej młodzików).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D972A7" w:rsidRDefault="00D972A7" w:rsidP="00D972A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6E0D8917" w14:textId="4DB0D525" w:rsidR="00D972A7" w:rsidRDefault="002E0638" w:rsidP="00167B2F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3 3</w:t>
            </w:r>
            <w:r w:rsidR="008E3F19">
              <w:rPr>
                <w:b/>
                <w:sz w:val="28"/>
                <w:szCs w:val="28"/>
                <w:lang w:eastAsia="pl-PL"/>
              </w:rPr>
              <w:t xml:space="preserve">00 000,00 </w:t>
            </w:r>
            <w:r w:rsidR="00D0362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D972A7" w:rsidRPr="00C15D00" w14:paraId="2B78D33F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08432280" w14:textId="7A2F7B81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F5A" w14:textId="190CB744" w:rsidR="00D972A7" w:rsidRPr="00C15D00" w:rsidRDefault="002B2734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2B2734">
              <w:rPr>
                <w:lang w:eastAsia="pl-PL"/>
              </w:rPr>
              <w:t>Organizacja szkolenia i współzawodnictwa sportowego dzieci</w:t>
            </w:r>
            <w:r>
              <w:rPr>
                <w:lang w:eastAsia="pl-PL"/>
              </w:rPr>
              <w:br/>
            </w:r>
            <w:r w:rsidRPr="002B2734">
              <w:rPr>
                <w:lang w:eastAsia="pl-PL"/>
              </w:rPr>
              <w:t xml:space="preserve"> i młodzieży na poziomie wojewódzkim, krajowym i międzynarodowym w oparciu o system sportu młodzieżowego przy uwzględnieniu kryterium osiąganych wyników </w:t>
            </w:r>
            <w:r>
              <w:rPr>
                <w:lang w:eastAsia="pl-PL"/>
              </w:rPr>
              <w:br/>
            </w:r>
            <w:r w:rsidRPr="002B2734">
              <w:rPr>
                <w:lang w:eastAsia="pl-PL"/>
              </w:rPr>
              <w:t>w ogólnopolskim systemie współzawodnictw</w:t>
            </w:r>
            <w:r w:rsidR="00DB6E6C">
              <w:rPr>
                <w:lang w:eastAsia="pl-PL"/>
              </w:rPr>
              <w:t>a sportowego dzieci i młodzieży- zadanie realizowane w formie powierzenia.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6012CAAF" w14:textId="77777777" w:rsidTr="00D972A7">
        <w:trPr>
          <w:trHeight w:val="274"/>
        </w:trPr>
        <w:tc>
          <w:tcPr>
            <w:tcW w:w="1134" w:type="dxa"/>
            <w:shd w:val="clear" w:color="auto" w:fill="EDEDED"/>
          </w:tcPr>
          <w:p w14:paraId="554CD09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767" w14:textId="3B67B1C8" w:rsidR="00A91980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zawodów półfinałowych i finałowych Wojewódzkich Igrzysk Dzieci i Młodzieży Szkolnej w relacji szkół podstawowych i ponadpodstawowych. Dofinansowanie udziału mistrzów województwa w Ogólnopolskich Igrzyskach Młodzieży Szkolnej.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C68AF06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BF6845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B72" w14:textId="22EB9F8C" w:rsidR="00D972A7" w:rsidRPr="00647557" w:rsidRDefault="002B2734" w:rsidP="00D972A7">
            <w:pPr>
              <w:spacing w:after="0" w:line="240" w:lineRule="auto"/>
              <w:jc w:val="both"/>
              <w:rPr>
                <w:color w:val="000000"/>
              </w:rPr>
            </w:pPr>
            <w:r w:rsidRPr="002B2734">
              <w:rPr>
                <w:i/>
                <w:color w:val="000000"/>
              </w:rPr>
              <w:t>Sport dla wszystkich</w:t>
            </w:r>
            <w:r w:rsidRPr="002B2734">
              <w:rPr>
                <w:color w:val="000000"/>
              </w:rPr>
              <w:t xml:space="preserve"> - organizacja cyklu imprez sportowych</w:t>
            </w:r>
            <w:r w:rsidR="00FF61C0">
              <w:rPr>
                <w:color w:val="000000"/>
              </w:rPr>
              <w:br/>
            </w:r>
            <w:r w:rsidRPr="002B2734">
              <w:rPr>
                <w:color w:val="000000"/>
              </w:rPr>
              <w:t xml:space="preserve"> o zasięgu regionalnym, mających na celu upowszechnianie kultury fizycznej w różnych środowiskach oraz udział w imprezach ogólnopolskich (łącznie min. 15 przedsięwzięć) – zadanie realizowane w formie powierzenia.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92F0CD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70F3AA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285" w14:textId="2813F998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„Umiem pływać”</w:t>
            </w:r>
            <w:r w:rsidRPr="002B2734">
              <w:t xml:space="preserve"> - realizacja programu powszechnej nauki pływania (dofinansowanie realizacji programu ministra właściwego ds. kultury fizycznej „Umiem pływać”).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0B65002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3F2CAD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BEA" w14:textId="42CF5C47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Świętokrzyskiej Mini Olimpiady dla uczniów szkół podstawowych – zadanie realizowane w formie powierzenia.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E317CC5" w14:textId="77777777" w:rsidTr="00D972A7">
        <w:trPr>
          <w:trHeight w:val="551"/>
        </w:trPr>
        <w:tc>
          <w:tcPr>
            <w:tcW w:w="1134" w:type="dxa"/>
            <w:shd w:val="clear" w:color="auto" w:fill="EDEDED"/>
          </w:tcPr>
          <w:p w14:paraId="1D284DA5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297" w14:textId="4454856A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i podsumowanie wojewódzkiego Turnieju Miast </w:t>
            </w:r>
            <w:r w:rsidR="00FF61C0">
              <w:br/>
            </w:r>
            <w:r w:rsidRPr="002B2734">
              <w:t xml:space="preserve">i Gmin Województwa Świętokrzyskiego;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28432EB" w14:textId="77777777" w:rsidTr="00D972A7">
        <w:trPr>
          <w:trHeight w:val="548"/>
        </w:trPr>
        <w:tc>
          <w:tcPr>
            <w:tcW w:w="1134" w:type="dxa"/>
            <w:shd w:val="clear" w:color="auto" w:fill="EDEDED"/>
          </w:tcPr>
          <w:p w14:paraId="4B8C9F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BCB" w14:textId="6A5055A5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Aktywny senior</w:t>
            </w:r>
            <w:r w:rsidRPr="002B2734">
              <w:t xml:space="preserve"> – upowszechnianie aktywności fizycznej i promowanie sportu wśród osób starszych.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465B0104" w14:textId="77777777" w:rsidTr="00D972A7">
        <w:trPr>
          <w:trHeight w:val="553"/>
        </w:trPr>
        <w:tc>
          <w:tcPr>
            <w:tcW w:w="1134" w:type="dxa"/>
            <w:shd w:val="clear" w:color="auto" w:fill="EDEDED"/>
          </w:tcPr>
          <w:p w14:paraId="54A25416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D6D" w14:textId="58C7212B" w:rsidR="00D972A7" w:rsidRPr="002B2734" w:rsidRDefault="002B2734" w:rsidP="00D972A7">
            <w:pPr>
              <w:spacing w:after="0" w:line="240" w:lineRule="auto"/>
              <w:jc w:val="both"/>
              <w:rPr>
                <w:i/>
              </w:rPr>
            </w:pPr>
            <w:r w:rsidRPr="002B2734">
              <w:rPr>
                <w:i/>
              </w:rPr>
              <w:t xml:space="preserve">Sport akademicki – </w:t>
            </w:r>
            <w:r w:rsidRPr="002B2734">
              <w:t>upowszechnianie sportu w środowisku akademickim.</w:t>
            </w:r>
            <w:r w:rsidRPr="002B2734"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D2F6432" w14:textId="77777777" w:rsidTr="00D972A7">
        <w:trPr>
          <w:trHeight w:val="226"/>
        </w:trPr>
        <w:tc>
          <w:tcPr>
            <w:tcW w:w="1134" w:type="dxa"/>
            <w:shd w:val="clear" w:color="auto" w:fill="EDEDED"/>
          </w:tcPr>
          <w:p w14:paraId="2C42BE3C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E17" w14:textId="798F1F40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Sport osób niepełnosprawnych</w:t>
            </w:r>
            <w:r w:rsidRPr="002B2734">
              <w:t xml:space="preserve"> – organizacja lub udział</w:t>
            </w:r>
            <w:r w:rsidR="00FF61C0">
              <w:br/>
            </w:r>
            <w:r w:rsidRPr="002B2734">
              <w:t xml:space="preserve"> w imprezach/wydarzeniach sportowych o randze wojewódzkiej, ogólnopolskiej lub międzynarodowej.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0A035830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1E23C914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1EE" w14:textId="6AB32352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>Organizacja wojewódzkich zawodów, konkursów w obszarze ratownictwa wodnego, udział w zawodach ogólnopolskich.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3D486EC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3D5ADDE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1FF2CFF" w14:textId="5D679B06" w:rsidR="00D972A7" w:rsidRPr="00C15D00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 xml:space="preserve">Świętokrzyskie na sportowo </w:t>
            </w:r>
            <w:r w:rsidRPr="002B2734">
              <w:t>– organizacja imprez/wydarzeń sportowych wojewódzkich, ogólnopolskich, międzynarodowych lub udział w imprezach dużej rangi.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5C4A9A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1ECFBF89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</w:tcPr>
          <w:p w14:paraId="22F3B76C" w14:textId="133117B8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Sport dla wszystkich</w:t>
            </w:r>
            <w:r w:rsidRPr="002B2734">
              <w:t xml:space="preserve"> - organizacja lokalnych przedsięwzięć sportowych, mających na celu upowszechnianie kultury fizycznej w różnych środowiskach (max dofinansowania 3 000,00 );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74307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EA6CF0A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</w:tcPr>
          <w:p w14:paraId="306164FC" w14:textId="6EBE3CD8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Olimpiada Świętokrzyska</w:t>
            </w:r>
            <w:r w:rsidRPr="002B2734">
              <w:t xml:space="preserve"> (przedsięwzięcie o zasięgu wojewódzkim organizowane w min. 5 dyscyplinach, połączone z eventem promującym postawy </w:t>
            </w:r>
            <w:proofErr w:type="spellStart"/>
            <w:r w:rsidRPr="002B2734">
              <w:t>prosportowe</w:t>
            </w:r>
            <w:proofErr w:type="spellEnd"/>
            <w:r w:rsidRPr="002B2734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1CE7E88E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2775671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</w:tcPr>
          <w:p w14:paraId="5E015118" w14:textId="65649193" w:rsidR="00D972A7" w:rsidRPr="002B597E" w:rsidRDefault="002B2734" w:rsidP="00904B6E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Aktywne wakacje</w:t>
            </w:r>
            <w:r w:rsidRPr="002B2734">
              <w:t xml:space="preserve"> – efektywne wykorzystanie czasu wolnego poprzez organizację zajęć sportowych </w:t>
            </w:r>
            <w:r w:rsidR="00904B6E">
              <w:t>dla dzieci i młodzieży szkolnej.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819995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7D1602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16)</w:t>
            </w:r>
          </w:p>
        </w:tc>
        <w:tc>
          <w:tcPr>
            <w:tcW w:w="5812" w:type="dxa"/>
          </w:tcPr>
          <w:p w14:paraId="0661DC4F" w14:textId="2C9AE1F7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t>Wsparcie sportów drużynowych poprzez doposażenie w sprzęt sportowy.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29EDE9EF" w14:textId="77777777" w:rsidR="00536372" w:rsidRDefault="00536372" w:rsidP="00113232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7343298" w14:textId="251E5C93" w:rsidR="00A94BF2" w:rsidRDefault="0071687C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0900DF">
        <w:rPr>
          <w:rFonts w:ascii="Times New Roman" w:hAnsi="Times New Roman"/>
          <w:b/>
          <w:spacing w:val="-4"/>
          <w:lang w:eastAsia="pl-PL"/>
        </w:rPr>
        <w:t>Nauka, szkolnictwo wyższe, edukacja, oświata i w</w:t>
      </w:r>
      <w:r w:rsidR="00A94BF2" w:rsidRPr="000900DF">
        <w:rPr>
          <w:rFonts w:ascii="Times New Roman" w:hAnsi="Times New Roman"/>
          <w:b/>
          <w:spacing w:val="-4"/>
          <w:lang w:eastAsia="pl-PL"/>
        </w:rPr>
        <w:t>ychowanie</w:t>
      </w:r>
      <w:r w:rsidR="009B2AEE" w:rsidRPr="000900DF">
        <w:rPr>
          <w:rFonts w:ascii="Times New Roman" w:hAnsi="Times New Roman"/>
          <w:b/>
          <w:spacing w:val="-4"/>
          <w:lang w:eastAsia="pl-PL"/>
        </w:rPr>
        <w:t xml:space="preserve">- </w:t>
      </w:r>
      <w:r w:rsidR="000900DF">
        <w:rPr>
          <w:rFonts w:ascii="Times New Roman" w:hAnsi="Times New Roman"/>
          <w:b/>
          <w:spacing w:val="-4"/>
          <w:lang w:eastAsia="pl-PL"/>
        </w:rPr>
        <w:t>art. 4 ust 1</w:t>
      </w:r>
      <w:r w:rsidR="00B37859">
        <w:rPr>
          <w:rFonts w:ascii="Times New Roman" w:hAnsi="Times New Roman"/>
          <w:b/>
          <w:spacing w:val="-4"/>
          <w:lang w:eastAsia="pl-PL"/>
        </w:rPr>
        <w:t xml:space="preserve"> pkt. 1</w:t>
      </w:r>
      <w:r w:rsidR="000900DF">
        <w:rPr>
          <w:rFonts w:ascii="Times New Roman" w:hAnsi="Times New Roman"/>
          <w:b/>
          <w:spacing w:val="-4"/>
          <w:lang w:eastAsia="pl-PL"/>
        </w:rPr>
        <w:t>4</w:t>
      </w:r>
      <w:r w:rsidR="000900DF" w:rsidRPr="000900DF">
        <w:rPr>
          <w:rFonts w:ascii="Times New Roman" w:hAnsi="Times New Roman"/>
          <w:b/>
          <w:spacing w:val="-4"/>
          <w:lang w:eastAsia="pl-PL"/>
        </w:rPr>
        <w:t xml:space="preserve"> ustawy z dnia 24 kwietnia 2003 roku o działalności pożytku publicznego i o wolontariacie</w:t>
      </w:r>
      <w:r w:rsidR="000900DF">
        <w:rPr>
          <w:rFonts w:ascii="Times New Roman" w:hAnsi="Times New Roman"/>
          <w:b/>
          <w:spacing w:val="-4"/>
          <w:lang w:eastAsia="pl-PL"/>
        </w:rPr>
        <w:t>.</w:t>
      </w:r>
    </w:p>
    <w:p w14:paraId="15B062F2" w14:textId="77777777" w:rsidR="0094141E" w:rsidRPr="000900DF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70EC7" w14:paraId="03F8EC7F" w14:textId="77777777" w:rsidTr="004C7A7C">
        <w:tc>
          <w:tcPr>
            <w:tcW w:w="9320" w:type="dxa"/>
            <w:shd w:val="clear" w:color="auto" w:fill="EDEDED"/>
          </w:tcPr>
          <w:p w14:paraId="70E45E0C" w14:textId="000F83DE" w:rsidR="00070EC7" w:rsidRDefault="00D972A7" w:rsidP="00070EC7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6D0B4344" w14:textId="77777777" w:rsidR="00070EC7" w:rsidRPr="00070EC7" w:rsidRDefault="00070EC7" w:rsidP="00070EC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070EC7" w:rsidRPr="00C15D00" w14:paraId="7D1EB707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461DB2C0" w14:textId="77777777" w:rsidR="00070EC7" w:rsidRPr="00C15D00" w:rsidRDefault="00070EC7" w:rsidP="00070EC7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8CE1ADC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7C5F5640" w14:textId="6BE2BF2B" w:rsidR="00070EC7" w:rsidRPr="0067353B" w:rsidRDefault="00070EC7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65EC7" w14:textId="1068BEC4" w:rsidR="00070EC7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Środki finansowe </w:t>
            </w:r>
            <w:r w:rsidRPr="00C15D00">
              <w:rPr>
                <w:b/>
                <w:lang w:eastAsia="pl-PL"/>
              </w:rPr>
              <w:t>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070EC7" w:rsidRPr="00C15D00" w14:paraId="4E797C5E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585376BE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9166658" w14:textId="0A2498B3" w:rsidR="002B2734" w:rsidRPr="002B2734" w:rsidRDefault="002B2734" w:rsidP="002B2734">
            <w:pPr>
              <w:spacing w:after="0" w:line="240" w:lineRule="auto"/>
            </w:pPr>
            <w:r w:rsidRPr="002B2734">
              <w:t xml:space="preserve">Organizowanie lub uczestnictwo w konferencjach, seminariach, sympozjach naukowych, warsztatach oraz innych imprezach z zakresu edukacji i nauki, służących rozwojowi, upowszechnianiu i promocji edukacji i nauki wśród dzieci, młodzieży i dorosłych w województwie świętokrzyskim, </w:t>
            </w:r>
            <w:r w:rsidR="00FF61C0">
              <w:br/>
            </w:r>
            <w:r w:rsidRPr="002B2734">
              <w:t>w tym zwłaszcza:</w:t>
            </w:r>
          </w:p>
          <w:p w14:paraId="7B610F7D" w14:textId="77777777" w:rsidR="002B2734" w:rsidRPr="008E3F19" w:rsidRDefault="002B2734" w:rsidP="008E3F19">
            <w:pPr>
              <w:pStyle w:val="Akapitzlist"/>
              <w:numPr>
                <w:ilvl w:val="0"/>
                <w:numId w:val="55"/>
              </w:numPr>
              <w:spacing w:after="0" w:line="240" w:lineRule="auto"/>
              <w:jc w:val="both"/>
            </w:pPr>
            <w:r w:rsidRPr="008E3F19">
              <w:lastRenderedPageBreak/>
              <w:t>podejmowanie inicjatyw o charakterze lokalnym lub regionalnym, służących popularyzacji edukacji regionalnej oraz obywatelskiej i patriotycznej,</w:t>
            </w:r>
          </w:p>
          <w:p w14:paraId="0712DC5B" w14:textId="75DDD61F" w:rsidR="00070EC7" w:rsidRPr="008E3F19" w:rsidRDefault="002B2734" w:rsidP="008E3F19">
            <w:pPr>
              <w:pStyle w:val="Akapitzlist"/>
              <w:numPr>
                <w:ilvl w:val="0"/>
                <w:numId w:val="55"/>
              </w:numPr>
              <w:spacing w:after="0" w:line="240" w:lineRule="auto"/>
              <w:jc w:val="both"/>
            </w:pPr>
            <w:r w:rsidRPr="008E3F19">
              <w:t>wydawanie niskonakładowych, niekomercyjnych publikacji (np. materiałów pokonferencyjnych) książek, katalogów, albumów, druków ulotnych, nagrań fonograficznych i audiowizualnych, mających związek z ww. przedsięwzięciami edukacyjnymi.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86BD4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  <w:p w14:paraId="55B16E4E" w14:textId="6B139759" w:rsidR="00070EC7" w:rsidRPr="00704F6E" w:rsidRDefault="008E3F19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260 000,00 </w:t>
            </w:r>
            <w:r w:rsidR="002B2734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070EC7" w:rsidRPr="00C15D00" w14:paraId="7EA72E61" w14:textId="77777777" w:rsidTr="004C7A7C">
        <w:trPr>
          <w:trHeight w:val="1614"/>
        </w:trPr>
        <w:tc>
          <w:tcPr>
            <w:tcW w:w="1134" w:type="dxa"/>
            <w:shd w:val="clear" w:color="auto" w:fill="EDEDED"/>
          </w:tcPr>
          <w:p w14:paraId="25A50D4C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7FBECB5" w14:textId="3720AAED" w:rsidR="00070EC7" w:rsidRPr="00C15D00" w:rsidRDefault="002B2734" w:rsidP="000900DF">
            <w:pPr>
              <w:spacing w:before="120" w:after="0" w:line="240" w:lineRule="auto"/>
              <w:jc w:val="both"/>
            </w:pPr>
            <w:r w:rsidRPr="002B2734">
              <w:t xml:space="preserve">Organizowanie lub uczestnictwo w olimpiadach, konkursach tematycznych, przeglądach, festiwalach i innych przedsięwzięciach z zakresu edukacji, oświaty i wychowania, promujących naukowe i artystyczne osiągnięcia uczniów </w:t>
            </w:r>
            <w:r>
              <w:br/>
            </w:r>
            <w:r w:rsidRPr="002B2734">
              <w:t>i studentów (służących wspomaganiu rozwoju i uzdolnień dzieci i młodzieży).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FE7C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070EC7" w:rsidRPr="00C15D00" w14:paraId="350A2DEF" w14:textId="77777777" w:rsidTr="004C7A7C">
        <w:trPr>
          <w:trHeight w:val="835"/>
        </w:trPr>
        <w:tc>
          <w:tcPr>
            <w:tcW w:w="1134" w:type="dxa"/>
            <w:shd w:val="clear" w:color="auto" w:fill="EDEDED"/>
          </w:tcPr>
          <w:p w14:paraId="6EAB297C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66F5A46A" w14:textId="77777777" w:rsidR="002B2734" w:rsidRPr="002B2734" w:rsidRDefault="002B2734" w:rsidP="002B2734">
            <w:pPr>
              <w:spacing w:after="0" w:line="240" w:lineRule="auto"/>
            </w:pPr>
            <w:r w:rsidRPr="002B2734">
              <w:t>„Świętokrzyskie dla młodych” – działania o charakterze edukacyjnym zmierzające do zwiększenia społecznego zaangażowania młodzieży z regionu świętokrzyskiego oraz wzmacniające ich postawy społeczne i obywatelskie, w tym szczególnie działania mające na celu:</w:t>
            </w:r>
          </w:p>
          <w:p w14:paraId="78B15FEE" w14:textId="52B54CE9" w:rsidR="002B2734" w:rsidRPr="002B2734" w:rsidRDefault="002B2734" w:rsidP="008E3F1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</w:pPr>
            <w:r w:rsidRPr="002B2734">
              <w:t>wzmacnianie potencjału organizacji młodzieżowych i pracujących z młodzieżą oraz zwiększanie dostępu</w:t>
            </w:r>
            <w:r w:rsidR="00FF61C0">
              <w:br/>
            </w:r>
            <w:r w:rsidRPr="002B2734">
              <w:t xml:space="preserve"> do informacji młodzieżowej, </w:t>
            </w:r>
          </w:p>
          <w:p w14:paraId="47BA1D1B" w14:textId="77777777" w:rsidR="002B2734" w:rsidRPr="002B2734" w:rsidRDefault="002B2734" w:rsidP="008E3F1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</w:pPr>
            <w:r w:rsidRPr="002B2734">
              <w:t>podnoszenie kompetencji liderów grup młodzieżowych oraz tworzenie mechanizmów wsparcia merytorycznego i finansowego nieformalnym grupom młodzieżowym,</w:t>
            </w:r>
          </w:p>
          <w:p w14:paraId="7EB8D0CB" w14:textId="77777777" w:rsidR="00070EC7" w:rsidRDefault="002B2734" w:rsidP="008E3F1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</w:pPr>
            <w:r w:rsidRPr="00FF61C0">
              <w:t>podnoszenie kompetencji osób dorosłych bezpośrednio pracujących z młodzieżą oraz</w:t>
            </w:r>
            <w:r w:rsidR="008E3F19">
              <w:t xml:space="preserve"> pracujących na rzecz młodzieży,</w:t>
            </w:r>
          </w:p>
          <w:p w14:paraId="7E121C47" w14:textId="48051F73" w:rsidR="008E3F19" w:rsidRPr="00FF61C0" w:rsidRDefault="008E3F19" w:rsidP="008E3F1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</w:pPr>
            <w:r>
              <w:t>podnoszenie kompetencji osób młodych, współpracujących w młodzieżowych gremiach samorządu terytorialnego.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224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62910396" w14:textId="132EE818" w:rsidR="00B622F8" w:rsidRDefault="00B622F8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7043828E" w14:textId="4A13BCDF" w:rsidR="003903C5" w:rsidRDefault="003903C5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p w14:paraId="2AD092A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4C7A7C">
        <w:tc>
          <w:tcPr>
            <w:tcW w:w="9320" w:type="dxa"/>
            <w:shd w:val="clear" w:color="auto" w:fill="EDEDED"/>
          </w:tcPr>
          <w:p w14:paraId="044E73BF" w14:textId="79C003F1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2964EB67" w14:textId="38BF083D" w:rsidTr="0094141E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A96EFB" w:rsidRPr="00C15D00" w14:paraId="77266DB0" w14:textId="41A9A1F2" w:rsidTr="00030328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2B457FF9" w14:textId="49B56DC9" w:rsidR="00A96EFB" w:rsidRPr="002B2734" w:rsidRDefault="002B2734" w:rsidP="00E539EA">
            <w:pPr>
              <w:spacing w:after="0" w:line="240" w:lineRule="auto"/>
              <w:jc w:val="both"/>
              <w:rPr>
                <w:bCs/>
              </w:rPr>
            </w:pPr>
            <w:r w:rsidRPr="002B2734">
              <w:rPr>
                <w:bCs/>
              </w:rPr>
              <w:t>Organizacja imprez turystyki aktywnej, turystyki kwalifikowanej, konkursów turystyczno-krajoznawczych, sesji i sejmików turystyczno-krajoznawczych, odbywających się</w:t>
            </w:r>
            <w:r w:rsidR="00995955">
              <w:rPr>
                <w:bCs/>
              </w:rPr>
              <w:br/>
            </w:r>
            <w:r w:rsidRPr="002B2734">
              <w:rPr>
                <w:bCs/>
              </w:rPr>
              <w:t xml:space="preserve"> w województwie świętokrzyskim.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E12DC" w14:textId="69262B2B" w:rsidR="00A96EFB" w:rsidRDefault="00CA7C6F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300 000,00 </w:t>
            </w:r>
            <w:r w:rsidR="002B2734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A96EFB" w:rsidRPr="00C15D00" w14:paraId="18B0079F" w14:textId="2C39B3DE" w:rsidTr="003B7130">
        <w:trPr>
          <w:trHeight w:val="692"/>
        </w:trPr>
        <w:tc>
          <w:tcPr>
            <w:tcW w:w="1134" w:type="dxa"/>
            <w:shd w:val="clear" w:color="auto" w:fill="EDEDED"/>
          </w:tcPr>
          <w:p w14:paraId="184AEEF4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</w:tcPr>
          <w:p w14:paraId="0DBDBD6B" w14:textId="1DEED041" w:rsidR="00A96EFB" w:rsidRPr="0067353B" w:rsidRDefault="002B2734" w:rsidP="00E539EA">
            <w:pPr>
              <w:spacing w:after="0" w:line="240" w:lineRule="auto"/>
              <w:jc w:val="both"/>
            </w:pPr>
            <w:r w:rsidRPr="002B2734">
              <w:t>Wytyczanie nowych oraz utrzymanie istniejących szlaków turystycznych w województwie świętokrzyskim.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6BB99C1E" w14:textId="328CA0CD" w:rsidTr="00F02843">
        <w:trPr>
          <w:trHeight w:val="693"/>
        </w:trPr>
        <w:tc>
          <w:tcPr>
            <w:tcW w:w="1134" w:type="dxa"/>
            <w:shd w:val="clear" w:color="auto" w:fill="EDEDED"/>
          </w:tcPr>
          <w:p w14:paraId="3421171C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7480576C" w14:textId="52A2D2F7" w:rsidR="00A96EFB" w:rsidRPr="0067353B" w:rsidRDefault="002B2734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2B2734">
              <w:rPr>
                <w:lang w:eastAsia="pl-PL"/>
              </w:rPr>
              <w:t>Wydanie niekomercyjnych publikacji promujących walory turystyczno-krajoznawcze regionu świętokrzyskiego.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4696D03E" w14:textId="4FCA0AC8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</w:tcPr>
          <w:p w14:paraId="0A5B5420" w14:textId="2A28041B" w:rsidR="00A96EFB" w:rsidRPr="0067353B" w:rsidRDefault="002B2734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2B2734">
              <w:rPr>
                <w:lang w:eastAsia="pl-PL"/>
              </w:rPr>
              <w:t>Wykonanie, aktualizacja i modernizacja stron internetowych promujących walory turystyczno-krajoznawcze województwa świętokrzyskiego.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CA7C6F" w:rsidRPr="00C15D00" w14:paraId="08EBADF0" w14:textId="77777777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5DA40088" w14:textId="12126BA3" w:rsidR="00CA7C6F" w:rsidRDefault="00CA7C6F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</w:tcPr>
          <w:p w14:paraId="77B53CE4" w14:textId="1674FE47" w:rsidR="00CA7C6F" w:rsidRPr="002B2734" w:rsidRDefault="00CA7C6F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CA7C6F">
              <w:rPr>
                <w:lang w:eastAsia="pl-PL"/>
              </w:rPr>
              <w:t xml:space="preserve">Organizacja II Świętokrzyskiego Pikniku Turystycznego </w:t>
            </w:r>
            <w:r w:rsidR="00E539EA">
              <w:rPr>
                <w:lang w:eastAsia="pl-PL"/>
              </w:rPr>
              <w:br/>
            </w:r>
            <w:r w:rsidRPr="00CA7C6F">
              <w:rPr>
                <w:lang w:eastAsia="pl-PL"/>
              </w:rPr>
              <w:t>w ramach Inauguracji Sezonu Turystycznego Województwa Świętokrzyskiego (zadanie w formie powierzenia).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EB6" w14:textId="29FFF1AE" w:rsidR="00CA7C6F" w:rsidRPr="00CA7C6F" w:rsidRDefault="00CA7C6F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CA7C6F">
              <w:rPr>
                <w:b/>
                <w:sz w:val="28"/>
                <w:szCs w:val="28"/>
                <w:lang w:eastAsia="pl-PL"/>
              </w:rPr>
              <w:t>50 000,00 PLN</w:t>
            </w:r>
          </w:p>
        </w:tc>
      </w:tr>
      <w:tr w:rsidR="00CA7C6F" w:rsidRPr="00C15D00" w14:paraId="0962B1CE" w14:textId="77777777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7A72127E" w14:textId="1B8DBBCF" w:rsidR="00CA7C6F" w:rsidRDefault="00CA7C6F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</w:tcPr>
          <w:p w14:paraId="053C6ADB" w14:textId="3E105949" w:rsidR="00CA7C6F" w:rsidRPr="00CA7C6F" w:rsidRDefault="00CA7C6F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CA7C6F">
              <w:rPr>
                <w:lang w:eastAsia="pl-PL"/>
              </w:rPr>
              <w:t>I Festiwal Dnia Rzeki - piknik kajakowy (zadanie w formie powierzenia).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96E" w14:textId="39250BD1" w:rsidR="00CA7C6F" w:rsidRPr="00CA7C6F" w:rsidRDefault="00CA7C6F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50 000,00 PLN</w:t>
            </w:r>
          </w:p>
        </w:tc>
      </w:tr>
    </w:tbl>
    <w:p w14:paraId="22BFBB1C" w14:textId="77777777" w:rsidR="00216CDB" w:rsidRPr="00C15D00" w:rsidRDefault="00216CDB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1E9758CE" w14:textId="20E94BCB" w:rsidR="0094141E" w:rsidRDefault="0071687C" w:rsidP="002B54C6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715F4F">
        <w:rPr>
          <w:rFonts w:ascii="Times New Roman" w:hAnsi="Times New Roman"/>
          <w:b/>
          <w:lang w:eastAsia="pl-PL"/>
        </w:rPr>
        <w:t xml:space="preserve">, </w:t>
      </w:r>
      <w:r w:rsidR="00360751">
        <w:rPr>
          <w:rFonts w:ascii="Times New Roman" w:hAnsi="Times New Roman"/>
          <w:b/>
          <w:lang w:eastAsia="pl-PL"/>
        </w:rPr>
        <w:t>w tym działalność lecznicza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>4 ust.</w:t>
      </w:r>
      <w:r w:rsidR="00944467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</w:t>
      </w:r>
      <w:r w:rsidR="00CD32E8">
        <w:rPr>
          <w:rFonts w:ascii="Times New Roman" w:hAnsi="Times New Roman"/>
          <w:b/>
          <w:lang w:eastAsia="pl-PL"/>
        </w:rPr>
        <w:br/>
      </w:r>
      <w:r w:rsidR="00360751" w:rsidRPr="00360751">
        <w:rPr>
          <w:rFonts w:ascii="Times New Roman" w:hAnsi="Times New Roman"/>
          <w:b/>
          <w:lang w:eastAsia="pl-PL"/>
        </w:rPr>
        <w:t xml:space="preserve">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</w:p>
    <w:p w14:paraId="07A2BBC6" w14:textId="77777777" w:rsidR="003D1A9E" w:rsidRPr="0066763E" w:rsidRDefault="003D1A9E" w:rsidP="003D1A9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2D0122">
        <w:tc>
          <w:tcPr>
            <w:tcW w:w="9320" w:type="dxa"/>
            <w:tcBorders>
              <w:bottom w:val="nil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3C026F7E" w:rsidR="00141971" w:rsidRPr="00997D93" w:rsidRDefault="00715F4F" w:rsidP="00944467">
            <w:pPr>
              <w:spacing w:after="0" w:line="240" w:lineRule="auto"/>
              <w:jc w:val="both"/>
              <w:rPr>
                <w:lang w:eastAsia="pl-PL"/>
              </w:rPr>
            </w:pPr>
            <w:r w:rsidRPr="00715F4F">
              <w:rPr>
                <w:bCs/>
                <w:lang w:eastAsia="pl-PL"/>
              </w:rPr>
              <w:t>Wspieranie działań skierowanych do dzieci i młodzieży</w:t>
            </w:r>
            <w:r>
              <w:rPr>
                <w:bCs/>
                <w:lang w:eastAsia="pl-PL"/>
              </w:rPr>
              <w:br/>
            </w:r>
            <w:r w:rsidRPr="00715F4F">
              <w:rPr>
                <w:bCs/>
                <w:lang w:eastAsia="pl-PL"/>
              </w:rPr>
              <w:t xml:space="preserve"> z nadwagą i otyłością, które mają na celu ich aktywizację fizyczną oraz kształtowanie </w:t>
            </w:r>
            <w:proofErr w:type="spellStart"/>
            <w:r w:rsidRPr="00715F4F">
              <w:rPr>
                <w:bCs/>
                <w:lang w:eastAsia="pl-PL"/>
              </w:rPr>
              <w:t>zachowań</w:t>
            </w:r>
            <w:proofErr w:type="spellEnd"/>
            <w:r w:rsidRPr="00715F4F">
              <w:rPr>
                <w:bCs/>
                <w:lang w:eastAsia="pl-PL"/>
              </w:rPr>
              <w:t xml:space="preserve"> prozdrowotnych (zadanie 1.3 NPZ 2021-2025).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2A339490" w:rsidR="00141971" w:rsidRDefault="0014197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60712654" w:rsidR="00141971" w:rsidRPr="00997D93" w:rsidRDefault="00715F4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715F4F">
              <w:rPr>
                <w:lang w:eastAsia="pl-PL"/>
              </w:rPr>
              <w:t xml:space="preserve">Wspieranie działań edukacyjnych skierowanych do pacjentów </w:t>
            </w:r>
            <w:r w:rsidRPr="00715F4F">
              <w:rPr>
                <w:lang w:eastAsia="pl-PL"/>
              </w:rPr>
              <w:br/>
              <w:t>z cukrzycą oraz ich rodzin i opiekunów, które mają na celu ograniczenie powikłań cukrzycy i</w:t>
            </w:r>
            <w:r w:rsidR="00CE177F">
              <w:rPr>
                <w:lang w:eastAsia="pl-PL"/>
              </w:rPr>
              <w:t xml:space="preserve"> poprawę jakości życia chorych (zadanie 1.4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0B571941" w:rsidR="00141971" w:rsidRPr="00BF36DF" w:rsidRDefault="00CE177F" w:rsidP="00141971">
            <w:pPr>
              <w:spacing w:before="6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335 000,00 </w:t>
            </w:r>
            <w:r w:rsidR="009A7D78" w:rsidRPr="00BF36DF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104B561F" w:rsidR="00141971" w:rsidRPr="00997D93" w:rsidRDefault="00CE177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CE177F">
              <w:rPr>
                <w:lang w:eastAsia="pl-PL"/>
              </w:rPr>
              <w:t xml:space="preserve">Wspieranie realizacji działań, programów edukacyjnych </w:t>
            </w:r>
            <w:r w:rsidR="00E539EA">
              <w:rPr>
                <w:lang w:eastAsia="pl-PL"/>
              </w:rPr>
              <w:br/>
            </w:r>
            <w:r w:rsidRPr="00CE177F">
              <w:rPr>
                <w:lang w:eastAsia="pl-PL"/>
              </w:rPr>
              <w:t>i programów rekomendowanych promujących zdrowie psychiczne Osób Dorosłych oraz kształtujących ich umiejętności radzenia sobie w sytuacjach zagrażających zdrowiu psychicznemu (zadanie 3.1.1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141971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35338A4D" w:rsidR="00141971" w:rsidRPr="00763B95" w:rsidRDefault="00CE177F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CE177F">
              <w:rPr>
                <w:lang w:eastAsia="pl-PL"/>
              </w:rPr>
              <w:t>Wspieranie realizacji działań, programów edukacyjnych</w:t>
            </w:r>
            <w:r w:rsidR="00E539EA">
              <w:rPr>
                <w:lang w:eastAsia="pl-PL"/>
              </w:rPr>
              <w:br/>
            </w:r>
            <w:r w:rsidRPr="00CE177F">
              <w:rPr>
                <w:lang w:eastAsia="pl-PL"/>
              </w:rPr>
              <w:t xml:space="preserve"> i programów rekomendowanych promujących zdrowie psychiczne Dzieci i Młodzieży oraz kształtujących ich umiejętności radzenia sobie w sytuacjach zagrażających zdrowiu psychicznemu (zadanie 3.1.1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CE177F">
        <w:trPr>
          <w:trHeight w:val="547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26C2AF2F" w:rsidR="00141971" w:rsidRPr="00293C93" w:rsidRDefault="00CE177F" w:rsidP="00141971">
            <w:pPr>
              <w:spacing w:after="0" w:line="240" w:lineRule="auto"/>
              <w:rPr>
                <w:lang w:eastAsia="pl-PL"/>
              </w:rPr>
            </w:pPr>
            <w:r w:rsidRPr="00CE177F">
              <w:rPr>
                <w:lang w:eastAsia="pl-PL"/>
              </w:rPr>
              <w:t>Wspieranie działań promujących i popularyzujących szczepienia ochronne (zadanie 4.5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1D43A8F" w14:textId="77777777" w:rsidTr="00360751">
        <w:trPr>
          <w:trHeight w:val="419"/>
        </w:trPr>
        <w:tc>
          <w:tcPr>
            <w:tcW w:w="1109" w:type="dxa"/>
            <w:shd w:val="clear" w:color="auto" w:fill="EDEDED"/>
          </w:tcPr>
          <w:p w14:paraId="14A7124D" w14:textId="1A0D57DD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6875C520" w14:textId="33A069A0" w:rsidR="00141971" w:rsidRPr="001035CC" w:rsidRDefault="00CE177F" w:rsidP="00141971">
            <w:pPr>
              <w:spacing w:after="0" w:line="240" w:lineRule="auto"/>
              <w:rPr>
                <w:lang w:eastAsia="pl-PL"/>
              </w:rPr>
            </w:pPr>
            <w:r w:rsidRPr="00CE177F">
              <w:rPr>
                <w:lang w:eastAsia="pl-PL"/>
              </w:rPr>
              <w:t>Promocja zdrowego i aktywnego starzenia się ukierunkowana na poprawę stanu zdrowia i jakości życia osób starszych (zadanie 5.3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7CA4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CE177F" w:rsidRPr="00C15D00" w14:paraId="3C063AD6" w14:textId="77777777" w:rsidTr="00CE177F">
        <w:trPr>
          <w:trHeight w:val="419"/>
        </w:trPr>
        <w:tc>
          <w:tcPr>
            <w:tcW w:w="1109" w:type="dxa"/>
            <w:shd w:val="clear" w:color="auto" w:fill="EDEDED"/>
          </w:tcPr>
          <w:p w14:paraId="2632CDD0" w14:textId="39D01CDC" w:rsidR="00CE177F" w:rsidRDefault="00CE177F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060E78DC" w14:textId="46CD38F1" w:rsidR="00CE177F" w:rsidRPr="001035CC" w:rsidRDefault="00CE177F" w:rsidP="00141971">
            <w:pPr>
              <w:spacing w:after="0" w:line="240" w:lineRule="auto"/>
              <w:rPr>
                <w:lang w:eastAsia="pl-PL"/>
              </w:rPr>
            </w:pPr>
            <w:r w:rsidRPr="00CE177F">
              <w:rPr>
                <w:lang w:eastAsia="pl-PL"/>
              </w:rPr>
              <w:t xml:space="preserve">Wspieranie działań </w:t>
            </w:r>
            <w:proofErr w:type="spellStart"/>
            <w:r w:rsidRPr="00CE177F">
              <w:rPr>
                <w:lang w:eastAsia="pl-PL"/>
              </w:rPr>
              <w:t>informacyjno</w:t>
            </w:r>
            <w:proofErr w:type="spellEnd"/>
            <w:r w:rsidRPr="00CE177F">
              <w:rPr>
                <w:lang w:eastAsia="pl-PL"/>
              </w:rPr>
              <w:t xml:space="preserve"> – edukacyjnych w zakresie profilaktyki HIV/AIDS skierowanych do różnych grup odbiorców oraz wspieranie działalności punktów </w:t>
            </w:r>
            <w:proofErr w:type="spellStart"/>
            <w:r w:rsidRPr="00CE177F">
              <w:rPr>
                <w:lang w:eastAsia="pl-PL"/>
              </w:rPr>
              <w:t>informacyjno</w:t>
            </w:r>
            <w:proofErr w:type="spellEnd"/>
            <w:r w:rsidRPr="00CE177F">
              <w:rPr>
                <w:lang w:eastAsia="pl-PL"/>
              </w:rPr>
              <w:t xml:space="preserve"> – konsultacyjnych na terenie województwa świętokrzyskiego.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0A8" w14:textId="77777777" w:rsidR="00CE177F" w:rsidRPr="00C15D00" w:rsidRDefault="00CE177F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2F369088" w14:textId="77777777" w:rsidR="0094141E" w:rsidRDefault="0094141E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154D77CE" w14:textId="77777777" w:rsidR="00E539EA" w:rsidRDefault="00E539EA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57F9C66B" w14:textId="77777777" w:rsidR="00E539EA" w:rsidRDefault="00E539EA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43DD3A2" w14:textId="77777777" w:rsidR="00E539EA" w:rsidRDefault="00E539EA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72ECC2BE" w14:textId="77777777" w:rsidR="00E539EA" w:rsidRPr="00E05631" w:rsidRDefault="00E539EA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173F983" w14:textId="3DA95383" w:rsidR="00A94BF2" w:rsidRPr="00D72274" w:rsidRDefault="00955C85" w:rsidP="002F722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>Z</w:t>
      </w:r>
      <w:r w:rsidR="0071687C" w:rsidRPr="00536372">
        <w:rPr>
          <w:rFonts w:ascii="Times New Roman" w:hAnsi="Times New Roman"/>
          <w:b/>
          <w:lang w:eastAsia="pl-PL"/>
        </w:rPr>
        <w:t>walczanie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 w:rsidR="009A7D78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-</w:t>
      </w:r>
      <w:r w:rsidR="009B2AEE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p</w:t>
      </w:r>
      <w:r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9B2AEE">
        <w:rPr>
          <w:rFonts w:ascii="Times New Roman" w:hAnsi="Times New Roman"/>
          <w:b/>
          <w:lang w:eastAsia="pl-PL"/>
        </w:rPr>
        <w:t xml:space="preserve">art.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p w14:paraId="5A1D1E24" w14:textId="77777777" w:rsidR="00CE62A3" w:rsidRDefault="00CE62A3" w:rsidP="00CE62A3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5091D2D2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8301777" w14:textId="28866598" w:rsidR="006A4321" w:rsidRPr="00997D93" w:rsidRDefault="00CE177F" w:rsidP="006A4321">
            <w:pPr>
              <w:spacing w:after="0" w:line="240" w:lineRule="auto"/>
            </w:pPr>
            <w:r w:rsidRPr="00CE177F">
              <w:t>Wspieranie działań z zakresu profilaktyki uzależnienia od środków odurzających, substancji psychotropowych i nowych substancji psychoaktywnych (profilaktyka uniwersalna, selektywna i wskazująca), realizowanych zgodnie z programami rekomendowanymi (zadanie 2.1.1 NPZ 2021-2025).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1C541851" w:rsidR="006A4321" w:rsidRDefault="00CE177F" w:rsidP="006A4321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80 000,00 </w:t>
            </w:r>
            <w:r w:rsidR="009A7D78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6A4321" w:rsidRPr="00C15D00" w14:paraId="0DF6D830" w14:textId="77777777" w:rsidTr="00753065">
        <w:tc>
          <w:tcPr>
            <w:tcW w:w="1109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2D03E6C" w14:textId="77777777" w:rsidR="00CE177F" w:rsidRPr="00CE177F" w:rsidRDefault="00CE177F" w:rsidP="00CE177F">
            <w:pPr>
              <w:spacing w:after="0" w:line="240" w:lineRule="auto"/>
              <w:jc w:val="both"/>
              <w:rPr>
                <w:bCs/>
              </w:rPr>
            </w:pPr>
            <w:r w:rsidRPr="00CE177F">
              <w:rPr>
                <w:bCs/>
              </w:rPr>
              <w:t>Wspieranie działań mających na celu doskonalenie kompetencji kadr uczestniczących w realizacji zadań z zakresu przeciwdziałania narkomanii (zadanie 2.1.3 NPZ 2021-2025).</w:t>
            </w:r>
          </w:p>
          <w:p w14:paraId="28B68DA9" w14:textId="20A18B61" w:rsidR="006A4321" w:rsidRPr="00D72274" w:rsidRDefault="006A4321" w:rsidP="006A432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0B236A" w:rsidRPr="00C15D00" w14:paraId="4E418A77" w14:textId="77777777" w:rsidTr="00753065">
        <w:tc>
          <w:tcPr>
            <w:tcW w:w="1109" w:type="dxa"/>
            <w:shd w:val="clear" w:color="auto" w:fill="EDEDED"/>
          </w:tcPr>
          <w:p w14:paraId="00A0F745" w14:textId="4B86C83B" w:rsidR="000B236A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A3ACE76" w14:textId="58F92335" w:rsidR="000B236A" w:rsidRPr="009A7D78" w:rsidRDefault="00CE177F" w:rsidP="006A4321">
            <w:pPr>
              <w:spacing w:after="0" w:line="240" w:lineRule="auto"/>
              <w:jc w:val="both"/>
              <w:rPr>
                <w:bCs/>
              </w:rPr>
            </w:pPr>
            <w:r w:rsidRPr="00CE177F">
              <w:rPr>
                <w:bCs/>
              </w:rPr>
              <w:t>Wspieranie działań służących redukcji szkód, rehabilitacji i reintegracji społecznej osób uzależnionych od narkotyków i ich bliskich (zadanie 2.1.7 NPZ 2021-2025).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47C7" w14:textId="77777777" w:rsidR="000B236A" w:rsidRPr="00C15D00" w:rsidRDefault="000B236A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2BBD0307" w14:textId="77777777" w:rsidTr="00753065">
        <w:tc>
          <w:tcPr>
            <w:tcW w:w="1109" w:type="dxa"/>
            <w:shd w:val="clear" w:color="auto" w:fill="EDEDED"/>
          </w:tcPr>
          <w:p w14:paraId="51D0539F" w14:textId="315A9CDC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024DEB7" w14:textId="368275E6" w:rsidR="006A4321" w:rsidRPr="00997D93" w:rsidRDefault="00023AF4" w:rsidP="006A4321">
            <w:pPr>
              <w:spacing w:after="0" w:line="240" w:lineRule="auto"/>
              <w:jc w:val="both"/>
            </w:pPr>
            <w:r w:rsidRPr="00023AF4">
              <w:t xml:space="preserve">Wspieranie działań służących upowszechnieniu wiedzy dotyczącej problematyki uzależnień behawioralnych, w tym wydawanie materiałów </w:t>
            </w:r>
            <w:proofErr w:type="spellStart"/>
            <w:r w:rsidRPr="00023AF4">
              <w:t>informacyjno</w:t>
            </w:r>
            <w:proofErr w:type="spellEnd"/>
            <w:r w:rsidRPr="00023AF4">
              <w:t xml:space="preserve"> – edukacyjnych </w:t>
            </w:r>
            <w:r>
              <w:br/>
              <w:t xml:space="preserve">i </w:t>
            </w:r>
            <w:r w:rsidRPr="00023AF4">
              <w:t>prowadzenie kampanii społecznych adresowanych do różnych grup docelowych, w tym do Dzieci i Młodzieży oraz do Osób Dorosłych (zadanie 2.4.1 NPZ 2021-2025).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701C4022" w14:textId="77777777" w:rsidTr="00753065">
        <w:tc>
          <w:tcPr>
            <w:tcW w:w="1109" w:type="dxa"/>
            <w:shd w:val="clear" w:color="auto" w:fill="EDEDED"/>
          </w:tcPr>
          <w:p w14:paraId="0D29FDFC" w14:textId="50FD3552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F01693E" w14:textId="7D959304" w:rsidR="006A4321" w:rsidRPr="00997D93" w:rsidRDefault="00023AF4" w:rsidP="006A4321">
            <w:pPr>
              <w:spacing w:after="0" w:line="240" w:lineRule="auto"/>
              <w:jc w:val="both"/>
            </w:pPr>
            <w:r w:rsidRPr="00023AF4">
              <w:t xml:space="preserve">Prowadzenie działań, adresowanych do różnych grup docelowych, </w:t>
            </w:r>
            <w:r w:rsidRPr="00023AF4">
              <w:br/>
              <w:t>w szczególności do Dzieci i Młodzieży oraz ich opiekunów, ukierunkowanych na ograniczenie stosowania środków odurzających, substancji psychotropowych i nowych substancji psychoaktywnych (zadanie 2.5.1 NPZ 2021-2025).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A0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015B889F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74C7475D" w14:textId="7AA32285" w:rsidR="00CE62A3" w:rsidRDefault="00A96EFB" w:rsidP="002F7220">
      <w:pPr>
        <w:pStyle w:val="Akapitzlist"/>
        <w:numPr>
          <w:ilvl w:val="0"/>
          <w:numId w:val="31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>
        <w:rPr>
          <w:rFonts w:ascii="Times New Roman" w:hAnsi="Times New Roman"/>
          <w:b/>
          <w:bCs/>
          <w:lang w:eastAsia="pl-PL"/>
        </w:rPr>
        <w:t>-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9B2AEE">
        <w:rPr>
          <w:rFonts w:ascii="Times New Roman" w:hAnsi="Times New Roman"/>
          <w:b/>
          <w:bCs/>
          <w:lang w:eastAsia="pl-PL"/>
        </w:rPr>
        <w:t>- art.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5B538600" w14:textId="77777777" w:rsidR="0094141E" w:rsidRPr="00A96EFB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597394B4" w:rsidR="000F710A" w:rsidRDefault="00167B2F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Departament Ochrony Zdrowia</w:t>
            </w:r>
          </w:p>
        </w:tc>
      </w:tr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08655475" w:rsidR="000F710A" w:rsidRPr="009A7D78" w:rsidRDefault="00023AF4" w:rsidP="00A96EFB">
            <w:pPr>
              <w:spacing w:after="0" w:line="240" w:lineRule="auto"/>
              <w:rPr>
                <w:bCs/>
              </w:rPr>
            </w:pPr>
            <w:r w:rsidRPr="00023AF4">
              <w:rPr>
                <w:bCs/>
              </w:rPr>
              <w:t xml:space="preserve">Wspieranie działań mających na celu doskonalenie kompetencji kadr uczestniczących w realizacji zadań z zakresu przeciwdziałania i rozwiązywania problemów alkoholowych </w:t>
            </w:r>
            <w:r w:rsidRPr="00023AF4">
              <w:rPr>
                <w:bCs/>
              </w:rPr>
              <w:br/>
              <w:t>(zadanie 2.1.3 NPZ 2021-2025).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C2EA" w14:textId="77777777" w:rsidR="000F710A" w:rsidRDefault="000F710A" w:rsidP="00167B2F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1F6024" w14:textId="6A1E49C5" w:rsidR="000F710A" w:rsidRPr="00C15D00" w:rsidRDefault="00023AF4" w:rsidP="000F710A">
            <w:pPr>
              <w:spacing w:after="0" w:line="240" w:lineRule="auto"/>
            </w:pPr>
            <w:r w:rsidRPr="00023AF4">
              <w:t>Realizacja pomocy psychologicznej, socjoterapeutycznej, edukacyjnej i opiekuńczo – wychowawczej dla Dzieci i Młodzieży z rodzin z problemami alkoholowymi (zadanie 2.1.5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03501C72" w:rsidR="000F710A" w:rsidRPr="0078765B" w:rsidRDefault="00CE177F" w:rsidP="0078765B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 xml:space="preserve">80 000,00 </w:t>
            </w:r>
            <w:r w:rsidR="0078765B" w:rsidRPr="0078765B">
              <w:rPr>
                <w:b/>
                <w:bCs/>
                <w:sz w:val="28"/>
                <w:szCs w:val="28"/>
                <w:lang w:eastAsia="pl-PL"/>
              </w:rPr>
              <w:t>PLN</w:t>
            </w: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05865A35" w:rsidR="000F710A" w:rsidRPr="00C15D00" w:rsidRDefault="00023AF4" w:rsidP="000F710A">
            <w:pPr>
              <w:spacing w:after="0" w:line="240" w:lineRule="auto"/>
              <w:rPr>
                <w:bCs/>
              </w:rPr>
            </w:pPr>
            <w:r w:rsidRPr="00023AF4">
              <w:rPr>
                <w:bCs/>
              </w:rPr>
              <w:t>Wspieranie działań służących leczeniu, rehabilitacji i reintegracji społecznej osób uzależnionych i współuzależnionych od alkoholu (zadanie 2.1.7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  <w:tr w:rsidR="000F710A" w:rsidRPr="00873D97" w14:paraId="2497C3C4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7D94777B" w:rsidR="000F710A" w:rsidRPr="00C15D00" w:rsidRDefault="00023AF4" w:rsidP="000F710A">
            <w:pPr>
              <w:spacing w:after="0" w:line="240" w:lineRule="auto"/>
              <w:rPr>
                <w:bCs/>
              </w:rPr>
            </w:pPr>
            <w:r w:rsidRPr="00023AF4">
              <w:rPr>
                <w:bCs/>
              </w:rPr>
              <w:t>Wspieranie działań w zakresie upowszechniania wiedzy dotyczącej zagrożeń wynikających ze spożywania alkoholu przez kobiety w ciąży oraz wdrażania standardów profilaktyki i terapii FASD – Spektrum Płodowych Zaburzeń Alkoholowych (zadanie 2.3.1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3F8F4EF9" w14:textId="77777777" w:rsidR="00F77F16" w:rsidRPr="00873D97" w:rsidRDefault="00F77F16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061EE87" w14:textId="00B66051" w:rsidR="00A94BF2" w:rsidRDefault="00A94BF2" w:rsidP="002F722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- art. 4 ust. 1 pkt. </w:t>
      </w:r>
      <w:r w:rsidR="00C93B56">
        <w:rPr>
          <w:rFonts w:ascii="Times New Roman" w:hAnsi="Times New Roman"/>
          <w:b/>
          <w:bCs/>
          <w:lang w:eastAsia="pl-PL"/>
        </w:rPr>
        <w:t>1, 1a, 2, 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24 kwietnia 2003 roku o działalności pożytku publicznego i o wolontariacie</w:t>
      </w:r>
    </w:p>
    <w:p w14:paraId="35A73DA3" w14:textId="77777777" w:rsidR="0094141E" w:rsidRPr="00C93B56" w:rsidRDefault="0094141E" w:rsidP="0094141E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994A84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22E1E12F" w14:textId="77777777" w:rsidTr="00753065">
        <w:tc>
          <w:tcPr>
            <w:tcW w:w="1109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00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4EED5775" w14:textId="77777777" w:rsidTr="00753065">
        <w:tc>
          <w:tcPr>
            <w:tcW w:w="1109" w:type="dxa"/>
            <w:shd w:val="clear" w:color="auto" w:fill="EDEDED"/>
          </w:tcPr>
          <w:p w14:paraId="26B517DD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0C6140FF" w14:textId="77777777" w:rsidR="000F710A" w:rsidRPr="0019204C" w:rsidRDefault="000F710A" w:rsidP="00E539EA">
            <w:pPr>
              <w:spacing w:after="0" w:line="240" w:lineRule="auto"/>
              <w:jc w:val="both"/>
            </w:pPr>
            <w:r w:rsidRPr="0019204C">
              <w:t>Aktywizacja zawodowa i społeczna osób zagrożonych wykluczeniem społecznym ze szczególnym uwzględnieniem osób bezdomnych.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26B6A8FB" w:rsidR="000F710A" w:rsidRDefault="002E0638" w:rsidP="000F710A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67</w:t>
            </w:r>
            <w:r w:rsidR="00A5189D">
              <w:rPr>
                <w:b/>
                <w:bCs/>
                <w:sz w:val="28"/>
                <w:szCs w:val="28"/>
                <w:lang w:eastAsia="pl-PL"/>
              </w:rPr>
              <w:t xml:space="preserve">6 000,00 </w:t>
            </w:r>
            <w:r w:rsidR="000F710A" w:rsidRPr="0019204C">
              <w:rPr>
                <w:b/>
                <w:bCs/>
                <w:sz w:val="28"/>
                <w:szCs w:val="28"/>
                <w:lang w:eastAsia="pl-PL"/>
              </w:rPr>
              <w:t>PLN</w:t>
            </w:r>
          </w:p>
        </w:tc>
      </w:tr>
      <w:tr w:rsidR="000F710A" w:rsidRPr="00C15D00" w14:paraId="4AE097FF" w14:textId="77777777" w:rsidTr="00753065">
        <w:tc>
          <w:tcPr>
            <w:tcW w:w="1109" w:type="dxa"/>
            <w:shd w:val="clear" w:color="auto" w:fill="EDEDED"/>
          </w:tcPr>
          <w:p w14:paraId="02410A29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142F7487" w14:textId="7E196C01" w:rsidR="000F710A" w:rsidRPr="0019204C" w:rsidRDefault="000F710A" w:rsidP="00E539EA">
            <w:pPr>
              <w:spacing w:after="0" w:line="240" w:lineRule="auto"/>
              <w:jc w:val="both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</w:t>
            </w:r>
            <w:r w:rsidR="00391496">
              <w:t>n</w:t>
            </w:r>
            <w:r w:rsidR="00166E19">
              <w:t xml:space="preserve">a </w:t>
            </w:r>
            <w:r w:rsidR="00391496">
              <w:t xml:space="preserve">celu poprawę </w:t>
            </w:r>
            <w:r w:rsidRPr="0019204C">
              <w:t xml:space="preserve">sprawności fizycznej i intelektualnej </w:t>
            </w:r>
            <w:r w:rsidR="00391496">
              <w:t xml:space="preserve">ludzi starszych </w:t>
            </w:r>
            <w:r w:rsidRPr="0019204C">
              <w:t>w różnych sferach życia.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A235CB" w:rsidRPr="00C15D00" w14:paraId="276D537E" w14:textId="77777777" w:rsidTr="00753065">
        <w:tc>
          <w:tcPr>
            <w:tcW w:w="1109" w:type="dxa"/>
            <w:shd w:val="clear" w:color="auto" w:fill="EDEDED"/>
          </w:tcPr>
          <w:p w14:paraId="6F20B561" w14:textId="1EF869AB" w:rsidR="00A235CB" w:rsidRPr="00C15D00" w:rsidRDefault="00A235CB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4DB3D67" w14:textId="0CF356F5" w:rsidR="00D311F8" w:rsidRPr="0019204C" w:rsidRDefault="00D311F8" w:rsidP="00E539EA">
            <w:pPr>
              <w:spacing w:after="0" w:line="240" w:lineRule="auto"/>
              <w:jc w:val="both"/>
            </w:pPr>
            <w:r>
              <w:t>Inicjowanie,</w:t>
            </w:r>
            <w:r w:rsidR="005C684A" w:rsidRPr="005C684A">
              <w:t xml:space="preserve"> podejmowanie </w:t>
            </w:r>
            <w:r>
              <w:t xml:space="preserve">i promowanie </w:t>
            </w:r>
            <w:r w:rsidR="009A7555">
              <w:t xml:space="preserve">wszelkiego rodzaju </w:t>
            </w:r>
            <w:r w:rsidR="005C684A" w:rsidRPr="005C684A">
              <w:t>działań zmierzającyc</w:t>
            </w:r>
            <w:r>
              <w:t>h do zwiększenia bezpieczeństwa wśród mieszkańców województwa - dzieci, rodzin oraz osób starszych.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794C" w14:textId="77777777" w:rsidR="00A235CB" w:rsidRPr="00C15D00" w:rsidRDefault="00A235CB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78668629" w14:textId="77777777" w:rsidTr="00753065">
        <w:trPr>
          <w:trHeight w:val="470"/>
        </w:trPr>
        <w:tc>
          <w:tcPr>
            <w:tcW w:w="1109" w:type="dxa"/>
            <w:shd w:val="clear" w:color="auto" w:fill="EDEDED"/>
          </w:tcPr>
          <w:p w14:paraId="2533E017" w14:textId="4B3F4B76" w:rsidR="000F710A" w:rsidRPr="00C15D00" w:rsidRDefault="00A235CB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0F710A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2288CA6" w14:textId="7FF7EB81" w:rsidR="000F710A" w:rsidRPr="0019204C" w:rsidRDefault="000F710A" w:rsidP="00E539EA">
            <w:pPr>
              <w:spacing w:after="0" w:line="240" w:lineRule="auto"/>
              <w:jc w:val="both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 w:rsidR="00E539EA">
              <w:rPr>
                <w:bCs/>
              </w:rPr>
              <w:br/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10D4E225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1035C337" w14:textId="7AB9C54F" w:rsidR="000F710A" w:rsidRPr="00C15D00" w:rsidRDefault="00A235CB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="000F710A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798ED33E" w14:textId="77777777" w:rsidR="000F710A" w:rsidRPr="0019204C" w:rsidRDefault="000F710A" w:rsidP="00E539EA">
            <w:pPr>
              <w:spacing w:after="0" w:line="240" w:lineRule="auto"/>
              <w:jc w:val="both"/>
            </w:pPr>
            <w:r w:rsidRPr="0019204C">
              <w:t>Działania edukacyjno-informacyjne na rzecz ochrony konsumentów.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3AA6C0DB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51F46AE6" w14:textId="2A7B0867" w:rsidR="000F710A" w:rsidRPr="00C15D00" w:rsidRDefault="00E212FF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</w:t>
            </w:r>
            <w:r w:rsidR="000F710A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28B5E202" w14:textId="77777777" w:rsidR="000F710A" w:rsidRDefault="000F710A" w:rsidP="00E539EA">
            <w:pPr>
              <w:spacing w:after="0" w:line="240" w:lineRule="auto"/>
              <w:jc w:val="both"/>
            </w:pPr>
            <w:r>
              <w:t>Łagodzenie skutków ubóstwa i wsparcie programów na rzecz wyjścia z trudnych sytuacji życiowych poprzez wsparcie m.in. banków żywności, schronisk dla bezdomnych, noclegowni.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4A5FA23C" w14:textId="77777777" w:rsidR="000F710A" w:rsidRDefault="000F710A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2877941C" w14:textId="03D779A8" w:rsidR="00BE42E8" w:rsidRDefault="00A94BF2" w:rsidP="002F7220">
      <w:pPr>
        <w:pStyle w:val="Akapitzlist"/>
        <w:numPr>
          <w:ilvl w:val="0"/>
          <w:numId w:val="31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- </w:t>
      </w:r>
      <w:r w:rsidR="00C93B56" w:rsidRPr="00C93B56">
        <w:rPr>
          <w:rFonts w:ascii="Times New Roman" w:hAnsi="Times New Roman"/>
          <w:b/>
          <w:bCs/>
          <w:lang w:eastAsia="pl-PL"/>
        </w:rPr>
        <w:t>przeciwdziałanie uzależnieniom i patologiom społecznym - art.</w:t>
      </w:r>
      <w:r w:rsidR="00A5189D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p w14:paraId="6BF4724D" w14:textId="77777777" w:rsidR="0094141E" w:rsidRPr="00C93B56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76DEF138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3E8280BB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3E429642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B8B2CE8" w14:textId="77777777" w:rsidR="000F710A" w:rsidRPr="000B538C" w:rsidRDefault="000F710A" w:rsidP="000F710A">
            <w:pPr>
              <w:spacing w:after="0" w:line="240" w:lineRule="auto"/>
              <w:rPr>
                <w:lang w:eastAsia="pl-PL"/>
              </w:rPr>
            </w:pPr>
            <w:r w:rsidRPr="000B538C">
              <w:rPr>
                <w:lang w:eastAsia="pl-PL"/>
              </w:rPr>
              <w:t>Realizacja programów mających na celu zapobieganie przemocy rówieśniczej</w:t>
            </w:r>
            <w:r>
              <w:rPr>
                <w:lang w:eastAsia="pl-PL"/>
              </w:rPr>
              <w:t>, w tym cyberprzemocy.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5D9DAD39" w:rsidR="000F710A" w:rsidRDefault="00A5189D" w:rsidP="000F710A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150 000,00 </w:t>
            </w:r>
            <w:r w:rsidR="000F710A" w:rsidRPr="00160C85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0F710A" w:rsidRPr="00C15D00" w14:paraId="6F7950FE" w14:textId="77777777" w:rsidTr="00753065">
        <w:tc>
          <w:tcPr>
            <w:tcW w:w="1109" w:type="dxa"/>
            <w:shd w:val="clear" w:color="auto" w:fill="EDEDED"/>
          </w:tcPr>
          <w:p w14:paraId="2F915655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5A9D0E5" w14:textId="4D63E754" w:rsidR="000F710A" w:rsidRPr="000B538C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 xml:space="preserve">Realizacja programów pomocy psychologicznej, terapeutycznej </w:t>
            </w:r>
            <w:r w:rsidR="00995955">
              <w:rPr>
                <w:lang w:eastAsia="pl-PL"/>
              </w:rPr>
              <w:br/>
            </w:r>
            <w:r w:rsidRPr="000B538C">
              <w:rPr>
                <w:lang w:eastAsia="pl-PL"/>
              </w:rPr>
              <w:t>i samopomocy dla ofiar przemocy w rodzinie- dorosłych i dzieci.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0F710A" w:rsidRPr="00C15D00" w14:paraId="27E1B17D" w14:textId="77777777" w:rsidTr="00753065">
        <w:trPr>
          <w:trHeight w:val="301"/>
        </w:trPr>
        <w:tc>
          <w:tcPr>
            <w:tcW w:w="1109" w:type="dxa"/>
            <w:shd w:val="clear" w:color="auto" w:fill="EDEDED"/>
          </w:tcPr>
          <w:p w14:paraId="1C2508BA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53CC8323" w14:textId="7C62E0F8" w:rsidR="000F710A" w:rsidRPr="00592A33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862D8BC" w14:textId="77777777" w:rsidR="007A64A1" w:rsidRDefault="007A64A1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6512B710" w14:textId="77777777" w:rsidR="00E539EA" w:rsidRDefault="00E539EA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1A05BCC1" w14:textId="77777777" w:rsidR="00E539EA" w:rsidRDefault="00E539EA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6926E6B7" w14:textId="77777777" w:rsidR="00E539EA" w:rsidRDefault="00E539EA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146DF9F0" w14:textId="77777777" w:rsidR="00E539EA" w:rsidRPr="00C15D00" w:rsidRDefault="00E539EA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23217359" w14:textId="531648CC" w:rsidR="006057E6" w:rsidRDefault="006057E6" w:rsidP="002F7220">
      <w:pPr>
        <w:pStyle w:val="Akapitzlist"/>
        <w:numPr>
          <w:ilvl w:val="0"/>
          <w:numId w:val="31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lastRenderedPageBreak/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DA0293">
        <w:rPr>
          <w:rFonts w:ascii="Times New Roman" w:hAnsi="Times New Roman"/>
          <w:b/>
          <w:lang w:eastAsia="pl-PL"/>
        </w:rPr>
        <w:t>art.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1BD1D6E1" w14:textId="77777777" w:rsidR="0094141E" w:rsidRPr="00DA0293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1014DC13" w14:textId="77777777" w:rsidTr="00753065">
        <w:tc>
          <w:tcPr>
            <w:tcW w:w="1109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753065">
        <w:tc>
          <w:tcPr>
            <w:tcW w:w="1109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</w:tcPr>
          <w:p w14:paraId="7CC133D0" w14:textId="3522734B" w:rsidR="00B7064D" w:rsidRPr="00DA0293" w:rsidRDefault="00B7064D" w:rsidP="00A5189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 </w:t>
            </w:r>
            <w:r w:rsidR="00293C93">
              <w:rPr>
                <w:lang w:eastAsia="pl-PL"/>
              </w:rPr>
              <w:t>z niepełnosprawnością</w:t>
            </w:r>
            <w:r w:rsidR="00166E19">
              <w:rPr>
                <w:lang w:eastAsia="pl-PL"/>
              </w:rPr>
              <w:t xml:space="preserve"> </w:t>
            </w:r>
          </w:p>
        </w:tc>
        <w:tc>
          <w:tcPr>
            <w:tcW w:w="2249" w:type="dxa"/>
          </w:tcPr>
          <w:p w14:paraId="1AEDAE92" w14:textId="4E2E7CF5" w:rsidR="00B7064D" w:rsidRPr="00160C85" w:rsidRDefault="00A5189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460 000,00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0C4852C3" w14:textId="77777777" w:rsidR="00A818DB" w:rsidRPr="00835B85" w:rsidRDefault="00A818DB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4D9BB7F7" w14:textId="164CF4C4" w:rsidR="00754436" w:rsidRDefault="00892929" w:rsidP="002F7220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</w:t>
      </w:r>
      <w:r w:rsidR="00DA0293">
        <w:rPr>
          <w:rFonts w:ascii="Times New Roman" w:hAnsi="Times New Roman"/>
          <w:b/>
          <w:lang w:eastAsia="pl-PL"/>
        </w:rPr>
        <w:t xml:space="preserve">- art.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0471D12A" w14:textId="77777777" w:rsidR="0094141E" w:rsidRPr="00DA0293" w:rsidRDefault="0094141E" w:rsidP="0094141E">
      <w:pPr>
        <w:pStyle w:val="Akapitzlist"/>
        <w:spacing w:after="0" w:line="240" w:lineRule="auto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39C3E2FC" w:rsidR="00B7064D" w:rsidRPr="00835B85" w:rsidRDefault="00D716BC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D716BC">
              <w:rPr>
                <w:lang w:eastAsia="pl-PL"/>
              </w:rPr>
              <w:t xml:space="preserve">Upowszechnienie idei ekonomii społecznej oraz budowanie jej marki poprzez organizacje lokalnych wydarzeń promocyjnych </w:t>
            </w:r>
            <w:r w:rsidRPr="00D716BC">
              <w:rPr>
                <w:lang w:eastAsia="pl-PL"/>
              </w:rPr>
              <w:br/>
              <w:t>z udziałem społeczności i samorządu lokalnego</w:t>
            </w:r>
            <w:r>
              <w:rPr>
                <w:lang w:eastAsia="pl-PL"/>
              </w:rPr>
              <w:t>.</w:t>
            </w:r>
          </w:p>
        </w:tc>
        <w:tc>
          <w:tcPr>
            <w:tcW w:w="2251" w:type="dxa"/>
          </w:tcPr>
          <w:p w14:paraId="2AE7B7C3" w14:textId="77777777" w:rsidR="00B7064D" w:rsidRDefault="00B7064D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892971" w14:textId="712FB48D" w:rsidR="00D716BC" w:rsidRPr="00835B85" w:rsidRDefault="00A5189D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60 000,00 </w:t>
            </w:r>
            <w:r w:rsidR="00D716BC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3037F902" w14:textId="02CD4C8F" w:rsidR="00E72D46" w:rsidRDefault="00E72D46" w:rsidP="002F7220">
      <w:pPr>
        <w:pStyle w:val="Akapitzlist"/>
        <w:numPr>
          <w:ilvl w:val="0"/>
          <w:numId w:val="31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t>Ekologia i ochrona zwierząt oraz ochrona dziedzictwa przyrodniczego</w:t>
      </w:r>
      <w:r w:rsidRPr="00E72D46">
        <w:t xml:space="preserve"> </w:t>
      </w:r>
      <w:r>
        <w:rPr>
          <w:rFonts w:ascii="Times New Roman" w:hAnsi="Times New Roman"/>
          <w:b/>
          <w:color w:val="000000" w:themeColor="text1"/>
          <w:lang w:eastAsia="pl-PL"/>
        </w:rPr>
        <w:t>art.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</w:p>
    <w:p w14:paraId="1D71DE40" w14:textId="77777777" w:rsidR="0094141E" w:rsidRPr="00F67AFA" w:rsidRDefault="0094141E" w:rsidP="0094141E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5A021028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Departament Rolnictwa i Rozwoju Obszarów Wiejskich</w:t>
            </w:r>
          </w:p>
        </w:tc>
      </w:tr>
    </w:tbl>
    <w:p w14:paraId="445452CD" w14:textId="665C1D89" w:rsidR="00324D2F" w:rsidRPr="00BB7345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95E0ED2" w14:textId="77777777" w:rsidTr="00753065">
        <w:tc>
          <w:tcPr>
            <w:tcW w:w="1109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5994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E72D46" w14:paraId="4F45346B" w14:textId="77777777" w:rsidTr="00753065">
        <w:tc>
          <w:tcPr>
            <w:tcW w:w="1109" w:type="dxa"/>
          </w:tcPr>
          <w:p w14:paraId="3D7FE4F9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EDF83B5" w14:textId="36DD48D7" w:rsidR="00E72D46" w:rsidRPr="00E72D46" w:rsidRDefault="00D008AD" w:rsidP="00D008AD">
            <w:pPr>
              <w:rPr>
                <w:color w:val="000000" w:themeColor="text1"/>
                <w:lang w:eastAsia="pl-PL"/>
              </w:rPr>
            </w:pPr>
            <w:r w:rsidRPr="00D008AD">
              <w:rPr>
                <w:color w:val="000000" w:themeColor="text1"/>
                <w:lang w:eastAsia="pl-PL"/>
              </w:rPr>
              <w:t>Poprawa warunków sanitarnych rodzin pszczelich poprzez wsparcie finansowe zakupu węzy pszczelej.</w:t>
            </w:r>
          </w:p>
        </w:tc>
        <w:tc>
          <w:tcPr>
            <w:tcW w:w="2217" w:type="dxa"/>
          </w:tcPr>
          <w:p w14:paraId="3E9F030B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</w:p>
          <w:p w14:paraId="2FCC64D6" w14:textId="635B14B1" w:rsidR="00E72D46" w:rsidRPr="00E72D46" w:rsidRDefault="00883381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 xml:space="preserve">115 000,00 </w:t>
            </w:r>
            <w:r w:rsidR="001A6877">
              <w:rPr>
                <w:b/>
                <w:color w:val="000000" w:themeColor="text1"/>
                <w:sz w:val="28"/>
                <w:szCs w:val="28"/>
                <w:lang w:eastAsia="pl-PL"/>
              </w:rPr>
              <w:t>PLN</w:t>
            </w:r>
          </w:p>
        </w:tc>
      </w:tr>
    </w:tbl>
    <w:p w14:paraId="6825A349" w14:textId="77777777" w:rsidR="00E72D46" w:rsidRPr="00753065" w:rsidRDefault="00E72D46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71F958B6" w14:textId="77777777" w:rsidR="009F1A33" w:rsidRPr="00DD20AB" w:rsidRDefault="00E67ABE" w:rsidP="00DD20AB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3" w:name="_Toc14962948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3"/>
    </w:p>
    <w:p w14:paraId="64571EA6" w14:textId="565E59DC" w:rsidR="00D26B11" w:rsidRDefault="00A94BF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 xml:space="preserve">Wysokość środków Funduszu przypadająca poszczególnym samorządom na dany rok, ustalana jest na podstawie Rozporządzenia Rady Ministrów z dnia 13 maja 2003r.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lastRenderedPageBreak/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>Wyboru zadań wraz z określeniem wysokości środków PFRON przeznaczonych na dofinansowanie realizacji zadań w danym roku, dokonuje w formie uchwały Sejmik Województwa Świętokrzyskiego. W ramach ogłaszanych konkursów ofert, podział środków wraz z wyborem podmiotów należy do kompetencji Zarządu Województwa Świętokrzyskiego, podejmującego stosowną uchwałę.</w:t>
      </w:r>
    </w:p>
    <w:p w14:paraId="6BB374CE" w14:textId="77777777" w:rsidR="009D1882" w:rsidRPr="005A7D36" w:rsidRDefault="009D188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</w:p>
    <w:p w14:paraId="10868327" w14:textId="3037CE27" w:rsidR="009D1882" w:rsidRPr="00D8527C" w:rsidRDefault="00E67ABE" w:rsidP="00D8527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4" w:name="_Toc50531263"/>
      <w:bookmarkStart w:id="15" w:name="_Toc14962949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14"/>
      <w:bookmarkEnd w:id="15"/>
    </w:p>
    <w:p w14:paraId="3742F974" w14:textId="42877098" w:rsidR="00167B2F" w:rsidRDefault="000F751A" w:rsidP="007631BC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 xml:space="preserve">Działania Wojewódzkiego Urzędu Pracy w obszarze współpracy z organizacjami pozarządowymi </w:t>
      </w:r>
      <w:r w:rsidR="00166E19">
        <w:rPr>
          <w:rFonts w:ascii="Times New Roman" w:hAnsi="Times New Roman"/>
          <w:lang w:eastAsia="pl-PL"/>
        </w:rPr>
        <w:t>w 2024</w:t>
      </w:r>
      <w:r w:rsidRPr="000F751A">
        <w:rPr>
          <w:rFonts w:ascii="Times New Roman" w:hAnsi="Times New Roman"/>
          <w:lang w:eastAsia="pl-PL"/>
        </w:rPr>
        <w:t>r. będą obejmować:</w:t>
      </w:r>
    </w:p>
    <w:p w14:paraId="6D75F469" w14:textId="7126BE48" w:rsidR="007631BC" w:rsidRDefault="007631BC" w:rsidP="007631B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inicjatywy o charakterze informacyjno-promocyjnym upowszechniające ofertę działań WUP </w:t>
      </w:r>
      <w:r>
        <w:rPr>
          <w:rFonts w:ascii="Times New Roman" w:hAnsi="Times New Roman"/>
          <w:lang w:eastAsia="pl-PL"/>
        </w:rPr>
        <w:br/>
        <w:t>(targi pracy, konferencje, spotkania informacyjne itp.),</w:t>
      </w:r>
    </w:p>
    <w:p w14:paraId="4EFDCC3A" w14:textId="549D9C1C" w:rsidR="007631BC" w:rsidRDefault="007631BC" w:rsidP="007631B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usługi poradnictwa zawodowego, w tym: organizację warsztatów i konsultacji indywidualnych dla podopiecznych </w:t>
      </w:r>
      <w:proofErr w:type="spellStart"/>
      <w:r>
        <w:rPr>
          <w:rFonts w:ascii="Times New Roman" w:hAnsi="Times New Roman"/>
          <w:lang w:eastAsia="pl-PL"/>
        </w:rPr>
        <w:t>NGO’s</w:t>
      </w:r>
      <w:proofErr w:type="spellEnd"/>
      <w:r>
        <w:rPr>
          <w:rFonts w:ascii="Times New Roman" w:hAnsi="Times New Roman"/>
          <w:lang w:eastAsia="pl-PL"/>
        </w:rPr>
        <w:t>: osób pozostających bez pracy i zagrożonych wykluczeniem społecznym, wsparcie w procesie kształtowania ścieżki edukacyjno-zawodowej, diagnozy kompetencji zawodowych, zmiany kwalifikacji oraz wejścia i/lub powrotu na rynek pracy,</w:t>
      </w:r>
    </w:p>
    <w:p w14:paraId="6A72E3E4" w14:textId="1489CD46" w:rsidR="007631BC" w:rsidRPr="007631BC" w:rsidRDefault="007631BC" w:rsidP="007631B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współdziałanie na płaszczyźnie wdrażanych przez WUP programów operacyjnych współfinasowanych ze środków Unii Europejskiej i/lub środków Funduszu Pracy</w:t>
      </w:r>
      <w:r w:rsidR="00202441">
        <w:rPr>
          <w:rFonts w:ascii="Times New Roman" w:hAnsi="Times New Roman"/>
          <w:lang w:eastAsia="pl-PL"/>
        </w:rPr>
        <w:t>, w których beneficjentem mogą być organizacje pozarządowe.</w:t>
      </w:r>
    </w:p>
    <w:p w14:paraId="4BF627E5" w14:textId="67EC6DB4" w:rsidR="00C322E5" w:rsidRPr="00D8527C" w:rsidRDefault="004F4A32" w:rsidP="00D8527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6" w:name="_Toc14962949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DEPARTAMENTU INWESTYCJI I ROZWOJU</w:t>
      </w:r>
      <w:bookmarkEnd w:id="16"/>
    </w:p>
    <w:p w14:paraId="62B697FE" w14:textId="09BCCBD5" w:rsidR="00C322E5" w:rsidRPr="00C322E5" w:rsidRDefault="00C322E5" w:rsidP="00C322E5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Departament Inwestycji i Rozwoju będzie współpracował z or</w:t>
      </w:r>
      <w:r w:rsidR="00166E19">
        <w:rPr>
          <w:rFonts w:ascii="Times New Roman" w:hAnsi="Times New Roman"/>
          <w:bCs/>
          <w:lang w:eastAsia="pl-PL"/>
        </w:rPr>
        <w:t>ganizacjami pozarządowymi w 2024</w:t>
      </w:r>
      <w:r w:rsidRPr="00C322E5">
        <w:rPr>
          <w:rFonts w:ascii="Times New Roman" w:hAnsi="Times New Roman"/>
          <w:bCs/>
          <w:lang w:eastAsia="pl-PL"/>
        </w:rPr>
        <w:t xml:space="preserve"> r.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na polu współpracy </w:t>
      </w:r>
      <w:r w:rsidRPr="00D26B11">
        <w:rPr>
          <w:rFonts w:ascii="Times New Roman" w:hAnsi="Times New Roman"/>
          <w:bCs/>
          <w:lang w:eastAsia="pl-PL"/>
        </w:rPr>
        <w:t>pozafinansowej.</w:t>
      </w:r>
      <w:r w:rsidRPr="00C322E5">
        <w:rPr>
          <w:rFonts w:ascii="Times New Roman" w:hAnsi="Times New Roman"/>
          <w:bCs/>
          <w:lang w:eastAsia="pl-PL"/>
        </w:rPr>
        <w:t xml:space="preserve"> W poszczególnych oddziałach realizowane będą następujące działania:</w:t>
      </w:r>
    </w:p>
    <w:p w14:paraId="72525037" w14:textId="77777777" w:rsidR="003C48F4" w:rsidRPr="003C48F4" w:rsidRDefault="003C48F4" w:rsidP="002F7220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ds. Programowania Strategicznego i Analiz:</w:t>
      </w:r>
    </w:p>
    <w:p w14:paraId="5ADC41E0" w14:textId="7012A9CC" w:rsidR="003C48F4" w:rsidRPr="003C48F4" w:rsidRDefault="003C48F4" w:rsidP="002F7220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procesie wdrażania Strategii Rozwoju Województwa Świętokrzyskiego 2030+</w:t>
      </w:r>
      <w:r w:rsidR="00F70585">
        <w:rPr>
          <w:rFonts w:ascii="Times New Roman" w:hAnsi="Times New Roman"/>
          <w:bCs/>
          <w:lang w:eastAsia="pl-PL"/>
        </w:rPr>
        <w:t xml:space="preserve">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 w ramach Rady ds. Rozwoju Województwa Święt</w:t>
      </w:r>
      <w:r w:rsidR="00F70585">
        <w:rPr>
          <w:rFonts w:ascii="Times New Roman" w:hAnsi="Times New Roman"/>
          <w:bCs/>
          <w:lang w:eastAsia="pl-PL"/>
        </w:rPr>
        <w:t xml:space="preserve">okrzyskiego - ciała doradczego </w:t>
      </w:r>
      <w:r w:rsidRPr="003C48F4">
        <w:rPr>
          <w:rFonts w:ascii="Times New Roman" w:hAnsi="Times New Roman"/>
          <w:bCs/>
          <w:lang w:eastAsia="pl-PL"/>
        </w:rPr>
        <w:t xml:space="preserve">i opiniotwórczego dla Zarządu Województwa Świętokrzyskiego w sprawach dotyczących rozwoju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społeczno-gospodarczego regionu. Rada została powołana 15 września 2021 roku, a w jej skład wchodzą przedstawiciele jednostek samorządu terytorialnego szczebla gminnego i powiatowego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z terenu województwa świętokrzyskiego, administracji rządowej, jednostek sektora edukacji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i szkolnictwa wyższego oraz partnerów społeczno- gospodarczych, w tym również organizacji pozarządowych. </w:t>
      </w:r>
    </w:p>
    <w:p w14:paraId="3C279FB0" w14:textId="67DA70D0" w:rsidR="003C48F4" w:rsidRDefault="003C48F4" w:rsidP="002F7220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 xml:space="preserve">Współpraca z przedstawicielami organizacji pozarządowych na rzecz skutecznej realizacji SRWŚ 2030+, poprzez aktywne uczestnictwo w gremiach, forach, federacjach radach społecznych zrzeszających partnerów </w:t>
      </w:r>
      <w:proofErr w:type="spellStart"/>
      <w:r w:rsidRPr="003C48F4">
        <w:rPr>
          <w:rFonts w:ascii="Times New Roman" w:hAnsi="Times New Roman"/>
          <w:bCs/>
          <w:lang w:eastAsia="pl-PL"/>
        </w:rPr>
        <w:t>społeczno</w:t>
      </w:r>
      <w:proofErr w:type="spellEnd"/>
      <w:r w:rsidRPr="003C48F4">
        <w:rPr>
          <w:rFonts w:ascii="Times New Roman" w:hAnsi="Times New Roman"/>
          <w:bCs/>
          <w:lang w:eastAsia="pl-PL"/>
        </w:rPr>
        <w:t xml:space="preserve"> – gospodarczych.  </w:t>
      </w:r>
    </w:p>
    <w:p w14:paraId="5A1A1E8A" w14:textId="77777777" w:rsidR="00E539EA" w:rsidRPr="00F70585" w:rsidRDefault="00E539EA" w:rsidP="00E539EA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5725F1C3" w14:textId="77777777" w:rsidR="003C48F4" w:rsidRPr="003C48F4" w:rsidRDefault="003C48F4" w:rsidP="002F7220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lastRenderedPageBreak/>
        <w:t>Oddział Zarządzania Programami Regionalnymi :</w:t>
      </w:r>
    </w:p>
    <w:p w14:paraId="65B8A2F9" w14:textId="01A6ADC7" w:rsidR="003C48F4" w:rsidRPr="003C48F4" w:rsidRDefault="009D06F0" w:rsidP="009D06F0">
      <w:pPr>
        <w:numPr>
          <w:ilvl w:val="0"/>
          <w:numId w:val="47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</w:t>
      </w:r>
      <w:r w:rsidR="003C48F4" w:rsidRPr="003C48F4">
        <w:rPr>
          <w:rFonts w:ascii="Times New Roman" w:hAnsi="Times New Roman"/>
          <w:bCs/>
          <w:lang w:eastAsia="pl-PL"/>
        </w:rPr>
        <w:t>Współpraca z przedstawicielami organizacji pozarządowych w ramach Komitetu Monitorującego Regionalny Program Operacyjn</w:t>
      </w:r>
      <w:r w:rsidR="00F70585">
        <w:rPr>
          <w:rFonts w:ascii="Times New Roman" w:hAnsi="Times New Roman"/>
          <w:bCs/>
          <w:lang w:eastAsia="pl-PL"/>
        </w:rPr>
        <w:t xml:space="preserve">y Województwa Świętokrzyskiego </w:t>
      </w:r>
      <w:r w:rsidR="003C48F4" w:rsidRPr="003C48F4">
        <w:rPr>
          <w:rFonts w:ascii="Times New Roman" w:hAnsi="Times New Roman"/>
          <w:bCs/>
          <w:lang w:eastAsia="pl-PL"/>
        </w:rPr>
        <w:t>na lata 2014-2020. Członkowie Komitetu</w:t>
      </w:r>
      <w:r w:rsidR="00F70585">
        <w:rPr>
          <w:rFonts w:ascii="Times New Roman" w:hAnsi="Times New Roman"/>
          <w:bCs/>
          <w:lang w:eastAsia="pl-PL"/>
        </w:rPr>
        <w:t xml:space="preserve"> obowiązki związane z udziałem </w:t>
      </w:r>
      <w:r w:rsidR="003C48F4" w:rsidRPr="003C48F4">
        <w:rPr>
          <w:rFonts w:ascii="Times New Roman" w:hAnsi="Times New Roman"/>
          <w:bCs/>
          <w:lang w:eastAsia="pl-PL"/>
        </w:rPr>
        <w:t>w posiedzeniach Komitetu wykonują nieodpłatnie.</w:t>
      </w:r>
    </w:p>
    <w:p w14:paraId="77512230" w14:textId="72655001" w:rsidR="003C48F4" w:rsidRPr="003C48F4" w:rsidRDefault="009D06F0" w:rsidP="009D06F0">
      <w:pPr>
        <w:numPr>
          <w:ilvl w:val="0"/>
          <w:numId w:val="47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</w:t>
      </w:r>
      <w:r w:rsidR="003C48F4" w:rsidRPr="003C48F4">
        <w:rPr>
          <w:rFonts w:ascii="Times New Roman" w:hAnsi="Times New Roman"/>
          <w:bCs/>
          <w:lang w:eastAsia="pl-PL"/>
        </w:rPr>
        <w:t xml:space="preserve">Współpraca z organizacjami pozarządowymi w zakresie Komitetu Monitorującego program regionalny </w:t>
      </w:r>
      <w:r w:rsidR="003C48F4" w:rsidRPr="003C48F4">
        <w:rPr>
          <w:rFonts w:ascii="Times New Roman" w:hAnsi="Times New Roman"/>
          <w:bCs/>
          <w:i/>
          <w:iCs/>
          <w:lang w:eastAsia="pl-PL"/>
        </w:rPr>
        <w:t>Fundusze Europejskie dla Świętokrzyskiego 2021-2027</w:t>
      </w:r>
      <w:r w:rsidR="003C48F4" w:rsidRPr="003C48F4">
        <w:rPr>
          <w:rFonts w:ascii="Times New Roman" w:hAnsi="Times New Roman"/>
          <w:bCs/>
          <w:lang w:eastAsia="pl-PL"/>
        </w:rPr>
        <w:t>, powołanego w ramach nowej perspektywy.</w:t>
      </w:r>
    </w:p>
    <w:p w14:paraId="7E9995AD" w14:textId="77777777" w:rsidR="003C48F4" w:rsidRPr="003C48F4" w:rsidRDefault="003C48F4" w:rsidP="002F7220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Współpracy Gospodarczej i Projektów Europejskich:</w:t>
      </w:r>
    </w:p>
    <w:p w14:paraId="651012FE" w14:textId="77777777" w:rsidR="003C48F4" w:rsidRPr="003C48F4" w:rsidRDefault="003C48F4" w:rsidP="002F7220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34B591EF" w14:textId="77777777" w:rsidR="003C48F4" w:rsidRPr="003C48F4" w:rsidRDefault="003C48F4" w:rsidP="002F7220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4B2DB703" w14:textId="6734FD87" w:rsidR="005D75C3" w:rsidRPr="00E539EA" w:rsidRDefault="003C48F4" w:rsidP="00E539E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rekomendacji do ogólnopolskich nagród w dziedzinach społeczno-gospodarczych.</w:t>
      </w:r>
    </w:p>
    <w:p w14:paraId="5321C120" w14:textId="77777777" w:rsidR="003C48F4" w:rsidRPr="003C48F4" w:rsidRDefault="003C48F4" w:rsidP="002F7220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Rozwoju Innowacji i Przedsiębiorczości:</w:t>
      </w:r>
    </w:p>
    <w:p w14:paraId="54138A4C" w14:textId="33C3354E" w:rsidR="00D8527C" w:rsidRPr="00CC36E0" w:rsidRDefault="003C48F4" w:rsidP="00CC36E0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C36E0">
        <w:rPr>
          <w:rFonts w:ascii="Times New Roman" w:hAnsi="Times New Roman"/>
          <w:bCs/>
          <w:lang w:eastAsia="pl-PL"/>
        </w:rPr>
        <w:t>Kontakty z organizacjami pozarządowymi, wchodzącymi w skład wybranych w ramach konkursu Konsorcjów, na rzecz rozwoju inteligentnych specjalizacji województwa świętokrzyskiego.</w:t>
      </w:r>
    </w:p>
    <w:p w14:paraId="07A94A5A" w14:textId="77777777" w:rsidR="00D8527C" w:rsidRPr="00D8527C" w:rsidRDefault="00D8527C" w:rsidP="00D8527C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759D3FDB" w14:textId="31CD1A3C" w:rsidR="002E5B4B" w:rsidRPr="00D8527C" w:rsidRDefault="004F4A32" w:rsidP="00D8527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7" w:name="_Toc14962949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WSPÓŁPRCA  W RAMACH DEPARTAMENTU WDRAŻANIA EUROPEJSKIEGO FUNDUSZU SPOŁECZNEGO</w:t>
      </w:r>
      <w:bookmarkEnd w:id="17"/>
    </w:p>
    <w:p w14:paraId="0170058F" w14:textId="14F735BA" w:rsidR="007631BC" w:rsidRPr="007631BC" w:rsidRDefault="002E5B4B" w:rsidP="007631BC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Departament</w:t>
      </w:r>
      <w:r w:rsidRPr="002E5B4B">
        <w:rPr>
          <w:rFonts w:ascii="Times New Roman" w:hAnsi="Times New Roman"/>
          <w:lang w:eastAsia="pl-PL"/>
        </w:rPr>
        <w:t xml:space="preserve"> Wdrażania E</w:t>
      </w:r>
      <w:r w:rsidR="00D26B11">
        <w:rPr>
          <w:rFonts w:ascii="Times New Roman" w:hAnsi="Times New Roman"/>
          <w:lang w:eastAsia="pl-PL"/>
        </w:rPr>
        <w:t xml:space="preserve">uropejskiego </w:t>
      </w:r>
      <w:r w:rsidRPr="002E5B4B">
        <w:rPr>
          <w:rFonts w:ascii="Times New Roman" w:hAnsi="Times New Roman"/>
          <w:lang w:eastAsia="pl-PL"/>
        </w:rPr>
        <w:t>F</w:t>
      </w:r>
      <w:r w:rsidR="00D26B11">
        <w:rPr>
          <w:rFonts w:ascii="Times New Roman" w:hAnsi="Times New Roman"/>
          <w:lang w:eastAsia="pl-PL"/>
        </w:rPr>
        <w:t xml:space="preserve">unduszu </w:t>
      </w:r>
      <w:r w:rsidRPr="002E5B4B">
        <w:rPr>
          <w:rFonts w:ascii="Times New Roman" w:hAnsi="Times New Roman"/>
          <w:lang w:eastAsia="pl-PL"/>
        </w:rPr>
        <w:t>S</w:t>
      </w:r>
      <w:r w:rsidR="00D26B11">
        <w:rPr>
          <w:rFonts w:ascii="Times New Roman" w:hAnsi="Times New Roman"/>
          <w:lang w:eastAsia="pl-PL"/>
        </w:rPr>
        <w:t>połecznego</w:t>
      </w:r>
      <w:r w:rsidRPr="002E5B4B">
        <w:rPr>
          <w:rFonts w:ascii="Times New Roman" w:hAnsi="Times New Roman"/>
          <w:lang w:eastAsia="pl-PL"/>
        </w:rPr>
        <w:t xml:space="preserve"> </w:t>
      </w:r>
      <w:r w:rsidR="00995955">
        <w:rPr>
          <w:rFonts w:ascii="Times New Roman" w:hAnsi="Times New Roman"/>
          <w:lang w:eastAsia="pl-PL"/>
        </w:rPr>
        <w:t xml:space="preserve">informuje, iż </w:t>
      </w:r>
      <w:r w:rsidRPr="002E5B4B">
        <w:rPr>
          <w:rFonts w:ascii="Times New Roman" w:hAnsi="Times New Roman"/>
          <w:lang w:eastAsia="pl-PL"/>
        </w:rPr>
        <w:t xml:space="preserve">w ramach współpracy finansowej  oraz kierunków współpracy pozafinansowej z organizacjami </w:t>
      </w:r>
      <w:r w:rsidRPr="002E5B4B">
        <w:rPr>
          <w:rFonts w:ascii="Times New Roman" w:hAnsi="Times New Roman"/>
          <w:iCs/>
          <w:lang w:eastAsia="pl-PL"/>
        </w:rPr>
        <w:t>pozar</w:t>
      </w:r>
      <w:r w:rsidR="00166E19">
        <w:rPr>
          <w:rFonts w:ascii="Times New Roman" w:hAnsi="Times New Roman"/>
          <w:iCs/>
          <w:lang w:eastAsia="pl-PL"/>
        </w:rPr>
        <w:t>ządowymi w 2024</w:t>
      </w:r>
      <w:r>
        <w:rPr>
          <w:rFonts w:ascii="Times New Roman" w:hAnsi="Times New Roman"/>
          <w:iCs/>
          <w:lang w:eastAsia="pl-PL"/>
        </w:rPr>
        <w:t xml:space="preserve"> r.</w:t>
      </w:r>
      <w:r w:rsidRPr="002E5B4B">
        <w:rPr>
          <w:rFonts w:ascii="Times New Roman" w:hAnsi="Times New Roman"/>
          <w:lang w:eastAsia="pl-PL"/>
        </w:rPr>
        <w:t xml:space="preserve">, </w:t>
      </w:r>
      <w:r w:rsidR="007631BC" w:rsidRPr="007631BC">
        <w:rPr>
          <w:rFonts w:ascii="Times New Roman" w:hAnsi="Times New Roman"/>
          <w:lang w:eastAsia="pl-PL"/>
        </w:rPr>
        <w:t>będzie realizował harmonogram ogłaszania naborów wniosków o dofinasowanie projektów w ramach programu regionalnego</w:t>
      </w:r>
      <w:r w:rsidR="007631BC" w:rsidRPr="007631BC">
        <w:rPr>
          <w:rFonts w:ascii="Times New Roman" w:hAnsi="Times New Roman"/>
          <w:i/>
          <w:iCs/>
          <w:lang w:eastAsia="pl-PL"/>
        </w:rPr>
        <w:t xml:space="preserve"> Fundusze Europejskie dla Świętokrzyskiego 2021-2027</w:t>
      </w:r>
      <w:r w:rsidR="007631BC" w:rsidRPr="007631BC">
        <w:rPr>
          <w:rFonts w:ascii="Times New Roman" w:hAnsi="Times New Roman"/>
          <w:lang w:eastAsia="pl-PL"/>
        </w:rPr>
        <w:t>. Harmonogram z kwotami przezn</w:t>
      </w:r>
      <w:r w:rsidR="007631BC">
        <w:rPr>
          <w:rFonts w:ascii="Times New Roman" w:hAnsi="Times New Roman"/>
          <w:lang w:eastAsia="pl-PL"/>
        </w:rPr>
        <w:t>aczonymi na poszczególne nabory</w:t>
      </w:r>
      <w:r w:rsidR="009376A9">
        <w:rPr>
          <w:rFonts w:ascii="Times New Roman" w:hAnsi="Times New Roman"/>
          <w:lang w:eastAsia="pl-PL"/>
        </w:rPr>
        <w:t>,</w:t>
      </w:r>
      <w:r w:rsidR="003624CE">
        <w:rPr>
          <w:rFonts w:ascii="Times New Roman" w:hAnsi="Times New Roman"/>
          <w:lang w:eastAsia="pl-PL"/>
        </w:rPr>
        <w:t xml:space="preserve"> publikowany jest</w:t>
      </w:r>
      <w:r w:rsidR="005A0EFD">
        <w:rPr>
          <w:rFonts w:ascii="Times New Roman" w:hAnsi="Times New Roman"/>
          <w:lang w:eastAsia="pl-PL"/>
        </w:rPr>
        <w:t xml:space="preserve"> na</w:t>
      </w:r>
      <w:r w:rsidR="007631BC">
        <w:rPr>
          <w:rFonts w:ascii="Times New Roman" w:hAnsi="Times New Roman"/>
          <w:lang w:eastAsia="pl-PL"/>
        </w:rPr>
        <w:t xml:space="preserve"> </w:t>
      </w:r>
      <w:r w:rsidR="007631BC" w:rsidRPr="007631BC">
        <w:rPr>
          <w:rFonts w:ascii="Times New Roman" w:hAnsi="Times New Roman"/>
          <w:lang w:eastAsia="pl-PL"/>
        </w:rPr>
        <w:t xml:space="preserve">stronie </w:t>
      </w:r>
      <w:hyperlink r:id="rId9" w:history="1">
        <w:r w:rsidR="007631BC" w:rsidRPr="007631BC">
          <w:rPr>
            <w:rStyle w:val="Hipercze"/>
            <w:rFonts w:ascii="Times New Roman" w:hAnsi="Times New Roman"/>
            <w:lang w:eastAsia="pl-PL"/>
          </w:rPr>
          <w:t>www.rpo-swietokrzyskie.pl</w:t>
        </w:r>
      </w:hyperlink>
      <w:r w:rsidR="007631BC">
        <w:rPr>
          <w:rFonts w:ascii="Times New Roman" w:hAnsi="Times New Roman"/>
          <w:lang w:eastAsia="pl-PL"/>
        </w:rPr>
        <w:br/>
      </w:r>
      <w:r w:rsidR="007631BC" w:rsidRPr="007631BC">
        <w:rPr>
          <w:rFonts w:ascii="Times New Roman" w:hAnsi="Times New Roman"/>
          <w:lang w:eastAsia="pl-PL"/>
        </w:rPr>
        <w:t xml:space="preserve"> </w:t>
      </w:r>
      <w:r w:rsidR="003624CE">
        <w:rPr>
          <w:rFonts w:ascii="Times New Roman" w:hAnsi="Times New Roman"/>
          <w:lang w:eastAsia="pl-PL"/>
        </w:rPr>
        <w:t>i aktualizowany</w:t>
      </w:r>
      <w:r w:rsidR="007631BC" w:rsidRPr="007631BC">
        <w:rPr>
          <w:rFonts w:ascii="Times New Roman" w:hAnsi="Times New Roman"/>
          <w:lang w:eastAsia="pl-PL"/>
        </w:rPr>
        <w:t xml:space="preserve"> co kwartał. </w:t>
      </w:r>
    </w:p>
    <w:p w14:paraId="41920096" w14:textId="6BC82D03" w:rsidR="007631BC" w:rsidRPr="007631BC" w:rsidRDefault="007631BC" w:rsidP="007631BC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7631BC">
        <w:rPr>
          <w:rFonts w:ascii="Times New Roman" w:hAnsi="Times New Roman"/>
          <w:lang w:eastAsia="pl-PL"/>
        </w:rPr>
        <w:t xml:space="preserve"> programie</w:t>
      </w:r>
      <w:r w:rsidRPr="007631BC">
        <w:rPr>
          <w:rFonts w:ascii="Times New Roman" w:hAnsi="Times New Roman"/>
          <w:i/>
          <w:iCs/>
          <w:lang w:eastAsia="pl-PL"/>
        </w:rPr>
        <w:t xml:space="preserve"> Fundusze Europejskie dla Świętokrzyskiego 2021-2027</w:t>
      </w:r>
      <w:r w:rsidRPr="007631BC">
        <w:rPr>
          <w:rFonts w:ascii="Times New Roman" w:hAnsi="Times New Roman"/>
          <w:lang w:eastAsia="pl-PL"/>
        </w:rPr>
        <w:t xml:space="preserve"> większość naborów ogłaszanych w ramach tego programu, w obszarach: edukacja, włączenie społeczne i usługi zdrowotne (Priorytety od 7-9), będzie miała charakter otwarty, co umożliwi organizacjom pozarządowym ubieganie się o otrzymanie dofinansowania. </w:t>
      </w:r>
    </w:p>
    <w:p w14:paraId="192D58D5" w14:textId="40415821" w:rsidR="007631BC" w:rsidRPr="007631BC" w:rsidRDefault="007631BC" w:rsidP="007631BC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Przedstawiciele</w:t>
      </w:r>
      <w:r w:rsidRPr="007631BC">
        <w:rPr>
          <w:rFonts w:ascii="Times New Roman" w:hAnsi="Times New Roman"/>
          <w:lang w:eastAsia="pl-PL"/>
        </w:rPr>
        <w:t xml:space="preserve"> trzeciego sektora </w:t>
      </w:r>
      <w:r>
        <w:rPr>
          <w:rFonts w:ascii="Times New Roman" w:hAnsi="Times New Roman"/>
          <w:lang w:eastAsia="pl-PL"/>
        </w:rPr>
        <w:t>będą mogli skorzystać z</w:t>
      </w:r>
      <w:r w:rsidRPr="007631BC">
        <w:rPr>
          <w:rFonts w:ascii="Times New Roman" w:hAnsi="Times New Roman"/>
          <w:lang w:eastAsia="pl-PL"/>
        </w:rPr>
        <w:t xml:space="preserve"> udziału w organizowanych przez Departament Wdrażania Europejskiego Funduszu Społecznego w 2024 r. spotkaniach informacyjnych </w:t>
      </w:r>
      <w:r>
        <w:rPr>
          <w:rFonts w:ascii="Times New Roman" w:hAnsi="Times New Roman"/>
          <w:lang w:eastAsia="pl-PL"/>
        </w:rPr>
        <w:br/>
      </w:r>
      <w:r w:rsidRPr="007631BC">
        <w:rPr>
          <w:rFonts w:ascii="Times New Roman" w:hAnsi="Times New Roman"/>
          <w:lang w:eastAsia="pl-PL"/>
        </w:rPr>
        <w:t>i warsztatach (również w formule on-line), dotyczących prawidłowego przygotowania wniosków</w:t>
      </w:r>
      <w:r>
        <w:rPr>
          <w:rFonts w:ascii="Times New Roman" w:hAnsi="Times New Roman"/>
          <w:lang w:eastAsia="pl-PL"/>
        </w:rPr>
        <w:br/>
      </w:r>
      <w:r w:rsidRPr="007631BC">
        <w:rPr>
          <w:rFonts w:ascii="Times New Roman" w:hAnsi="Times New Roman"/>
          <w:lang w:eastAsia="pl-PL"/>
        </w:rPr>
        <w:t xml:space="preserve"> o dofinansowanie projektów. Zaproszenia na spotkania każdorazowo będą publikowane na stronie </w:t>
      </w:r>
      <w:hyperlink r:id="rId10" w:history="1">
        <w:r w:rsidRPr="007631BC">
          <w:rPr>
            <w:rStyle w:val="Hipercze"/>
            <w:rFonts w:ascii="Times New Roman" w:hAnsi="Times New Roman"/>
            <w:lang w:eastAsia="pl-PL"/>
          </w:rPr>
          <w:t>www.rpo-swietokrzyskie.pl</w:t>
        </w:r>
      </w:hyperlink>
      <w:r w:rsidRPr="007631BC">
        <w:rPr>
          <w:rFonts w:ascii="Times New Roman" w:hAnsi="Times New Roman"/>
          <w:lang w:eastAsia="pl-PL"/>
        </w:rPr>
        <w:t>.</w:t>
      </w:r>
    </w:p>
    <w:p w14:paraId="3124B49C" w14:textId="77777777" w:rsidR="00953B05" w:rsidRPr="00CB3FAB" w:rsidRDefault="00953B05" w:rsidP="007631BC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648F8EED" w14:textId="3D6577A5" w:rsidR="000F751A" w:rsidRPr="004647E0" w:rsidRDefault="003954E4" w:rsidP="004647E0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8" w:name="_Toc149629493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XVII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18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45B4B25E" w14:textId="4C882944" w:rsidR="00955C85" w:rsidRPr="00113232" w:rsidRDefault="00B0492B" w:rsidP="002F722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726AF8CE" w14:textId="4D7CD253" w:rsidR="000F751A" w:rsidRPr="00D716BC" w:rsidRDefault="00702D3A" w:rsidP="00D716B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9" w:name="_Toc14962949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19"/>
    </w:p>
    <w:p w14:paraId="48DB3745" w14:textId="77777777" w:rsidR="00835B85" w:rsidRDefault="00EC6FE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7B3E14E1" w14:textId="77777777" w:rsidR="00140771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261389" w:rsidRPr="00C15D00">
        <w:rPr>
          <w:rFonts w:ascii="Times New Roman" w:hAnsi="Times New Roman"/>
        </w:rPr>
        <w:t>,</w:t>
      </w:r>
    </w:p>
    <w:p w14:paraId="17B3E2EB" w14:textId="77777777" w:rsidR="00BC0A8E" w:rsidRPr="00C15D00" w:rsidRDefault="00CD1A4D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publicznych,</w:t>
      </w:r>
    </w:p>
    <w:p w14:paraId="6B15097D" w14:textId="77777777" w:rsidR="00314753" w:rsidRPr="00C15D00" w:rsidRDefault="00314753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lastRenderedPageBreak/>
        <w:t>Udzielanie wsparcia merytorycznego w zakresie realizacji zadań publicznych,</w:t>
      </w:r>
    </w:p>
    <w:p w14:paraId="211A027D" w14:textId="77777777" w:rsidR="00A94BF2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BC0A8E" w:rsidRPr="00C15D00">
        <w:rPr>
          <w:rFonts w:ascii="Times New Roman" w:hAnsi="Times New Roman"/>
        </w:rPr>
        <w:t>,</w:t>
      </w:r>
    </w:p>
    <w:p w14:paraId="50B64869" w14:textId="3611109E" w:rsidR="00E05631" w:rsidRDefault="005A11E5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60D5716C" w14:textId="77777777" w:rsidR="00995955" w:rsidRPr="008760F2" w:rsidRDefault="00995955" w:rsidP="00995955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2C1A447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OCHRONY ZDROWIA</w:t>
      </w:r>
    </w:p>
    <w:p w14:paraId="3C810ABA" w14:textId="60032F5B" w:rsidR="00ED78C7" w:rsidRPr="00ED78C7" w:rsidRDefault="00ED78C7" w:rsidP="00ED78C7">
      <w:pPr>
        <w:numPr>
          <w:ilvl w:val="0"/>
          <w:numId w:val="52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 xml:space="preserve">Udzielanie informacji organizacjom pozarządowym dotyczących możliwości aplikowania o środki </w:t>
      </w:r>
      <w:r>
        <w:rPr>
          <w:rFonts w:ascii="Times New Roman" w:hAnsi="Times New Roman"/>
        </w:rPr>
        <w:t xml:space="preserve"> </w:t>
      </w:r>
      <w:r w:rsidRPr="00ED78C7">
        <w:rPr>
          <w:rFonts w:ascii="Times New Roman" w:hAnsi="Times New Roman"/>
        </w:rPr>
        <w:t>finansowe na realizację zadań publicznych z zakresu ochrony i promocji zdrowia oraz z zakresu przeciwdziałania uzależnieniom i patologiom społecznym – profilaktyka i rozwiązywanie problemów alkoholowych, zwalczanie narkomanii.</w:t>
      </w:r>
    </w:p>
    <w:p w14:paraId="3D8547DB" w14:textId="77777777" w:rsidR="00ED78C7" w:rsidRPr="00ED78C7" w:rsidRDefault="00ED78C7" w:rsidP="00ED78C7">
      <w:pPr>
        <w:numPr>
          <w:ilvl w:val="0"/>
          <w:numId w:val="52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Współpraca z przedstawicielami organizacji pozarządowych w komisji konkursowej w zakresie oceny ofert złożonych w otwartych konkursach ofert na wspieranie zadań publicznych z zakresu ochrony i promocji zdrowia oraz z zakresu przeciwdziałania uzależnieniom i patologiom społecznym – profilaktyka i rozwiązywanie problemów alkoholowych, zwalczanie narkomanii.</w:t>
      </w:r>
    </w:p>
    <w:p w14:paraId="3D227593" w14:textId="77777777" w:rsidR="00ED78C7" w:rsidRPr="00ED78C7" w:rsidRDefault="00ED78C7" w:rsidP="00ED78C7">
      <w:pPr>
        <w:numPr>
          <w:ilvl w:val="0"/>
          <w:numId w:val="52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Udział w uroczystościach rozpoczęcia/ zakończenia realizacji zadań publicznych z zakresu ochrony i promocji zdrowia oraz z zakresu przeciwdziałania uzależnieniom i patologiom społecznym – profilaktyka i rozwiązywanie problemów alkoholowych, zwalczanie narkomanii, które uzyskały wsparcie finansowe.</w:t>
      </w:r>
    </w:p>
    <w:p w14:paraId="6E055A26" w14:textId="07D29FCD" w:rsidR="00ED78C7" w:rsidRPr="00ED78C7" w:rsidRDefault="00ED78C7" w:rsidP="00ED78C7">
      <w:pPr>
        <w:numPr>
          <w:ilvl w:val="0"/>
          <w:numId w:val="52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Udzielanie rekomendacji organizacjom pozarządowym współpracującym z Województwem Świętokrzyskim w zakresie realizacji na rzecz Osób Dorosłych oraz na rzecz Dzieci i Młodzieży zadań publicznych dotyczących ochrony i promocji zdrowia oraz w zakresie przeciwdziałania uzależnieniom i patologiom społecznym – profilaktyka i rozwiązywanie problemów alkoholowych, zwalczanie narkomanii.</w:t>
      </w:r>
    </w:p>
    <w:p w14:paraId="5E604429" w14:textId="77777777" w:rsidR="00ED78C7" w:rsidRPr="00ED78C7" w:rsidRDefault="00ED78C7" w:rsidP="00ED78C7">
      <w:pPr>
        <w:numPr>
          <w:ilvl w:val="0"/>
          <w:numId w:val="52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  <w:color w:val="000000"/>
        </w:rPr>
        <w:t>Opracowanie dla organizacji pozarządowych informacji poświęconej prawidłowemu wypełnianiu oferty realizacji zadania publicznego.</w:t>
      </w:r>
    </w:p>
    <w:p w14:paraId="13621D7A" w14:textId="77777777" w:rsidR="009D1882" w:rsidRPr="00BF36DF" w:rsidRDefault="009D1882" w:rsidP="00ED78C7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070F28BC" w14:textId="5FB84F6D" w:rsidR="00CD1A4D" w:rsidRDefault="00D02E8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DEPARTAMENT PRZYRODY I KLIMATU</w:t>
      </w:r>
    </w:p>
    <w:p w14:paraId="6B9A6A78" w14:textId="78E93263" w:rsidR="004563B5" w:rsidRPr="0006525F" w:rsidRDefault="004563B5" w:rsidP="002F722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Opracowanie i zamieszcz</w:t>
      </w:r>
      <w:r w:rsidR="00D96642">
        <w:rPr>
          <w:rFonts w:ascii="Times New Roman" w:hAnsi="Times New Roman"/>
        </w:rPr>
        <w:t>enie na stronach internetowych U</w:t>
      </w:r>
      <w:r w:rsidRPr="004563B5">
        <w:rPr>
          <w:rFonts w:ascii="Times New Roman" w:hAnsi="Times New Roman"/>
        </w:rPr>
        <w:t>rzędu informacji związanych</w:t>
      </w:r>
      <w:r>
        <w:rPr>
          <w:rFonts w:ascii="Times New Roman" w:hAnsi="Times New Roman"/>
        </w:rPr>
        <w:br/>
      </w:r>
      <w:r w:rsidR="00F02843">
        <w:rPr>
          <w:rFonts w:ascii="Times New Roman" w:hAnsi="Times New Roman"/>
        </w:rPr>
        <w:t>z obchodami</w:t>
      </w:r>
      <w:r w:rsidRPr="004563B5">
        <w:rPr>
          <w:rFonts w:ascii="Times New Roman" w:hAnsi="Times New Roman"/>
        </w:rPr>
        <w:t xml:space="preserve"> świąt ekologicznych.</w:t>
      </w:r>
    </w:p>
    <w:p w14:paraId="1DF363F3" w14:textId="23C67884" w:rsidR="004563B5" w:rsidRDefault="004563B5" w:rsidP="002F722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Udział pracownika Departa</w:t>
      </w:r>
      <w:r w:rsidR="00D96642">
        <w:rPr>
          <w:rFonts w:ascii="Times New Roman" w:hAnsi="Times New Roman"/>
        </w:rPr>
        <w:t xml:space="preserve">mentu w komisjach konkursowych według zapotrzebowania </w:t>
      </w:r>
      <w:r w:rsidRPr="004563B5">
        <w:rPr>
          <w:rFonts w:ascii="Times New Roman" w:hAnsi="Times New Roman"/>
        </w:rPr>
        <w:t>organizacji pozarządowych.</w:t>
      </w:r>
    </w:p>
    <w:p w14:paraId="36118E8A" w14:textId="77777777" w:rsidR="009D1882" w:rsidRDefault="009D1882" w:rsidP="009D188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ED22E52" w14:textId="77777777" w:rsidR="00E539EA" w:rsidRDefault="00E539EA" w:rsidP="009D188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0047C7A6" w14:textId="77777777" w:rsidR="00E539EA" w:rsidRPr="004563B5" w:rsidRDefault="00E539EA" w:rsidP="009D188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836F982" w14:textId="5FCBB667" w:rsidR="007B368A" w:rsidRPr="004563B5" w:rsidRDefault="007A1127" w:rsidP="002B54C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lastRenderedPageBreak/>
        <w:t xml:space="preserve">DEPARTAMENT </w:t>
      </w:r>
      <w:r w:rsidR="00D26B11">
        <w:rPr>
          <w:rFonts w:ascii="Times New Roman" w:hAnsi="Times New Roman"/>
          <w:b/>
        </w:rPr>
        <w:t xml:space="preserve">EDUKACJI, SPORTU </w:t>
      </w:r>
      <w:r w:rsidR="00002773" w:rsidRPr="004563B5">
        <w:rPr>
          <w:rFonts w:ascii="Times New Roman" w:hAnsi="Times New Roman"/>
          <w:b/>
        </w:rPr>
        <w:t xml:space="preserve"> TURYSTYKI</w:t>
      </w:r>
      <w:r w:rsidR="00D26B11">
        <w:rPr>
          <w:rFonts w:ascii="Times New Roman" w:hAnsi="Times New Roman"/>
          <w:b/>
        </w:rPr>
        <w:t xml:space="preserve"> I SPRAW ZAGRANICZNYCH</w:t>
      </w:r>
    </w:p>
    <w:p w14:paraId="500ECE69" w14:textId="77777777" w:rsidR="00B726D3" w:rsidRDefault="007B368A" w:rsidP="005D2A3E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77777777" w:rsidR="00FF0858" w:rsidRPr="00FF0858" w:rsidRDefault="00FF0858" w:rsidP="002F722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fizycznej,</w:t>
      </w:r>
    </w:p>
    <w:p w14:paraId="3042BEE2" w14:textId="77777777" w:rsidR="00FF0858" w:rsidRPr="007A64A1" w:rsidRDefault="00FF0858" w:rsidP="002F722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rozpoczęcia, czy też zakończenia organizowanych przez organizacje pozarządowe imprez rangi wojewódzkiej, ogólnopolskiej oraz międzynarodowej,</w:t>
      </w:r>
    </w:p>
    <w:p w14:paraId="0BA1A1B2" w14:textId="34CE9106" w:rsidR="00FF0858" w:rsidRDefault="00FF0858" w:rsidP="002F722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Stała współpraca ze strategicznymi partnerami tj. Szkolnym Związkiem Sportowym, Świętokrzyskim Zrzeszeniem Ludowych Zespołów Sportowych oraz Świętokrzyską Federacją Sportu w zakresie planowania kierunków rozwoju sportu dzieci i młodzieży</w:t>
      </w:r>
      <w:r w:rsidR="005D52EE">
        <w:rPr>
          <w:rFonts w:ascii="Times New Roman" w:hAnsi="Times New Roman"/>
        </w:rPr>
        <w:t xml:space="preserve"> oraz różnych grup społecznych,</w:t>
      </w:r>
    </w:p>
    <w:p w14:paraId="2A5EAE34" w14:textId="1C9E8EF6" w:rsidR="00544176" w:rsidRDefault="00544176" w:rsidP="0054417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 celu podsumowania działań w obszarze sportu oraz zacieśnienia współpracy z organizacjami pozarządowymi w grudniu 2024 roku planowana jest organizacja przedsięwzięcia pn. „Podsumowanie Roku Sportowego”, w czasie którego dokonana zostanie ocena całorocznej pracy środowisk sportowych, przyznane będą nagrody rzeczowe i finansowe dla najlepszych zawodników, trenerów i klubów</w:t>
      </w:r>
      <w:r w:rsidR="005D52EE">
        <w:rPr>
          <w:rFonts w:ascii="Times New Roman" w:hAnsi="Times New Roman"/>
        </w:rPr>
        <w:t>,</w:t>
      </w:r>
    </w:p>
    <w:p w14:paraId="025BD0B7" w14:textId="4EA69375" w:rsidR="00544176" w:rsidRPr="007A64A1" w:rsidRDefault="00544176" w:rsidP="0054417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Wsparcie rzeczowe i organizacyjne przedsięwzięć objętych Patronatem Honorowym Marszałka Województwa Świętokrzyskiego /przekazywanie trofeów sportowych, pomoc w organizacji transportu, zabezpieczenia medycznego itp.</w:t>
      </w:r>
    </w:p>
    <w:p w14:paraId="08395006" w14:textId="77777777" w:rsidR="004647E0" w:rsidRPr="0001265B" w:rsidRDefault="004647E0" w:rsidP="004647E0">
      <w:pPr>
        <w:pStyle w:val="Akapitzlist"/>
        <w:spacing w:after="0" w:line="360" w:lineRule="auto"/>
        <w:ind w:left="1004"/>
        <w:jc w:val="both"/>
        <w:rPr>
          <w:rFonts w:ascii="Times New Roman" w:hAnsi="Times New Roman"/>
        </w:rPr>
      </w:pPr>
    </w:p>
    <w:p w14:paraId="6AFB1CDD" w14:textId="77777777" w:rsidR="007B368A" w:rsidRPr="007B368A" w:rsidRDefault="007B368A" w:rsidP="00211C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16B3AAB4" w14:textId="77777777" w:rsidR="00D26B11" w:rsidRPr="00D26B11" w:rsidRDefault="00D26B11" w:rsidP="002F7220">
      <w:pPr>
        <w:pStyle w:val="Bezodstpw"/>
        <w:numPr>
          <w:ilvl w:val="0"/>
          <w:numId w:val="45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Promocja imprez organizowanych przez organizacje pozarządowe oraz szlaków turystycznych w wydawnictwach turystycznych, na targach turystycznych oraz na innych imprezach promocyjnych, jak również na stronie internetowej urzędu.</w:t>
      </w:r>
    </w:p>
    <w:p w14:paraId="05A86A60" w14:textId="77777777" w:rsidR="00D26B11" w:rsidRPr="00D26B11" w:rsidRDefault="00D26B11" w:rsidP="002F7220">
      <w:pPr>
        <w:pStyle w:val="Bezodstpw"/>
        <w:numPr>
          <w:ilvl w:val="0"/>
          <w:numId w:val="45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Przekazywanie wydawnictw turystycznych oraz upominków dla uczestników imprez turystyki aktywnej i kwalifikowanej, jako nagrody w konkursach.</w:t>
      </w:r>
    </w:p>
    <w:p w14:paraId="29059415" w14:textId="77777777" w:rsidR="00D26B11" w:rsidRPr="00D26B11" w:rsidRDefault="00D26B11" w:rsidP="002F7220">
      <w:pPr>
        <w:pStyle w:val="Bezodstpw"/>
        <w:numPr>
          <w:ilvl w:val="0"/>
          <w:numId w:val="45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Obejmowanie patronatem honorowym Marszałka Województwa Świętokrzyskiego organizowanych imprez i konkursów.</w:t>
      </w:r>
    </w:p>
    <w:p w14:paraId="560EADBD" w14:textId="77777777" w:rsidR="00D26B11" w:rsidRPr="00D26B11" w:rsidRDefault="00D26B11" w:rsidP="002F7220">
      <w:pPr>
        <w:pStyle w:val="Bezodstpw"/>
        <w:numPr>
          <w:ilvl w:val="0"/>
          <w:numId w:val="45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urzędu w uroczystościach otwarcia/zamknięcia imprez. </w:t>
      </w:r>
    </w:p>
    <w:p w14:paraId="0C2C09C6" w14:textId="77777777" w:rsidR="00D26B11" w:rsidRPr="00D26B11" w:rsidRDefault="00D26B11" w:rsidP="002F7220">
      <w:pPr>
        <w:pStyle w:val="Bezodstpw"/>
        <w:numPr>
          <w:ilvl w:val="0"/>
          <w:numId w:val="45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Oddziału Turystyki w imprezach z własnym namiotem promocyjnym. </w:t>
      </w:r>
    </w:p>
    <w:p w14:paraId="0AADFF3C" w14:textId="7F38EC12" w:rsidR="00813F9B" w:rsidRPr="00E42F93" w:rsidRDefault="00D26B11" w:rsidP="002F7220">
      <w:pPr>
        <w:pStyle w:val="Akapitzlist"/>
        <w:numPr>
          <w:ilvl w:val="0"/>
          <w:numId w:val="45"/>
        </w:numPr>
        <w:spacing w:after="0" w:line="360" w:lineRule="auto"/>
        <w:ind w:left="1514" w:hanging="357"/>
        <w:jc w:val="both"/>
        <w:rPr>
          <w:rFonts w:ascii="Times New Roman" w:hAnsi="Times New Roman"/>
          <w:b/>
        </w:rPr>
      </w:pPr>
      <w:r w:rsidRPr="00211C00">
        <w:rPr>
          <w:rFonts w:ascii="Times New Roman" w:hAnsi="Times New Roman"/>
        </w:rPr>
        <w:t xml:space="preserve">Pomoc i doradztwo w zakresie organizacji, promocji, zasad właściwego znakowania szlaków oraz pozyskiwania dodatkowego dofinansowania na organizację imprez i wytyczanie szlaków.  </w:t>
      </w:r>
    </w:p>
    <w:p w14:paraId="445EFE91" w14:textId="77777777" w:rsidR="00CA4EB7" w:rsidRDefault="00CA4EB7" w:rsidP="00813F9B">
      <w:pPr>
        <w:spacing w:after="0" w:line="360" w:lineRule="auto"/>
        <w:ind w:left="644"/>
        <w:jc w:val="both"/>
        <w:rPr>
          <w:rFonts w:ascii="Times New Roman" w:hAnsi="Times New Roman"/>
          <w:b/>
        </w:rPr>
      </w:pPr>
    </w:p>
    <w:p w14:paraId="6C5BF942" w14:textId="77777777" w:rsidR="00CA4EB7" w:rsidRDefault="00CA4EB7" w:rsidP="00813F9B">
      <w:pPr>
        <w:spacing w:after="0" w:line="360" w:lineRule="auto"/>
        <w:ind w:left="644"/>
        <w:jc w:val="both"/>
        <w:rPr>
          <w:rFonts w:ascii="Times New Roman" w:hAnsi="Times New Roman"/>
          <w:b/>
        </w:rPr>
      </w:pPr>
    </w:p>
    <w:p w14:paraId="6A8BBADC" w14:textId="0B58E528" w:rsidR="00B726D3" w:rsidRPr="00813F9B" w:rsidRDefault="00813F9B" w:rsidP="00813F9B">
      <w:pPr>
        <w:spacing w:after="0" w:line="360" w:lineRule="auto"/>
        <w:ind w:left="644"/>
        <w:jc w:val="both"/>
        <w:rPr>
          <w:rFonts w:ascii="Times New Roman" w:hAnsi="Times New Roman"/>
          <w:b/>
        </w:rPr>
      </w:pPr>
      <w:r w:rsidRPr="00813F9B">
        <w:rPr>
          <w:rFonts w:ascii="Times New Roman" w:hAnsi="Times New Roman"/>
          <w:b/>
        </w:rPr>
        <w:lastRenderedPageBreak/>
        <w:t xml:space="preserve">3. </w:t>
      </w:r>
      <w:r w:rsidR="00B726D3" w:rsidRPr="00813F9B">
        <w:rPr>
          <w:rFonts w:ascii="Times New Roman" w:hAnsi="Times New Roman"/>
          <w:b/>
        </w:rPr>
        <w:t>Oddział Edukacji i Nauki</w:t>
      </w:r>
    </w:p>
    <w:p w14:paraId="0347E3BC" w14:textId="77777777" w:rsidR="00D26B11" w:rsidRPr="00D26B11" w:rsidRDefault="00D26B11" w:rsidP="002F7220">
      <w:pPr>
        <w:numPr>
          <w:ilvl w:val="0"/>
          <w:numId w:val="44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Udział i współorganizacja konferencji i innych przedsięwzięć z zakresu nauki, edukacji, oświaty i wychowania.</w:t>
      </w:r>
    </w:p>
    <w:p w14:paraId="77F862FC" w14:textId="77777777" w:rsidR="00D26B11" w:rsidRPr="00D26B11" w:rsidRDefault="00D26B11" w:rsidP="002F7220">
      <w:pPr>
        <w:numPr>
          <w:ilvl w:val="0"/>
          <w:numId w:val="44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Udzielanie wsparcia rzeczowego organizatorom olimpiad, konkursów edukacyjnych oraz innych przedsięwzięć organizowanych dla uczniów z terenu województwa świętokrzyskiego.</w:t>
      </w:r>
    </w:p>
    <w:p w14:paraId="0EFA4687" w14:textId="77777777" w:rsidR="00D26B11" w:rsidRPr="00D26B11" w:rsidRDefault="00D26B11" w:rsidP="002F7220">
      <w:pPr>
        <w:numPr>
          <w:ilvl w:val="0"/>
          <w:numId w:val="44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Udzielanie informacji organizacjom pozarządowym nt. możliwości aplikowania o środki finansowe na realizację zadań z zakresu nauki, edukacji, oświaty i wychowania.</w:t>
      </w:r>
    </w:p>
    <w:p w14:paraId="0D141264" w14:textId="32705F84" w:rsidR="00DB6628" w:rsidRPr="00D26B11" w:rsidRDefault="00D26B11" w:rsidP="002F722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Współpraca z organizacjami pozarządowymi w zakresie promocji uzdolnionych dzieci i młodzieży (przyznawanie stypendium „Talenty Świętokrzyskie”).</w:t>
      </w:r>
    </w:p>
    <w:p w14:paraId="21BF904F" w14:textId="77777777" w:rsidR="00DB6628" w:rsidRPr="00DB6628" w:rsidRDefault="00DB6628" w:rsidP="00DB6628">
      <w:pPr>
        <w:spacing w:after="0" w:line="360" w:lineRule="auto"/>
        <w:jc w:val="both"/>
        <w:rPr>
          <w:rFonts w:ascii="Times New Roman" w:hAnsi="Times New Roman"/>
        </w:rPr>
      </w:pPr>
    </w:p>
    <w:p w14:paraId="682B025F" w14:textId="77777777" w:rsidR="00002773" w:rsidRDefault="00002773" w:rsidP="002B54C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DEPARTAMENT KULTURY I DZIEDZICTWA NARODOWEGO</w:t>
      </w:r>
    </w:p>
    <w:p w14:paraId="606A412C" w14:textId="78FD00DE" w:rsidR="00DB6628" w:rsidRPr="00DB6628" w:rsidRDefault="00DB6628" w:rsidP="002F722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Udzielanie informacji organizacjom pozarządowym dot. możliwości aplikowania</w:t>
      </w:r>
      <w:r w:rsidRPr="00DB6628">
        <w:rPr>
          <w:rFonts w:ascii="Times New Roman" w:hAnsi="Times New Roman"/>
        </w:rPr>
        <w:br/>
        <w:t xml:space="preserve"> o środki finansowe na realizację zadań z zakresu upowszechniania kultury i ochrony dziedzictwa narodowego</w:t>
      </w:r>
      <w:r w:rsidR="005A7D36">
        <w:rPr>
          <w:rFonts w:ascii="Times New Roman" w:hAnsi="Times New Roman"/>
        </w:rPr>
        <w:t>,</w:t>
      </w:r>
    </w:p>
    <w:p w14:paraId="790D7F14" w14:textId="1D173378" w:rsidR="00DB6628" w:rsidRPr="00DB6628" w:rsidRDefault="00DB6628" w:rsidP="002F722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Współpraca z przedstawicielami organizacji pozarządowych w komisji konkursowej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 xml:space="preserve"> w zakresie oceny ofert w otwartym konkursie ofert</w:t>
      </w:r>
      <w:r w:rsidR="005A7D36">
        <w:rPr>
          <w:rFonts w:ascii="Times New Roman" w:hAnsi="Times New Roman"/>
        </w:rPr>
        <w:t>,</w:t>
      </w:r>
    </w:p>
    <w:p w14:paraId="672C39CD" w14:textId="1E1E4EF3" w:rsidR="00DB6628" w:rsidRPr="00DB6628" w:rsidRDefault="00DB6628" w:rsidP="002F722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 xml:space="preserve">Fundowanie nagród rzeczowych laureatom i uczestnikom przedsięwzięć kulturalnych 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>o charakterze konkursowym, organizowanym przez organizacje pozarządowe</w:t>
      </w:r>
      <w:r w:rsidR="005A7D36">
        <w:rPr>
          <w:rFonts w:ascii="Times New Roman" w:hAnsi="Times New Roman"/>
        </w:rPr>
        <w:t>.</w:t>
      </w:r>
    </w:p>
    <w:p w14:paraId="325A63DE" w14:textId="77777777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0" w:name="_Toc14962949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OGLASZANIA KONKURSÓW</w:t>
      </w:r>
      <w:bookmarkEnd w:id="20"/>
    </w:p>
    <w:p w14:paraId="50B61723" w14:textId="0A21643D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</w:t>
      </w:r>
      <w:r w:rsidR="00995955">
        <w:rPr>
          <w:rFonts w:ascii="Times New Roman" w:hAnsi="Times New Roman"/>
          <w:lang w:eastAsia="pl-PL"/>
        </w:rPr>
        <w:t xml:space="preserve"> oraz podmiotom wymienionym w art. 3 ust. </w:t>
      </w:r>
      <w:r w:rsidR="007475A8">
        <w:rPr>
          <w:rFonts w:ascii="Times New Roman" w:hAnsi="Times New Roman"/>
          <w:lang w:eastAsia="pl-PL"/>
        </w:rPr>
        <w:t xml:space="preserve">3 </w:t>
      </w:r>
      <w:r w:rsidR="00995955">
        <w:rPr>
          <w:rFonts w:ascii="Times New Roman" w:hAnsi="Times New Roman"/>
          <w:lang w:eastAsia="pl-PL"/>
        </w:rPr>
        <w:t>Ustawy</w:t>
      </w:r>
      <w:r w:rsidRPr="00C15D00">
        <w:rPr>
          <w:rFonts w:ascii="Times New Roman" w:hAnsi="Times New Roman"/>
          <w:lang w:eastAsia="pl-PL"/>
        </w:rPr>
        <w:t>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6BE75F7A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</w:t>
      </w:r>
      <w:r w:rsidR="00995955">
        <w:rPr>
          <w:rFonts w:ascii="Times New Roman" w:hAnsi="Times New Roman"/>
          <w:lang w:eastAsia="pl-PL"/>
        </w:rPr>
        <w:t xml:space="preserve">oraz podmiotom wymienionym w art. 3 ust. 3 Ustawy </w:t>
      </w:r>
      <w:r w:rsidRPr="00C15D00">
        <w:rPr>
          <w:rFonts w:ascii="Times New Roman" w:hAnsi="Times New Roman"/>
          <w:lang w:eastAsia="pl-PL"/>
        </w:rPr>
        <w:t>realizacj</w:t>
      </w:r>
      <w:r w:rsidR="00477E73">
        <w:rPr>
          <w:rFonts w:ascii="Times New Roman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 xml:space="preserve"> zadań publicznych poprzez:</w:t>
      </w:r>
    </w:p>
    <w:p w14:paraId="051B3395" w14:textId="77777777" w:rsidR="00A94BF2" w:rsidRPr="00C15D00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B03A2D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4B330485" w:rsidR="00E86632" w:rsidRPr="002F4748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</w:t>
      </w:r>
      <w:r w:rsidR="00CE22A6">
        <w:rPr>
          <w:rFonts w:ascii="Times New Roman" w:hAnsi="Times New Roman"/>
          <w:lang w:eastAsia="pl-PL"/>
        </w:rPr>
        <w:t>zacjom pozarządowym oraz podmiotom</w:t>
      </w:r>
      <w:r w:rsidRPr="00C15D00">
        <w:rPr>
          <w:rFonts w:ascii="Times New Roman" w:hAnsi="Times New Roman"/>
          <w:lang w:eastAsia="pl-PL"/>
        </w:rPr>
        <w:t xml:space="preserve"> o których mowa w art. 3 ust. 3 Ustawy.</w:t>
      </w: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Określa się następujące zasady doręczania ofert:</w:t>
      </w:r>
    </w:p>
    <w:p w14:paraId="68076089" w14:textId="3275F32C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B2FB396" w:rsidR="00A94BF2" w:rsidRPr="00C15D00" w:rsidRDefault="00B952FB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Podmioty </w:t>
      </w:r>
      <w:r w:rsidR="00A94BF2" w:rsidRPr="00C15D00">
        <w:rPr>
          <w:rFonts w:ascii="Times New Roman" w:hAnsi="Times New Roman"/>
          <w:lang w:eastAsia="pl-PL"/>
        </w:rPr>
        <w:t>składające ofertę muszą:</w:t>
      </w:r>
    </w:p>
    <w:p w14:paraId="4E2909CF" w14:textId="70097913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Ustawy</w:t>
      </w:r>
    </w:p>
    <w:p w14:paraId="176A3174" w14:textId="77777777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 </w:t>
      </w:r>
      <w:r w:rsidRPr="00C15D00">
        <w:rPr>
          <w:rFonts w:ascii="Times New Roman" w:hAnsi="Times New Roman"/>
          <w:lang w:eastAsia="pl-PL"/>
        </w:rPr>
        <w:t>,</w:t>
      </w:r>
    </w:p>
    <w:p w14:paraId="4016F25C" w14:textId="3C486F7B" w:rsidR="00946A99" w:rsidRDefault="00A94BF2" w:rsidP="00946A99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</w:t>
      </w:r>
      <w:r w:rsidR="00477E73">
        <w:rPr>
          <w:rFonts w:ascii="Times New Roman" w:hAnsi="Times New Roman"/>
          <w:lang w:eastAsia="pl-PL"/>
        </w:rPr>
        <w:t>ać własne konto bankowe.</w:t>
      </w:r>
    </w:p>
    <w:p w14:paraId="41E9A88F" w14:textId="16BFD205" w:rsidR="00946A99" w:rsidRDefault="00946A99" w:rsidP="00946A9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Organ administracji publicznej unieważnia otwarty konkurs ofert jeżeli:</w:t>
      </w:r>
    </w:p>
    <w:p w14:paraId="57E8D485" w14:textId="1E7CC41D" w:rsidR="00946A99" w:rsidRPr="001226EF" w:rsidRDefault="00946A99" w:rsidP="002F7220">
      <w:pPr>
        <w:pStyle w:val="Akapitzlist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226EF">
        <w:rPr>
          <w:rFonts w:ascii="Times New Roman" w:hAnsi="Times New Roman"/>
          <w:lang w:eastAsia="pl-PL"/>
        </w:rPr>
        <w:t>nie złożono żadnej oferty,</w:t>
      </w:r>
    </w:p>
    <w:p w14:paraId="143E916A" w14:textId="77777777" w:rsidR="001226EF" w:rsidRDefault="00946A99" w:rsidP="002F7220">
      <w:pPr>
        <w:pStyle w:val="Akapitzlist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żadna ze złożonych ofert nie spełnia wymogów zawartym w ogłoszeniu konkursowym</w:t>
      </w:r>
      <w:r w:rsidR="001226EF">
        <w:rPr>
          <w:rFonts w:ascii="Times New Roman" w:hAnsi="Times New Roman"/>
          <w:lang w:eastAsia="pl-PL"/>
        </w:rPr>
        <w:t>.</w:t>
      </w:r>
    </w:p>
    <w:p w14:paraId="2515369F" w14:textId="3652F96D" w:rsidR="00946A99" w:rsidRPr="001226EF" w:rsidRDefault="001226EF" w:rsidP="001226EF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Informację o unieważnieniu otwartego konkursu ofert podaje się do publicznej wiadomości zgodnie</w:t>
      </w:r>
      <w:r>
        <w:rPr>
          <w:rFonts w:ascii="Times New Roman" w:hAnsi="Times New Roman"/>
          <w:lang w:eastAsia="pl-PL"/>
        </w:rPr>
        <w:br/>
        <w:t xml:space="preserve"> z przepisami Ustawy.</w:t>
      </w:r>
    </w:p>
    <w:p w14:paraId="45784527" w14:textId="77777777" w:rsidR="00536372" w:rsidRPr="00C15D00" w:rsidRDefault="00536372" w:rsidP="00536372">
      <w:pPr>
        <w:spacing w:after="0" w:line="360" w:lineRule="auto"/>
        <w:ind w:left="1140"/>
        <w:jc w:val="both"/>
        <w:rPr>
          <w:rFonts w:ascii="Times New Roman" w:hAnsi="Times New Roman"/>
          <w:lang w:eastAsia="pl-PL"/>
        </w:rPr>
      </w:pPr>
    </w:p>
    <w:p w14:paraId="3201D418" w14:textId="15A641D0" w:rsidR="00A94BF2" w:rsidRPr="0006525F" w:rsidRDefault="00702D3A" w:rsidP="0006525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1" w:name="_Toc14962949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21"/>
    </w:p>
    <w:p w14:paraId="0B3257EA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przedłożenie dla Zarządu Województwa propozycji wyboru ofert i podziału środków,</w:t>
      </w:r>
    </w:p>
    <w:p w14:paraId="7CA28C99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zasięg terytorialny realizacji zadania,</w:t>
      </w:r>
    </w:p>
    <w:p w14:paraId="6E57C90F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7EEA91B2" w:rsidR="00A94BF2" w:rsidRPr="00ED1639" w:rsidRDefault="001860D3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Pr="00ED1639">
        <w:rPr>
          <w:rFonts w:ascii="Times New Roman" w:hAnsi="Times New Roman"/>
          <w:bCs/>
          <w:lang w:eastAsia="pl-PL"/>
        </w:rPr>
        <w:br/>
      </w:r>
      <w:r w:rsidR="00324D2F" w:rsidRPr="00ED1639">
        <w:rPr>
          <w:rFonts w:ascii="Times New Roman" w:hAnsi="Times New Roman"/>
          <w:bCs/>
          <w:lang w:eastAsia="pl-PL"/>
        </w:rPr>
        <w:t xml:space="preserve">  </w:t>
      </w:r>
      <w:r w:rsidR="00A94BF2" w:rsidRPr="00ED1639">
        <w:rPr>
          <w:rFonts w:ascii="Times New Roman" w:hAnsi="Times New Roman"/>
          <w:bCs/>
          <w:lang w:eastAsia="pl-PL"/>
        </w:rPr>
        <w:t xml:space="preserve">Ostatecznego wyboru ofert wraz z przyznaną dotacją  dokonuje Zarząd Województwa Świętokrzyskiego. </w:t>
      </w:r>
    </w:p>
    <w:p w14:paraId="1B2D5E0F" w14:textId="5D08195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55305F1A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5E6196B5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Posiedzenia komisji konkursowej są ważne, gdy uczestniczy w nich Przewodniczący oraz co najmniej połowa składu komisji.</w:t>
      </w:r>
    </w:p>
    <w:p w14:paraId="04341DB5" w14:textId="3F705B44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5847E36E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43844D7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Do członków komisji konkursowej biorących udzi</w:t>
      </w:r>
      <w:r w:rsidR="00324D2F" w:rsidRPr="00ED1639">
        <w:rPr>
          <w:rFonts w:ascii="Times New Roman" w:hAnsi="Times New Roman"/>
          <w:bCs/>
          <w:lang w:eastAsia="pl-PL"/>
        </w:rPr>
        <w:t xml:space="preserve">ał w opiniowaniu ofert stosuje </w:t>
      </w:r>
      <w:r w:rsidRPr="00ED1639">
        <w:rPr>
          <w:rFonts w:ascii="Times New Roman" w:hAnsi="Times New Roman"/>
          <w:bCs/>
          <w:lang w:eastAsia="pl-PL"/>
        </w:rPr>
        <w:t xml:space="preserve">się przepisy ustawy </w:t>
      </w:r>
      <w:r w:rsidR="00324D2F" w:rsidRPr="00ED1639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z dnia 14 czerwca 1960</w:t>
      </w:r>
      <w:r w:rsidR="00E24410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>r. kodeks postępowania administracyjnego</w:t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3750C0D1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0197BDA3" w:rsidR="00A94BF2" w:rsidRPr="0047379C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A94BF2" w:rsidRPr="00C15D00">
        <w:rPr>
          <w:rFonts w:ascii="Times New Roman" w:hAnsi="Times New Roman"/>
          <w:bCs/>
          <w:lang w:eastAsia="pl-PL"/>
        </w:rPr>
        <w:t>soby reprezentujące  Zarząd Województwa Świętokrzyskiego</w:t>
      </w:r>
      <w:r w:rsidR="00A94BF2" w:rsidRPr="0047379C">
        <w:rPr>
          <w:rFonts w:ascii="Times New Roman" w:hAnsi="Times New Roman"/>
          <w:bCs/>
          <w:lang w:eastAsia="pl-PL"/>
        </w:rPr>
        <w:t>,</w:t>
      </w:r>
    </w:p>
    <w:p w14:paraId="2689A02A" w14:textId="415E7C03" w:rsidR="00A94BF2" w:rsidRPr="00C15D00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A94BF2" w:rsidRPr="00C15D00">
        <w:rPr>
          <w:rFonts w:ascii="Times New Roman" w:hAnsi="Times New Roman"/>
          <w:bCs/>
          <w:lang w:eastAsia="pl-PL"/>
        </w:rPr>
        <w:t>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016E7F95" w:rsidR="00BD2469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BC2D42" w:rsidRPr="00C15D00">
        <w:rPr>
          <w:rFonts w:ascii="Times New Roman" w:hAnsi="Times New Roman"/>
          <w:bCs/>
          <w:lang w:eastAsia="pl-PL"/>
        </w:rPr>
        <w:t>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4AA78C29" w:rsidR="00BD2469" w:rsidRDefault="00BD2469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lastRenderedPageBreak/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ED16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ED16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ED16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51DC24C7" w:rsidR="00A94BF2" w:rsidRDefault="005666A5" w:rsidP="00870FA4">
      <w:pPr>
        <w:numPr>
          <w:ilvl w:val="0"/>
          <w:numId w:val="19"/>
        </w:numPr>
        <w:tabs>
          <w:tab w:val="clear" w:pos="900"/>
          <w:tab w:val="num" w:pos="1276"/>
        </w:tabs>
        <w:spacing w:after="0" w:line="360" w:lineRule="auto"/>
        <w:ind w:left="1276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Przedstawiciele</w:t>
      </w:r>
      <w:r w:rsidR="000C3C9E">
        <w:rPr>
          <w:rFonts w:ascii="Times New Roman" w:hAnsi="Times New Roman"/>
          <w:bCs/>
          <w:lang w:eastAsia="pl-PL"/>
        </w:rPr>
        <w:t xml:space="preserve"> Młodzieżowego Sejmiku, Wojewódzkiej Rady Seniorów oraz  </w:t>
      </w:r>
      <w:r w:rsidR="003C48F4">
        <w:rPr>
          <w:rFonts w:ascii="Times New Roman" w:hAnsi="Times New Roman"/>
          <w:bCs/>
          <w:lang w:eastAsia="pl-PL"/>
        </w:rPr>
        <w:t xml:space="preserve"> </w:t>
      </w:r>
      <w:r w:rsidR="00376B77">
        <w:rPr>
          <w:rFonts w:ascii="Times New Roman" w:hAnsi="Times New Roman"/>
          <w:bCs/>
          <w:lang w:eastAsia="pl-PL"/>
        </w:rPr>
        <w:t xml:space="preserve">           </w:t>
      </w:r>
      <w:r w:rsidR="00870FA4">
        <w:rPr>
          <w:rFonts w:ascii="Times New Roman" w:hAnsi="Times New Roman"/>
          <w:bCs/>
          <w:lang w:eastAsia="pl-PL"/>
        </w:rPr>
        <w:t xml:space="preserve"> </w:t>
      </w:r>
      <w:r w:rsidR="003C48F4">
        <w:rPr>
          <w:rFonts w:ascii="Times New Roman" w:hAnsi="Times New Roman"/>
          <w:bCs/>
          <w:lang w:eastAsia="pl-PL"/>
        </w:rPr>
        <w:t xml:space="preserve">Wojewódzkiej Społecznej Rady do Spraw </w:t>
      </w:r>
      <w:r w:rsidR="000C3C9E">
        <w:rPr>
          <w:rFonts w:ascii="Times New Roman" w:hAnsi="Times New Roman"/>
          <w:bCs/>
          <w:lang w:eastAsia="pl-PL"/>
        </w:rPr>
        <w:t xml:space="preserve">Osób Niepełnosprawnych. </w:t>
      </w:r>
    </w:p>
    <w:p w14:paraId="12D5B5E3" w14:textId="04ED5E82" w:rsidR="005666A5" w:rsidRPr="005666A5" w:rsidRDefault="005666A5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5666A5">
        <w:rPr>
          <w:rFonts w:ascii="Times New Roman" w:hAnsi="Times New Roman"/>
          <w:bCs/>
          <w:lang w:eastAsia="pl-PL"/>
        </w:rPr>
        <w:t>Komisja konkursowa może korzystać z pomocy os</w:t>
      </w:r>
      <w:r>
        <w:rPr>
          <w:rFonts w:ascii="Times New Roman" w:hAnsi="Times New Roman"/>
          <w:bCs/>
          <w:lang w:eastAsia="pl-PL"/>
        </w:rPr>
        <w:t>ó</w:t>
      </w:r>
      <w:r w:rsidRPr="005666A5">
        <w:rPr>
          <w:rFonts w:ascii="Times New Roman" w:hAnsi="Times New Roman"/>
          <w:bCs/>
          <w:lang w:eastAsia="pl-PL"/>
        </w:rPr>
        <w:t>b posiadających specjalistyczn</w:t>
      </w:r>
      <w:r>
        <w:rPr>
          <w:rFonts w:ascii="Times New Roman" w:hAnsi="Times New Roman"/>
          <w:bCs/>
          <w:lang w:eastAsia="pl-PL"/>
        </w:rPr>
        <w:t xml:space="preserve">ą </w:t>
      </w:r>
      <w:r w:rsidRPr="005666A5">
        <w:rPr>
          <w:rFonts w:ascii="Times New Roman" w:hAnsi="Times New Roman"/>
          <w:bCs/>
          <w:lang w:eastAsia="pl-PL"/>
        </w:rPr>
        <w:t xml:space="preserve">wiedzę </w:t>
      </w:r>
      <w:r>
        <w:rPr>
          <w:rFonts w:ascii="Times New Roman" w:hAnsi="Times New Roman"/>
          <w:bCs/>
          <w:lang w:eastAsia="pl-PL"/>
        </w:rPr>
        <w:br/>
      </w:r>
      <w:r w:rsidRPr="005666A5">
        <w:rPr>
          <w:rFonts w:ascii="Times New Roman" w:hAnsi="Times New Roman"/>
          <w:bCs/>
          <w:lang w:eastAsia="pl-PL"/>
        </w:rPr>
        <w:t>z dziedziny obejmującej zakres zadań publicznych, których konkurs dotyczy poprzez:</w:t>
      </w:r>
    </w:p>
    <w:p w14:paraId="7B7EBF26" w14:textId="199C7E9B" w:rsidR="005666A5" w:rsidRPr="00EF55E3" w:rsidRDefault="005666A5" w:rsidP="00EF55E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uczestniczenie tych osób w pracach komisji z głosem doradczym,</w:t>
      </w:r>
    </w:p>
    <w:p w14:paraId="32DC04C6" w14:textId="7A5C9154" w:rsidR="005666A5" w:rsidRPr="00EF55E3" w:rsidRDefault="005666A5" w:rsidP="00EF55E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wydawanie opinii.</w:t>
      </w:r>
    </w:p>
    <w:p w14:paraId="1E2C0012" w14:textId="486F2076" w:rsidR="00280839" w:rsidRPr="00C15D00" w:rsidRDefault="00EF55E3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15</w:t>
      </w:r>
      <w:r w:rsidR="00190D6D">
        <w:rPr>
          <w:rFonts w:ascii="Times New Roman" w:hAnsi="Times New Roman"/>
          <w:bCs/>
          <w:lang w:eastAsia="pl-PL"/>
        </w:rPr>
        <w:t xml:space="preserve">. 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5D9F6EEB" w:rsidR="00190D6D" w:rsidRDefault="00EF55E3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16</w:t>
      </w:r>
      <w:r w:rsidR="00DB0BFC" w:rsidRPr="00C15D00">
        <w:rPr>
          <w:rFonts w:ascii="Times New Roman" w:hAnsi="Times New Roman"/>
          <w:bCs/>
          <w:lang w:eastAsia="pl-PL"/>
        </w:rPr>
        <w:t>.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DB0BFC" w:rsidRPr="00C15D00">
        <w:rPr>
          <w:rFonts w:ascii="Times New Roman" w:hAnsi="Times New Roman"/>
          <w:bCs/>
          <w:lang w:eastAsia="pl-PL"/>
        </w:rPr>
        <w:t xml:space="preserve">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5DCFD300" w14:textId="06A0B07D" w:rsidR="00B426C5" w:rsidRPr="009D1882" w:rsidRDefault="00EF55E3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17</w:t>
      </w:r>
      <w:r w:rsidR="00ED1639">
        <w:rPr>
          <w:rFonts w:ascii="Times New Roman" w:hAnsi="Times New Roman"/>
          <w:bCs/>
          <w:lang w:eastAsia="pl-PL"/>
        </w:rPr>
        <w:t xml:space="preserve">. </w:t>
      </w:r>
      <w:r w:rsidR="006D599F" w:rsidRPr="00C15D00">
        <w:rPr>
          <w:rFonts w:ascii="Times New Roman" w:hAnsi="Times New Roman"/>
          <w:bCs/>
          <w:lang w:eastAsia="pl-PL"/>
        </w:rPr>
        <w:t xml:space="preserve">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9D1882">
        <w:rPr>
          <w:rFonts w:ascii="Times New Roman" w:hAnsi="Times New Roman"/>
          <w:bCs/>
          <w:lang w:eastAsia="pl-PL"/>
        </w:rPr>
        <w:t>.</w:t>
      </w:r>
    </w:p>
    <w:p w14:paraId="08DEA1D0" w14:textId="77777777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2" w:name="_Toc14962949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22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76A42995" w14:textId="77777777" w:rsidR="00364EB6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12DC1EE2" w14:textId="77777777" w:rsidR="009A76A8" w:rsidRPr="00C15D00" w:rsidRDefault="009A76A8" w:rsidP="00837770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2199915B" w14:textId="74C324A2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3" w:name="_Toc149629498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23"/>
      <w:r w:rsidR="00995955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14:paraId="1B6A0DF4" w14:textId="3E3199CF" w:rsidR="00A94BF2" w:rsidRDefault="00477E73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Prace nad przygotowaniem </w:t>
      </w:r>
      <w:r w:rsidR="002E4C71">
        <w:rPr>
          <w:rFonts w:ascii="Times New Roman" w:hAnsi="Times New Roman"/>
          <w:bCs/>
          <w:lang w:eastAsia="pl-PL"/>
        </w:rPr>
        <w:t>Programu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zostały zainicjowane w Regionalnym Ośrodku Polityki Społecznej Urzędu Marszałkowskiego Województwa Świętokrzyskiego. Regionalny Ośrodek Polityki Społecznej tworzy projekt Programu. Projekt </w:t>
      </w:r>
      <w:r>
        <w:rPr>
          <w:rFonts w:ascii="Times New Roman" w:hAnsi="Times New Roman"/>
          <w:bCs/>
          <w:lang w:eastAsia="pl-PL"/>
        </w:rPr>
        <w:t xml:space="preserve">Uchwały Sejmiku Województwa Świętokrzyskiego w sprawie przyjęcia do realizacji </w:t>
      </w:r>
      <w:r w:rsidR="00830BCA" w:rsidRPr="00830BCA">
        <w:rPr>
          <w:rFonts w:ascii="Times New Roman" w:hAnsi="Times New Roman"/>
          <w:bCs/>
          <w:lang w:eastAsia="pl-PL"/>
        </w:rPr>
        <w:t>Program</w:t>
      </w:r>
      <w:r w:rsidR="00995955">
        <w:rPr>
          <w:rFonts w:ascii="Times New Roman" w:hAnsi="Times New Roman"/>
          <w:bCs/>
          <w:lang w:eastAsia="pl-PL"/>
        </w:rPr>
        <w:t>u W</w:t>
      </w:r>
      <w:r w:rsidR="00830BCA" w:rsidRPr="00830BCA">
        <w:rPr>
          <w:rFonts w:ascii="Times New Roman" w:hAnsi="Times New Roman"/>
          <w:bCs/>
          <w:lang w:eastAsia="pl-PL"/>
        </w:rPr>
        <w:t xml:space="preserve">spółpracy </w:t>
      </w:r>
      <w:r w:rsidR="00995955">
        <w:rPr>
          <w:rFonts w:ascii="Times New Roman" w:hAnsi="Times New Roman"/>
          <w:bCs/>
          <w:lang w:eastAsia="pl-PL"/>
        </w:rPr>
        <w:t xml:space="preserve">Samorządu Województwa Świętokrzyskiego z Organizacjami Pozarządowymi </w:t>
      </w:r>
      <w:r w:rsidR="00166E19">
        <w:rPr>
          <w:rFonts w:ascii="Times New Roman" w:hAnsi="Times New Roman"/>
          <w:bCs/>
          <w:lang w:eastAsia="pl-PL"/>
        </w:rPr>
        <w:t>na 2024</w:t>
      </w:r>
      <w:r w:rsidR="003C146C">
        <w:rPr>
          <w:rFonts w:ascii="Times New Roman" w:hAnsi="Times New Roman"/>
          <w:bCs/>
          <w:lang w:eastAsia="pl-PL"/>
        </w:rPr>
        <w:t xml:space="preserve"> r.  podlega</w:t>
      </w:r>
      <w:r w:rsidR="00904B6E">
        <w:rPr>
          <w:rFonts w:ascii="Times New Roman" w:hAnsi="Times New Roman"/>
          <w:bCs/>
          <w:lang w:eastAsia="pl-PL"/>
        </w:rPr>
        <w:t>ł</w:t>
      </w:r>
      <w:r w:rsidR="00830BCA" w:rsidRPr="00830BCA">
        <w:rPr>
          <w:rFonts w:ascii="Times New Roman" w:hAnsi="Times New Roman"/>
          <w:bCs/>
          <w:lang w:eastAsia="pl-PL"/>
        </w:rPr>
        <w:t xml:space="preserve"> </w:t>
      </w:r>
      <w:r w:rsidR="00904B6E">
        <w:rPr>
          <w:rFonts w:ascii="Times New Roman" w:hAnsi="Times New Roman"/>
          <w:bCs/>
          <w:lang w:eastAsia="pl-PL"/>
        </w:rPr>
        <w:br/>
        <w:t xml:space="preserve">od  20.10.2023 r. do 26.10.2023 r. </w:t>
      </w:r>
      <w:r w:rsidR="00830BCA" w:rsidRPr="00830BCA">
        <w:rPr>
          <w:rFonts w:ascii="Times New Roman" w:hAnsi="Times New Roman"/>
          <w:bCs/>
          <w:lang w:eastAsia="pl-PL"/>
        </w:rPr>
        <w:t xml:space="preserve">konsultacjom  </w:t>
      </w:r>
      <w:r w:rsidR="00904B6E">
        <w:rPr>
          <w:rFonts w:ascii="Times New Roman" w:hAnsi="Times New Roman"/>
          <w:bCs/>
          <w:lang w:eastAsia="pl-PL"/>
        </w:rPr>
        <w:t xml:space="preserve">i konsultacjom społecznym </w:t>
      </w:r>
      <w:r w:rsidR="00B0492B">
        <w:rPr>
          <w:rFonts w:ascii="Times New Roman" w:hAnsi="Times New Roman"/>
          <w:bCs/>
          <w:lang w:eastAsia="pl-PL"/>
        </w:rPr>
        <w:t xml:space="preserve">zgodnie z Uchwałą </w:t>
      </w:r>
      <w:r w:rsidR="00904B6E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 xml:space="preserve">w sprawie przyjęcia zasad </w:t>
      </w:r>
      <w:r w:rsidR="00904B6E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>i trybu przeprowadzenia konsultacji społecznych z mieszkańcami Województwa Świętokrzyskiego</w:t>
      </w:r>
      <w:r w:rsidR="000B062F">
        <w:rPr>
          <w:rFonts w:ascii="Times New Roman" w:hAnsi="Times New Roman"/>
          <w:bCs/>
          <w:lang w:eastAsia="pl-PL"/>
        </w:rPr>
        <w:t>.</w:t>
      </w:r>
    </w:p>
    <w:p w14:paraId="3BC9B5A0" w14:textId="2502552B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="00904B6E">
        <w:rPr>
          <w:rFonts w:ascii="Times New Roman" w:hAnsi="Times New Roman"/>
          <w:bCs/>
          <w:lang w:eastAsia="pl-PL"/>
        </w:rPr>
        <w:t xml:space="preserve">społeczne </w:t>
      </w:r>
      <w:r w:rsidRPr="00830BCA">
        <w:rPr>
          <w:rFonts w:ascii="Times New Roman" w:hAnsi="Times New Roman"/>
          <w:bCs/>
          <w:lang w:eastAsia="pl-PL"/>
        </w:rPr>
        <w:t xml:space="preserve"> miał</w:t>
      </w:r>
      <w:r w:rsidR="00904B6E">
        <w:rPr>
          <w:rFonts w:ascii="Times New Roman" w:hAnsi="Times New Roman"/>
          <w:bCs/>
          <w:lang w:eastAsia="pl-PL"/>
        </w:rPr>
        <w:t>y</w:t>
      </w:r>
      <w:r w:rsidRPr="00830BCA">
        <w:rPr>
          <w:rFonts w:ascii="Times New Roman" w:hAnsi="Times New Roman"/>
          <w:bCs/>
          <w:lang w:eastAsia="pl-PL"/>
        </w:rPr>
        <w:t xml:space="preserve"> 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56DB9060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Projekt </w:t>
      </w:r>
      <w:r w:rsidR="00477E73">
        <w:rPr>
          <w:rFonts w:ascii="Times New Roman" w:hAnsi="Times New Roman"/>
          <w:bCs/>
          <w:lang w:eastAsia="pl-PL"/>
        </w:rPr>
        <w:t xml:space="preserve">Uchwały Sejmiku Województwa </w:t>
      </w:r>
      <w:r w:rsidR="003935F7">
        <w:rPr>
          <w:rFonts w:ascii="Times New Roman" w:hAnsi="Times New Roman"/>
          <w:bCs/>
          <w:lang w:eastAsia="pl-PL"/>
        </w:rPr>
        <w:t>Świętokrzyskiego</w:t>
      </w:r>
      <w:r w:rsidR="00477E73">
        <w:rPr>
          <w:rFonts w:ascii="Times New Roman" w:hAnsi="Times New Roman"/>
          <w:bCs/>
          <w:lang w:eastAsia="pl-PL"/>
        </w:rPr>
        <w:t xml:space="preserve">  w sprawie przyjęcia do realizacji </w:t>
      </w:r>
      <w:r w:rsidRPr="00830BCA">
        <w:rPr>
          <w:rFonts w:ascii="Times New Roman" w:hAnsi="Times New Roman"/>
          <w:bCs/>
          <w:lang w:eastAsia="pl-PL"/>
        </w:rPr>
        <w:t>Programu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</w:t>
      </w:r>
      <w:r w:rsidR="00166E19">
        <w:rPr>
          <w:rFonts w:ascii="Times New Roman" w:hAnsi="Times New Roman"/>
          <w:bCs/>
          <w:lang w:eastAsia="pl-PL"/>
        </w:rPr>
        <w:t>Pozarządowymi na 2024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830BCA">
        <w:rPr>
          <w:rFonts w:ascii="Times New Roman" w:hAnsi="Times New Roman"/>
          <w:bCs/>
          <w:lang w:eastAsia="pl-PL"/>
        </w:rPr>
        <w:t xml:space="preserve">opublikowany </w:t>
      </w:r>
      <w:r w:rsidR="00904B6E">
        <w:rPr>
          <w:rFonts w:ascii="Times New Roman" w:hAnsi="Times New Roman"/>
          <w:bCs/>
          <w:lang w:eastAsia="pl-PL"/>
        </w:rPr>
        <w:t xml:space="preserve">został </w:t>
      </w:r>
      <w:r w:rsidRPr="00830BCA">
        <w:rPr>
          <w:rFonts w:ascii="Times New Roman" w:hAnsi="Times New Roman"/>
          <w:bCs/>
          <w:lang w:eastAsia="pl-PL"/>
        </w:rPr>
        <w:t xml:space="preserve">na stronach internetowych Województwa Świętokrzyskiego </w:t>
      </w:r>
      <w:hyperlink r:id="rId11" w:history="1">
        <w:r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2459A4A2" w:rsidR="00830BCA" w:rsidRPr="00830BCA" w:rsidRDefault="003935F7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t>Projekt Uchwały Sejmiku Województwa Świętokrzyskiego  w sprawie przyjęcia do realizacji Programu</w:t>
      </w:r>
      <w:r w:rsidR="002E4C71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>anizacjami Pozarządowymi na 2024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3935F7"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dostępny </w:t>
      </w:r>
      <w:r w:rsidR="00904B6E">
        <w:rPr>
          <w:rFonts w:ascii="Times New Roman" w:hAnsi="Times New Roman"/>
          <w:bCs/>
          <w:lang w:eastAsia="pl-PL"/>
        </w:rPr>
        <w:t xml:space="preserve">był </w:t>
      </w:r>
      <w:r w:rsidR="00830BCA" w:rsidRPr="00830BCA">
        <w:rPr>
          <w:rFonts w:ascii="Times New Roman" w:hAnsi="Times New Roman"/>
          <w:bCs/>
          <w:lang w:eastAsia="pl-PL"/>
        </w:rPr>
        <w:t>w Regionalnym Ośrodku Polityki Społecznej Urzędu   Marszałkowskiego Województwa Świętokrzyskiego.</w:t>
      </w:r>
    </w:p>
    <w:p w14:paraId="7D0D1C3E" w14:textId="2C181CDC" w:rsidR="00830BCA" w:rsidRPr="00904B6E" w:rsidRDefault="00830BCA" w:rsidP="00904B6E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  <w:lang w:eastAsia="pl-PL"/>
        </w:rPr>
        <w:t>Projekt Uchwały Sejmiku Województwa Świętokrzyskiego  w sprawie przyjęcia</w:t>
      </w:r>
      <w:r w:rsidR="003935F7">
        <w:rPr>
          <w:rFonts w:ascii="Times New Roman" w:hAnsi="Times New Roman"/>
          <w:bCs/>
          <w:lang w:eastAsia="pl-PL"/>
        </w:rPr>
        <w:br/>
      </w:r>
      <w:r w:rsidR="003935F7" w:rsidRPr="003935F7">
        <w:rPr>
          <w:rFonts w:ascii="Times New Roman" w:hAnsi="Times New Roman"/>
          <w:bCs/>
          <w:lang w:eastAsia="pl-PL"/>
        </w:rPr>
        <w:t xml:space="preserve"> do realizacji Programu</w:t>
      </w:r>
      <w:r w:rsidR="00A86C62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>anizacjami Pozarządowymi na 2024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="00904B6E">
        <w:rPr>
          <w:rFonts w:ascii="Times New Roman" w:hAnsi="Times New Roman"/>
          <w:bCs/>
          <w:lang w:eastAsia="pl-PL"/>
        </w:rPr>
        <w:t>przesłany</w:t>
      </w:r>
      <w:r w:rsidRPr="00904B6E">
        <w:rPr>
          <w:rFonts w:ascii="Times New Roman" w:hAnsi="Times New Roman"/>
          <w:bCs/>
          <w:lang w:eastAsia="pl-PL"/>
        </w:rPr>
        <w:t xml:space="preserve"> w formie e-mail do przedstawicielami organizacji</w:t>
      </w:r>
      <w:r w:rsidR="00870FA4" w:rsidRPr="00904B6E">
        <w:rPr>
          <w:rFonts w:ascii="Times New Roman" w:hAnsi="Times New Roman"/>
          <w:bCs/>
          <w:lang w:eastAsia="pl-PL"/>
        </w:rPr>
        <w:t xml:space="preserve"> pozarządowych,</w:t>
      </w:r>
      <w:r w:rsidRPr="00904B6E">
        <w:rPr>
          <w:rFonts w:ascii="Times New Roman" w:hAnsi="Times New Roman"/>
          <w:bCs/>
          <w:lang w:eastAsia="pl-PL"/>
        </w:rPr>
        <w:t xml:space="preserve"> Świętokrzyskiej Rady  Działalności Pożytku Publicznego,</w:t>
      </w:r>
      <w:r w:rsidR="00870FA4" w:rsidRPr="00904B6E">
        <w:rPr>
          <w:rFonts w:ascii="Times New Roman" w:hAnsi="Times New Roman"/>
          <w:bCs/>
          <w:lang w:eastAsia="pl-PL"/>
        </w:rPr>
        <w:t xml:space="preserve"> Młodzieżowego Sejmi</w:t>
      </w:r>
      <w:r w:rsidR="00627247">
        <w:rPr>
          <w:rFonts w:ascii="Times New Roman" w:hAnsi="Times New Roman"/>
          <w:bCs/>
          <w:lang w:eastAsia="pl-PL"/>
        </w:rPr>
        <w:t>ku Województwa Świętokrzyskiego.</w:t>
      </w:r>
    </w:p>
    <w:p w14:paraId="3120BA4E" w14:textId="047EB878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>i konsultacjach społecznych mogły brać udział</w:t>
      </w:r>
      <w:r w:rsidRPr="00830BCA">
        <w:rPr>
          <w:rFonts w:ascii="Times New Roman" w:hAnsi="Times New Roman"/>
          <w:bCs/>
          <w:lang w:eastAsia="pl-PL"/>
        </w:rPr>
        <w:t>:</w:t>
      </w:r>
    </w:p>
    <w:p w14:paraId="395F55BA" w14:textId="059D17AC" w:rsidR="00376B77" w:rsidRDefault="00376B77" w:rsidP="00376B77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830BCA" w:rsidRPr="00376B77">
        <w:rPr>
          <w:rFonts w:ascii="Times New Roman" w:hAnsi="Times New Roman"/>
          <w:bCs/>
          <w:lang w:eastAsia="pl-PL"/>
        </w:rPr>
        <w:t xml:space="preserve">rganizacje pozarządowe i inne podmioty wymienione w art. 3 ust. 3  ustawy o </w:t>
      </w:r>
      <w:r w:rsidR="00830BCA" w:rsidRPr="00376B7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</w:p>
    <w:p w14:paraId="4F980D1D" w14:textId="19688D26" w:rsidR="00830BCA" w:rsidRPr="00376B77" w:rsidRDefault="00830BCA" w:rsidP="00376B77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76B77">
        <w:rPr>
          <w:rFonts w:ascii="Times New Roman" w:hAnsi="Times New Roman"/>
          <w:bCs/>
          <w:lang w:eastAsia="pl-PL"/>
        </w:rPr>
        <w:t xml:space="preserve">  mieszkańcy województwa świętokrzyskiego.</w:t>
      </w:r>
    </w:p>
    <w:p w14:paraId="173BF604" w14:textId="76751FBB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Konsultacje</w:t>
      </w:r>
      <w:r w:rsidR="003935F7">
        <w:rPr>
          <w:rFonts w:ascii="Times New Roman" w:hAnsi="Times New Roman"/>
          <w:bCs/>
          <w:lang w:eastAsia="pl-PL"/>
        </w:rPr>
        <w:t xml:space="preserve"> i konsultacje społeczne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Pr="00830BCA">
        <w:rPr>
          <w:rFonts w:ascii="Times New Roman" w:hAnsi="Times New Roman"/>
          <w:bCs/>
          <w:lang w:eastAsia="pl-PL"/>
        </w:rPr>
        <w:t xml:space="preserve"> </w:t>
      </w:r>
      <w:r w:rsidR="00904B6E">
        <w:rPr>
          <w:rFonts w:ascii="Times New Roman" w:hAnsi="Times New Roman"/>
          <w:bCs/>
          <w:lang w:eastAsia="pl-PL"/>
        </w:rPr>
        <w:t xml:space="preserve">uznało się </w:t>
      </w:r>
      <w:r w:rsidRPr="00830BCA">
        <w:rPr>
          <w:rFonts w:ascii="Times New Roman" w:hAnsi="Times New Roman"/>
          <w:bCs/>
          <w:lang w:eastAsia="pl-PL"/>
        </w:rPr>
        <w:t>za ważne bez względu na liczbę podmiotów biorących w nich udział.</w:t>
      </w:r>
    </w:p>
    <w:p w14:paraId="7259C12E" w14:textId="051F0101" w:rsidR="00830BCA" w:rsidRPr="005A2669" w:rsidRDefault="00BC3BC7" w:rsidP="005A2669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Z</w:t>
      </w:r>
      <w:r w:rsidR="005A2669">
        <w:rPr>
          <w:rFonts w:ascii="Times New Roman" w:hAnsi="Times New Roman"/>
          <w:bCs/>
          <w:lang w:eastAsia="pl-PL"/>
        </w:rPr>
        <w:t xml:space="preserve">głoszona </w:t>
      </w:r>
      <w:r>
        <w:rPr>
          <w:rFonts w:ascii="Times New Roman" w:hAnsi="Times New Roman"/>
          <w:bCs/>
          <w:lang w:eastAsia="pl-PL"/>
        </w:rPr>
        <w:t xml:space="preserve">została </w:t>
      </w:r>
      <w:r w:rsidR="005A2669">
        <w:rPr>
          <w:rFonts w:ascii="Times New Roman" w:hAnsi="Times New Roman"/>
          <w:bCs/>
          <w:lang w:eastAsia="pl-PL"/>
        </w:rPr>
        <w:t>1 uwaga</w:t>
      </w:r>
      <w:r w:rsidR="005A2669" w:rsidRPr="005A2669">
        <w:rPr>
          <w:rFonts w:ascii="Times New Roman" w:hAnsi="Times New Roman"/>
          <w:bCs/>
          <w:lang w:eastAsia="pl-PL"/>
        </w:rPr>
        <w:t xml:space="preserve"> do projektu Uchwały Sejmiku Województwa Świętokrzyskiego </w:t>
      </w:r>
      <w:r w:rsidR="005A2669">
        <w:rPr>
          <w:rFonts w:ascii="Times New Roman" w:hAnsi="Times New Roman"/>
          <w:bCs/>
          <w:lang w:eastAsia="pl-PL"/>
        </w:rPr>
        <w:br/>
      </w:r>
      <w:r w:rsidR="005A2669" w:rsidRPr="005A2669">
        <w:rPr>
          <w:rFonts w:ascii="Times New Roman" w:hAnsi="Times New Roman"/>
          <w:bCs/>
          <w:lang w:eastAsia="pl-PL"/>
        </w:rPr>
        <w:t xml:space="preserve"> w sprawie przyjęcia do realizacji Programu Współpracy Samorządu Województwa Świętokrzyskiego z Organizacjami Pozarządowymi na 2024 r</w:t>
      </w:r>
      <w:r w:rsidR="00627247">
        <w:rPr>
          <w:rFonts w:ascii="Times New Roman" w:hAnsi="Times New Roman"/>
          <w:bCs/>
          <w:lang w:eastAsia="pl-PL"/>
        </w:rPr>
        <w:t>.</w:t>
      </w:r>
      <w:r>
        <w:rPr>
          <w:rFonts w:ascii="Times New Roman" w:hAnsi="Times New Roman"/>
          <w:bCs/>
          <w:lang w:eastAsia="pl-PL"/>
        </w:rPr>
        <w:t xml:space="preserve"> </w:t>
      </w:r>
      <w:r w:rsidR="005A2669" w:rsidRPr="005A2669">
        <w:rPr>
          <w:rFonts w:ascii="Times New Roman" w:hAnsi="Times New Roman"/>
          <w:bCs/>
          <w:lang w:eastAsia="pl-PL"/>
        </w:rPr>
        <w:t xml:space="preserve">Nie przedłożenie przez uczestników </w:t>
      </w:r>
      <w:r w:rsidR="005A2669" w:rsidRPr="005A2669">
        <w:rPr>
          <w:rFonts w:ascii="Times New Roman" w:hAnsi="Times New Roman"/>
          <w:bCs/>
          <w:lang w:eastAsia="pl-PL"/>
        </w:rPr>
        <w:lastRenderedPageBreak/>
        <w:t xml:space="preserve">konsultacji stanowisk w terminie oznaczało rezygnację z prawa do ich wyrażania w konsultowanej sprawie. </w:t>
      </w:r>
    </w:p>
    <w:p w14:paraId="7854F7B8" w14:textId="7D737B2C" w:rsidR="00830BCA" w:rsidRPr="00830BCA" w:rsidRDefault="005A2669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Uwaga podmiotu biorącego</w:t>
      </w:r>
      <w:r w:rsidR="00830BCA" w:rsidRPr="00830BCA">
        <w:rPr>
          <w:rFonts w:ascii="Times New Roman" w:hAnsi="Times New Roman"/>
          <w:bCs/>
          <w:lang w:eastAsia="pl-PL"/>
        </w:rPr>
        <w:t xml:space="preserve"> udział w konsultacjach </w:t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="00830BCA" w:rsidRPr="00830BCA">
        <w:rPr>
          <w:rFonts w:ascii="Times New Roman" w:hAnsi="Times New Roman"/>
          <w:bCs/>
          <w:lang w:eastAsia="pl-PL"/>
        </w:rPr>
        <w:t xml:space="preserve"> </w:t>
      </w:r>
      <w:r w:rsidR="00BC3BC7">
        <w:rPr>
          <w:rFonts w:ascii="Times New Roman" w:hAnsi="Times New Roman"/>
          <w:bCs/>
          <w:lang w:eastAsia="pl-PL"/>
        </w:rPr>
        <w:t xml:space="preserve">została pozytywnie </w:t>
      </w:r>
      <w:r w:rsidR="00830BCA" w:rsidRPr="00830BCA">
        <w:rPr>
          <w:rFonts w:ascii="Times New Roman" w:hAnsi="Times New Roman"/>
          <w:bCs/>
          <w:lang w:eastAsia="pl-PL"/>
        </w:rPr>
        <w:t>roz</w:t>
      </w:r>
      <w:r>
        <w:rPr>
          <w:rFonts w:ascii="Times New Roman" w:hAnsi="Times New Roman"/>
          <w:bCs/>
          <w:lang w:eastAsia="pl-PL"/>
        </w:rPr>
        <w:t xml:space="preserve">patrzona </w:t>
      </w:r>
      <w:r w:rsidR="00EF55E3">
        <w:rPr>
          <w:rFonts w:ascii="Times New Roman" w:hAnsi="Times New Roman"/>
          <w:bCs/>
          <w:lang w:eastAsia="pl-PL"/>
        </w:rPr>
        <w:t>przez Ze</w:t>
      </w:r>
      <w:r>
        <w:rPr>
          <w:rFonts w:ascii="Times New Roman" w:hAnsi="Times New Roman"/>
          <w:bCs/>
          <w:lang w:eastAsia="pl-PL"/>
        </w:rPr>
        <w:t>spół Opiniodawczo-Konsultacyjny</w:t>
      </w:r>
      <w:r w:rsidR="00BC3BC7">
        <w:rPr>
          <w:rFonts w:ascii="Times New Roman" w:hAnsi="Times New Roman"/>
          <w:bCs/>
          <w:lang w:eastAsia="pl-PL"/>
        </w:rPr>
        <w:t>.</w:t>
      </w:r>
    </w:p>
    <w:p w14:paraId="6EB05157" w14:textId="49121E3C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3C146C" w:rsidRPr="003C146C">
        <w:rPr>
          <w:rFonts w:ascii="Times New Roman" w:hAnsi="Times New Roman"/>
          <w:bCs/>
          <w:lang w:eastAsia="pl-PL"/>
        </w:rPr>
        <w:t xml:space="preserve">pozarządowe i inne podmioty wymienione w art. 3 ust. 3  ustawy o </w:t>
      </w:r>
      <w:r w:rsidR="003C146C" w:rsidRPr="003C146C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CE23FE">
        <w:rPr>
          <w:rFonts w:ascii="Times New Roman" w:hAnsi="Times New Roman"/>
          <w:bCs/>
          <w:lang w:eastAsia="pl-PL"/>
        </w:rPr>
        <w:t xml:space="preserve">oraz </w:t>
      </w:r>
      <w:r w:rsidRPr="00830BCA">
        <w:rPr>
          <w:rFonts w:ascii="Times New Roman" w:hAnsi="Times New Roman"/>
          <w:bCs/>
          <w:lang w:eastAsia="pl-PL"/>
        </w:rPr>
        <w:t xml:space="preserve"> osoby uczestniczące  w konsultacjach </w:t>
      </w:r>
      <w:r w:rsidR="00CE23FE">
        <w:rPr>
          <w:rFonts w:ascii="Times New Roman" w:hAnsi="Times New Roman"/>
          <w:bCs/>
          <w:lang w:eastAsia="pl-PL"/>
        </w:rPr>
        <w:br/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="005A2669">
        <w:rPr>
          <w:rFonts w:ascii="Times New Roman" w:hAnsi="Times New Roman"/>
          <w:bCs/>
          <w:lang w:eastAsia="pl-PL"/>
        </w:rPr>
        <w:t xml:space="preserve">zobligowane były </w:t>
      </w:r>
      <w:r w:rsidRPr="00830BCA">
        <w:rPr>
          <w:rFonts w:ascii="Times New Roman" w:hAnsi="Times New Roman"/>
          <w:bCs/>
          <w:lang w:eastAsia="pl-PL"/>
        </w:rPr>
        <w:t xml:space="preserve"> do podania wraz ze zgłaszanym stanowiskiem dodatkowych informacji dotyczących celów statutowych także danych takich jak adres, telefon,</w:t>
      </w:r>
      <w:r w:rsidR="00CE23FE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e-mail lub inną formę kontaktu zwrotnego. </w:t>
      </w:r>
    </w:p>
    <w:p w14:paraId="1B33229E" w14:textId="5D26FA59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3935F7">
        <w:rPr>
          <w:rFonts w:ascii="Times New Roman" w:hAnsi="Times New Roman"/>
          <w:bCs/>
          <w:lang w:eastAsia="pl-PL"/>
        </w:rPr>
        <w:t xml:space="preserve">i konsultacje społeczne </w:t>
      </w:r>
      <w:r w:rsidR="005A2669">
        <w:rPr>
          <w:rFonts w:ascii="Times New Roman" w:hAnsi="Times New Roman"/>
          <w:bCs/>
          <w:lang w:eastAsia="pl-PL"/>
        </w:rPr>
        <w:t>miały</w:t>
      </w:r>
      <w:r w:rsidRPr="00830BCA">
        <w:rPr>
          <w:rFonts w:ascii="Times New Roman" w:hAnsi="Times New Roman"/>
          <w:bCs/>
          <w:lang w:eastAsia="pl-PL"/>
        </w:rPr>
        <w:t xml:space="preserve"> charakter o</w:t>
      </w:r>
      <w:r w:rsidR="00627247">
        <w:rPr>
          <w:rFonts w:ascii="Times New Roman" w:hAnsi="Times New Roman"/>
          <w:bCs/>
          <w:lang w:eastAsia="pl-PL"/>
        </w:rPr>
        <w:t>piniodawczy, a ich wyniki nie były</w:t>
      </w:r>
      <w:r w:rsidRPr="00830BCA">
        <w:rPr>
          <w:rFonts w:ascii="Times New Roman" w:hAnsi="Times New Roman"/>
          <w:bCs/>
          <w:lang w:eastAsia="pl-PL"/>
        </w:rPr>
        <w:t xml:space="preserve"> wiążące</w:t>
      </w:r>
      <w:r w:rsidR="00376B77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dla Zarządu Województwa Świętokrzyskiego.</w:t>
      </w:r>
    </w:p>
    <w:p w14:paraId="688EA74D" w14:textId="1AA5D016" w:rsidR="009B6E80" w:rsidRPr="00CE7EF4" w:rsidRDefault="009B6E80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9B6E80">
        <w:rPr>
          <w:rFonts w:ascii="Times New Roman" w:hAnsi="Times New Roman"/>
          <w:bCs/>
          <w:lang w:eastAsia="pl-PL"/>
        </w:rPr>
        <w:t>Projekt Uchwały Sejmiku Województwa Świętokrzyskiego  w sprawie przyjęcia do realizacji Programu Współpracy Samorządu Województwa Świętokrzyskiego z Organizacjami Pozarządowymi na 2024 r.</w:t>
      </w:r>
      <w:r>
        <w:rPr>
          <w:rFonts w:ascii="Times New Roman" w:hAnsi="Times New Roman"/>
          <w:bCs/>
          <w:lang w:eastAsia="pl-PL"/>
        </w:rPr>
        <w:t xml:space="preserve"> został pozytywnie zaopiniowany przez Świętokrzyską Radę Działalności Pożytku Publicznego oraz Młodzieżowy Sejmik Województwa Świętokrzyskiego. </w:t>
      </w:r>
    </w:p>
    <w:p w14:paraId="586C31B7" w14:textId="77777777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4" w:name="_Toc14962949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XXI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24"/>
    </w:p>
    <w:p w14:paraId="49BC19B0" w14:textId="77777777" w:rsidR="00A94BF2" w:rsidRPr="002F4748" w:rsidRDefault="00A94BF2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42460CEB" w:rsidR="00A94BF2" w:rsidRPr="002F4748" w:rsidRDefault="00A94BF2" w:rsidP="002B54C6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wysokość środków finansowych przekazanych </w:t>
      </w:r>
      <w:r w:rsidR="00882059">
        <w:rPr>
          <w:rFonts w:ascii="Times New Roman" w:hAnsi="Times New Roman"/>
          <w:bCs/>
          <w:lang w:eastAsia="pl-PL"/>
        </w:rPr>
        <w:t>podmiotom Programu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publicznych w danym roku budżetowym,</w:t>
      </w:r>
    </w:p>
    <w:p w14:paraId="3C5A46F7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47D86E49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="00EF55E3">
        <w:rPr>
          <w:rFonts w:ascii="Times New Roman" w:hAnsi="Times New Roman"/>
          <w:bCs/>
          <w:lang w:eastAsia="pl-PL"/>
        </w:rPr>
        <w:t>podmiotom P</w:t>
      </w:r>
      <w:r w:rsidRPr="002F4748">
        <w:rPr>
          <w:rFonts w:ascii="Times New Roman" w:hAnsi="Times New Roman"/>
          <w:bCs/>
          <w:lang w:eastAsia="pl-PL"/>
        </w:rPr>
        <w:t>rogramu,</w:t>
      </w:r>
    </w:p>
    <w:p w14:paraId="2840D1DA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1F084625" w14:textId="0FB212A5" w:rsidR="00785087" w:rsidRDefault="002F4748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166E19">
        <w:rPr>
          <w:rFonts w:ascii="Times New Roman" w:hAnsi="Times New Roman"/>
          <w:bCs/>
          <w:lang w:eastAsia="pl-PL"/>
        </w:rPr>
        <w:t>a maja 2025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1B77B77C" w14:textId="77777777" w:rsidR="00A818DB" w:rsidRPr="00A818DB" w:rsidRDefault="00A818DB" w:rsidP="00A818DB">
      <w:pPr>
        <w:pStyle w:val="Akapitzlist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5AC6D2CF" w14:textId="7777777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5" w:name="_Toc149629500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25"/>
    </w:p>
    <w:p w14:paraId="189222F9" w14:textId="2E6AC4C9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</w:t>
      </w:r>
      <w:r w:rsidR="00572C58">
        <w:rPr>
          <w:rFonts w:ascii="Times New Roman" w:hAnsi="Times New Roman"/>
        </w:rPr>
        <w:t xml:space="preserve"> P</w:t>
      </w:r>
      <w:r w:rsidRPr="002F4748">
        <w:rPr>
          <w:rFonts w:ascii="Times New Roman" w:hAnsi="Times New Roman"/>
        </w:rPr>
        <w:t>ro</w:t>
      </w:r>
      <w:r w:rsidR="00572C58">
        <w:rPr>
          <w:rFonts w:ascii="Times New Roman" w:hAnsi="Times New Roman"/>
        </w:rPr>
        <w:t>gramu W</w:t>
      </w:r>
      <w:r w:rsidR="000B062F" w:rsidRPr="002F4748">
        <w:rPr>
          <w:rFonts w:ascii="Times New Roman" w:hAnsi="Times New Roman"/>
        </w:rPr>
        <w:t>spółpracy na kolejny rok.</w:t>
      </w:r>
    </w:p>
    <w:p w14:paraId="395460C8" w14:textId="691E77E4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</w:t>
      </w:r>
      <w:r w:rsidR="00A86C62">
        <w:rPr>
          <w:rFonts w:ascii="Times New Roman" w:hAnsi="Times New Roman"/>
        </w:rPr>
        <w:t>i konsultacje</w:t>
      </w:r>
      <w:r w:rsidR="00995955">
        <w:rPr>
          <w:rFonts w:ascii="Times New Roman" w:hAnsi="Times New Roman"/>
        </w:rPr>
        <w:t xml:space="preserve"> społeczne</w:t>
      </w:r>
      <w:r w:rsidR="00A86C62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projektu</w:t>
      </w:r>
      <w:r w:rsidR="003935F7" w:rsidRPr="003935F7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</w:rPr>
        <w:t xml:space="preserve">Uchwały Sejmiku Województwa Świętokrzyskiego  </w:t>
      </w:r>
      <w:r w:rsidR="00995955">
        <w:rPr>
          <w:rFonts w:ascii="Times New Roman" w:hAnsi="Times New Roman"/>
          <w:bCs/>
        </w:rPr>
        <w:br/>
      </w:r>
      <w:r w:rsidR="003935F7" w:rsidRPr="003935F7">
        <w:rPr>
          <w:rFonts w:ascii="Times New Roman" w:hAnsi="Times New Roman"/>
          <w:bCs/>
        </w:rPr>
        <w:t>w sprawie przyjęcia do realizacji Programu</w:t>
      </w:r>
      <w:r w:rsidRPr="002F4748">
        <w:rPr>
          <w:rFonts w:ascii="Times New Roman" w:hAnsi="Times New Roman"/>
        </w:rPr>
        <w:t xml:space="preserve"> </w:t>
      </w:r>
      <w:r w:rsidR="002E4C71" w:rsidRPr="002E4C71">
        <w:rPr>
          <w:rFonts w:ascii="Times New Roman" w:hAnsi="Times New Roman"/>
          <w:bCs/>
        </w:rPr>
        <w:t>Współpracy Samorządu Województwa Świętokrzyskieg</w:t>
      </w:r>
      <w:r w:rsidR="002E4C71">
        <w:rPr>
          <w:rFonts w:ascii="Times New Roman" w:hAnsi="Times New Roman"/>
          <w:bCs/>
        </w:rPr>
        <w:t xml:space="preserve">o z Organizacjami Pozarządowymi </w:t>
      </w:r>
      <w:r w:rsidRPr="002F4748">
        <w:rPr>
          <w:rFonts w:ascii="Times New Roman" w:hAnsi="Times New Roman"/>
        </w:rPr>
        <w:t xml:space="preserve">na </w:t>
      </w:r>
      <w:r w:rsidR="004C1690">
        <w:rPr>
          <w:rFonts w:ascii="Times New Roman" w:hAnsi="Times New Roman"/>
        </w:rPr>
        <w:t xml:space="preserve">kolejny </w:t>
      </w:r>
      <w:r w:rsidR="00EF55E3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 xml:space="preserve">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2726ED27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 xml:space="preserve">wa przyjmie ostateczny projekt </w:t>
      </w:r>
      <w:r w:rsidR="00572C58" w:rsidRPr="00572C58">
        <w:rPr>
          <w:rFonts w:ascii="Times New Roman" w:hAnsi="Times New Roman"/>
        </w:rPr>
        <w:t>projektu</w:t>
      </w:r>
      <w:r w:rsidR="00572C58" w:rsidRPr="00572C58">
        <w:rPr>
          <w:rFonts w:ascii="Times New Roman" w:hAnsi="Times New Roman"/>
          <w:bCs/>
        </w:rPr>
        <w:t xml:space="preserve"> Uchwały Sejmiku Województwa Świętokrzyskiego  w sprawie przyjęcia do realizacji Programu</w:t>
      </w:r>
      <w:r w:rsidR="00572C58" w:rsidRPr="00572C58">
        <w:rPr>
          <w:rFonts w:ascii="Times New Roman" w:hAnsi="Times New Roman"/>
        </w:rPr>
        <w:t xml:space="preserve"> </w:t>
      </w:r>
      <w:r w:rsidR="00572C58" w:rsidRPr="00572C58">
        <w:rPr>
          <w:rFonts w:ascii="Times New Roman" w:hAnsi="Times New Roman"/>
          <w:bCs/>
        </w:rPr>
        <w:t xml:space="preserve">Współpracy Samorządu Województwa Świętokrzyskiego z Organizacjami Pozarządowymi </w:t>
      </w:r>
      <w:r w:rsidR="00572C58" w:rsidRPr="00572C58">
        <w:rPr>
          <w:rFonts w:ascii="Times New Roman" w:hAnsi="Times New Roman"/>
        </w:rPr>
        <w:t xml:space="preserve">na kolejny  rok </w:t>
      </w:r>
      <w:r w:rsidR="00CB3FAB" w:rsidRPr="002F4748">
        <w:rPr>
          <w:rFonts w:ascii="Times New Roman" w:hAnsi="Times New Roman"/>
        </w:rPr>
        <w:t>i skieruje</w:t>
      </w:r>
      <w:r w:rsidR="00CE23FE">
        <w:rPr>
          <w:rFonts w:ascii="Times New Roman" w:hAnsi="Times New Roman"/>
        </w:rPr>
        <w:br/>
      </w:r>
      <w:r w:rsidR="00CB3FAB" w:rsidRPr="002F4748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4130785F" w14:textId="77777777" w:rsidR="002F4748" w:rsidRPr="00BD2469" w:rsidRDefault="00C45D36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7777777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6" w:name="_Toc149629501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26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5CDCD91C" w14:textId="62BC4582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proofErr w:type="spellStart"/>
      <w:r w:rsidRPr="00DA02A6">
        <w:rPr>
          <w:rFonts w:ascii="Times New Roman" w:hAnsi="Times New Roman"/>
          <w:b/>
          <w:sz w:val="20"/>
          <w:szCs w:val="20"/>
          <w:lang w:val="de-DE"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proofErr w:type="spellEnd"/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 </w:t>
      </w:r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>sek.</w:t>
      </w:r>
      <w:hyperlink r:id="rId12" w:history="1">
        <w:r w:rsidR="00A94BF2" w:rsidRPr="00DA02A6">
          <w:rPr>
            <w:rFonts w:ascii="Times New Roman" w:hAnsi="Times New Roman"/>
            <w:b/>
            <w:bCs/>
            <w:sz w:val="20"/>
            <w:szCs w:val="20"/>
            <w:lang w:val="de-DE" w:eastAsia="pl-PL"/>
          </w:rPr>
          <w:t>rops@sejmik.kielce.pl</w:t>
        </w:r>
      </w:hyperlink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</w:t>
      </w:r>
      <w:r w:rsidR="00ED7D56" w:rsidRPr="00DA02A6">
        <w:rPr>
          <w:rFonts w:ascii="Times New Roman" w:hAnsi="Times New Roman"/>
          <w:b/>
          <w:bCs/>
          <w:sz w:val="20"/>
          <w:szCs w:val="20"/>
          <w:u w:val="single"/>
          <w:lang w:val="de-DE" w:eastAsia="pl-PL"/>
        </w:rPr>
        <w:t xml:space="preserve"> </w:t>
      </w:r>
    </w:p>
    <w:sectPr w:rsidR="00A94BF2" w:rsidRPr="00241238" w:rsidSect="00D8527C">
      <w:footerReference w:type="even" r:id="rId13"/>
      <w:footerReference w:type="default" r:id="rId14"/>
      <w:footerReference w:type="first" r:id="rId15"/>
      <w:pgSz w:w="11906" w:h="16838"/>
      <w:pgMar w:top="1418" w:right="1418" w:bottom="1418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7737" w14:textId="77777777" w:rsidR="007B1E22" w:rsidRDefault="007B1E22">
      <w:pPr>
        <w:spacing w:after="0" w:line="240" w:lineRule="auto"/>
      </w:pPr>
      <w:r>
        <w:separator/>
      </w:r>
    </w:p>
  </w:endnote>
  <w:endnote w:type="continuationSeparator" w:id="0">
    <w:p w14:paraId="00DA30E1" w14:textId="77777777" w:rsidR="007B1E22" w:rsidRDefault="007B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8E3A7" w14:textId="77777777" w:rsidR="00904B6E" w:rsidRDefault="00904B6E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904B6E" w:rsidRDefault="00904B6E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09F3" w14:textId="77777777" w:rsidR="00904B6E" w:rsidRDefault="00904B6E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244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4816ED1" w14:textId="77777777" w:rsidR="00904B6E" w:rsidRPr="0090048B" w:rsidRDefault="00904B6E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4164" w14:textId="5F150008" w:rsidR="00904B6E" w:rsidRDefault="00904B6E">
    <w:pPr>
      <w:pStyle w:val="Stopka"/>
      <w:jc w:val="right"/>
    </w:pPr>
  </w:p>
  <w:p w14:paraId="6A7ADFFC" w14:textId="77777777" w:rsidR="00904B6E" w:rsidRDefault="00904B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AAEA" w14:textId="77777777" w:rsidR="007B1E22" w:rsidRDefault="007B1E22">
      <w:pPr>
        <w:spacing w:after="0" w:line="240" w:lineRule="auto"/>
      </w:pPr>
      <w:r>
        <w:separator/>
      </w:r>
    </w:p>
  </w:footnote>
  <w:footnote w:type="continuationSeparator" w:id="0">
    <w:p w14:paraId="4BA9592C" w14:textId="77777777" w:rsidR="007B1E22" w:rsidRDefault="007B1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6C50"/>
    <w:multiLevelType w:val="hybridMultilevel"/>
    <w:tmpl w:val="BACEF7AE"/>
    <w:lvl w:ilvl="0" w:tplc="8C3C84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471D0"/>
    <w:multiLevelType w:val="hybridMultilevel"/>
    <w:tmpl w:val="B35EC7C0"/>
    <w:lvl w:ilvl="0" w:tplc="A33600D8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40D2808"/>
    <w:multiLevelType w:val="hybridMultilevel"/>
    <w:tmpl w:val="CD0E0B9A"/>
    <w:lvl w:ilvl="0" w:tplc="04150011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7AF0682"/>
    <w:multiLevelType w:val="hybridMultilevel"/>
    <w:tmpl w:val="F906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B5981"/>
    <w:multiLevelType w:val="hybridMultilevel"/>
    <w:tmpl w:val="7CE832C6"/>
    <w:lvl w:ilvl="0" w:tplc="55D426B6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D75645"/>
    <w:multiLevelType w:val="hybridMultilevel"/>
    <w:tmpl w:val="8AEE30B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1F1B12D2"/>
    <w:multiLevelType w:val="hybridMultilevel"/>
    <w:tmpl w:val="8E76E67E"/>
    <w:lvl w:ilvl="0" w:tplc="8586F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173B1"/>
    <w:multiLevelType w:val="hybridMultilevel"/>
    <w:tmpl w:val="DFC890A6"/>
    <w:lvl w:ilvl="0" w:tplc="CFFC82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03311"/>
    <w:multiLevelType w:val="hybridMultilevel"/>
    <w:tmpl w:val="820E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46B86"/>
    <w:multiLevelType w:val="hybridMultilevel"/>
    <w:tmpl w:val="FC90B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EA426B"/>
    <w:multiLevelType w:val="hybridMultilevel"/>
    <w:tmpl w:val="6746789E"/>
    <w:lvl w:ilvl="0" w:tplc="C05E6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0014E"/>
    <w:multiLevelType w:val="hybridMultilevel"/>
    <w:tmpl w:val="90302F3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D6B6434"/>
    <w:multiLevelType w:val="hybridMultilevel"/>
    <w:tmpl w:val="D1E4B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E59F8"/>
    <w:multiLevelType w:val="hybridMultilevel"/>
    <w:tmpl w:val="3B441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C7DEA"/>
    <w:multiLevelType w:val="hybridMultilevel"/>
    <w:tmpl w:val="8314FE7C"/>
    <w:lvl w:ilvl="0" w:tplc="9AD6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CD53B8"/>
    <w:multiLevelType w:val="hybridMultilevel"/>
    <w:tmpl w:val="F15E6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A26FC"/>
    <w:multiLevelType w:val="hybridMultilevel"/>
    <w:tmpl w:val="764C9E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17E13E8"/>
    <w:multiLevelType w:val="hybridMultilevel"/>
    <w:tmpl w:val="CD388784"/>
    <w:lvl w:ilvl="0" w:tplc="5C4C3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D61769"/>
    <w:multiLevelType w:val="hybridMultilevel"/>
    <w:tmpl w:val="0DFCCF4E"/>
    <w:lvl w:ilvl="0" w:tplc="68A26B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D400F"/>
    <w:multiLevelType w:val="hybridMultilevel"/>
    <w:tmpl w:val="079E7BB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F63A2"/>
    <w:multiLevelType w:val="hybridMultilevel"/>
    <w:tmpl w:val="4D38C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72000F2"/>
    <w:multiLevelType w:val="multilevel"/>
    <w:tmpl w:val="9E244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A4827"/>
    <w:multiLevelType w:val="hybridMultilevel"/>
    <w:tmpl w:val="582C0FEA"/>
    <w:lvl w:ilvl="0" w:tplc="F4ECA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F542C"/>
    <w:multiLevelType w:val="hybridMultilevel"/>
    <w:tmpl w:val="06C06D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70B51977"/>
    <w:multiLevelType w:val="hybridMultilevel"/>
    <w:tmpl w:val="EDBAB9D2"/>
    <w:lvl w:ilvl="0" w:tplc="A4B4F59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9" w15:restartNumberingAfterBreak="0">
    <w:nsid w:val="72211E1F"/>
    <w:multiLevelType w:val="hybridMultilevel"/>
    <w:tmpl w:val="6068F580"/>
    <w:lvl w:ilvl="0" w:tplc="FFFFFFFF">
      <w:start w:val="1"/>
      <w:numFmt w:val="decimal"/>
      <w:lvlText w:val="%1.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50" w15:restartNumberingAfterBreak="0">
    <w:nsid w:val="74564A02"/>
    <w:multiLevelType w:val="hybridMultilevel"/>
    <w:tmpl w:val="DEA640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2F44D7"/>
    <w:multiLevelType w:val="hybridMultilevel"/>
    <w:tmpl w:val="88F460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B2E38"/>
    <w:multiLevelType w:val="multilevel"/>
    <w:tmpl w:val="8326DE2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4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6" w15:restartNumberingAfterBreak="0">
    <w:nsid w:val="7D6D05BD"/>
    <w:multiLevelType w:val="hybridMultilevel"/>
    <w:tmpl w:val="01C42088"/>
    <w:lvl w:ilvl="0" w:tplc="7EBEC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0"/>
  </w:num>
  <w:num w:numId="3">
    <w:abstractNumId w:val="42"/>
  </w:num>
  <w:num w:numId="4">
    <w:abstractNumId w:val="5"/>
  </w:num>
  <w:num w:numId="5">
    <w:abstractNumId w:val="10"/>
  </w:num>
  <w:num w:numId="6">
    <w:abstractNumId w:val="43"/>
  </w:num>
  <w:num w:numId="7">
    <w:abstractNumId w:val="21"/>
  </w:num>
  <w:num w:numId="8">
    <w:abstractNumId w:val="18"/>
  </w:num>
  <w:num w:numId="9">
    <w:abstractNumId w:val="47"/>
  </w:num>
  <w:num w:numId="10">
    <w:abstractNumId w:val="35"/>
  </w:num>
  <w:num w:numId="11">
    <w:abstractNumId w:val="51"/>
  </w:num>
  <w:num w:numId="12">
    <w:abstractNumId w:val="12"/>
  </w:num>
  <w:num w:numId="13">
    <w:abstractNumId w:val="33"/>
  </w:num>
  <w:num w:numId="14">
    <w:abstractNumId w:val="26"/>
  </w:num>
  <w:num w:numId="15">
    <w:abstractNumId w:val="28"/>
  </w:num>
  <w:num w:numId="16">
    <w:abstractNumId w:val="4"/>
  </w:num>
  <w:num w:numId="17">
    <w:abstractNumId w:val="48"/>
  </w:num>
  <w:num w:numId="18">
    <w:abstractNumId w:val="57"/>
  </w:num>
  <w:num w:numId="19">
    <w:abstractNumId w:val="31"/>
  </w:num>
  <w:num w:numId="20">
    <w:abstractNumId w:val="7"/>
  </w:num>
  <w:num w:numId="21">
    <w:abstractNumId w:val="14"/>
  </w:num>
  <w:num w:numId="22">
    <w:abstractNumId w:val="2"/>
  </w:num>
  <w:num w:numId="23">
    <w:abstractNumId w:val="9"/>
  </w:num>
  <w:num w:numId="24">
    <w:abstractNumId w:val="16"/>
  </w:num>
  <w:num w:numId="25">
    <w:abstractNumId w:val="38"/>
  </w:num>
  <w:num w:numId="26">
    <w:abstractNumId w:val="0"/>
  </w:num>
  <w:num w:numId="27">
    <w:abstractNumId w:val="17"/>
  </w:num>
  <w:num w:numId="28">
    <w:abstractNumId w:val="25"/>
  </w:num>
  <w:num w:numId="29">
    <w:abstractNumId w:val="54"/>
  </w:num>
  <w:num w:numId="30">
    <w:abstractNumId w:val="52"/>
  </w:num>
  <w:num w:numId="31">
    <w:abstractNumId w:val="55"/>
  </w:num>
  <w:num w:numId="32">
    <w:abstractNumId w:val="11"/>
  </w:num>
  <w:num w:numId="33">
    <w:abstractNumId w:val="13"/>
  </w:num>
  <w:num w:numId="34">
    <w:abstractNumId w:val="36"/>
  </w:num>
  <w:num w:numId="35">
    <w:abstractNumId w:val="45"/>
  </w:num>
  <w:num w:numId="36">
    <w:abstractNumId w:val="30"/>
  </w:num>
  <w:num w:numId="37">
    <w:abstractNumId w:val="1"/>
  </w:num>
  <w:num w:numId="38">
    <w:abstractNumId w:val="32"/>
  </w:num>
  <w:num w:numId="39">
    <w:abstractNumId w:val="8"/>
  </w:num>
  <w:num w:numId="40">
    <w:abstractNumId w:val="22"/>
  </w:num>
  <w:num w:numId="41">
    <w:abstractNumId w:val="6"/>
  </w:num>
  <w:num w:numId="42">
    <w:abstractNumId w:val="34"/>
  </w:num>
  <w:num w:numId="43">
    <w:abstractNumId w:val="44"/>
  </w:num>
  <w:num w:numId="44">
    <w:abstractNumId w:val="50"/>
  </w:num>
  <w:num w:numId="45">
    <w:abstractNumId w:val="37"/>
  </w:num>
  <w:num w:numId="46">
    <w:abstractNumId w:val="3"/>
  </w:num>
  <w:num w:numId="47">
    <w:abstractNumId w:val="53"/>
  </w:num>
  <w:num w:numId="48">
    <w:abstractNumId w:val="24"/>
  </w:num>
  <w:num w:numId="49">
    <w:abstractNumId w:val="29"/>
  </w:num>
  <w:num w:numId="50">
    <w:abstractNumId w:val="19"/>
  </w:num>
  <w:num w:numId="51">
    <w:abstractNumId w:val="49"/>
  </w:num>
  <w:num w:numId="52">
    <w:abstractNumId w:val="56"/>
  </w:num>
  <w:num w:numId="53">
    <w:abstractNumId w:val="20"/>
  </w:num>
  <w:num w:numId="54">
    <w:abstractNumId w:val="27"/>
  </w:num>
  <w:num w:numId="55">
    <w:abstractNumId w:val="46"/>
  </w:num>
  <w:num w:numId="56">
    <w:abstractNumId w:val="15"/>
  </w:num>
  <w:num w:numId="57">
    <w:abstractNumId w:val="23"/>
  </w:num>
  <w:num w:numId="58">
    <w:abstractNumId w:val="3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69"/>
    <w:rsid w:val="00000AB2"/>
    <w:rsid w:val="00000AE1"/>
    <w:rsid w:val="00000F8B"/>
    <w:rsid w:val="00002773"/>
    <w:rsid w:val="00004196"/>
    <w:rsid w:val="0000495F"/>
    <w:rsid w:val="0000694B"/>
    <w:rsid w:val="000114BE"/>
    <w:rsid w:val="0001265B"/>
    <w:rsid w:val="00014EA5"/>
    <w:rsid w:val="00015C25"/>
    <w:rsid w:val="00015FD3"/>
    <w:rsid w:val="00023AF4"/>
    <w:rsid w:val="00026F95"/>
    <w:rsid w:val="00027CCE"/>
    <w:rsid w:val="00027F1A"/>
    <w:rsid w:val="000300E0"/>
    <w:rsid w:val="00030328"/>
    <w:rsid w:val="00030776"/>
    <w:rsid w:val="00031FBE"/>
    <w:rsid w:val="00034EA5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0B20"/>
    <w:rsid w:val="000516A2"/>
    <w:rsid w:val="0005209D"/>
    <w:rsid w:val="00054730"/>
    <w:rsid w:val="0005477B"/>
    <w:rsid w:val="00056D33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46C9"/>
    <w:rsid w:val="00085163"/>
    <w:rsid w:val="00085EDA"/>
    <w:rsid w:val="0008607A"/>
    <w:rsid w:val="000879A4"/>
    <w:rsid w:val="000900DF"/>
    <w:rsid w:val="000904E7"/>
    <w:rsid w:val="00090E84"/>
    <w:rsid w:val="00091355"/>
    <w:rsid w:val="00093F9C"/>
    <w:rsid w:val="00096D10"/>
    <w:rsid w:val="000A0943"/>
    <w:rsid w:val="000A7391"/>
    <w:rsid w:val="000A7804"/>
    <w:rsid w:val="000A79B1"/>
    <w:rsid w:val="000B05C9"/>
    <w:rsid w:val="000B062F"/>
    <w:rsid w:val="000B236A"/>
    <w:rsid w:val="000B2706"/>
    <w:rsid w:val="000B3582"/>
    <w:rsid w:val="000B3A92"/>
    <w:rsid w:val="000B538C"/>
    <w:rsid w:val="000B6C43"/>
    <w:rsid w:val="000C0DD1"/>
    <w:rsid w:val="000C2154"/>
    <w:rsid w:val="000C3C9E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F09DE"/>
    <w:rsid w:val="000F388D"/>
    <w:rsid w:val="000F48C1"/>
    <w:rsid w:val="000F5854"/>
    <w:rsid w:val="000F6891"/>
    <w:rsid w:val="000F710A"/>
    <w:rsid w:val="000F751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7E15"/>
    <w:rsid w:val="00117F82"/>
    <w:rsid w:val="00121595"/>
    <w:rsid w:val="00121DBE"/>
    <w:rsid w:val="001226EF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40771"/>
    <w:rsid w:val="00141971"/>
    <w:rsid w:val="00142377"/>
    <w:rsid w:val="001430BE"/>
    <w:rsid w:val="00144648"/>
    <w:rsid w:val="001449AF"/>
    <w:rsid w:val="00144CBC"/>
    <w:rsid w:val="001461EA"/>
    <w:rsid w:val="001462F4"/>
    <w:rsid w:val="00146B3D"/>
    <w:rsid w:val="00146C0A"/>
    <w:rsid w:val="00147753"/>
    <w:rsid w:val="0015127D"/>
    <w:rsid w:val="00152B61"/>
    <w:rsid w:val="00153515"/>
    <w:rsid w:val="001578C6"/>
    <w:rsid w:val="00160B1D"/>
    <w:rsid w:val="00160C85"/>
    <w:rsid w:val="00160D96"/>
    <w:rsid w:val="00162778"/>
    <w:rsid w:val="00163DA4"/>
    <w:rsid w:val="001663FE"/>
    <w:rsid w:val="00166E19"/>
    <w:rsid w:val="001672A7"/>
    <w:rsid w:val="00167B2F"/>
    <w:rsid w:val="00167E26"/>
    <w:rsid w:val="00171B9C"/>
    <w:rsid w:val="001722D0"/>
    <w:rsid w:val="00180F29"/>
    <w:rsid w:val="001822AE"/>
    <w:rsid w:val="00182ECC"/>
    <w:rsid w:val="001860D3"/>
    <w:rsid w:val="00190833"/>
    <w:rsid w:val="00190D6D"/>
    <w:rsid w:val="0019204C"/>
    <w:rsid w:val="00194FF8"/>
    <w:rsid w:val="001A17CF"/>
    <w:rsid w:val="001A2369"/>
    <w:rsid w:val="001A2577"/>
    <w:rsid w:val="001A395C"/>
    <w:rsid w:val="001A560C"/>
    <w:rsid w:val="001A6877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4FA"/>
    <w:rsid w:val="001C4AC5"/>
    <w:rsid w:val="001C5154"/>
    <w:rsid w:val="001C543D"/>
    <w:rsid w:val="001E6974"/>
    <w:rsid w:val="001E706E"/>
    <w:rsid w:val="001F1DC9"/>
    <w:rsid w:val="001F453D"/>
    <w:rsid w:val="001F4B29"/>
    <w:rsid w:val="001F594B"/>
    <w:rsid w:val="001F5EF3"/>
    <w:rsid w:val="001F63AB"/>
    <w:rsid w:val="001F6E53"/>
    <w:rsid w:val="001F7FF3"/>
    <w:rsid w:val="00200234"/>
    <w:rsid w:val="00200BBD"/>
    <w:rsid w:val="00202441"/>
    <w:rsid w:val="0020302D"/>
    <w:rsid w:val="0020410B"/>
    <w:rsid w:val="00205171"/>
    <w:rsid w:val="00206A9C"/>
    <w:rsid w:val="00210A29"/>
    <w:rsid w:val="002116FC"/>
    <w:rsid w:val="00211C00"/>
    <w:rsid w:val="00211E6F"/>
    <w:rsid w:val="00214D48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30519"/>
    <w:rsid w:val="0023093A"/>
    <w:rsid w:val="002322FC"/>
    <w:rsid w:val="002329C9"/>
    <w:rsid w:val="00234AD3"/>
    <w:rsid w:val="00240570"/>
    <w:rsid w:val="002409CA"/>
    <w:rsid w:val="00241238"/>
    <w:rsid w:val="002425C4"/>
    <w:rsid w:val="0024383C"/>
    <w:rsid w:val="00243BA4"/>
    <w:rsid w:val="00245683"/>
    <w:rsid w:val="002461A2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F76"/>
    <w:rsid w:val="00266AE2"/>
    <w:rsid w:val="00267667"/>
    <w:rsid w:val="002752B5"/>
    <w:rsid w:val="00276412"/>
    <w:rsid w:val="00276C29"/>
    <w:rsid w:val="00276D44"/>
    <w:rsid w:val="00280839"/>
    <w:rsid w:val="002824CD"/>
    <w:rsid w:val="00282F13"/>
    <w:rsid w:val="002864ED"/>
    <w:rsid w:val="0029165E"/>
    <w:rsid w:val="00293C93"/>
    <w:rsid w:val="00295694"/>
    <w:rsid w:val="00296A37"/>
    <w:rsid w:val="002A22C0"/>
    <w:rsid w:val="002A551D"/>
    <w:rsid w:val="002A6225"/>
    <w:rsid w:val="002A6AC4"/>
    <w:rsid w:val="002B0A7F"/>
    <w:rsid w:val="002B1676"/>
    <w:rsid w:val="002B2734"/>
    <w:rsid w:val="002B27BB"/>
    <w:rsid w:val="002B3EF9"/>
    <w:rsid w:val="002B54C6"/>
    <w:rsid w:val="002B574C"/>
    <w:rsid w:val="002B597E"/>
    <w:rsid w:val="002B67C8"/>
    <w:rsid w:val="002B6965"/>
    <w:rsid w:val="002C0603"/>
    <w:rsid w:val="002C48D3"/>
    <w:rsid w:val="002C5718"/>
    <w:rsid w:val="002C65AA"/>
    <w:rsid w:val="002C680D"/>
    <w:rsid w:val="002C72D6"/>
    <w:rsid w:val="002D0122"/>
    <w:rsid w:val="002D0B7A"/>
    <w:rsid w:val="002D0E86"/>
    <w:rsid w:val="002D4BCC"/>
    <w:rsid w:val="002D735D"/>
    <w:rsid w:val="002E0638"/>
    <w:rsid w:val="002E07C8"/>
    <w:rsid w:val="002E0BB3"/>
    <w:rsid w:val="002E27B7"/>
    <w:rsid w:val="002E3A15"/>
    <w:rsid w:val="002E4C71"/>
    <w:rsid w:val="002E5B4B"/>
    <w:rsid w:val="002E7B16"/>
    <w:rsid w:val="002F0708"/>
    <w:rsid w:val="002F2EC6"/>
    <w:rsid w:val="002F3467"/>
    <w:rsid w:val="002F4748"/>
    <w:rsid w:val="002F7220"/>
    <w:rsid w:val="002F782A"/>
    <w:rsid w:val="00300217"/>
    <w:rsid w:val="00303784"/>
    <w:rsid w:val="00303D9F"/>
    <w:rsid w:val="00306146"/>
    <w:rsid w:val="00310350"/>
    <w:rsid w:val="0031062F"/>
    <w:rsid w:val="00311EA3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4D2F"/>
    <w:rsid w:val="00325B4A"/>
    <w:rsid w:val="0032656A"/>
    <w:rsid w:val="00326887"/>
    <w:rsid w:val="00331039"/>
    <w:rsid w:val="00332320"/>
    <w:rsid w:val="00332624"/>
    <w:rsid w:val="00335A3A"/>
    <w:rsid w:val="00336B97"/>
    <w:rsid w:val="00340389"/>
    <w:rsid w:val="00342FD3"/>
    <w:rsid w:val="00343C33"/>
    <w:rsid w:val="00344751"/>
    <w:rsid w:val="00345379"/>
    <w:rsid w:val="003468DA"/>
    <w:rsid w:val="00352E08"/>
    <w:rsid w:val="003533C5"/>
    <w:rsid w:val="00353F3C"/>
    <w:rsid w:val="00354BD2"/>
    <w:rsid w:val="00355BC8"/>
    <w:rsid w:val="003575C0"/>
    <w:rsid w:val="00357B38"/>
    <w:rsid w:val="00360185"/>
    <w:rsid w:val="00360751"/>
    <w:rsid w:val="00360A0C"/>
    <w:rsid w:val="00360F7A"/>
    <w:rsid w:val="003624CE"/>
    <w:rsid w:val="00362BDF"/>
    <w:rsid w:val="00364EB6"/>
    <w:rsid w:val="003668E4"/>
    <w:rsid w:val="00375238"/>
    <w:rsid w:val="003761B7"/>
    <w:rsid w:val="00376748"/>
    <w:rsid w:val="00376B77"/>
    <w:rsid w:val="00380466"/>
    <w:rsid w:val="003806B6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496"/>
    <w:rsid w:val="00391770"/>
    <w:rsid w:val="00392D33"/>
    <w:rsid w:val="003935F7"/>
    <w:rsid w:val="00393A32"/>
    <w:rsid w:val="003954E4"/>
    <w:rsid w:val="003A19BF"/>
    <w:rsid w:val="003A434F"/>
    <w:rsid w:val="003A4CD9"/>
    <w:rsid w:val="003A4E38"/>
    <w:rsid w:val="003A58C5"/>
    <w:rsid w:val="003B210C"/>
    <w:rsid w:val="003B2EF5"/>
    <w:rsid w:val="003B3DE3"/>
    <w:rsid w:val="003B7130"/>
    <w:rsid w:val="003C0ADE"/>
    <w:rsid w:val="003C146C"/>
    <w:rsid w:val="003C4813"/>
    <w:rsid w:val="003C48F4"/>
    <w:rsid w:val="003C7171"/>
    <w:rsid w:val="003D1266"/>
    <w:rsid w:val="003D1A9E"/>
    <w:rsid w:val="003D1B2D"/>
    <w:rsid w:val="003D2EC0"/>
    <w:rsid w:val="003D7ABE"/>
    <w:rsid w:val="003E1E30"/>
    <w:rsid w:val="003E3832"/>
    <w:rsid w:val="003E5347"/>
    <w:rsid w:val="003E53A2"/>
    <w:rsid w:val="003E662D"/>
    <w:rsid w:val="003F05CC"/>
    <w:rsid w:val="003F18D7"/>
    <w:rsid w:val="003F1981"/>
    <w:rsid w:val="003F45CB"/>
    <w:rsid w:val="003F5CF2"/>
    <w:rsid w:val="003F7380"/>
    <w:rsid w:val="00400642"/>
    <w:rsid w:val="00401DDD"/>
    <w:rsid w:val="0040232C"/>
    <w:rsid w:val="00402A29"/>
    <w:rsid w:val="004035B3"/>
    <w:rsid w:val="00403627"/>
    <w:rsid w:val="004043FF"/>
    <w:rsid w:val="00405098"/>
    <w:rsid w:val="004070CD"/>
    <w:rsid w:val="00407D8F"/>
    <w:rsid w:val="00410429"/>
    <w:rsid w:val="00410D43"/>
    <w:rsid w:val="004125A9"/>
    <w:rsid w:val="00412C7B"/>
    <w:rsid w:val="0041357B"/>
    <w:rsid w:val="00414292"/>
    <w:rsid w:val="00414673"/>
    <w:rsid w:val="004147CD"/>
    <w:rsid w:val="00421DCA"/>
    <w:rsid w:val="004227E0"/>
    <w:rsid w:val="00422982"/>
    <w:rsid w:val="00423D89"/>
    <w:rsid w:val="00425529"/>
    <w:rsid w:val="004347CA"/>
    <w:rsid w:val="00434DC0"/>
    <w:rsid w:val="00437FF4"/>
    <w:rsid w:val="00442869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63B5"/>
    <w:rsid w:val="00457077"/>
    <w:rsid w:val="004616FF"/>
    <w:rsid w:val="00463439"/>
    <w:rsid w:val="00463D76"/>
    <w:rsid w:val="00463EFB"/>
    <w:rsid w:val="004647E0"/>
    <w:rsid w:val="0046486A"/>
    <w:rsid w:val="00465102"/>
    <w:rsid w:val="0046559E"/>
    <w:rsid w:val="00466A47"/>
    <w:rsid w:val="00471377"/>
    <w:rsid w:val="00471A5A"/>
    <w:rsid w:val="00471BEC"/>
    <w:rsid w:val="0047379C"/>
    <w:rsid w:val="004748EC"/>
    <w:rsid w:val="00474FBE"/>
    <w:rsid w:val="004771C9"/>
    <w:rsid w:val="0047785D"/>
    <w:rsid w:val="0047796D"/>
    <w:rsid w:val="00477E73"/>
    <w:rsid w:val="00482182"/>
    <w:rsid w:val="00482C7C"/>
    <w:rsid w:val="004841F8"/>
    <w:rsid w:val="00485498"/>
    <w:rsid w:val="00485868"/>
    <w:rsid w:val="0048623C"/>
    <w:rsid w:val="004873C6"/>
    <w:rsid w:val="00487AE5"/>
    <w:rsid w:val="00491D28"/>
    <w:rsid w:val="00492D1C"/>
    <w:rsid w:val="00493505"/>
    <w:rsid w:val="00495862"/>
    <w:rsid w:val="004A18D6"/>
    <w:rsid w:val="004A4A5E"/>
    <w:rsid w:val="004A57A0"/>
    <w:rsid w:val="004B0F81"/>
    <w:rsid w:val="004B51D0"/>
    <w:rsid w:val="004B71C2"/>
    <w:rsid w:val="004C0203"/>
    <w:rsid w:val="004C06F4"/>
    <w:rsid w:val="004C1690"/>
    <w:rsid w:val="004C28D7"/>
    <w:rsid w:val="004C2C0B"/>
    <w:rsid w:val="004C2E73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A"/>
    <w:rsid w:val="004E3B13"/>
    <w:rsid w:val="004E5204"/>
    <w:rsid w:val="004E6F7E"/>
    <w:rsid w:val="004E77A0"/>
    <w:rsid w:val="004E7D54"/>
    <w:rsid w:val="004F054D"/>
    <w:rsid w:val="004F267B"/>
    <w:rsid w:val="004F4A32"/>
    <w:rsid w:val="004F603D"/>
    <w:rsid w:val="004F6467"/>
    <w:rsid w:val="004F6CA4"/>
    <w:rsid w:val="00500396"/>
    <w:rsid w:val="00501B51"/>
    <w:rsid w:val="00501C67"/>
    <w:rsid w:val="00503FA7"/>
    <w:rsid w:val="005055A6"/>
    <w:rsid w:val="00506B1D"/>
    <w:rsid w:val="00510433"/>
    <w:rsid w:val="0051161B"/>
    <w:rsid w:val="0051391D"/>
    <w:rsid w:val="00514F9A"/>
    <w:rsid w:val="00515A8E"/>
    <w:rsid w:val="00515E6F"/>
    <w:rsid w:val="00520B0B"/>
    <w:rsid w:val="0052240F"/>
    <w:rsid w:val="005232F1"/>
    <w:rsid w:val="005246F4"/>
    <w:rsid w:val="00524EAD"/>
    <w:rsid w:val="00530BC4"/>
    <w:rsid w:val="00533199"/>
    <w:rsid w:val="005347B8"/>
    <w:rsid w:val="00536372"/>
    <w:rsid w:val="0053665D"/>
    <w:rsid w:val="005368FB"/>
    <w:rsid w:val="005379F1"/>
    <w:rsid w:val="0054001E"/>
    <w:rsid w:val="0054109F"/>
    <w:rsid w:val="00542BC3"/>
    <w:rsid w:val="00544176"/>
    <w:rsid w:val="005461AF"/>
    <w:rsid w:val="00547767"/>
    <w:rsid w:val="00551809"/>
    <w:rsid w:val="00555C26"/>
    <w:rsid w:val="0056028F"/>
    <w:rsid w:val="005609C7"/>
    <w:rsid w:val="0056135C"/>
    <w:rsid w:val="00561A21"/>
    <w:rsid w:val="00562114"/>
    <w:rsid w:val="0056239B"/>
    <w:rsid w:val="005666A5"/>
    <w:rsid w:val="0056753A"/>
    <w:rsid w:val="0057029E"/>
    <w:rsid w:val="00572C58"/>
    <w:rsid w:val="0057632A"/>
    <w:rsid w:val="0057686A"/>
    <w:rsid w:val="00580B85"/>
    <w:rsid w:val="0058137C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0EFD"/>
    <w:rsid w:val="005A11E5"/>
    <w:rsid w:val="005A1DB3"/>
    <w:rsid w:val="005A2669"/>
    <w:rsid w:val="005A375E"/>
    <w:rsid w:val="005A40B0"/>
    <w:rsid w:val="005A4931"/>
    <w:rsid w:val="005A7D36"/>
    <w:rsid w:val="005B34E5"/>
    <w:rsid w:val="005B3715"/>
    <w:rsid w:val="005B46FB"/>
    <w:rsid w:val="005B5944"/>
    <w:rsid w:val="005B7EF7"/>
    <w:rsid w:val="005C476B"/>
    <w:rsid w:val="005C4AD2"/>
    <w:rsid w:val="005C684A"/>
    <w:rsid w:val="005D2A3E"/>
    <w:rsid w:val="005D2A79"/>
    <w:rsid w:val="005D3B27"/>
    <w:rsid w:val="005D47C7"/>
    <w:rsid w:val="005D52EE"/>
    <w:rsid w:val="005D75C3"/>
    <w:rsid w:val="005E06A2"/>
    <w:rsid w:val="005E3038"/>
    <w:rsid w:val="005E5F1C"/>
    <w:rsid w:val="005F30DC"/>
    <w:rsid w:val="00602066"/>
    <w:rsid w:val="00602351"/>
    <w:rsid w:val="006032E3"/>
    <w:rsid w:val="006033FE"/>
    <w:rsid w:val="00603828"/>
    <w:rsid w:val="006057E6"/>
    <w:rsid w:val="00606659"/>
    <w:rsid w:val="00606DDA"/>
    <w:rsid w:val="006106B6"/>
    <w:rsid w:val="00616628"/>
    <w:rsid w:val="00617573"/>
    <w:rsid w:val="00620F8B"/>
    <w:rsid w:val="00621193"/>
    <w:rsid w:val="00625BC0"/>
    <w:rsid w:val="0062693B"/>
    <w:rsid w:val="00627247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2B6C"/>
    <w:rsid w:val="00642F05"/>
    <w:rsid w:val="006437C3"/>
    <w:rsid w:val="00643C6D"/>
    <w:rsid w:val="0064634C"/>
    <w:rsid w:val="00647557"/>
    <w:rsid w:val="00650F26"/>
    <w:rsid w:val="00652A27"/>
    <w:rsid w:val="00652EF0"/>
    <w:rsid w:val="00661B5A"/>
    <w:rsid w:val="006663B1"/>
    <w:rsid w:val="0066763E"/>
    <w:rsid w:val="00672375"/>
    <w:rsid w:val="0067353B"/>
    <w:rsid w:val="00675B22"/>
    <w:rsid w:val="00675D1B"/>
    <w:rsid w:val="0067654D"/>
    <w:rsid w:val="00681373"/>
    <w:rsid w:val="00681FDB"/>
    <w:rsid w:val="006826B9"/>
    <w:rsid w:val="006848CA"/>
    <w:rsid w:val="006852E4"/>
    <w:rsid w:val="006856C2"/>
    <w:rsid w:val="00686761"/>
    <w:rsid w:val="00687638"/>
    <w:rsid w:val="006909EC"/>
    <w:rsid w:val="00690F1A"/>
    <w:rsid w:val="00691C06"/>
    <w:rsid w:val="00695068"/>
    <w:rsid w:val="006961E2"/>
    <w:rsid w:val="006A4321"/>
    <w:rsid w:val="006A5B10"/>
    <w:rsid w:val="006A6F65"/>
    <w:rsid w:val="006B1012"/>
    <w:rsid w:val="006B21CC"/>
    <w:rsid w:val="006B4C21"/>
    <w:rsid w:val="006B503C"/>
    <w:rsid w:val="006C323E"/>
    <w:rsid w:val="006C3A0E"/>
    <w:rsid w:val="006C45E2"/>
    <w:rsid w:val="006C586D"/>
    <w:rsid w:val="006C6393"/>
    <w:rsid w:val="006D1CB9"/>
    <w:rsid w:val="006D2CD2"/>
    <w:rsid w:val="006D3374"/>
    <w:rsid w:val="006D599F"/>
    <w:rsid w:val="006E0DDA"/>
    <w:rsid w:val="006E25E0"/>
    <w:rsid w:val="006E50F2"/>
    <w:rsid w:val="006E5F91"/>
    <w:rsid w:val="006E61E6"/>
    <w:rsid w:val="006E73BA"/>
    <w:rsid w:val="006F1B24"/>
    <w:rsid w:val="006F1E3E"/>
    <w:rsid w:val="006F29D2"/>
    <w:rsid w:val="006F2AA2"/>
    <w:rsid w:val="006F3F71"/>
    <w:rsid w:val="006F47D5"/>
    <w:rsid w:val="006F5056"/>
    <w:rsid w:val="006F6D93"/>
    <w:rsid w:val="00702D3A"/>
    <w:rsid w:val="00703801"/>
    <w:rsid w:val="007038E8"/>
    <w:rsid w:val="0070392C"/>
    <w:rsid w:val="00703EA4"/>
    <w:rsid w:val="00704F6E"/>
    <w:rsid w:val="007059D3"/>
    <w:rsid w:val="007068F1"/>
    <w:rsid w:val="00710A5A"/>
    <w:rsid w:val="00711E67"/>
    <w:rsid w:val="0071244A"/>
    <w:rsid w:val="00712740"/>
    <w:rsid w:val="00713096"/>
    <w:rsid w:val="00714F53"/>
    <w:rsid w:val="00715F4F"/>
    <w:rsid w:val="007160D2"/>
    <w:rsid w:val="0071687C"/>
    <w:rsid w:val="00717B6C"/>
    <w:rsid w:val="00720B0F"/>
    <w:rsid w:val="0072180A"/>
    <w:rsid w:val="00721A2A"/>
    <w:rsid w:val="00723BA7"/>
    <w:rsid w:val="0072444A"/>
    <w:rsid w:val="0073162A"/>
    <w:rsid w:val="00731F16"/>
    <w:rsid w:val="00732EA9"/>
    <w:rsid w:val="00733815"/>
    <w:rsid w:val="0073426D"/>
    <w:rsid w:val="00735EE7"/>
    <w:rsid w:val="00736CC2"/>
    <w:rsid w:val="0073779B"/>
    <w:rsid w:val="00737AF7"/>
    <w:rsid w:val="007425B3"/>
    <w:rsid w:val="00743A45"/>
    <w:rsid w:val="00745E98"/>
    <w:rsid w:val="007475A8"/>
    <w:rsid w:val="007522CB"/>
    <w:rsid w:val="00752BB4"/>
    <w:rsid w:val="00753065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1BC"/>
    <w:rsid w:val="00763B95"/>
    <w:rsid w:val="00764FDC"/>
    <w:rsid w:val="0076643F"/>
    <w:rsid w:val="0077133C"/>
    <w:rsid w:val="00771795"/>
    <w:rsid w:val="00776558"/>
    <w:rsid w:val="0078209D"/>
    <w:rsid w:val="00783180"/>
    <w:rsid w:val="00785087"/>
    <w:rsid w:val="00787491"/>
    <w:rsid w:val="0078765B"/>
    <w:rsid w:val="00787D7E"/>
    <w:rsid w:val="007932EF"/>
    <w:rsid w:val="00793917"/>
    <w:rsid w:val="00795A6D"/>
    <w:rsid w:val="00795D10"/>
    <w:rsid w:val="00797742"/>
    <w:rsid w:val="007A1127"/>
    <w:rsid w:val="007A40E2"/>
    <w:rsid w:val="007A4982"/>
    <w:rsid w:val="007A5AEB"/>
    <w:rsid w:val="007A64A1"/>
    <w:rsid w:val="007A6B86"/>
    <w:rsid w:val="007A74F6"/>
    <w:rsid w:val="007B1E22"/>
    <w:rsid w:val="007B3623"/>
    <w:rsid w:val="007B368A"/>
    <w:rsid w:val="007B5DD5"/>
    <w:rsid w:val="007B6E7C"/>
    <w:rsid w:val="007C07A6"/>
    <w:rsid w:val="007C14C0"/>
    <w:rsid w:val="007C3B30"/>
    <w:rsid w:val="007C3D7A"/>
    <w:rsid w:val="007C6504"/>
    <w:rsid w:val="007D2022"/>
    <w:rsid w:val="007D21E1"/>
    <w:rsid w:val="007D4A9B"/>
    <w:rsid w:val="007D61B6"/>
    <w:rsid w:val="007D7333"/>
    <w:rsid w:val="007E176B"/>
    <w:rsid w:val="007E25F6"/>
    <w:rsid w:val="007E4D30"/>
    <w:rsid w:val="007E4D96"/>
    <w:rsid w:val="007E4FB2"/>
    <w:rsid w:val="007E59E1"/>
    <w:rsid w:val="007E6E86"/>
    <w:rsid w:val="007E7324"/>
    <w:rsid w:val="007E7BB6"/>
    <w:rsid w:val="007F13A9"/>
    <w:rsid w:val="007F1678"/>
    <w:rsid w:val="007F3A69"/>
    <w:rsid w:val="007F4679"/>
    <w:rsid w:val="007F4A2A"/>
    <w:rsid w:val="008004A7"/>
    <w:rsid w:val="008009D7"/>
    <w:rsid w:val="008011C2"/>
    <w:rsid w:val="00803142"/>
    <w:rsid w:val="00806FFB"/>
    <w:rsid w:val="0081077C"/>
    <w:rsid w:val="008110D2"/>
    <w:rsid w:val="00811B08"/>
    <w:rsid w:val="00812F38"/>
    <w:rsid w:val="00813F9B"/>
    <w:rsid w:val="008146C6"/>
    <w:rsid w:val="00814E55"/>
    <w:rsid w:val="008201FE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507B"/>
    <w:rsid w:val="00845652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4DEE"/>
    <w:rsid w:val="00865CE5"/>
    <w:rsid w:val="00865F7F"/>
    <w:rsid w:val="0086748B"/>
    <w:rsid w:val="00870B26"/>
    <w:rsid w:val="00870FA4"/>
    <w:rsid w:val="00871790"/>
    <w:rsid w:val="00871C3B"/>
    <w:rsid w:val="008720FE"/>
    <w:rsid w:val="0087239E"/>
    <w:rsid w:val="00873D97"/>
    <w:rsid w:val="00874DC0"/>
    <w:rsid w:val="00874E58"/>
    <w:rsid w:val="008760F2"/>
    <w:rsid w:val="00877DD6"/>
    <w:rsid w:val="0088030D"/>
    <w:rsid w:val="00882059"/>
    <w:rsid w:val="00883381"/>
    <w:rsid w:val="0088539B"/>
    <w:rsid w:val="00885D87"/>
    <w:rsid w:val="00886ABE"/>
    <w:rsid w:val="008877C6"/>
    <w:rsid w:val="00887B55"/>
    <w:rsid w:val="00891B66"/>
    <w:rsid w:val="00892403"/>
    <w:rsid w:val="00892929"/>
    <w:rsid w:val="008932BF"/>
    <w:rsid w:val="008939F9"/>
    <w:rsid w:val="00894038"/>
    <w:rsid w:val="00894354"/>
    <w:rsid w:val="00896783"/>
    <w:rsid w:val="008A00C8"/>
    <w:rsid w:val="008A0AD7"/>
    <w:rsid w:val="008A2288"/>
    <w:rsid w:val="008A4E68"/>
    <w:rsid w:val="008A5F4B"/>
    <w:rsid w:val="008B1316"/>
    <w:rsid w:val="008B1DBB"/>
    <w:rsid w:val="008B7836"/>
    <w:rsid w:val="008C3032"/>
    <w:rsid w:val="008C556A"/>
    <w:rsid w:val="008C6F6E"/>
    <w:rsid w:val="008D2DD0"/>
    <w:rsid w:val="008D5CA9"/>
    <w:rsid w:val="008D6F42"/>
    <w:rsid w:val="008E2A4D"/>
    <w:rsid w:val="008E2DCF"/>
    <w:rsid w:val="008E3F19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A7B"/>
    <w:rsid w:val="00900F4A"/>
    <w:rsid w:val="009010EB"/>
    <w:rsid w:val="00901694"/>
    <w:rsid w:val="00902146"/>
    <w:rsid w:val="00902EC9"/>
    <w:rsid w:val="009040CE"/>
    <w:rsid w:val="00904B6E"/>
    <w:rsid w:val="00905F42"/>
    <w:rsid w:val="0090682B"/>
    <w:rsid w:val="00907267"/>
    <w:rsid w:val="00907331"/>
    <w:rsid w:val="0091358C"/>
    <w:rsid w:val="009173A7"/>
    <w:rsid w:val="00920017"/>
    <w:rsid w:val="00921B7E"/>
    <w:rsid w:val="0092342C"/>
    <w:rsid w:val="009238F5"/>
    <w:rsid w:val="0092552E"/>
    <w:rsid w:val="009266A8"/>
    <w:rsid w:val="009303FA"/>
    <w:rsid w:val="00932A06"/>
    <w:rsid w:val="00932BEA"/>
    <w:rsid w:val="00934FB7"/>
    <w:rsid w:val="009376A9"/>
    <w:rsid w:val="00937A77"/>
    <w:rsid w:val="0094120B"/>
    <w:rsid w:val="0094141E"/>
    <w:rsid w:val="00942D04"/>
    <w:rsid w:val="00944467"/>
    <w:rsid w:val="009448AA"/>
    <w:rsid w:val="00946137"/>
    <w:rsid w:val="00946A99"/>
    <w:rsid w:val="00947F57"/>
    <w:rsid w:val="00950548"/>
    <w:rsid w:val="00951F3A"/>
    <w:rsid w:val="00953B05"/>
    <w:rsid w:val="00955C85"/>
    <w:rsid w:val="009617C9"/>
    <w:rsid w:val="009622FF"/>
    <w:rsid w:val="00962F8D"/>
    <w:rsid w:val="00966F98"/>
    <w:rsid w:val="00970E3F"/>
    <w:rsid w:val="009716F6"/>
    <w:rsid w:val="00971AD5"/>
    <w:rsid w:val="00973276"/>
    <w:rsid w:val="00974EE5"/>
    <w:rsid w:val="00975226"/>
    <w:rsid w:val="00976705"/>
    <w:rsid w:val="00977020"/>
    <w:rsid w:val="00980253"/>
    <w:rsid w:val="00980C5B"/>
    <w:rsid w:val="009814D7"/>
    <w:rsid w:val="00981D71"/>
    <w:rsid w:val="009829AF"/>
    <w:rsid w:val="009836B0"/>
    <w:rsid w:val="0098515C"/>
    <w:rsid w:val="009865CF"/>
    <w:rsid w:val="00991ADB"/>
    <w:rsid w:val="00991EFA"/>
    <w:rsid w:val="00994A84"/>
    <w:rsid w:val="00995955"/>
    <w:rsid w:val="00995957"/>
    <w:rsid w:val="00997D93"/>
    <w:rsid w:val="009A1332"/>
    <w:rsid w:val="009A39BA"/>
    <w:rsid w:val="009A5126"/>
    <w:rsid w:val="009A74A0"/>
    <w:rsid w:val="009A7555"/>
    <w:rsid w:val="009A76A8"/>
    <w:rsid w:val="009A7D78"/>
    <w:rsid w:val="009B2AEE"/>
    <w:rsid w:val="009B5467"/>
    <w:rsid w:val="009B6E80"/>
    <w:rsid w:val="009C1384"/>
    <w:rsid w:val="009C46BC"/>
    <w:rsid w:val="009C602C"/>
    <w:rsid w:val="009D06F0"/>
    <w:rsid w:val="009D1861"/>
    <w:rsid w:val="009D1882"/>
    <w:rsid w:val="009D1C69"/>
    <w:rsid w:val="009D3E5D"/>
    <w:rsid w:val="009D4943"/>
    <w:rsid w:val="009D50B2"/>
    <w:rsid w:val="009D60E4"/>
    <w:rsid w:val="009D69F9"/>
    <w:rsid w:val="009D7AB2"/>
    <w:rsid w:val="009E0A2A"/>
    <w:rsid w:val="009E11FA"/>
    <w:rsid w:val="009E15B5"/>
    <w:rsid w:val="009E2C7A"/>
    <w:rsid w:val="009F0EAD"/>
    <w:rsid w:val="009F1A33"/>
    <w:rsid w:val="009F3B5D"/>
    <w:rsid w:val="009F4D34"/>
    <w:rsid w:val="009F73D7"/>
    <w:rsid w:val="00A01CD7"/>
    <w:rsid w:val="00A01D92"/>
    <w:rsid w:val="00A032DB"/>
    <w:rsid w:val="00A03C57"/>
    <w:rsid w:val="00A03C64"/>
    <w:rsid w:val="00A1396E"/>
    <w:rsid w:val="00A1424A"/>
    <w:rsid w:val="00A1467F"/>
    <w:rsid w:val="00A14A19"/>
    <w:rsid w:val="00A15E36"/>
    <w:rsid w:val="00A15EB6"/>
    <w:rsid w:val="00A16D97"/>
    <w:rsid w:val="00A17EED"/>
    <w:rsid w:val="00A20023"/>
    <w:rsid w:val="00A2068E"/>
    <w:rsid w:val="00A2240D"/>
    <w:rsid w:val="00A235CB"/>
    <w:rsid w:val="00A24F05"/>
    <w:rsid w:val="00A30F7F"/>
    <w:rsid w:val="00A322AB"/>
    <w:rsid w:val="00A33987"/>
    <w:rsid w:val="00A466B6"/>
    <w:rsid w:val="00A46FD4"/>
    <w:rsid w:val="00A50565"/>
    <w:rsid w:val="00A5189D"/>
    <w:rsid w:val="00A52FF0"/>
    <w:rsid w:val="00A5397C"/>
    <w:rsid w:val="00A53998"/>
    <w:rsid w:val="00A54C0B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3815"/>
    <w:rsid w:val="00A6409E"/>
    <w:rsid w:val="00A658D7"/>
    <w:rsid w:val="00A678CB"/>
    <w:rsid w:val="00A67E40"/>
    <w:rsid w:val="00A71543"/>
    <w:rsid w:val="00A71B0F"/>
    <w:rsid w:val="00A74ED1"/>
    <w:rsid w:val="00A75883"/>
    <w:rsid w:val="00A76C16"/>
    <w:rsid w:val="00A776A2"/>
    <w:rsid w:val="00A810C8"/>
    <w:rsid w:val="00A818DB"/>
    <w:rsid w:val="00A8425A"/>
    <w:rsid w:val="00A85458"/>
    <w:rsid w:val="00A85C1D"/>
    <w:rsid w:val="00A86C62"/>
    <w:rsid w:val="00A90F95"/>
    <w:rsid w:val="00A91980"/>
    <w:rsid w:val="00A93C72"/>
    <w:rsid w:val="00A94BF2"/>
    <w:rsid w:val="00A95C08"/>
    <w:rsid w:val="00A96EFB"/>
    <w:rsid w:val="00A96F5A"/>
    <w:rsid w:val="00AA0D9C"/>
    <w:rsid w:val="00AA3B15"/>
    <w:rsid w:val="00AA7095"/>
    <w:rsid w:val="00AA78B7"/>
    <w:rsid w:val="00AB2FDF"/>
    <w:rsid w:val="00AB5F69"/>
    <w:rsid w:val="00AB66C3"/>
    <w:rsid w:val="00AB73CC"/>
    <w:rsid w:val="00AC0C3D"/>
    <w:rsid w:val="00AC0D4A"/>
    <w:rsid w:val="00AC0DD1"/>
    <w:rsid w:val="00AC2EBB"/>
    <w:rsid w:val="00AC3EAA"/>
    <w:rsid w:val="00AC5A4C"/>
    <w:rsid w:val="00AC74EA"/>
    <w:rsid w:val="00AD006F"/>
    <w:rsid w:val="00AD054B"/>
    <w:rsid w:val="00AE5BC8"/>
    <w:rsid w:val="00AF0C79"/>
    <w:rsid w:val="00AF1F4E"/>
    <w:rsid w:val="00AF2953"/>
    <w:rsid w:val="00AF4E62"/>
    <w:rsid w:val="00AF7721"/>
    <w:rsid w:val="00B000EE"/>
    <w:rsid w:val="00B01946"/>
    <w:rsid w:val="00B03A2D"/>
    <w:rsid w:val="00B045DE"/>
    <w:rsid w:val="00B0492B"/>
    <w:rsid w:val="00B055E2"/>
    <w:rsid w:val="00B05626"/>
    <w:rsid w:val="00B149CF"/>
    <w:rsid w:val="00B168AA"/>
    <w:rsid w:val="00B1794A"/>
    <w:rsid w:val="00B201A6"/>
    <w:rsid w:val="00B25661"/>
    <w:rsid w:val="00B25F45"/>
    <w:rsid w:val="00B27BE7"/>
    <w:rsid w:val="00B30343"/>
    <w:rsid w:val="00B3042B"/>
    <w:rsid w:val="00B32423"/>
    <w:rsid w:val="00B3361E"/>
    <w:rsid w:val="00B34D04"/>
    <w:rsid w:val="00B35E3B"/>
    <w:rsid w:val="00B37859"/>
    <w:rsid w:val="00B410E1"/>
    <w:rsid w:val="00B4197D"/>
    <w:rsid w:val="00B4250A"/>
    <w:rsid w:val="00B426C5"/>
    <w:rsid w:val="00B43E10"/>
    <w:rsid w:val="00B45EAC"/>
    <w:rsid w:val="00B46398"/>
    <w:rsid w:val="00B533A7"/>
    <w:rsid w:val="00B538ED"/>
    <w:rsid w:val="00B53993"/>
    <w:rsid w:val="00B54CD9"/>
    <w:rsid w:val="00B60D7D"/>
    <w:rsid w:val="00B622F8"/>
    <w:rsid w:val="00B64FBF"/>
    <w:rsid w:val="00B65650"/>
    <w:rsid w:val="00B66402"/>
    <w:rsid w:val="00B67DCF"/>
    <w:rsid w:val="00B7027D"/>
    <w:rsid w:val="00B7064D"/>
    <w:rsid w:val="00B709E9"/>
    <w:rsid w:val="00B71698"/>
    <w:rsid w:val="00B72215"/>
    <w:rsid w:val="00B726D3"/>
    <w:rsid w:val="00B75884"/>
    <w:rsid w:val="00B815DA"/>
    <w:rsid w:val="00B81C98"/>
    <w:rsid w:val="00B8362A"/>
    <w:rsid w:val="00B84573"/>
    <w:rsid w:val="00B852BA"/>
    <w:rsid w:val="00B85FAD"/>
    <w:rsid w:val="00B906EA"/>
    <w:rsid w:val="00B9074A"/>
    <w:rsid w:val="00B917C1"/>
    <w:rsid w:val="00B93818"/>
    <w:rsid w:val="00B952FB"/>
    <w:rsid w:val="00B96701"/>
    <w:rsid w:val="00B97830"/>
    <w:rsid w:val="00BA04B2"/>
    <w:rsid w:val="00BA4B78"/>
    <w:rsid w:val="00BA531D"/>
    <w:rsid w:val="00BA591A"/>
    <w:rsid w:val="00BA5A37"/>
    <w:rsid w:val="00BA7B68"/>
    <w:rsid w:val="00BB067B"/>
    <w:rsid w:val="00BB5E14"/>
    <w:rsid w:val="00BB7345"/>
    <w:rsid w:val="00BC0A8E"/>
    <w:rsid w:val="00BC2D42"/>
    <w:rsid w:val="00BC3BC7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3FAC"/>
    <w:rsid w:val="00BE42E8"/>
    <w:rsid w:val="00BE4889"/>
    <w:rsid w:val="00BE5B48"/>
    <w:rsid w:val="00BE7CF8"/>
    <w:rsid w:val="00BE7D95"/>
    <w:rsid w:val="00BF055C"/>
    <w:rsid w:val="00BF3620"/>
    <w:rsid w:val="00BF36DF"/>
    <w:rsid w:val="00BF4D3D"/>
    <w:rsid w:val="00BF53AD"/>
    <w:rsid w:val="00C01584"/>
    <w:rsid w:val="00C060C0"/>
    <w:rsid w:val="00C06786"/>
    <w:rsid w:val="00C06FA2"/>
    <w:rsid w:val="00C10DF0"/>
    <w:rsid w:val="00C12373"/>
    <w:rsid w:val="00C1296B"/>
    <w:rsid w:val="00C13768"/>
    <w:rsid w:val="00C15AF3"/>
    <w:rsid w:val="00C15D00"/>
    <w:rsid w:val="00C1716C"/>
    <w:rsid w:val="00C17418"/>
    <w:rsid w:val="00C21324"/>
    <w:rsid w:val="00C24BB4"/>
    <w:rsid w:val="00C26296"/>
    <w:rsid w:val="00C30871"/>
    <w:rsid w:val="00C322E5"/>
    <w:rsid w:val="00C34DA7"/>
    <w:rsid w:val="00C359BD"/>
    <w:rsid w:val="00C366D9"/>
    <w:rsid w:val="00C36A7E"/>
    <w:rsid w:val="00C36E04"/>
    <w:rsid w:val="00C37FE9"/>
    <w:rsid w:val="00C43320"/>
    <w:rsid w:val="00C43529"/>
    <w:rsid w:val="00C45D36"/>
    <w:rsid w:val="00C465F5"/>
    <w:rsid w:val="00C469A6"/>
    <w:rsid w:val="00C47A55"/>
    <w:rsid w:val="00C52DCE"/>
    <w:rsid w:val="00C541FE"/>
    <w:rsid w:val="00C54AB6"/>
    <w:rsid w:val="00C57221"/>
    <w:rsid w:val="00C60568"/>
    <w:rsid w:val="00C60F54"/>
    <w:rsid w:val="00C614B0"/>
    <w:rsid w:val="00C6371E"/>
    <w:rsid w:val="00C64850"/>
    <w:rsid w:val="00C65B2A"/>
    <w:rsid w:val="00C66A67"/>
    <w:rsid w:val="00C67ADE"/>
    <w:rsid w:val="00C71DBF"/>
    <w:rsid w:val="00C73AEC"/>
    <w:rsid w:val="00C7548B"/>
    <w:rsid w:val="00C80121"/>
    <w:rsid w:val="00C80B95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4EB7"/>
    <w:rsid w:val="00CA6311"/>
    <w:rsid w:val="00CA6795"/>
    <w:rsid w:val="00CA6D10"/>
    <w:rsid w:val="00CA6D82"/>
    <w:rsid w:val="00CA7C6F"/>
    <w:rsid w:val="00CB074A"/>
    <w:rsid w:val="00CB2150"/>
    <w:rsid w:val="00CB2569"/>
    <w:rsid w:val="00CB3FAB"/>
    <w:rsid w:val="00CB6468"/>
    <w:rsid w:val="00CB7A9D"/>
    <w:rsid w:val="00CC2DC9"/>
    <w:rsid w:val="00CC36E0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32E8"/>
    <w:rsid w:val="00CD4F2E"/>
    <w:rsid w:val="00CD52C8"/>
    <w:rsid w:val="00CD5FE9"/>
    <w:rsid w:val="00CE04EA"/>
    <w:rsid w:val="00CE054F"/>
    <w:rsid w:val="00CE177F"/>
    <w:rsid w:val="00CE1F7C"/>
    <w:rsid w:val="00CE22A6"/>
    <w:rsid w:val="00CE23FE"/>
    <w:rsid w:val="00CE5354"/>
    <w:rsid w:val="00CE62A3"/>
    <w:rsid w:val="00CE6402"/>
    <w:rsid w:val="00CE6D3E"/>
    <w:rsid w:val="00CE7EF4"/>
    <w:rsid w:val="00CF0E02"/>
    <w:rsid w:val="00CF1CB2"/>
    <w:rsid w:val="00CF2017"/>
    <w:rsid w:val="00CF5B9C"/>
    <w:rsid w:val="00CF6E64"/>
    <w:rsid w:val="00CF7B68"/>
    <w:rsid w:val="00D008AD"/>
    <w:rsid w:val="00D008BC"/>
    <w:rsid w:val="00D0097E"/>
    <w:rsid w:val="00D02E84"/>
    <w:rsid w:val="00D0362D"/>
    <w:rsid w:val="00D04B51"/>
    <w:rsid w:val="00D04F85"/>
    <w:rsid w:val="00D05235"/>
    <w:rsid w:val="00D07312"/>
    <w:rsid w:val="00D07FA9"/>
    <w:rsid w:val="00D11388"/>
    <w:rsid w:val="00D11E91"/>
    <w:rsid w:val="00D1352F"/>
    <w:rsid w:val="00D14937"/>
    <w:rsid w:val="00D16900"/>
    <w:rsid w:val="00D17953"/>
    <w:rsid w:val="00D215B6"/>
    <w:rsid w:val="00D21616"/>
    <w:rsid w:val="00D2361C"/>
    <w:rsid w:val="00D248B4"/>
    <w:rsid w:val="00D24A33"/>
    <w:rsid w:val="00D25E9B"/>
    <w:rsid w:val="00D26B11"/>
    <w:rsid w:val="00D2745E"/>
    <w:rsid w:val="00D27A20"/>
    <w:rsid w:val="00D311F8"/>
    <w:rsid w:val="00D31E3A"/>
    <w:rsid w:val="00D34EA7"/>
    <w:rsid w:val="00D35723"/>
    <w:rsid w:val="00D35E62"/>
    <w:rsid w:val="00D405F5"/>
    <w:rsid w:val="00D40C93"/>
    <w:rsid w:val="00D42631"/>
    <w:rsid w:val="00D42665"/>
    <w:rsid w:val="00D42BDF"/>
    <w:rsid w:val="00D44CF6"/>
    <w:rsid w:val="00D4524F"/>
    <w:rsid w:val="00D46F0C"/>
    <w:rsid w:val="00D47E57"/>
    <w:rsid w:val="00D50E24"/>
    <w:rsid w:val="00D53617"/>
    <w:rsid w:val="00D54147"/>
    <w:rsid w:val="00D5500E"/>
    <w:rsid w:val="00D61C0C"/>
    <w:rsid w:val="00D70A18"/>
    <w:rsid w:val="00D716BC"/>
    <w:rsid w:val="00D72274"/>
    <w:rsid w:val="00D7324B"/>
    <w:rsid w:val="00D734BB"/>
    <w:rsid w:val="00D746EC"/>
    <w:rsid w:val="00D754E6"/>
    <w:rsid w:val="00D817FA"/>
    <w:rsid w:val="00D83F1E"/>
    <w:rsid w:val="00D841A6"/>
    <w:rsid w:val="00D8527C"/>
    <w:rsid w:val="00D85A0F"/>
    <w:rsid w:val="00D90622"/>
    <w:rsid w:val="00D91B3F"/>
    <w:rsid w:val="00D92FBC"/>
    <w:rsid w:val="00D94891"/>
    <w:rsid w:val="00D95250"/>
    <w:rsid w:val="00D96642"/>
    <w:rsid w:val="00D972A7"/>
    <w:rsid w:val="00D978BB"/>
    <w:rsid w:val="00DA0293"/>
    <w:rsid w:val="00DA02A6"/>
    <w:rsid w:val="00DA0D7A"/>
    <w:rsid w:val="00DA299C"/>
    <w:rsid w:val="00DA33F2"/>
    <w:rsid w:val="00DA3EF2"/>
    <w:rsid w:val="00DA432D"/>
    <w:rsid w:val="00DA50AD"/>
    <w:rsid w:val="00DA5703"/>
    <w:rsid w:val="00DA65BF"/>
    <w:rsid w:val="00DB0BFC"/>
    <w:rsid w:val="00DB194C"/>
    <w:rsid w:val="00DB3509"/>
    <w:rsid w:val="00DB427F"/>
    <w:rsid w:val="00DB42FB"/>
    <w:rsid w:val="00DB44AE"/>
    <w:rsid w:val="00DB4B2B"/>
    <w:rsid w:val="00DB5AC7"/>
    <w:rsid w:val="00DB6628"/>
    <w:rsid w:val="00DB6E6C"/>
    <w:rsid w:val="00DB7BFD"/>
    <w:rsid w:val="00DB7DBE"/>
    <w:rsid w:val="00DC315B"/>
    <w:rsid w:val="00DC4888"/>
    <w:rsid w:val="00DC4E88"/>
    <w:rsid w:val="00DC7381"/>
    <w:rsid w:val="00DD0D51"/>
    <w:rsid w:val="00DD10FD"/>
    <w:rsid w:val="00DD20AB"/>
    <w:rsid w:val="00DD35CB"/>
    <w:rsid w:val="00DD3C7F"/>
    <w:rsid w:val="00DD428A"/>
    <w:rsid w:val="00DD599F"/>
    <w:rsid w:val="00DD6A08"/>
    <w:rsid w:val="00DE70AC"/>
    <w:rsid w:val="00DF109C"/>
    <w:rsid w:val="00DF28FD"/>
    <w:rsid w:val="00DF3D62"/>
    <w:rsid w:val="00DF4B8B"/>
    <w:rsid w:val="00E02CA4"/>
    <w:rsid w:val="00E05631"/>
    <w:rsid w:val="00E076E7"/>
    <w:rsid w:val="00E1071D"/>
    <w:rsid w:val="00E10BB0"/>
    <w:rsid w:val="00E13074"/>
    <w:rsid w:val="00E1402F"/>
    <w:rsid w:val="00E176FC"/>
    <w:rsid w:val="00E1788D"/>
    <w:rsid w:val="00E200F5"/>
    <w:rsid w:val="00E212FF"/>
    <w:rsid w:val="00E2140D"/>
    <w:rsid w:val="00E22C22"/>
    <w:rsid w:val="00E23DA8"/>
    <w:rsid w:val="00E24410"/>
    <w:rsid w:val="00E27AA7"/>
    <w:rsid w:val="00E30C4F"/>
    <w:rsid w:val="00E30DC3"/>
    <w:rsid w:val="00E33089"/>
    <w:rsid w:val="00E33697"/>
    <w:rsid w:val="00E34A17"/>
    <w:rsid w:val="00E34A26"/>
    <w:rsid w:val="00E34DD7"/>
    <w:rsid w:val="00E40923"/>
    <w:rsid w:val="00E41197"/>
    <w:rsid w:val="00E4196B"/>
    <w:rsid w:val="00E423B5"/>
    <w:rsid w:val="00E42AEC"/>
    <w:rsid w:val="00E42F93"/>
    <w:rsid w:val="00E433EA"/>
    <w:rsid w:val="00E438BB"/>
    <w:rsid w:val="00E45E9F"/>
    <w:rsid w:val="00E464A4"/>
    <w:rsid w:val="00E508CB"/>
    <w:rsid w:val="00E51F49"/>
    <w:rsid w:val="00E5211D"/>
    <w:rsid w:val="00E5305B"/>
    <w:rsid w:val="00E539EA"/>
    <w:rsid w:val="00E5423D"/>
    <w:rsid w:val="00E57CA4"/>
    <w:rsid w:val="00E61D69"/>
    <w:rsid w:val="00E6265D"/>
    <w:rsid w:val="00E657F3"/>
    <w:rsid w:val="00E67750"/>
    <w:rsid w:val="00E67ABE"/>
    <w:rsid w:val="00E715AB"/>
    <w:rsid w:val="00E71E31"/>
    <w:rsid w:val="00E7219C"/>
    <w:rsid w:val="00E72441"/>
    <w:rsid w:val="00E72D46"/>
    <w:rsid w:val="00E7613D"/>
    <w:rsid w:val="00E77757"/>
    <w:rsid w:val="00E801F2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685A"/>
    <w:rsid w:val="00E96D1A"/>
    <w:rsid w:val="00EA1E0C"/>
    <w:rsid w:val="00EA22F4"/>
    <w:rsid w:val="00EA331B"/>
    <w:rsid w:val="00EA3A51"/>
    <w:rsid w:val="00EA4152"/>
    <w:rsid w:val="00EA4FF4"/>
    <w:rsid w:val="00EA7F09"/>
    <w:rsid w:val="00EB05FE"/>
    <w:rsid w:val="00EB2FC0"/>
    <w:rsid w:val="00EB3182"/>
    <w:rsid w:val="00EB370C"/>
    <w:rsid w:val="00EB4F38"/>
    <w:rsid w:val="00EB68F0"/>
    <w:rsid w:val="00EB6C4E"/>
    <w:rsid w:val="00EC0BF6"/>
    <w:rsid w:val="00EC0CC8"/>
    <w:rsid w:val="00EC0E78"/>
    <w:rsid w:val="00EC1481"/>
    <w:rsid w:val="00EC2C09"/>
    <w:rsid w:val="00EC471A"/>
    <w:rsid w:val="00EC50BD"/>
    <w:rsid w:val="00EC56BD"/>
    <w:rsid w:val="00EC6657"/>
    <w:rsid w:val="00EC6FE4"/>
    <w:rsid w:val="00ED0205"/>
    <w:rsid w:val="00ED0E77"/>
    <w:rsid w:val="00ED1639"/>
    <w:rsid w:val="00ED1969"/>
    <w:rsid w:val="00ED1D85"/>
    <w:rsid w:val="00ED23C6"/>
    <w:rsid w:val="00ED78C7"/>
    <w:rsid w:val="00ED7A70"/>
    <w:rsid w:val="00ED7D56"/>
    <w:rsid w:val="00EE24C0"/>
    <w:rsid w:val="00EE60F7"/>
    <w:rsid w:val="00EE6264"/>
    <w:rsid w:val="00EE6766"/>
    <w:rsid w:val="00EE6B2E"/>
    <w:rsid w:val="00EF2827"/>
    <w:rsid w:val="00EF2F2C"/>
    <w:rsid w:val="00EF55E3"/>
    <w:rsid w:val="00EF6516"/>
    <w:rsid w:val="00EF6A83"/>
    <w:rsid w:val="00EF6B0A"/>
    <w:rsid w:val="00EF7269"/>
    <w:rsid w:val="00F01359"/>
    <w:rsid w:val="00F022C6"/>
    <w:rsid w:val="00F02843"/>
    <w:rsid w:val="00F03E54"/>
    <w:rsid w:val="00F0644E"/>
    <w:rsid w:val="00F07B6A"/>
    <w:rsid w:val="00F10A4C"/>
    <w:rsid w:val="00F12174"/>
    <w:rsid w:val="00F134EE"/>
    <w:rsid w:val="00F1533B"/>
    <w:rsid w:val="00F15C4F"/>
    <w:rsid w:val="00F17683"/>
    <w:rsid w:val="00F2157D"/>
    <w:rsid w:val="00F21D67"/>
    <w:rsid w:val="00F242BC"/>
    <w:rsid w:val="00F3022B"/>
    <w:rsid w:val="00F304D0"/>
    <w:rsid w:val="00F34D44"/>
    <w:rsid w:val="00F3542F"/>
    <w:rsid w:val="00F3632D"/>
    <w:rsid w:val="00F3647D"/>
    <w:rsid w:val="00F36DFF"/>
    <w:rsid w:val="00F372C6"/>
    <w:rsid w:val="00F404A7"/>
    <w:rsid w:val="00F40C5D"/>
    <w:rsid w:val="00F43EB8"/>
    <w:rsid w:val="00F46E55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0585"/>
    <w:rsid w:val="00F71A28"/>
    <w:rsid w:val="00F7371C"/>
    <w:rsid w:val="00F73E74"/>
    <w:rsid w:val="00F74104"/>
    <w:rsid w:val="00F757F4"/>
    <w:rsid w:val="00F76C78"/>
    <w:rsid w:val="00F77F16"/>
    <w:rsid w:val="00F84AF5"/>
    <w:rsid w:val="00F86F16"/>
    <w:rsid w:val="00F87654"/>
    <w:rsid w:val="00F917EA"/>
    <w:rsid w:val="00F93510"/>
    <w:rsid w:val="00F93A94"/>
    <w:rsid w:val="00F94293"/>
    <w:rsid w:val="00F94C32"/>
    <w:rsid w:val="00F95CD0"/>
    <w:rsid w:val="00F96D3E"/>
    <w:rsid w:val="00FA05EF"/>
    <w:rsid w:val="00FA0FC7"/>
    <w:rsid w:val="00FA141C"/>
    <w:rsid w:val="00FA4707"/>
    <w:rsid w:val="00FA7F18"/>
    <w:rsid w:val="00FB1342"/>
    <w:rsid w:val="00FB165C"/>
    <w:rsid w:val="00FB1BFB"/>
    <w:rsid w:val="00FB3C6B"/>
    <w:rsid w:val="00FB4BB7"/>
    <w:rsid w:val="00FC1B29"/>
    <w:rsid w:val="00FC26F6"/>
    <w:rsid w:val="00FC34F6"/>
    <w:rsid w:val="00FC3947"/>
    <w:rsid w:val="00FC397A"/>
    <w:rsid w:val="00FC53A6"/>
    <w:rsid w:val="00FC6D07"/>
    <w:rsid w:val="00FC74A7"/>
    <w:rsid w:val="00FC7625"/>
    <w:rsid w:val="00FD1C56"/>
    <w:rsid w:val="00FD323A"/>
    <w:rsid w:val="00FD4469"/>
    <w:rsid w:val="00FD6302"/>
    <w:rsid w:val="00FD6386"/>
    <w:rsid w:val="00FD7E98"/>
    <w:rsid w:val="00FE1DDC"/>
    <w:rsid w:val="00FE2F90"/>
    <w:rsid w:val="00FE3833"/>
    <w:rsid w:val="00FE727A"/>
    <w:rsid w:val="00FF0858"/>
    <w:rsid w:val="00FF1702"/>
    <w:rsid w:val="00FF3427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1"/>
    </o:shapelayout>
  </w:shapeDefaults>
  <w:decimalSymbol w:val=","/>
  <w:listSeparator w:val=";"/>
  <w14:docId w14:val="046296DD"/>
  <w15:chartTrackingRefBased/>
  <w15:docId w15:val="{6839C38B-6BA6-4D30-AC4E-9FC4E1B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F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semiHidden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0">
    <w:name w:val="Akapit z listą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26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26B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po-swietokrzy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-swietokrzyskie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A948-0DA4-4010-B5AA-2CE1876E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9171</Words>
  <Characters>55028</Characters>
  <Application>Microsoft Office Word</Application>
  <DocSecurity>0</DocSecurity>
  <Lines>458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64071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cp:lastModifiedBy>Woźniak, Paulina</cp:lastModifiedBy>
  <cp:revision>112</cp:revision>
  <cp:lastPrinted>2023-12-05T07:53:00Z</cp:lastPrinted>
  <dcterms:created xsi:type="dcterms:W3CDTF">2022-07-28T08:03:00Z</dcterms:created>
  <dcterms:modified xsi:type="dcterms:W3CDTF">2023-12-05T07:53:00Z</dcterms:modified>
</cp:coreProperties>
</file>