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1779" w14:textId="77777777" w:rsidR="00500F82" w:rsidRPr="00756D8D" w:rsidRDefault="00794E9D" w:rsidP="00500F82">
      <w:pPr>
        <w:jc w:val="right"/>
      </w:pPr>
      <w:r w:rsidRPr="00756D8D">
        <w:rPr>
          <w:noProof/>
          <w:lang w:eastAsia="pl-PL"/>
        </w:rPr>
        <w:drawing>
          <wp:inline distT="0" distB="0" distL="0" distR="0" wp14:anchorId="13682B89" wp14:editId="035B699E">
            <wp:extent cx="2118325" cy="531800"/>
            <wp:effectExtent l="0" t="0" r="0" b="1905"/>
            <wp:docPr id="18" name="Obraz 18" descr="Obraz zawierający tekst, Czcionka, biały, typo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8" descr="Obraz zawierający tekst, Czcionka, biały, typografi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248" cy="5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E5034" w14:textId="4CCF8FDE" w:rsidR="004E555C" w:rsidRPr="00756D8D" w:rsidRDefault="00B52580" w:rsidP="005D270E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756D8D">
        <w:rPr>
          <w:rFonts w:ascii="Times New Roman" w:hAnsi="Times New Roman" w:cs="Times New Roman"/>
          <w:sz w:val="24"/>
          <w:szCs w:val="24"/>
        </w:rPr>
        <w:t>KC-I.432.</w:t>
      </w:r>
      <w:r w:rsidR="00E71891">
        <w:rPr>
          <w:rFonts w:ascii="Times New Roman" w:hAnsi="Times New Roman" w:cs="Times New Roman"/>
          <w:sz w:val="24"/>
          <w:szCs w:val="24"/>
        </w:rPr>
        <w:t>1</w:t>
      </w:r>
      <w:r w:rsidR="00447A19">
        <w:rPr>
          <w:rFonts w:ascii="Times New Roman" w:hAnsi="Times New Roman" w:cs="Times New Roman"/>
          <w:sz w:val="24"/>
          <w:szCs w:val="24"/>
        </w:rPr>
        <w:t>93</w:t>
      </w:r>
      <w:r w:rsidR="00E71891">
        <w:rPr>
          <w:rFonts w:ascii="Times New Roman" w:hAnsi="Times New Roman" w:cs="Times New Roman"/>
          <w:sz w:val="24"/>
          <w:szCs w:val="24"/>
        </w:rPr>
        <w:t>.1.2023</w:t>
      </w:r>
      <w:r w:rsidR="005D270E" w:rsidRPr="00756D8D">
        <w:rPr>
          <w:rFonts w:ascii="Times New Roman" w:hAnsi="Times New Roman" w:cs="Times New Roman"/>
        </w:rPr>
        <w:tab/>
      </w:r>
      <w:r w:rsidR="00C75E1A" w:rsidRPr="00756D8D">
        <w:rPr>
          <w:rFonts w:ascii="Times New Roman" w:hAnsi="Times New Roman" w:cs="Times New Roman"/>
          <w:sz w:val="24"/>
          <w:szCs w:val="24"/>
        </w:rPr>
        <w:t xml:space="preserve">Kielce, </w:t>
      </w:r>
      <w:r w:rsidRPr="00756D8D">
        <w:rPr>
          <w:rFonts w:ascii="Times New Roman" w:hAnsi="Times New Roman" w:cs="Times New Roman"/>
          <w:sz w:val="24"/>
          <w:szCs w:val="24"/>
        </w:rPr>
        <w:t xml:space="preserve">dn. </w:t>
      </w:r>
      <w:r w:rsidR="00891B4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5465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91B41">
        <w:rPr>
          <w:rFonts w:ascii="Times New Roman" w:hAnsi="Times New Roman" w:cs="Times New Roman"/>
          <w:color w:val="000000" w:themeColor="text1"/>
          <w:sz w:val="24"/>
          <w:szCs w:val="24"/>
        </w:rPr>
        <w:t>.07</w:t>
      </w:r>
      <w:r w:rsidR="003C207D"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r w:rsidR="00980440" w:rsidRPr="00756D8D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756D8D">
        <w:rPr>
          <w:rFonts w:ascii="Times New Roman" w:hAnsi="Times New Roman" w:cs="Times New Roman"/>
          <w:sz w:val="24"/>
          <w:szCs w:val="24"/>
        </w:rPr>
        <w:t>r.</w:t>
      </w:r>
    </w:p>
    <w:p w14:paraId="4C5D20E8" w14:textId="77777777" w:rsidR="000731D7" w:rsidRPr="00756D8D" w:rsidRDefault="000731D7" w:rsidP="00E97CAD">
      <w:pPr>
        <w:tabs>
          <w:tab w:val="left" w:pos="72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9596E50" w14:textId="341E1A9B" w:rsidR="00107A7B" w:rsidRDefault="00107A7B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 </w:t>
      </w:r>
      <w:r w:rsidR="00E718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Sandomierski</w:t>
      </w:r>
    </w:p>
    <w:p w14:paraId="3071CF65" w14:textId="4885AEF6" w:rsidR="003C207D" w:rsidRDefault="003C207D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="00E718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Adama Mickiewicza 34</w:t>
      </w:r>
    </w:p>
    <w:p w14:paraId="7991071A" w14:textId="37F8359D" w:rsidR="003C207D" w:rsidRDefault="003C207D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718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7-600 Sandomierz</w:t>
      </w:r>
    </w:p>
    <w:p w14:paraId="1762DDEB" w14:textId="77777777" w:rsidR="00CB45DB" w:rsidRPr="00756D8D" w:rsidRDefault="00CB45DB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088EA6" w14:textId="461C8297" w:rsidR="00447AF0" w:rsidRDefault="00447AF0" w:rsidP="005E12AD">
      <w:pPr>
        <w:spacing w:after="0" w:line="36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6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4213C3" w:rsidRPr="00756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</w:t>
      </w:r>
      <w:r w:rsidR="00B803E9" w:rsidRPr="00756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718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F50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93</w:t>
      </w:r>
      <w:r w:rsidR="00E718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</w:t>
      </w:r>
      <w:r w:rsidR="003C20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</w:t>
      </w:r>
      <w:r w:rsidR="005A6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20AE4" w:rsidRPr="00756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107A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LJ-</w:t>
      </w:r>
      <w:r w:rsidR="00CF50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577B4216" w14:textId="77777777" w:rsidR="00CB45DB" w:rsidRPr="00756D8D" w:rsidRDefault="00CB45DB" w:rsidP="005E12AD">
      <w:pPr>
        <w:spacing w:after="0" w:line="36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F62CDB" w14:textId="36B2533D" w:rsidR="00A90223" w:rsidRPr="00CF5021" w:rsidRDefault="00A613FC" w:rsidP="005E12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kontroli realizacji projektu nr </w:t>
      </w:r>
      <w:bookmarkStart w:id="0" w:name="_Hlk68078342"/>
      <w:r w:rsidRPr="008436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RPSW.0</w:t>
      </w:r>
      <w:r w:rsidR="00756D8D" w:rsidRPr="008436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8436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="006944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1.00-26-00</w:t>
      </w:r>
      <w:r w:rsidR="00D650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16/17</w:t>
      </w:r>
      <w:r w:rsidRPr="00843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="005E12AD"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436A3"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694460">
        <w:rPr>
          <w:rFonts w:ascii="Times New Roman" w:eastAsia="Times New Roman" w:hAnsi="Times New Roman" w:cs="Times New Roman"/>
          <w:sz w:val="24"/>
          <w:szCs w:val="24"/>
          <w:lang w:eastAsia="pl-PL"/>
        </w:rPr>
        <w:t>e-Geodezja – cyfrowy zasób geod</w:t>
      </w:r>
      <w:r w:rsidR="005E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ezyjny powiatów, </w:t>
      </w:r>
      <w:r w:rsidR="00D650CC">
        <w:rPr>
          <w:rFonts w:ascii="Times New Roman" w:eastAsia="Times New Roman" w:hAnsi="Times New Roman" w:cs="Times New Roman"/>
          <w:sz w:val="24"/>
          <w:szCs w:val="24"/>
          <w:lang w:eastAsia="pl-PL"/>
        </w:rPr>
        <w:t>Sandomierskiego, Opatowskiego i Staszowskiego</w:t>
      </w:r>
      <w:r w:rsidR="003043DB"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bookmarkEnd w:id="0"/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realizowanego </w:t>
      </w:r>
      <w:r w:rsidR="008776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Działania </w:t>
      </w:r>
      <w:r w:rsidR="008436A3"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A5325"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9446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694460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e-społeczeństwa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436A3"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 priorytetowej „</w:t>
      </w:r>
      <w:r w:rsidR="008436A3"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Sprawne usługi publiczne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” Regionalnego Programu Operacyjnego Województwa Świętokrzyskiego na lata 2014 - 2020, polegającej na weryfikacji dokumentów w zakresie prawidłowości przeprowadzenia właściwych procedur dotyczących udzielania</w:t>
      </w:r>
      <w:r w:rsid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</w:t>
      </w:r>
      <w:r w:rsid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przeprowadzonej na dokumentach </w:t>
      </w:r>
      <w:r w:rsidR="00F626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Instytucji Zarządzającej Regionalnym Programem Operacyjnym Województwa Świętokrzyskiego na lata 2014 – 2020 </w:t>
      </w:r>
      <w:r w:rsidR="00130315" w:rsidRPr="008436A3">
        <w:rPr>
          <w:rFonts w:ascii="Times New Roman" w:hAnsi="Times New Roman" w:cs="Times New Roman"/>
          <w:sz w:val="24"/>
          <w:szCs w:val="24"/>
        </w:rPr>
        <w:t>w dni</w:t>
      </w:r>
      <w:r w:rsidR="00694460">
        <w:rPr>
          <w:rFonts w:ascii="Times New Roman" w:hAnsi="Times New Roman" w:cs="Times New Roman"/>
          <w:sz w:val="24"/>
          <w:szCs w:val="24"/>
        </w:rPr>
        <w:t xml:space="preserve">u </w:t>
      </w:r>
      <w:r w:rsidR="00861560">
        <w:rPr>
          <w:rFonts w:ascii="Times New Roman" w:hAnsi="Times New Roman" w:cs="Times New Roman"/>
          <w:sz w:val="24"/>
          <w:szCs w:val="24"/>
        </w:rPr>
        <w:t>0</w:t>
      </w:r>
      <w:r w:rsidR="00CF5021">
        <w:rPr>
          <w:rFonts w:ascii="Times New Roman" w:hAnsi="Times New Roman" w:cs="Times New Roman"/>
          <w:sz w:val="24"/>
          <w:szCs w:val="24"/>
        </w:rPr>
        <w:t>6.06</w:t>
      </w:r>
      <w:r w:rsidR="00861560">
        <w:rPr>
          <w:rFonts w:ascii="Times New Roman" w:hAnsi="Times New Roman" w:cs="Times New Roman"/>
          <w:sz w:val="24"/>
          <w:szCs w:val="24"/>
        </w:rPr>
        <w:t>.2023</w:t>
      </w:r>
      <w:r w:rsidR="00877644">
        <w:rPr>
          <w:rFonts w:ascii="Times New Roman" w:hAnsi="Times New Roman" w:cs="Times New Roman"/>
          <w:sz w:val="24"/>
          <w:szCs w:val="24"/>
        </w:rPr>
        <w:t xml:space="preserve"> </w:t>
      </w:r>
      <w:r w:rsidR="005E3110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28C54BA" w14:textId="77777777" w:rsidR="00447AF0" w:rsidRPr="00CF5021" w:rsidRDefault="00447AF0" w:rsidP="005E12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43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1C9B4EA5" w14:textId="1C145086" w:rsidR="00447AF0" w:rsidRPr="008436A3" w:rsidRDefault="00447AF0" w:rsidP="005E12A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77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6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27C97CF7" w14:textId="18AA22C8" w:rsidR="00251356" w:rsidRDefault="00251356" w:rsidP="00CF0118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</w:t>
      </w:r>
      <w:r w:rsidR="00861560">
        <w:rPr>
          <w:rFonts w:ascii="Times New Roman" w:hAnsi="Times New Roman" w:cs="Times New Roman"/>
          <w:sz w:val="24"/>
          <w:szCs w:val="24"/>
        </w:rPr>
        <w:t>Sandomierski</w:t>
      </w:r>
    </w:p>
    <w:p w14:paraId="0B94A340" w14:textId="0F7F0279" w:rsidR="00CF0118" w:rsidRDefault="00CF0118" w:rsidP="00877644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861560">
        <w:rPr>
          <w:rFonts w:ascii="Times New Roman" w:hAnsi="Times New Roman" w:cs="Times New Roman"/>
          <w:sz w:val="24"/>
          <w:szCs w:val="24"/>
        </w:rPr>
        <w:t>Adama Mickiewicza 34</w:t>
      </w:r>
    </w:p>
    <w:p w14:paraId="78F5C667" w14:textId="7129B949" w:rsidR="00861560" w:rsidRPr="00251356" w:rsidRDefault="00861560" w:rsidP="00877644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27-600 Sandomierz</w:t>
      </w:r>
    </w:p>
    <w:p w14:paraId="4C6B07B1" w14:textId="5261E50B" w:rsidR="00447AF0" w:rsidRPr="008436A3" w:rsidRDefault="00447AF0" w:rsidP="005E12A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877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6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14920C3E" w14:textId="6CD45765" w:rsidR="00A27BE2" w:rsidRPr="009D01E8" w:rsidRDefault="0023274C" w:rsidP="005E12AD">
      <w:pPr>
        <w:tabs>
          <w:tab w:val="left" w:pos="284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</w:t>
      </w:r>
    </w:p>
    <w:p w14:paraId="1034FA56" w14:textId="1454FD72" w:rsidR="00447AF0" w:rsidRPr="009D01E8" w:rsidRDefault="00447AF0" w:rsidP="005E12AD">
      <w:pPr>
        <w:tabs>
          <w:tab w:val="lef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01E8">
        <w:rPr>
          <w:rFonts w:ascii="Times New Roman" w:hAnsi="Times New Roman" w:cs="Times New Roman"/>
          <w:b/>
          <w:sz w:val="24"/>
          <w:szCs w:val="24"/>
        </w:rPr>
        <w:t>II. PODSTAWA PRAWNA KONTROLI:</w:t>
      </w:r>
      <w:r w:rsidR="005435E5" w:rsidRPr="009D01E8">
        <w:rPr>
          <w:rFonts w:ascii="Times New Roman" w:hAnsi="Times New Roman" w:cs="Times New Roman"/>
          <w:b/>
          <w:sz w:val="24"/>
          <w:szCs w:val="24"/>
        </w:rPr>
        <w:tab/>
      </w:r>
    </w:p>
    <w:p w14:paraId="486C2EF5" w14:textId="4FFA0C2C" w:rsidR="00A23948" w:rsidRPr="009D01E8" w:rsidRDefault="0046291F" w:rsidP="005E1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1E8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A67B07" w:rsidRPr="009D01E8">
        <w:rPr>
          <w:rFonts w:ascii="Times New Roman" w:hAnsi="Times New Roman" w:cs="Times New Roman"/>
          <w:sz w:val="24"/>
          <w:szCs w:val="24"/>
        </w:rPr>
        <w:br/>
      </w:r>
      <w:r w:rsidRPr="009D01E8">
        <w:rPr>
          <w:rFonts w:ascii="Times New Roman" w:hAnsi="Times New Roman" w:cs="Times New Roman"/>
          <w:sz w:val="24"/>
          <w:szCs w:val="24"/>
        </w:rPr>
        <w:t xml:space="preserve">z dnia 11 lipca 2014 r. o zasadach realizacji programów w zakresie polityki spójności finansowanych w perspektywie </w:t>
      </w:r>
      <w:r w:rsidR="00E475AB" w:rsidRPr="009D01E8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 w:rsidRPr="009D01E8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9D01E8">
        <w:rPr>
          <w:rFonts w:ascii="Times New Roman" w:hAnsi="Times New Roman" w:cs="Times New Roman"/>
          <w:sz w:val="24"/>
          <w:szCs w:val="24"/>
        </w:rPr>
        <w:t>20</w:t>
      </w:r>
      <w:r w:rsidR="00FF0420" w:rsidRPr="009D01E8">
        <w:rPr>
          <w:rFonts w:ascii="Times New Roman" w:hAnsi="Times New Roman" w:cs="Times New Roman"/>
          <w:sz w:val="24"/>
          <w:szCs w:val="24"/>
        </w:rPr>
        <w:t xml:space="preserve">20 r., poz. 818 j.t.). </w:t>
      </w:r>
    </w:p>
    <w:p w14:paraId="1D1E5E4B" w14:textId="77777777" w:rsidR="0046291F" w:rsidRDefault="0046291F" w:rsidP="005E12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1E8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31141D51" w14:textId="7C94BB07" w:rsidR="0046291F" w:rsidRPr="009D01E8" w:rsidRDefault="0046291F" w:rsidP="005E12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1E8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EB2C24" w:rsidRPr="009D01E8">
        <w:rPr>
          <w:rFonts w:ascii="Times New Roman" w:hAnsi="Times New Roman" w:cs="Times New Roman"/>
          <w:sz w:val="24"/>
          <w:szCs w:val="24"/>
        </w:rPr>
        <w:t>nr RPSW.</w:t>
      </w:r>
      <w:bookmarkStart w:id="1" w:name="_Hlk98234491"/>
      <w:r w:rsidR="00EB2C24" w:rsidRPr="009D01E8">
        <w:rPr>
          <w:rFonts w:ascii="Times New Roman" w:hAnsi="Times New Roman" w:cs="Times New Roman"/>
          <w:sz w:val="24"/>
          <w:szCs w:val="24"/>
        </w:rPr>
        <w:t>0</w:t>
      </w:r>
      <w:r w:rsidR="009D01E8" w:rsidRPr="009D01E8">
        <w:rPr>
          <w:rFonts w:ascii="Times New Roman" w:hAnsi="Times New Roman" w:cs="Times New Roman"/>
          <w:sz w:val="24"/>
          <w:szCs w:val="24"/>
        </w:rPr>
        <w:t>7</w:t>
      </w:r>
      <w:r w:rsidR="00157813" w:rsidRPr="009D01E8">
        <w:rPr>
          <w:rFonts w:ascii="Times New Roman" w:hAnsi="Times New Roman" w:cs="Times New Roman"/>
          <w:sz w:val="24"/>
          <w:szCs w:val="24"/>
        </w:rPr>
        <w:t>.0</w:t>
      </w:r>
      <w:bookmarkEnd w:id="1"/>
      <w:r w:rsidR="000D5BFD">
        <w:rPr>
          <w:rFonts w:ascii="Times New Roman" w:hAnsi="Times New Roman" w:cs="Times New Roman"/>
          <w:sz w:val="24"/>
          <w:szCs w:val="24"/>
        </w:rPr>
        <w:t>1.00-26-0</w:t>
      </w:r>
      <w:r w:rsidR="00861560">
        <w:rPr>
          <w:rFonts w:ascii="Times New Roman" w:hAnsi="Times New Roman" w:cs="Times New Roman"/>
          <w:sz w:val="24"/>
          <w:szCs w:val="24"/>
        </w:rPr>
        <w:t>016/17.</w:t>
      </w:r>
    </w:p>
    <w:p w14:paraId="6BB57D7F" w14:textId="6E8CD1C8" w:rsidR="0046291F" w:rsidRPr="0042690D" w:rsidRDefault="0046291F" w:rsidP="005E12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1E8">
        <w:rPr>
          <w:rFonts w:ascii="Times New Roman" w:hAnsi="Times New Roman" w:cs="Times New Roman"/>
          <w:sz w:val="24"/>
          <w:szCs w:val="24"/>
        </w:rPr>
        <w:lastRenderedPageBreak/>
        <w:t>2. Weryfikacja obejmuje dokumenty dotyczące udzielania zamówień publicznych związanych</w:t>
      </w:r>
      <w:r w:rsidR="009D31E6" w:rsidRPr="009D01E8">
        <w:rPr>
          <w:rFonts w:ascii="Times New Roman" w:hAnsi="Times New Roman" w:cs="Times New Roman"/>
          <w:sz w:val="24"/>
          <w:szCs w:val="24"/>
        </w:rPr>
        <w:br/>
      </w:r>
      <w:r w:rsidRPr="009D01E8">
        <w:rPr>
          <w:rFonts w:ascii="Times New Roman" w:hAnsi="Times New Roman" w:cs="Times New Roman"/>
          <w:sz w:val="24"/>
          <w:szCs w:val="24"/>
        </w:rPr>
        <w:t>z wydatkami przedstawionymi przez Beneficjenta we wniosku o płatność</w:t>
      </w:r>
      <w:r w:rsidR="008A69AB" w:rsidRPr="009D01E8">
        <w:rPr>
          <w:rFonts w:ascii="Times New Roman" w:hAnsi="Times New Roman" w:cs="Times New Roman"/>
          <w:sz w:val="24"/>
          <w:szCs w:val="24"/>
        </w:rPr>
        <w:t xml:space="preserve"> nr </w:t>
      </w:r>
      <w:r w:rsidR="00732C9C">
        <w:rPr>
          <w:rFonts w:ascii="Times New Roman" w:hAnsi="Times New Roman" w:cs="Times New Roman"/>
          <w:b/>
          <w:sz w:val="24"/>
          <w:szCs w:val="24"/>
        </w:rPr>
        <w:t>RPSW.07.01.00-26-00</w:t>
      </w:r>
      <w:r w:rsidR="00861560">
        <w:rPr>
          <w:rFonts w:ascii="Times New Roman" w:hAnsi="Times New Roman" w:cs="Times New Roman"/>
          <w:b/>
          <w:sz w:val="24"/>
          <w:szCs w:val="24"/>
        </w:rPr>
        <w:t>16/17-</w:t>
      </w:r>
      <w:r w:rsidR="00276475">
        <w:rPr>
          <w:rFonts w:ascii="Times New Roman" w:hAnsi="Times New Roman" w:cs="Times New Roman"/>
          <w:b/>
          <w:sz w:val="24"/>
          <w:szCs w:val="24"/>
        </w:rPr>
        <w:t>01</w:t>
      </w:r>
      <w:r w:rsidR="00CF5021">
        <w:rPr>
          <w:rFonts w:ascii="Times New Roman" w:hAnsi="Times New Roman" w:cs="Times New Roman"/>
          <w:b/>
          <w:sz w:val="24"/>
          <w:szCs w:val="24"/>
        </w:rPr>
        <w:t>6</w:t>
      </w:r>
      <w:r w:rsidR="00276475">
        <w:rPr>
          <w:rFonts w:ascii="Times New Roman" w:hAnsi="Times New Roman" w:cs="Times New Roman"/>
          <w:b/>
          <w:sz w:val="24"/>
          <w:szCs w:val="24"/>
        </w:rPr>
        <w:t>.</w:t>
      </w:r>
    </w:p>
    <w:p w14:paraId="2C9C5F82" w14:textId="77777777" w:rsidR="0046291F" w:rsidRPr="009D01E8" w:rsidRDefault="004629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1E8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9D01E8">
        <w:rPr>
          <w:rFonts w:ascii="Times New Roman" w:hAnsi="Times New Roman" w:cs="Times New Roman"/>
          <w:sz w:val="24"/>
          <w:szCs w:val="24"/>
        </w:rPr>
        <w:t>Kontroli i Certyfikacji RPO</w:t>
      </w:r>
      <w:r w:rsidRPr="009D01E8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w Kielcach, w składzie:</w:t>
      </w:r>
    </w:p>
    <w:p w14:paraId="0608C723" w14:textId="3391D5A8" w:rsidR="0046291F" w:rsidRPr="009D01E8" w:rsidRDefault="004629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1E8">
        <w:rPr>
          <w:rFonts w:ascii="Times New Roman" w:hAnsi="Times New Roman" w:cs="Times New Roman"/>
          <w:sz w:val="24"/>
          <w:szCs w:val="24"/>
        </w:rPr>
        <w:t>- Pan</w:t>
      </w:r>
      <w:r w:rsidR="00087F1F" w:rsidRPr="009D01E8">
        <w:rPr>
          <w:rFonts w:ascii="Times New Roman" w:hAnsi="Times New Roman" w:cs="Times New Roman"/>
          <w:sz w:val="24"/>
          <w:szCs w:val="24"/>
        </w:rPr>
        <w:t xml:space="preserve">i </w:t>
      </w:r>
      <w:r w:rsidR="00732C9C">
        <w:rPr>
          <w:rFonts w:ascii="Times New Roman" w:hAnsi="Times New Roman" w:cs="Times New Roman"/>
          <w:sz w:val="24"/>
          <w:szCs w:val="24"/>
        </w:rPr>
        <w:t>Luiza Jurczenko</w:t>
      </w:r>
      <w:r w:rsidR="009D01E8" w:rsidRPr="009D01E8">
        <w:rPr>
          <w:rFonts w:ascii="Times New Roman" w:hAnsi="Times New Roman" w:cs="Times New Roman"/>
          <w:sz w:val="24"/>
          <w:szCs w:val="24"/>
        </w:rPr>
        <w:t xml:space="preserve"> </w:t>
      </w:r>
      <w:r w:rsidR="00732C9C">
        <w:rPr>
          <w:rFonts w:ascii="Times New Roman" w:hAnsi="Times New Roman" w:cs="Times New Roman"/>
          <w:sz w:val="24"/>
          <w:szCs w:val="24"/>
        </w:rPr>
        <w:t>–</w:t>
      </w:r>
      <w:r w:rsidR="00A254A3" w:rsidRPr="009D01E8">
        <w:rPr>
          <w:rFonts w:ascii="Times New Roman" w:hAnsi="Times New Roman" w:cs="Times New Roman"/>
          <w:sz w:val="24"/>
          <w:szCs w:val="24"/>
        </w:rPr>
        <w:t xml:space="preserve"> </w:t>
      </w:r>
      <w:r w:rsidR="00732C9C">
        <w:rPr>
          <w:rFonts w:ascii="Times New Roman" w:hAnsi="Times New Roman" w:cs="Times New Roman"/>
          <w:sz w:val="24"/>
          <w:szCs w:val="24"/>
        </w:rPr>
        <w:t>Starszy Inspektor</w:t>
      </w:r>
      <w:r w:rsidR="00A254A3" w:rsidRPr="009D01E8">
        <w:rPr>
          <w:rFonts w:ascii="Times New Roman" w:hAnsi="Times New Roman" w:cs="Times New Roman"/>
          <w:sz w:val="24"/>
          <w:szCs w:val="24"/>
        </w:rPr>
        <w:t xml:space="preserve"> </w:t>
      </w:r>
      <w:r w:rsidR="005C686E" w:rsidRPr="009D01E8">
        <w:rPr>
          <w:rFonts w:ascii="Times New Roman" w:hAnsi="Times New Roman" w:cs="Times New Roman"/>
          <w:sz w:val="24"/>
          <w:szCs w:val="24"/>
        </w:rPr>
        <w:t>(</w:t>
      </w:r>
      <w:r w:rsidRPr="009D01E8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19CC3314" w14:textId="2536C925" w:rsidR="008E1AB2" w:rsidRDefault="00087F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1E8">
        <w:rPr>
          <w:rFonts w:ascii="Times New Roman" w:hAnsi="Times New Roman" w:cs="Times New Roman"/>
          <w:sz w:val="24"/>
          <w:szCs w:val="24"/>
        </w:rPr>
        <w:t>- Pan</w:t>
      </w:r>
      <w:r w:rsidR="00CF5021">
        <w:rPr>
          <w:rFonts w:ascii="Times New Roman" w:hAnsi="Times New Roman" w:cs="Times New Roman"/>
          <w:sz w:val="24"/>
          <w:szCs w:val="24"/>
        </w:rPr>
        <w:t xml:space="preserve"> Robert Wołowiec</w:t>
      </w:r>
      <w:r w:rsidR="00B67BCF" w:rsidRPr="009D01E8">
        <w:rPr>
          <w:rFonts w:ascii="Times New Roman" w:hAnsi="Times New Roman" w:cs="Times New Roman"/>
          <w:sz w:val="24"/>
          <w:szCs w:val="24"/>
        </w:rPr>
        <w:t xml:space="preserve"> </w:t>
      </w:r>
      <w:r w:rsidR="00877644">
        <w:rPr>
          <w:rFonts w:ascii="Times New Roman" w:hAnsi="Times New Roman" w:cs="Times New Roman"/>
          <w:sz w:val="24"/>
          <w:szCs w:val="24"/>
        </w:rPr>
        <w:t>–</w:t>
      </w:r>
      <w:r w:rsidR="00B67BCF" w:rsidRPr="009D01E8">
        <w:rPr>
          <w:rFonts w:ascii="Times New Roman" w:hAnsi="Times New Roman" w:cs="Times New Roman"/>
          <w:sz w:val="24"/>
          <w:szCs w:val="24"/>
        </w:rPr>
        <w:t xml:space="preserve"> Główny </w:t>
      </w:r>
      <w:r w:rsidR="00380E58" w:rsidRPr="009D01E8">
        <w:rPr>
          <w:rFonts w:ascii="Times New Roman" w:hAnsi="Times New Roman" w:cs="Times New Roman"/>
          <w:sz w:val="24"/>
          <w:szCs w:val="24"/>
        </w:rPr>
        <w:t>S</w:t>
      </w:r>
      <w:r w:rsidR="00B67BCF" w:rsidRPr="009D01E8">
        <w:rPr>
          <w:rFonts w:ascii="Times New Roman" w:hAnsi="Times New Roman" w:cs="Times New Roman"/>
          <w:sz w:val="24"/>
          <w:szCs w:val="24"/>
        </w:rPr>
        <w:t xml:space="preserve">pecjalista </w:t>
      </w:r>
      <w:r w:rsidR="0046291F" w:rsidRPr="009D01E8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477C2332" w14:textId="77777777" w:rsidR="00780B00" w:rsidRPr="009D01E8" w:rsidRDefault="00780B00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D043EE" w14:textId="6439859A" w:rsidR="0046291F" w:rsidRDefault="0046291F" w:rsidP="005E12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D1D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6C31C509" w14:textId="77777777" w:rsidR="00CB45DB" w:rsidRPr="000D1DED" w:rsidRDefault="00CB45DB" w:rsidP="005E12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ED04F3C" w14:textId="5BD995A2" w:rsidR="009D31E6" w:rsidRPr="000D1DED" w:rsidRDefault="0046291F" w:rsidP="005E1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7631F"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w dni</w:t>
      </w:r>
      <w:r w:rsidR="004C6B5A">
        <w:rPr>
          <w:rFonts w:ascii="Times New Roman" w:eastAsia="Times New Roman" w:hAnsi="Times New Roman" w:cs="Times New Roman"/>
          <w:sz w:val="24"/>
          <w:szCs w:val="24"/>
          <w:lang w:eastAsia="pl-PL"/>
        </w:rPr>
        <w:t>u 06.06.2023 r.</w:t>
      </w:r>
      <w:r w:rsidRPr="00CF502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weryfikacji dokumentów dotyczących zamówień udzielonych w ramach p</w:t>
      </w:r>
      <w:r w:rsidR="009D0264"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3133E9"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>RPSW.</w:t>
      </w:r>
      <w:r w:rsidR="00A27BE2"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D1DED"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27BE2"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732C9C">
        <w:rPr>
          <w:rFonts w:ascii="Times New Roman" w:eastAsia="Times New Roman" w:hAnsi="Times New Roman" w:cs="Times New Roman"/>
          <w:sz w:val="24"/>
          <w:szCs w:val="24"/>
          <w:lang w:eastAsia="pl-PL"/>
        </w:rPr>
        <w:t>1.00-26-00</w:t>
      </w:r>
      <w:r w:rsidR="00276475">
        <w:rPr>
          <w:rFonts w:ascii="Times New Roman" w:eastAsia="Times New Roman" w:hAnsi="Times New Roman" w:cs="Times New Roman"/>
          <w:sz w:val="24"/>
          <w:szCs w:val="24"/>
          <w:lang w:eastAsia="pl-PL"/>
        </w:rPr>
        <w:t>16/17</w:t>
      </w:r>
      <w:r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SL2014</w:t>
      </w:r>
      <w:r w:rsidR="005C686E" w:rsidRPr="000D1DED">
        <w:rPr>
          <w:rFonts w:ascii="Times New Roman" w:hAnsi="Times New Roman" w:cs="Times New Roman"/>
          <w:sz w:val="24"/>
          <w:szCs w:val="24"/>
        </w:rPr>
        <w:t xml:space="preserve">, </w:t>
      </w:r>
      <w:r w:rsidR="009D31E6"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Kontrolny ustalił, co następuje:</w:t>
      </w:r>
    </w:p>
    <w:p w14:paraId="24B7803F" w14:textId="7402EDD7" w:rsidR="00842367" w:rsidRPr="00503763" w:rsidRDefault="000E7092" w:rsidP="005F218C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</w:t>
      </w:r>
      <w:r w:rsidR="00D43864" w:rsidRPr="009C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E18A2" w:rsidRPr="009C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ramach realizacji projektu </w:t>
      </w:r>
      <w:r w:rsidR="00A041BF" w:rsidRPr="009C2D7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przeprowadził w trybie określonym w art.</w:t>
      </w:r>
      <w:r w:rsidR="00877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0083">
        <w:rPr>
          <w:rFonts w:ascii="Times New Roman" w:eastAsia="Times New Roman" w:hAnsi="Times New Roman" w:cs="Times New Roman"/>
          <w:sz w:val="24"/>
          <w:szCs w:val="24"/>
          <w:lang w:eastAsia="pl-PL"/>
        </w:rPr>
        <w:t>275 pkt.1</w:t>
      </w:r>
      <w:r w:rsidR="00815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2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41BF" w:rsidRPr="009C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(tj. Dz.U. z 20</w:t>
      </w:r>
      <w:r w:rsidR="00450083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A041BF" w:rsidRPr="009C2D7F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450083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 w:rsidR="00503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5037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0376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A041BF" w:rsidRPr="009C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zwanej dalej ,,ustawą PZP’’ postępowanie o udzielenie zamówienia publicznego, które zostało </w:t>
      </w:r>
      <w:r w:rsidR="00503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opublikowana </w:t>
      </w:r>
      <w:r w:rsidR="00EF6A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03763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Zamówień Publicznych w dniu 15.11.2021 r., pod nr</w:t>
      </w:r>
      <w:r w:rsidR="00EA0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3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2021/BZP 00268400/01 </w:t>
      </w:r>
      <w:r w:rsidR="00EA01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503763">
        <w:rPr>
          <w:rFonts w:ascii="Times New Roman" w:eastAsia="Times New Roman" w:hAnsi="Times New Roman" w:cs="Times New Roman"/>
          <w:sz w:val="24"/>
          <w:szCs w:val="24"/>
          <w:lang w:eastAsia="pl-PL"/>
        </w:rPr>
        <w:t>i dotyczyło monitoringu oraz nadzoru technicznego realizacji prac związanych utworzeniem  w środowisku EWMAPA Geodezyjnej sieci uzbrojenia terenu ( powiatowej bazy GES</w:t>
      </w:r>
      <w:r w:rsidR="002808D4">
        <w:rPr>
          <w:rFonts w:ascii="Times New Roman" w:eastAsia="Times New Roman" w:hAnsi="Times New Roman" w:cs="Times New Roman"/>
          <w:sz w:val="24"/>
          <w:szCs w:val="24"/>
          <w:lang w:eastAsia="pl-PL"/>
        </w:rPr>
        <w:t>UT</w:t>
      </w:r>
      <w:r w:rsidR="00503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bazy danych projektów topograficznych ( bazy BDOT 500) dla każdego z uczestników projektu</w:t>
      </w:r>
      <w:r w:rsidR="00F53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F53F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,, e- Geodezja – cyfrowy zasób geodezyjny powiatów: Sandomierskiego, Staszowskiego i Opatowskiego”.</w:t>
      </w:r>
    </w:p>
    <w:p w14:paraId="2FC507C1" w14:textId="77777777" w:rsidR="00BC4CA3" w:rsidRDefault="001A6FBC" w:rsidP="00EA018D">
      <w:pPr>
        <w:pStyle w:val="Akapitzlist"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Efektem przeprowadzonego postępowania było podpisanie</w:t>
      </w:r>
      <w:r w:rsidR="007D165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A018D">
        <w:rPr>
          <w:rFonts w:ascii="Times New Roman" w:eastAsia="Arial Unicode MS" w:hAnsi="Times New Roman" w:cs="Times New Roman"/>
          <w:sz w:val="24"/>
          <w:szCs w:val="24"/>
        </w:rPr>
        <w:t xml:space="preserve">w dniu 30.12.2021 r. </w:t>
      </w:r>
      <w:r w:rsidR="00BC4CA3">
        <w:rPr>
          <w:rFonts w:ascii="Times New Roman" w:eastAsia="Arial Unicode MS" w:hAnsi="Times New Roman" w:cs="Times New Roman"/>
          <w:sz w:val="24"/>
          <w:szCs w:val="24"/>
        </w:rPr>
        <w:t xml:space="preserve">trzech </w:t>
      </w:r>
      <w:r w:rsidR="00EA018D">
        <w:rPr>
          <w:rFonts w:ascii="Times New Roman" w:eastAsia="Arial Unicode MS" w:hAnsi="Times New Roman" w:cs="Times New Roman"/>
          <w:sz w:val="24"/>
          <w:szCs w:val="24"/>
        </w:rPr>
        <w:t>um</w:t>
      </w:r>
      <w:r w:rsidR="00BC4CA3">
        <w:rPr>
          <w:rFonts w:ascii="Times New Roman" w:eastAsia="Arial Unicode MS" w:hAnsi="Times New Roman" w:cs="Times New Roman"/>
          <w:sz w:val="24"/>
          <w:szCs w:val="24"/>
        </w:rPr>
        <w:t>ów.</w:t>
      </w:r>
    </w:p>
    <w:p w14:paraId="1CB2D516" w14:textId="2F976B2D" w:rsidR="00EA018D" w:rsidRDefault="00BC4CA3" w:rsidP="00EA018D">
      <w:pPr>
        <w:pStyle w:val="Akapitzlist"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Przedmiotem niniejszej kontroli jest </w:t>
      </w:r>
      <w:r w:rsidR="004527D6">
        <w:rPr>
          <w:rFonts w:ascii="Times New Roman" w:eastAsia="Arial Unicode MS" w:hAnsi="Times New Roman" w:cs="Times New Roman"/>
          <w:sz w:val="24"/>
          <w:szCs w:val="24"/>
        </w:rPr>
        <w:t xml:space="preserve">odbiór końcowy zakresu </w:t>
      </w:r>
      <w:r>
        <w:rPr>
          <w:rFonts w:ascii="Times New Roman" w:eastAsia="Arial Unicode MS" w:hAnsi="Times New Roman" w:cs="Times New Roman"/>
          <w:sz w:val="24"/>
          <w:szCs w:val="24"/>
        </w:rPr>
        <w:t>umow</w:t>
      </w:r>
      <w:r w:rsidR="00C4010F">
        <w:rPr>
          <w:rFonts w:ascii="Times New Roman" w:eastAsia="Arial Unicode MS" w:hAnsi="Times New Roman" w:cs="Times New Roman"/>
          <w:sz w:val="24"/>
          <w:szCs w:val="24"/>
        </w:rPr>
        <w:t>y</w:t>
      </w:r>
      <w:r w:rsidR="00EA018D">
        <w:rPr>
          <w:rFonts w:ascii="Times New Roman" w:eastAsia="Arial Unicode MS" w:hAnsi="Times New Roman" w:cs="Times New Roman"/>
          <w:sz w:val="24"/>
          <w:szCs w:val="24"/>
        </w:rPr>
        <w:t xml:space="preserve"> nr </w:t>
      </w:r>
      <w:r w:rsidR="00EA018D" w:rsidRPr="00EA018D">
        <w:rPr>
          <w:rFonts w:ascii="Times New Roman" w:eastAsia="Arial Unicode MS" w:hAnsi="Times New Roman" w:cs="Times New Roman"/>
          <w:b/>
          <w:bCs/>
          <w:sz w:val="24"/>
          <w:szCs w:val="24"/>
        </w:rPr>
        <w:t>ZP/17/2021/3</w:t>
      </w:r>
      <w:r w:rsidR="004527D6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4527D6" w:rsidRPr="0007041D">
        <w:rPr>
          <w:rFonts w:ascii="Times New Roman" w:eastAsia="Arial Unicode MS" w:hAnsi="Times New Roman" w:cs="Times New Roman"/>
          <w:sz w:val="24"/>
          <w:szCs w:val="24"/>
        </w:rPr>
        <w:t>wraz z Aneksem nr 1</w:t>
      </w:r>
      <w:r w:rsidR="00C4010F">
        <w:rPr>
          <w:rFonts w:ascii="Times New Roman" w:eastAsia="Arial Unicode MS" w:hAnsi="Times New Roman" w:cs="Times New Roman"/>
          <w:sz w:val="24"/>
          <w:szCs w:val="24"/>
        </w:rPr>
        <w:t>, która została</w:t>
      </w:r>
      <w:r w:rsidR="007D1651" w:rsidRPr="00EA018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zawarta </w:t>
      </w:r>
      <w:r w:rsidR="007D1651" w:rsidRPr="00EA018D">
        <w:rPr>
          <w:rFonts w:ascii="Times New Roman" w:eastAsia="Arial Unicode MS" w:hAnsi="Times New Roman" w:cs="Times New Roman"/>
          <w:sz w:val="24"/>
          <w:szCs w:val="24"/>
        </w:rPr>
        <w:t xml:space="preserve">pomiędzy Powiatem </w:t>
      </w:r>
      <w:r w:rsidR="00EA018D">
        <w:rPr>
          <w:rFonts w:ascii="Times New Roman" w:eastAsia="Arial Unicode MS" w:hAnsi="Times New Roman" w:cs="Times New Roman"/>
          <w:sz w:val="24"/>
          <w:szCs w:val="24"/>
        </w:rPr>
        <w:t>Opatowskim</w:t>
      </w:r>
      <w:r w:rsidR="007D1651" w:rsidRPr="00EA018D">
        <w:rPr>
          <w:rFonts w:ascii="Times New Roman" w:eastAsia="Arial Unicode MS" w:hAnsi="Times New Roman" w:cs="Times New Roman"/>
          <w:sz w:val="24"/>
          <w:szCs w:val="24"/>
        </w:rPr>
        <w:t xml:space="preserve">, ul. </w:t>
      </w:r>
      <w:r w:rsidR="00EA018D">
        <w:rPr>
          <w:rFonts w:ascii="Times New Roman" w:eastAsia="Arial Unicode MS" w:hAnsi="Times New Roman" w:cs="Times New Roman"/>
          <w:sz w:val="24"/>
          <w:szCs w:val="24"/>
        </w:rPr>
        <w:t>Sienkiewicza 17</w:t>
      </w:r>
      <w:r w:rsidR="007D1651" w:rsidRPr="00EA018D">
        <w:rPr>
          <w:rFonts w:ascii="Times New Roman" w:eastAsia="Arial Unicode MS" w:hAnsi="Times New Roman" w:cs="Times New Roman"/>
          <w:sz w:val="24"/>
          <w:szCs w:val="24"/>
        </w:rPr>
        <w:t>, 27-</w:t>
      </w:r>
      <w:r w:rsidR="00EA018D">
        <w:rPr>
          <w:rFonts w:ascii="Times New Roman" w:eastAsia="Arial Unicode MS" w:hAnsi="Times New Roman" w:cs="Times New Roman"/>
          <w:sz w:val="24"/>
          <w:szCs w:val="24"/>
        </w:rPr>
        <w:t>5</w:t>
      </w:r>
      <w:r w:rsidR="007D1651" w:rsidRPr="00EA018D">
        <w:rPr>
          <w:rFonts w:ascii="Times New Roman" w:eastAsia="Arial Unicode MS" w:hAnsi="Times New Roman" w:cs="Times New Roman"/>
          <w:sz w:val="24"/>
          <w:szCs w:val="24"/>
        </w:rPr>
        <w:t xml:space="preserve">00 </w:t>
      </w:r>
      <w:r w:rsidR="00EA018D">
        <w:rPr>
          <w:rFonts w:ascii="Times New Roman" w:eastAsia="Arial Unicode MS" w:hAnsi="Times New Roman" w:cs="Times New Roman"/>
          <w:sz w:val="24"/>
          <w:szCs w:val="24"/>
        </w:rPr>
        <w:t>Opatów</w:t>
      </w:r>
      <w:r w:rsidR="007D1651" w:rsidRPr="00EA018D">
        <w:rPr>
          <w:rFonts w:ascii="Times New Roman" w:eastAsia="Arial Unicode MS" w:hAnsi="Times New Roman" w:cs="Times New Roman"/>
          <w:sz w:val="24"/>
          <w:szCs w:val="24"/>
        </w:rPr>
        <w:t xml:space="preserve">, a firmą </w:t>
      </w:r>
      <w:r w:rsidR="00EA018D">
        <w:rPr>
          <w:rFonts w:ascii="Times New Roman" w:eastAsia="Arial Unicode MS" w:hAnsi="Times New Roman" w:cs="Times New Roman"/>
          <w:sz w:val="24"/>
          <w:szCs w:val="24"/>
        </w:rPr>
        <w:t xml:space="preserve">INSPE-PROJEKT sp. z o. o, ul. </w:t>
      </w:r>
      <w:proofErr w:type="spellStart"/>
      <w:r w:rsidR="00EA018D">
        <w:rPr>
          <w:rFonts w:ascii="Times New Roman" w:eastAsia="Arial Unicode MS" w:hAnsi="Times New Roman" w:cs="Times New Roman"/>
          <w:sz w:val="24"/>
          <w:szCs w:val="24"/>
        </w:rPr>
        <w:t>Stusińska</w:t>
      </w:r>
      <w:proofErr w:type="spellEnd"/>
      <w:r w:rsidR="00EA018D">
        <w:rPr>
          <w:rFonts w:ascii="Times New Roman" w:eastAsia="Arial Unicode MS" w:hAnsi="Times New Roman" w:cs="Times New Roman"/>
          <w:sz w:val="24"/>
          <w:szCs w:val="24"/>
        </w:rPr>
        <w:t xml:space="preserve"> 8/1, 33-100 Tarnów.</w:t>
      </w:r>
    </w:p>
    <w:p w14:paraId="224397A6" w14:textId="04179539" w:rsidR="007D1651" w:rsidRPr="00EA018D" w:rsidRDefault="007D1651" w:rsidP="00EA018D">
      <w:pPr>
        <w:pStyle w:val="Akapitzlist"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EA018D">
        <w:rPr>
          <w:rFonts w:ascii="Times New Roman" w:eastAsia="Arial Unicode MS" w:hAnsi="Times New Roman" w:cs="Times New Roman"/>
          <w:sz w:val="24"/>
          <w:szCs w:val="24"/>
        </w:rPr>
        <w:t xml:space="preserve">Wartość przedmiotu zamówienia </w:t>
      </w:r>
      <w:r w:rsidR="00EA018D">
        <w:rPr>
          <w:rFonts w:ascii="Times New Roman" w:eastAsia="Arial Unicode MS" w:hAnsi="Times New Roman" w:cs="Times New Roman"/>
          <w:sz w:val="24"/>
          <w:szCs w:val="24"/>
        </w:rPr>
        <w:t>28 000,00</w:t>
      </w:r>
      <w:r w:rsidRPr="00EA018D">
        <w:rPr>
          <w:rFonts w:ascii="Times New Roman" w:eastAsia="Arial Unicode MS" w:hAnsi="Times New Roman" w:cs="Times New Roman"/>
          <w:sz w:val="24"/>
          <w:szCs w:val="24"/>
        </w:rPr>
        <w:t xml:space="preserve"> zł brutto.</w:t>
      </w:r>
    </w:p>
    <w:p w14:paraId="30381B6C" w14:textId="0A8F108A" w:rsidR="007D1651" w:rsidRDefault="007D1651" w:rsidP="005F218C">
      <w:pPr>
        <w:pStyle w:val="Akapitzlist"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Termin realizacji przedmiotu zamówienia wynikający z umowy 31.12.2022r.</w:t>
      </w:r>
    </w:p>
    <w:p w14:paraId="06A7CCEB" w14:textId="7BC8057D" w:rsidR="00DC7891" w:rsidRDefault="001F11B4" w:rsidP="005F218C">
      <w:pPr>
        <w:pStyle w:val="Akapitzlist"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Zespół kontrolny stwierdził, że Beneficjent na podstawie</w:t>
      </w:r>
      <w:r w:rsidR="00CA4098">
        <w:rPr>
          <w:rFonts w:ascii="Times New Roman" w:eastAsia="Arial Unicode MS" w:hAnsi="Times New Roman" w:cs="Times New Roman"/>
          <w:sz w:val="24"/>
          <w:szCs w:val="24"/>
        </w:rPr>
        <w:t xml:space="preserve"> art.455 ust.1 pkt.4 ustawy z dnia 11 września</w:t>
      </w:r>
      <w:r w:rsidR="00CB45DB">
        <w:rPr>
          <w:rFonts w:ascii="Times New Roman" w:eastAsia="Arial Unicode MS" w:hAnsi="Times New Roman" w:cs="Times New Roman"/>
          <w:sz w:val="24"/>
          <w:szCs w:val="24"/>
        </w:rPr>
        <w:t xml:space="preserve"> 2019 r.</w:t>
      </w:r>
      <w:r w:rsidR="00CA4098">
        <w:rPr>
          <w:rFonts w:ascii="Times New Roman" w:eastAsia="Arial Unicode MS" w:hAnsi="Times New Roman" w:cs="Times New Roman"/>
          <w:sz w:val="24"/>
          <w:szCs w:val="24"/>
        </w:rPr>
        <w:t xml:space="preserve"> Prawo zamówień publicznych</w:t>
      </w:r>
      <w:r w:rsidR="00CB45DB">
        <w:rPr>
          <w:rFonts w:ascii="Times New Roman" w:eastAsia="Arial Unicode MS" w:hAnsi="Times New Roman" w:cs="Times New Roman"/>
          <w:sz w:val="24"/>
          <w:szCs w:val="24"/>
        </w:rPr>
        <w:t xml:space="preserve"> (Dz. U. z 2021 r poz.1129 z </w:t>
      </w:r>
      <w:proofErr w:type="spellStart"/>
      <w:r w:rsidR="00CB45DB">
        <w:rPr>
          <w:rFonts w:ascii="Times New Roman" w:eastAsia="Arial Unicode MS" w:hAnsi="Times New Roman" w:cs="Times New Roman"/>
          <w:sz w:val="24"/>
          <w:szCs w:val="24"/>
        </w:rPr>
        <w:t>późn</w:t>
      </w:r>
      <w:proofErr w:type="spellEnd"/>
      <w:r w:rsidR="00CB45DB">
        <w:rPr>
          <w:rFonts w:ascii="Times New Roman" w:eastAsia="Arial Unicode MS" w:hAnsi="Times New Roman" w:cs="Times New Roman"/>
          <w:sz w:val="24"/>
          <w:szCs w:val="24"/>
        </w:rPr>
        <w:t>. zm.)</w:t>
      </w:r>
      <w:r w:rsidR="00CA4098">
        <w:rPr>
          <w:rFonts w:ascii="Times New Roman" w:eastAsia="Arial Unicode MS" w:hAnsi="Times New Roman" w:cs="Times New Roman"/>
          <w:sz w:val="24"/>
          <w:szCs w:val="24"/>
        </w:rPr>
        <w:t xml:space="preserve"> oraz </w:t>
      </w:r>
      <w:r w:rsidR="00CA4098">
        <w:rPr>
          <w:rFonts w:ascii="Times New Roman" w:eastAsia="Arial Unicode MS" w:hAnsi="Times New Roman" w:cs="Times New Roman"/>
          <w:sz w:val="24"/>
          <w:szCs w:val="24"/>
        </w:rPr>
        <w:lastRenderedPageBreak/>
        <w:t>art.15 r. ustawy z dnia 2 marca 2020r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 w:rsidR="00CA4098">
        <w:rPr>
          <w:rFonts w:ascii="Times New Roman" w:eastAsia="Arial Unicode MS" w:hAnsi="Times New Roman" w:cs="Times New Roman"/>
          <w:sz w:val="24"/>
          <w:szCs w:val="24"/>
        </w:rPr>
        <w:t xml:space="preserve"> (Dz.U.2020, poz.374 z późn.zm). o szczególnych rozwiązaniach związanych z zapobieganiem, przeciwdziałaniem i zwalczeniem COVID-19, innych chorób zakaźnych oraz wywołanych nimi sytuacji kryzysowych w </w:t>
      </w:r>
      <w:r>
        <w:rPr>
          <w:rFonts w:ascii="Times New Roman" w:eastAsia="Arial Unicode MS" w:hAnsi="Times New Roman" w:cs="Times New Roman"/>
          <w:sz w:val="24"/>
          <w:szCs w:val="24"/>
        </w:rPr>
        <w:t>podpisał w dniu 30.12.2022r. aneks nr 1 do umowy ZP</w:t>
      </w:r>
      <w:r w:rsidR="00D56B85">
        <w:rPr>
          <w:rFonts w:ascii="Times New Roman" w:eastAsia="Arial Unicode MS" w:hAnsi="Times New Roman" w:cs="Times New Roman"/>
          <w:sz w:val="24"/>
          <w:szCs w:val="24"/>
        </w:rPr>
        <w:t>/17/2021/3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zmieniający termin realizacji przedmiotu zamówienia na </w:t>
      </w:r>
      <w:r w:rsidR="00D56B85">
        <w:rPr>
          <w:rFonts w:ascii="Times New Roman" w:eastAsia="Arial Unicode MS" w:hAnsi="Times New Roman" w:cs="Times New Roman"/>
          <w:sz w:val="24"/>
          <w:szCs w:val="24"/>
        </w:rPr>
        <w:t>15.03</w:t>
      </w:r>
      <w:r>
        <w:rPr>
          <w:rFonts w:ascii="Times New Roman" w:eastAsia="Arial Unicode MS" w:hAnsi="Times New Roman" w:cs="Times New Roman"/>
          <w:sz w:val="24"/>
          <w:szCs w:val="24"/>
        </w:rPr>
        <w:t>.2023r.</w:t>
      </w:r>
    </w:p>
    <w:p w14:paraId="05442761" w14:textId="36EC55C2" w:rsidR="00D56B85" w:rsidRPr="00DA333A" w:rsidRDefault="00D56B85" w:rsidP="00DA333A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333A">
        <w:rPr>
          <w:rFonts w:ascii="Times New Roman" w:eastAsia="Arial Unicode MS" w:hAnsi="Times New Roman" w:cs="Times New Roman"/>
          <w:sz w:val="24"/>
          <w:szCs w:val="24"/>
        </w:rPr>
        <w:t xml:space="preserve">Dokonana zmiana jest zgodna z </w:t>
      </w:r>
      <w:r w:rsidR="0036470B" w:rsidRPr="00DA333A">
        <w:rPr>
          <w:rFonts w:ascii="Times New Roman" w:eastAsia="Arial Unicode MS" w:hAnsi="Times New Roman" w:cs="Times New Roman"/>
          <w:sz w:val="24"/>
          <w:szCs w:val="24"/>
        </w:rPr>
        <w:t xml:space="preserve">art.455 ustawy z dnia 11 września </w:t>
      </w:r>
      <w:r w:rsidR="00CB45DB" w:rsidRPr="00DA333A">
        <w:rPr>
          <w:rFonts w:ascii="Times New Roman" w:eastAsia="Arial Unicode MS" w:hAnsi="Times New Roman" w:cs="Times New Roman"/>
          <w:sz w:val="24"/>
          <w:szCs w:val="24"/>
        </w:rPr>
        <w:t xml:space="preserve">2019 r </w:t>
      </w:r>
      <w:r w:rsidR="0036470B" w:rsidRPr="00DA333A">
        <w:rPr>
          <w:rFonts w:ascii="Times New Roman" w:eastAsia="Arial Unicode MS" w:hAnsi="Times New Roman" w:cs="Times New Roman"/>
          <w:sz w:val="24"/>
          <w:szCs w:val="24"/>
        </w:rPr>
        <w:t>PZP</w:t>
      </w:r>
      <w:r w:rsidR="00CB45DB" w:rsidRPr="00DA333A">
        <w:rPr>
          <w:rFonts w:ascii="Times New Roman" w:eastAsia="Arial Unicode MS" w:hAnsi="Times New Roman" w:cs="Times New Roman"/>
          <w:sz w:val="24"/>
          <w:szCs w:val="24"/>
        </w:rPr>
        <w:t xml:space="preserve"> (Dz. U. z 2021 r poz.1129 z </w:t>
      </w:r>
      <w:proofErr w:type="spellStart"/>
      <w:r w:rsidR="00CB45DB" w:rsidRPr="00DA333A">
        <w:rPr>
          <w:rFonts w:ascii="Times New Roman" w:eastAsia="Arial Unicode MS" w:hAnsi="Times New Roman" w:cs="Times New Roman"/>
          <w:sz w:val="24"/>
          <w:szCs w:val="24"/>
        </w:rPr>
        <w:t>późn</w:t>
      </w:r>
      <w:proofErr w:type="spellEnd"/>
      <w:r w:rsidR="00CB45DB" w:rsidRPr="00DA333A">
        <w:rPr>
          <w:rFonts w:ascii="Times New Roman" w:eastAsia="Arial Unicode MS" w:hAnsi="Times New Roman" w:cs="Times New Roman"/>
          <w:sz w:val="24"/>
          <w:szCs w:val="24"/>
        </w:rPr>
        <w:t xml:space="preserve">. zm.) oraz art.15 r. ustawy z dnia 2 marca 2020r. (Dz.U.2020, poz.374 </w:t>
      </w:r>
      <w:r w:rsidR="000C5056" w:rsidRPr="00DA333A">
        <w:rPr>
          <w:rFonts w:ascii="Times New Roman" w:eastAsia="Arial Unicode MS" w:hAnsi="Times New Roman" w:cs="Times New Roman"/>
          <w:sz w:val="24"/>
          <w:szCs w:val="24"/>
        </w:rPr>
        <w:br/>
      </w:r>
      <w:r w:rsidR="00CB45DB" w:rsidRPr="00DA333A">
        <w:rPr>
          <w:rFonts w:ascii="Times New Roman" w:eastAsia="Arial Unicode MS" w:hAnsi="Times New Roman" w:cs="Times New Roman"/>
          <w:sz w:val="24"/>
          <w:szCs w:val="24"/>
        </w:rPr>
        <w:t xml:space="preserve">z późn.zm). o szczególnych rozwiązaniach związanych z zapobieganiem, przeciwdziałaniem </w:t>
      </w:r>
      <w:r w:rsidR="00CB45DB" w:rsidRPr="00DA333A">
        <w:rPr>
          <w:rFonts w:ascii="Times New Roman" w:eastAsia="Arial Unicode MS" w:hAnsi="Times New Roman" w:cs="Times New Roman"/>
          <w:sz w:val="24"/>
          <w:szCs w:val="24"/>
        </w:rPr>
        <w:br/>
        <w:t>i zwalczeniem COVID-19, innych chorób zakaźnych oraz wywołanych nimi sytuacji kryzysowych.</w:t>
      </w:r>
    </w:p>
    <w:p w14:paraId="0B146CF0" w14:textId="77777777" w:rsidR="00CB45DB" w:rsidRPr="00DF0B9A" w:rsidRDefault="00CA4098" w:rsidP="00DF0B9A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F0B9A">
        <w:rPr>
          <w:rFonts w:ascii="Times New Roman" w:eastAsia="Arial Unicode MS" w:hAnsi="Times New Roman" w:cs="Times New Roman"/>
          <w:sz w:val="24"/>
          <w:szCs w:val="24"/>
        </w:rPr>
        <w:t>Zamówienie zostało wykonane w terminie co zostało potwierdzone protokołem odbioru końcowego z dnia 14.0</w:t>
      </w:r>
      <w:r w:rsidR="00CB45DB" w:rsidRPr="00DF0B9A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DF0B9A">
        <w:rPr>
          <w:rFonts w:ascii="Times New Roman" w:eastAsia="Arial Unicode MS" w:hAnsi="Times New Roman" w:cs="Times New Roman"/>
          <w:sz w:val="24"/>
          <w:szCs w:val="24"/>
        </w:rPr>
        <w:t>.2023 r.</w:t>
      </w:r>
    </w:p>
    <w:p w14:paraId="0123A8A0" w14:textId="52F5F7E4" w:rsidR="00CA4098" w:rsidRDefault="00CA4098" w:rsidP="00CB45DB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45DB">
        <w:rPr>
          <w:rFonts w:ascii="Times New Roman" w:eastAsia="Arial Unicode MS" w:hAnsi="Times New Roman" w:cs="Times New Roman"/>
          <w:sz w:val="24"/>
          <w:szCs w:val="24"/>
        </w:rPr>
        <w:t xml:space="preserve">(dokumentacja potwierdzająca zawarcie aneksu jak również protokół odbioru końcowego </w:t>
      </w:r>
      <w:r w:rsidR="004527D6">
        <w:rPr>
          <w:rFonts w:ascii="Times New Roman" w:eastAsia="Arial Unicode MS" w:hAnsi="Times New Roman" w:cs="Times New Roman"/>
          <w:sz w:val="24"/>
          <w:szCs w:val="24"/>
        </w:rPr>
        <w:t xml:space="preserve">wraz z listą sprawdzającą </w:t>
      </w:r>
      <w:r w:rsidRPr="00CB45DB">
        <w:rPr>
          <w:rFonts w:ascii="Times New Roman" w:eastAsia="Arial Unicode MS" w:hAnsi="Times New Roman" w:cs="Times New Roman"/>
          <w:sz w:val="24"/>
          <w:szCs w:val="24"/>
        </w:rPr>
        <w:t xml:space="preserve">stanowią dowód nr 1 do </w:t>
      </w:r>
      <w:r w:rsidR="004527D6">
        <w:rPr>
          <w:rFonts w:ascii="Times New Roman" w:eastAsia="Arial Unicode MS" w:hAnsi="Times New Roman" w:cs="Times New Roman"/>
          <w:sz w:val="24"/>
          <w:szCs w:val="24"/>
        </w:rPr>
        <w:t>n</w:t>
      </w:r>
      <w:r w:rsidRPr="00CB45DB">
        <w:rPr>
          <w:rFonts w:ascii="Times New Roman" w:eastAsia="Arial Unicode MS" w:hAnsi="Times New Roman" w:cs="Times New Roman"/>
          <w:sz w:val="24"/>
          <w:szCs w:val="24"/>
        </w:rPr>
        <w:t>iniejszej Informacji Pokontrolnej</w:t>
      </w:r>
      <w:r w:rsidR="00F456CE" w:rsidRPr="00CB45DB">
        <w:rPr>
          <w:rFonts w:ascii="Times New Roman" w:eastAsia="Arial Unicode MS" w:hAnsi="Times New Roman" w:cs="Times New Roman"/>
          <w:sz w:val="24"/>
          <w:szCs w:val="24"/>
        </w:rPr>
        <w:t>).</w:t>
      </w:r>
    </w:p>
    <w:p w14:paraId="0A293697" w14:textId="32C73683" w:rsidR="00C84A29" w:rsidRDefault="00C84A29" w:rsidP="00CB45DB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="004527D6">
        <w:rPr>
          <w:rFonts w:ascii="Times New Roman" w:eastAsia="Arial Unicode MS" w:hAnsi="Times New Roman" w:cs="Times New Roman"/>
          <w:sz w:val="24"/>
          <w:szCs w:val="24"/>
        </w:rPr>
        <w:t>w</w:t>
      </w:r>
      <w:r>
        <w:rPr>
          <w:rFonts w:ascii="Times New Roman" w:eastAsia="Arial Unicode MS" w:hAnsi="Times New Roman" w:cs="Times New Roman"/>
          <w:sz w:val="24"/>
          <w:szCs w:val="24"/>
        </w:rPr>
        <w:t>yniku tejże weryfikacji nie stwierdzono</w:t>
      </w:r>
      <w:r w:rsidR="004527D6">
        <w:rPr>
          <w:rFonts w:ascii="Times New Roman" w:eastAsia="Arial Unicode MS" w:hAnsi="Times New Roman" w:cs="Times New Roman"/>
          <w:sz w:val="24"/>
          <w:szCs w:val="24"/>
        </w:rPr>
        <w:t xml:space="preserve"> nieprawidłowości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5731BF4" w14:textId="77777777" w:rsidR="004527D6" w:rsidRDefault="004527D6" w:rsidP="00CB45DB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8DEF38D" w14:textId="0A95EC5F" w:rsidR="00C84A29" w:rsidRDefault="00C84A29" w:rsidP="00CB45DB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</w:t>
      </w:r>
      <w:r w:rsidR="004527D6">
        <w:rPr>
          <w:rFonts w:ascii="Times New Roman" w:eastAsia="Arial Unicode MS" w:hAnsi="Times New Roman" w:cs="Times New Roman"/>
          <w:sz w:val="24"/>
          <w:szCs w:val="24"/>
        </w:rPr>
        <w:t>onadto w trakcie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przedmiotowej kontroli weryfikacji poddano postanowienia </w:t>
      </w:r>
      <w:r w:rsidRPr="00C84A29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aneksu nr 1 </w:t>
      </w:r>
      <w:r w:rsidRPr="00C84A29">
        <w:rPr>
          <w:rFonts w:ascii="Times New Roman" w:eastAsia="Arial Unicode MS" w:hAnsi="Times New Roman" w:cs="Times New Roman"/>
          <w:sz w:val="24"/>
          <w:szCs w:val="24"/>
        </w:rPr>
        <w:t>z dnia 30.12.2022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r. do umowy </w:t>
      </w:r>
      <w:r w:rsidRPr="00C84A29">
        <w:rPr>
          <w:rFonts w:ascii="Times New Roman" w:eastAsia="Arial Unicode MS" w:hAnsi="Times New Roman" w:cs="Times New Roman"/>
          <w:b/>
          <w:bCs/>
          <w:sz w:val="24"/>
          <w:szCs w:val="24"/>
        </w:rPr>
        <w:t>nr ZP/17/2021/1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z dnia 30.12.2021r.</w:t>
      </w:r>
    </w:p>
    <w:p w14:paraId="2DBF0A98" w14:textId="05AFE6D1" w:rsidR="00C84A29" w:rsidRPr="00C84A29" w:rsidRDefault="00C84A29" w:rsidP="00C84A29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84A29">
        <w:rPr>
          <w:rFonts w:ascii="Times New Roman" w:eastAsia="Arial Unicode MS" w:hAnsi="Times New Roman" w:cs="Times New Roman"/>
          <w:sz w:val="24"/>
          <w:szCs w:val="24"/>
        </w:rPr>
        <w:t xml:space="preserve">Zespół kontrolny stwierdził, że Beneficjent na podstawie art.455 ust.1 pkt.4 ustawy z dnia 11 września 2019 r. Prawo zamówień publicznych (Dz. U. z 2021 r poz.1129 z </w:t>
      </w:r>
      <w:proofErr w:type="spellStart"/>
      <w:r w:rsidRPr="00C84A29">
        <w:rPr>
          <w:rFonts w:ascii="Times New Roman" w:eastAsia="Arial Unicode MS" w:hAnsi="Times New Roman" w:cs="Times New Roman"/>
          <w:sz w:val="24"/>
          <w:szCs w:val="24"/>
        </w:rPr>
        <w:t>późn</w:t>
      </w:r>
      <w:proofErr w:type="spellEnd"/>
      <w:r w:rsidRPr="00C84A29">
        <w:rPr>
          <w:rFonts w:ascii="Times New Roman" w:eastAsia="Arial Unicode MS" w:hAnsi="Times New Roman" w:cs="Times New Roman"/>
          <w:sz w:val="24"/>
          <w:szCs w:val="24"/>
        </w:rPr>
        <w:t xml:space="preserve">. zm.) oraz art.15 r. ustawy z dnia 2 marca 2020r. (Dz.U.2020, poz.374 z późn.zm). o szczególnych rozwiązaniach związanych z zapobieganiem, przeciwdziałaniem i zwalczeniem COVID-19, innych chorób zakaźnych oraz wywołanych nimi sytuacji kryzysowych w podpisał w dniu 30.12.2022r. </w:t>
      </w:r>
      <w:r w:rsidRPr="00DA333A">
        <w:rPr>
          <w:rFonts w:ascii="Times New Roman" w:eastAsia="Arial Unicode MS" w:hAnsi="Times New Roman" w:cs="Times New Roman"/>
          <w:b/>
          <w:bCs/>
          <w:sz w:val="24"/>
          <w:szCs w:val="24"/>
        </w:rPr>
        <w:t>aneks nr 1</w:t>
      </w:r>
      <w:r w:rsidRPr="00C84A29">
        <w:rPr>
          <w:rFonts w:ascii="Times New Roman" w:eastAsia="Arial Unicode MS" w:hAnsi="Times New Roman" w:cs="Times New Roman"/>
          <w:sz w:val="24"/>
          <w:szCs w:val="24"/>
        </w:rPr>
        <w:t xml:space="preserve"> do umowy </w:t>
      </w:r>
      <w:r w:rsidRPr="00DA333A">
        <w:rPr>
          <w:rFonts w:ascii="Times New Roman" w:eastAsia="Arial Unicode MS" w:hAnsi="Times New Roman" w:cs="Times New Roman"/>
          <w:b/>
          <w:bCs/>
          <w:sz w:val="24"/>
          <w:szCs w:val="24"/>
        </w:rPr>
        <w:t>ZP/17/2021/1</w:t>
      </w:r>
      <w:r w:rsidRPr="00C84A29">
        <w:rPr>
          <w:rFonts w:ascii="Times New Roman" w:eastAsia="Arial Unicode MS" w:hAnsi="Times New Roman" w:cs="Times New Roman"/>
          <w:sz w:val="24"/>
          <w:szCs w:val="24"/>
        </w:rPr>
        <w:t xml:space="preserve"> zmieniający termin realizacji przedmiotu zamówienia na </w:t>
      </w:r>
      <w:r>
        <w:rPr>
          <w:rFonts w:ascii="Times New Roman" w:eastAsia="Arial Unicode MS" w:hAnsi="Times New Roman" w:cs="Times New Roman"/>
          <w:sz w:val="24"/>
          <w:szCs w:val="24"/>
        </w:rPr>
        <w:t>31.01</w:t>
      </w:r>
      <w:r w:rsidRPr="00C84A29">
        <w:rPr>
          <w:rFonts w:ascii="Times New Roman" w:eastAsia="Arial Unicode MS" w:hAnsi="Times New Roman" w:cs="Times New Roman"/>
          <w:sz w:val="24"/>
          <w:szCs w:val="24"/>
        </w:rPr>
        <w:t>.2023r.</w:t>
      </w:r>
    </w:p>
    <w:p w14:paraId="1506436F" w14:textId="77777777" w:rsidR="00C84A29" w:rsidRPr="00C84A29" w:rsidRDefault="00C84A29" w:rsidP="00C84A29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84A29">
        <w:rPr>
          <w:rFonts w:ascii="Times New Roman" w:eastAsia="Arial Unicode MS" w:hAnsi="Times New Roman" w:cs="Times New Roman"/>
          <w:sz w:val="24"/>
          <w:szCs w:val="24"/>
        </w:rPr>
        <w:t xml:space="preserve">Dokonana zmiana jest zgodna z art.455 ustawy z dnia 11 września 2019 r PZP (Dz. U. z 2021 r poz.1129 z </w:t>
      </w:r>
      <w:proofErr w:type="spellStart"/>
      <w:r w:rsidRPr="00C84A29">
        <w:rPr>
          <w:rFonts w:ascii="Times New Roman" w:eastAsia="Arial Unicode MS" w:hAnsi="Times New Roman" w:cs="Times New Roman"/>
          <w:sz w:val="24"/>
          <w:szCs w:val="24"/>
        </w:rPr>
        <w:t>późn</w:t>
      </w:r>
      <w:proofErr w:type="spellEnd"/>
      <w:r w:rsidRPr="00C84A29">
        <w:rPr>
          <w:rFonts w:ascii="Times New Roman" w:eastAsia="Arial Unicode MS" w:hAnsi="Times New Roman" w:cs="Times New Roman"/>
          <w:sz w:val="24"/>
          <w:szCs w:val="24"/>
        </w:rPr>
        <w:t xml:space="preserve">. zm.) oraz art.15 r. ustawy z dnia 2 marca 2020r. (Dz.U.2020, poz.374 </w:t>
      </w:r>
      <w:r w:rsidRPr="00C84A29">
        <w:rPr>
          <w:rFonts w:ascii="Times New Roman" w:eastAsia="Arial Unicode MS" w:hAnsi="Times New Roman" w:cs="Times New Roman"/>
          <w:sz w:val="24"/>
          <w:szCs w:val="24"/>
        </w:rPr>
        <w:br/>
        <w:t xml:space="preserve">z późn.zm). o szczególnych rozwiązaniach związanych z zapobieganiem, przeciwdziałaniem </w:t>
      </w:r>
      <w:r w:rsidRPr="00C84A29">
        <w:rPr>
          <w:rFonts w:ascii="Times New Roman" w:eastAsia="Arial Unicode MS" w:hAnsi="Times New Roman" w:cs="Times New Roman"/>
          <w:sz w:val="24"/>
          <w:szCs w:val="24"/>
        </w:rPr>
        <w:br/>
        <w:t>i zwalczeniem COVID-19, innych chorób zakaźnych oraz wywołanych nimi sytuacji kryzysowych.</w:t>
      </w:r>
    </w:p>
    <w:p w14:paraId="2C55C77A" w14:textId="2EAAE43E" w:rsidR="00C84A29" w:rsidRDefault="00C84A29" w:rsidP="00C84A29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84A29">
        <w:rPr>
          <w:rFonts w:ascii="Times New Roman" w:eastAsia="Arial Unicode MS" w:hAnsi="Times New Roman" w:cs="Times New Roman"/>
          <w:sz w:val="24"/>
          <w:szCs w:val="24"/>
        </w:rPr>
        <w:t>Zamówienie zostało wykonane w terminie co zostało potwierdzone protokołem odbioru końcowego z dnia 14.0</w:t>
      </w:r>
      <w:r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C84A29">
        <w:rPr>
          <w:rFonts w:ascii="Times New Roman" w:eastAsia="Arial Unicode MS" w:hAnsi="Times New Roman" w:cs="Times New Roman"/>
          <w:sz w:val="24"/>
          <w:szCs w:val="24"/>
        </w:rPr>
        <w:t>.2023 r.</w:t>
      </w:r>
    </w:p>
    <w:p w14:paraId="52023B17" w14:textId="300A3F0E" w:rsidR="00206DA7" w:rsidRDefault="00206DA7" w:rsidP="00206DA7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45DB">
        <w:rPr>
          <w:rFonts w:ascii="Times New Roman" w:eastAsia="Arial Unicode MS" w:hAnsi="Times New Roman" w:cs="Times New Roman"/>
          <w:sz w:val="24"/>
          <w:szCs w:val="24"/>
        </w:rPr>
        <w:t>(dokumentacja potwierdzająca zawarcie aneksu jak również protokół odbioru końcowego</w:t>
      </w:r>
      <w:r w:rsidR="004527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527D6" w:rsidRPr="004527D6">
        <w:rPr>
          <w:rFonts w:ascii="Times New Roman" w:eastAsia="Arial Unicode MS" w:hAnsi="Times New Roman" w:cs="Times New Roman"/>
          <w:sz w:val="24"/>
          <w:szCs w:val="24"/>
        </w:rPr>
        <w:t>wraz z listą sprawdzającą</w:t>
      </w:r>
      <w:r w:rsidRPr="00CB45DB">
        <w:rPr>
          <w:rFonts w:ascii="Times New Roman" w:eastAsia="Arial Unicode MS" w:hAnsi="Times New Roman" w:cs="Times New Roman"/>
          <w:sz w:val="24"/>
          <w:szCs w:val="24"/>
        </w:rPr>
        <w:t xml:space="preserve"> stanowią dowód nr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2 </w:t>
      </w:r>
      <w:r w:rsidRPr="00CB45DB">
        <w:rPr>
          <w:rFonts w:ascii="Times New Roman" w:eastAsia="Arial Unicode MS" w:hAnsi="Times New Roman" w:cs="Times New Roman"/>
          <w:sz w:val="24"/>
          <w:szCs w:val="24"/>
        </w:rPr>
        <w:t>do Niniejszej Informacji Pokontrolnej).</w:t>
      </w:r>
    </w:p>
    <w:p w14:paraId="4E168BE9" w14:textId="77777777" w:rsidR="00206DA7" w:rsidRPr="00C84A29" w:rsidRDefault="00206DA7" w:rsidP="00C84A29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DED9020" w14:textId="77777777" w:rsidR="00C84A29" w:rsidRPr="00C84A29" w:rsidRDefault="00C84A29" w:rsidP="00CB45DB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14F5EF7" w14:textId="77777777" w:rsidR="00C84A29" w:rsidRPr="00C84A29" w:rsidRDefault="00C84A29" w:rsidP="00CB45DB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13CE723" w14:textId="6A8BE4BB" w:rsidR="002808D0" w:rsidRDefault="002808D0" w:rsidP="002808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6B">
        <w:rPr>
          <w:rFonts w:ascii="Times New Roman" w:hAnsi="Times New Roman" w:cs="Times New Roman"/>
          <w:sz w:val="24"/>
          <w:szCs w:val="24"/>
        </w:rPr>
        <w:lastRenderedPageBreak/>
        <w:t xml:space="preserve">W wyniku weryfikacji </w:t>
      </w:r>
      <w:r w:rsidR="004527D6">
        <w:rPr>
          <w:rFonts w:ascii="Times New Roman" w:hAnsi="Times New Roman" w:cs="Times New Roman"/>
          <w:sz w:val="24"/>
          <w:szCs w:val="24"/>
        </w:rPr>
        <w:t xml:space="preserve">Aneksu nr 1 do </w:t>
      </w:r>
      <w:r w:rsidR="004527D6" w:rsidRPr="004527D6">
        <w:rPr>
          <w:rFonts w:ascii="Times New Roman" w:hAnsi="Times New Roman" w:cs="Times New Roman"/>
          <w:sz w:val="24"/>
          <w:szCs w:val="24"/>
        </w:rPr>
        <w:t xml:space="preserve">umowy ZP/17/2021/1 </w:t>
      </w:r>
      <w:r w:rsidRPr="00C2736B">
        <w:rPr>
          <w:rFonts w:ascii="Times New Roman" w:hAnsi="Times New Roman" w:cs="Times New Roman"/>
          <w:sz w:val="24"/>
          <w:szCs w:val="24"/>
        </w:rPr>
        <w:t xml:space="preserve">nie stwierdzono nieprawidłowości. </w:t>
      </w:r>
    </w:p>
    <w:p w14:paraId="6F020ED2" w14:textId="77777777" w:rsidR="004527D6" w:rsidRDefault="004527D6" w:rsidP="002808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8D938" w14:textId="1421C7FE" w:rsidR="004527D6" w:rsidRPr="003E43F3" w:rsidRDefault="004527D6" w:rsidP="002808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D6">
        <w:rPr>
          <w:rFonts w:ascii="Times New Roman" w:hAnsi="Times New Roman" w:cs="Times New Roman"/>
          <w:sz w:val="24"/>
          <w:szCs w:val="24"/>
        </w:rPr>
        <w:t>Postępowanie i postanowienia um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4527D6">
        <w:rPr>
          <w:rFonts w:ascii="Times New Roman" w:hAnsi="Times New Roman" w:cs="Times New Roman"/>
          <w:sz w:val="24"/>
          <w:szCs w:val="24"/>
        </w:rPr>
        <w:t xml:space="preserve"> nr ZP/17/2021/1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527D6">
        <w:rPr>
          <w:rFonts w:ascii="Times New Roman" w:hAnsi="Times New Roman" w:cs="Times New Roman"/>
          <w:sz w:val="24"/>
          <w:szCs w:val="24"/>
        </w:rPr>
        <w:t>ZP/17/2021/3 z dnia 30.12.2021 r. były przedmiotem kontroli w dniach od 01.08.2022r do 05.08.2022r. (Informacja Pokontrolna Nr KC-I.432.15.2.2022/MBK-5</w:t>
      </w:r>
      <w:r>
        <w:rPr>
          <w:rFonts w:ascii="Times New Roman" w:hAnsi="Times New Roman" w:cs="Times New Roman"/>
          <w:sz w:val="24"/>
          <w:szCs w:val="24"/>
        </w:rPr>
        <w:t xml:space="preserve">, w których nie stwierdzono nieprawidłowości. </w:t>
      </w:r>
    </w:p>
    <w:p w14:paraId="0B8C892F" w14:textId="77777777" w:rsidR="00CB45DB" w:rsidRPr="00BF46BC" w:rsidRDefault="00CB45DB" w:rsidP="00BF46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14F00" w14:textId="47E56DC2" w:rsidR="009D6C90" w:rsidRPr="00FF79CB" w:rsidRDefault="009D6C90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79CB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</w:p>
    <w:p w14:paraId="221B6C7E" w14:textId="30DCE065" w:rsidR="00F22C50" w:rsidRPr="00FF79CB" w:rsidRDefault="00133E46" w:rsidP="00BE16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Regionalnym Programem Operacyjnym Województwa Świętokrzyskiego na lata 2014 – 2020 </w:t>
      </w:r>
      <w:r w:rsidR="00004CBA" w:rsidRPr="00FF79CB">
        <w:rPr>
          <w:rFonts w:ascii="Times New Roman" w:hAnsi="Times New Roman" w:cs="Times New Roman"/>
          <w:bCs/>
          <w:sz w:val="24"/>
          <w:szCs w:val="24"/>
        </w:rPr>
        <w:t>odstąpił</w:t>
      </w:r>
      <w:r w:rsidR="008076AF">
        <w:rPr>
          <w:rFonts w:ascii="Times New Roman" w:hAnsi="Times New Roman" w:cs="Times New Roman"/>
          <w:bCs/>
          <w:sz w:val="24"/>
          <w:szCs w:val="24"/>
        </w:rPr>
        <w:t>a</w:t>
      </w:r>
      <w:r w:rsidR="00004CBA" w:rsidRPr="00FF79CB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 w:rsidR="00680CA1" w:rsidRPr="00FF79CB">
        <w:rPr>
          <w:rFonts w:ascii="Times New Roman" w:hAnsi="Times New Roman" w:cs="Times New Roman"/>
          <w:bCs/>
          <w:sz w:val="24"/>
          <w:szCs w:val="24"/>
        </w:rPr>
        <w:t>sformułowania zaleceń pokontrolnych.</w:t>
      </w:r>
    </w:p>
    <w:p w14:paraId="572A6988" w14:textId="7C0D01D2" w:rsidR="009D6C90" w:rsidRPr="00BE1615" w:rsidRDefault="009D6C90" w:rsidP="00FF79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9CB">
        <w:rPr>
          <w:rFonts w:ascii="Times New Roman" w:hAnsi="Times New Roman" w:cs="Times New Roman"/>
          <w:sz w:val="24"/>
          <w:szCs w:val="24"/>
        </w:rPr>
        <w:t xml:space="preserve">Niniejsza </w:t>
      </w:r>
      <w:r w:rsidR="00601E3F" w:rsidRPr="00FF79CB">
        <w:rPr>
          <w:rFonts w:ascii="Times New Roman" w:hAnsi="Times New Roman" w:cs="Times New Roman"/>
          <w:sz w:val="24"/>
          <w:szCs w:val="24"/>
        </w:rPr>
        <w:t>Informacja P</w:t>
      </w:r>
      <w:r w:rsidR="00647F60" w:rsidRPr="00FF79CB">
        <w:rPr>
          <w:rFonts w:ascii="Times New Roman" w:hAnsi="Times New Roman" w:cs="Times New Roman"/>
          <w:sz w:val="24"/>
          <w:szCs w:val="24"/>
        </w:rPr>
        <w:t xml:space="preserve">okontrolna zawiera </w:t>
      </w:r>
      <w:r w:rsidR="00BF46BC">
        <w:rPr>
          <w:rFonts w:ascii="Times New Roman" w:hAnsi="Times New Roman" w:cs="Times New Roman"/>
          <w:sz w:val="24"/>
          <w:szCs w:val="24"/>
        </w:rPr>
        <w:t>4</w:t>
      </w:r>
      <w:r w:rsidR="000B0F55" w:rsidRPr="00FF79CB">
        <w:rPr>
          <w:rFonts w:ascii="Times New Roman" w:hAnsi="Times New Roman" w:cs="Times New Roman"/>
          <w:sz w:val="24"/>
          <w:szCs w:val="24"/>
        </w:rPr>
        <w:t xml:space="preserve"> stron</w:t>
      </w:r>
      <w:r w:rsidR="00747818" w:rsidRPr="00FF79CB">
        <w:rPr>
          <w:rFonts w:ascii="Times New Roman" w:hAnsi="Times New Roman" w:cs="Times New Roman"/>
          <w:sz w:val="24"/>
          <w:szCs w:val="24"/>
        </w:rPr>
        <w:t xml:space="preserve">y oraz </w:t>
      </w:r>
      <w:r w:rsidR="004527D6">
        <w:rPr>
          <w:rFonts w:ascii="Times New Roman" w:hAnsi="Times New Roman" w:cs="Times New Roman"/>
          <w:sz w:val="24"/>
          <w:szCs w:val="24"/>
        </w:rPr>
        <w:t>2</w:t>
      </w:r>
      <w:r w:rsidR="00601E3F" w:rsidRPr="00FF79CB">
        <w:rPr>
          <w:rFonts w:ascii="Times New Roman" w:hAnsi="Times New Roman" w:cs="Times New Roman"/>
          <w:sz w:val="24"/>
          <w:szCs w:val="24"/>
        </w:rPr>
        <w:t xml:space="preserve"> dow</w:t>
      </w:r>
      <w:r w:rsidR="00BF46BC">
        <w:rPr>
          <w:rFonts w:ascii="Times New Roman" w:hAnsi="Times New Roman" w:cs="Times New Roman"/>
          <w:sz w:val="24"/>
          <w:szCs w:val="24"/>
        </w:rPr>
        <w:t>o</w:t>
      </w:r>
      <w:r w:rsidR="000B5E6C">
        <w:rPr>
          <w:rFonts w:ascii="Times New Roman" w:hAnsi="Times New Roman" w:cs="Times New Roman"/>
          <w:sz w:val="24"/>
          <w:szCs w:val="24"/>
        </w:rPr>
        <w:t>d</w:t>
      </w:r>
      <w:r w:rsidR="004527D6">
        <w:rPr>
          <w:rFonts w:ascii="Times New Roman" w:hAnsi="Times New Roman" w:cs="Times New Roman"/>
          <w:sz w:val="24"/>
          <w:szCs w:val="24"/>
        </w:rPr>
        <w:t>y</w:t>
      </w:r>
      <w:r w:rsidR="00747818" w:rsidRPr="00FF79CB">
        <w:rPr>
          <w:rFonts w:ascii="Times New Roman" w:hAnsi="Times New Roman" w:cs="Times New Roman"/>
          <w:sz w:val="24"/>
          <w:szCs w:val="24"/>
        </w:rPr>
        <w:t>, któr</w:t>
      </w:r>
      <w:r w:rsidR="00BF46BC">
        <w:rPr>
          <w:rFonts w:ascii="Times New Roman" w:hAnsi="Times New Roman" w:cs="Times New Roman"/>
          <w:sz w:val="24"/>
          <w:szCs w:val="24"/>
        </w:rPr>
        <w:t>e</w:t>
      </w:r>
      <w:r w:rsidR="00601E3F" w:rsidRPr="00FF79CB">
        <w:rPr>
          <w:rFonts w:ascii="Times New Roman" w:hAnsi="Times New Roman" w:cs="Times New Roman"/>
          <w:sz w:val="24"/>
          <w:szCs w:val="24"/>
        </w:rPr>
        <w:t xml:space="preserve"> </w:t>
      </w:r>
      <w:r w:rsidR="00747818" w:rsidRPr="00FF79CB">
        <w:rPr>
          <w:rFonts w:ascii="Times New Roman" w:hAnsi="Times New Roman" w:cs="Times New Roman"/>
          <w:sz w:val="24"/>
          <w:szCs w:val="24"/>
        </w:rPr>
        <w:t>dostępn</w:t>
      </w:r>
      <w:r w:rsidR="00BF46BC">
        <w:rPr>
          <w:rFonts w:ascii="Times New Roman" w:hAnsi="Times New Roman" w:cs="Times New Roman"/>
          <w:sz w:val="24"/>
          <w:szCs w:val="24"/>
        </w:rPr>
        <w:t>e</w:t>
      </w:r>
      <w:r w:rsidR="00F22C50" w:rsidRPr="00FF79CB">
        <w:rPr>
          <w:rFonts w:ascii="Times New Roman" w:hAnsi="Times New Roman" w:cs="Times New Roman"/>
          <w:sz w:val="24"/>
          <w:szCs w:val="24"/>
        </w:rPr>
        <w:t xml:space="preserve"> </w:t>
      </w:r>
      <w:r w:rsidR="002611A4" w:rsidRPr="00FF79CB">
        <w:rPr>
          <w:rFonts w:ascii="Times New Roman" w:hAnsi="Times New Roman" w:cs="Times New Roman"/>
          <w:sz w:val="24"/>
          <w:szCs w:val="24"/>
        </w:rPr>
        <w:br/>
      </w:r>
      <w:r w:rsidR="00BF46BC">
        <w:rPr>
          <w:rFonts w:ascii="Times New Roman" w:hAnsi="Times New Roman" w:cs="Times New Roman"/>
          <w:sz w:val="24"/>
          <w:szCs w:val="24"/>
        </w:rPr>
        <w:t>są</w:t>
      </w:r>
      <w:r w:rsidR="00747818" w:rsidRPr="00FF79CB">
        <w:rPr>
          <w:rFonts w:ascii="Times New Roman" w:hAnsi="Times New Roman" w:cs="Times New Roman"/>
          <w:sz w:val="24"/>
          <w:szCs w:val="24"/>
        </w:rPr>
        <w:t xml:space="preserve"> do</w:t>
      </w:r>
      <w:r w:rsidRPr="00FF79CB">
        <w:rPr>
          <w:rFonts w:ascii="Times New Roman" w:hAnsi="Times New Roman" w:cs="Times New Roman"/>
          <w:sz w:val="24"/>
          <w:szCs w:val="24"/>
        </w:rPr>
        <w:t xml:space="preserve"> wgląd</w:t>
      </w:r>
      <w:r w:rsidR="00562F2E" w:rsidRPr="00FF79CB">
        <w:rPr>
          <w:rFonts w:ascii="Times New Roman" w:hAnsi="Times New Roman" w:cs="Times New Roman"/>
          <w:sz w:val="24"/>
          <w:szCs w:val="24"/>
        </w:rPr>
        <w:t>u w </w:t>
      </w:r>
      <w:r w:rsidRPr="00FF79CB">
        <w:rPr>
          <w:rFonts w:ascii="Times New Roman" w:hAnsi="Times New Roman" w:cs="Times New Roman"/>
          <w:sz w:val="24"/>
          <w:szCs w:val="24"/>
        </w:rPr>
        <w:t xml:space="preserve">siedzibie Departamentu </w:t>
      </w:r>
      <w:r w:rsidR="00CE5F26" w:rsidRPr="00FF79CB">
        <w:rPr>
          <w:rFonts w:ascii="Times New Roman" w:hAnsi="Times New Roman" w:cs="Times New Roman"/>
          <w:sz w:val="24"/>
          <w:szCs w:val="24"/>
        </w:rPr>
        <w:t>Kontroli i Certyfikacji</w:t>
      </w:r>
      <w:r w:rsidRPr="00BE1615">
        <w:rPr>
          <w:rFonts w:ascii="Times New Roman" w:hAnsi="Times New Roman" w:cs="Times New Roman"/>
          <w:sz w:val="24"/>
          <w:szCs w:val="24"/>
        </w:rPr>
        <w:t>,</w:t>
      </w:r>
      <w:r w:rsidR="00D608C2" w:rsidRPr="00BE1615">
        <w:rPr>
          <w:rFonts w:ascii="Times New Roman" w:hAnsi="Times New Roman" w:cs="Times New Roman"/>
          <w:sz w:val="24"/>
          <w:szCs w:val="24"/>
        </w:rPr>
        <w:t xml:space="preserve"> </w:t>
      </w:r>
      <w:r w:rsidR="00F60E9D">
        <w:rPr>
          <w:rFonts w:ascii="Times New Roman" w:hAnsi="Times New Roman" w:cs="Times New Roman"/>
          <w:sz w:val="24"/>
          <w:szCs w:val="24"/>
        </w:rPr>
        <w:t xml:space="preserve">ul. </w:t>
      </w:r>
      <w:r w:rsidR="007C037A">
        <w:rPr>
          <w:rFonts w:ascii="Times New Roman" w:hAnsi="Times New Roman" w:cs="Times New Roman"/>
          <w:sz w:val="24"/>
          <w:szCs w:val="24"/>
        </w:rPr>
        <w:t>al. IX Wieków Kielce 4</w:t>
      </w:r>
      <w:r w:rsidR="00601E3F" w:rsidRPr="00BE1615">
        <w:rPr>
          <w:rFonts w:ascii="Times New Roman" w:hAnsi="Times New Roman" w:cs="Times New Roman"/>
          <w:sz w:val="24"/>
          <w:szCs w:val="24"/>
        </w:rPr>
        <w:t xml:space="preserve">, </w:t>
      </w:r>
      <w:r w:rsidR="00890E64" w:rsidRPr="00BE1615">
        <w:rPr>
          <w:rFonts w:ascii="Times New Roman" w:hAnsi="Times New Roman" w:cs="Times New Roman"/>
          <w:sz w:val="24"/>
          <w:szCs w:val="24"/>
        </w:rPr>
        <w:br/>
      </w:r>
      <w:r w:rsidR="00601E3F" w:rsidRPr="00BE1615">
        <w:rPr>
          <w:rFonts w:ascii="Times New Roman" w:hAnsi="Times New Roman" w:cs="Times New Roman"/>
          <w:sz w:val="24"/>
          <w:szCs w:val="24"/>
        </w:rPr>
        <w:t>25-561 Kielce</w:t>
      </w:r>
      <w:r w:rsidRPr="00BE1615">
        <w:rPr>
          <w:rFonts w:ascii="Times New Roman" w:hAnsi="Times New Roman" w:cs="Times New Roman"/>
          <w:sz w:val="24"/>
          <w:szCs w:val="24"/>
        </w:rPr>
        <w:t>.</w:t>
      </w:r>
    </w:p>
    <w:p w14:paraId="111F796D" w14:textId="62343A17" w:rsidR="009D6C90" w:rsidRPr="00BE1615" w:rsidRDefault="009D6C90" w:rsidP="00FF79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>Dokument sporządzono w dwóch jednobrzmiących egzemplarzach, z których jeden zostaje przekazany Beneficjentowi. Drugi egzemplarz oznaczony terminem „do zwrotu” należy odesłać na</w:t>
      </w:r>
      <w:r w:rsidR="00562F2E" w:rsidRPr="00BE1615">
        <w:rPr>
          <w:rFonts w:ascii="Times New Roman" w:hAnsi="Times New Roman" w:cs="Times New Roman"/>
          <w:sz w:val="24"/>
          <w:szCs w:val="24"/>
        </w:rPr>
        <w:t> </w:t>
      </w:r>
      <w:r w:rsidRPr="00BE1615">
        <w:rPr>
          <w:rFonts w:ascii="Times New Roman" w:hAnsi="Times New Roman" w:cs="Times New Roman"/>
          <w:sz w:val="24"/>
          <w:szCs w:val="24"/>
        </w:rPr>
        <w:t>podany powyżej adres w terminie 14 dni</w:t>
      </w:r>
      <w:r w:rsidR="008F5FCC" w:rsidRPr="00BE1615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Pr="00BE1615">
        <w:rPr>
          <w:rFonts w:ascii="Times New Roman" w:hAnsi="Times New Roman" w:cs="Times New Roman"/>
          <w:sz w:val="24"/>
          <w:szCs w:val="24"/>
        </w:rPr>
        <w:t>okontrolnej.</w:t>
      </w:r>
    </w:p>
    <w:p w14:paraId="7F81F71A" w14:textId="77777777" w:rsidR="009D6C90" w:rsidRPr="00BE1615" w:rsidRDefault="004972A9" w:rsidP="00FF79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>J</w:t>
      </w:r>
      <w:r w:rsidR="009D6C90" w:rsidRPr="00BE1615">
        <w:rPr>
          <w:rFonts w:ascii="Times New Roman" w:hAnsi="Times New Roman" w:cs="Times New Roman"/>
          <w:sz w:val="24"/>
          <w:szCs w:val="24"/>
        </w:rPr>
        <w:t>ednocześnie informuje się, iż w ciągu 14 dni</w:t>
      </w:r>
      <w:r w:rsidRPr="00BE1615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="009D6C90" w:rsidRPr="00BE1615">
        <w:rPr>
          <w:rFonts w:ascii="Times New Roman" w:hAnsi="Times New Roman" w:cs="Times New Roman"/>
          <w:sz w:val="24"/>
          <w:szCs w:val="24"/>
        </w:rPr>
        <w:t>okontrolnej Beneficjent może zgłaszać do Instytucji Zarządzającej pisemne zastrzeżenia, co do ustaleń w niej zawartych. Zastrzeżenia przekazane po upływie wyznaczonego terminu nie będą uwzględnione.</w:t>
      </w:r>
    </w:p>
    <w:p w14:paraId="785FB88D" w14:textId="20876153" w:rsidR="007C037A" w:rsidRDefault="009D6C90" w:rsidP="004F67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>Kierownik Jednostki Kontrolowanej może</w:t>
      </w:r>
      <w:r w:rsidR="004972A9" w:rsidRPr="00BE1615">
        <w:rPr>
          <w:rFonts w:ascii="Times New Roman" w:hAnsi="Times New Roman" w:cs="Times New Roman"/>
          <w:sz w:val="24"/>
          <w:szCs w:val="24"/>
        </w:rPr>
        <w:t xml:space="preserve"> odmówić podpisania Informacji P</w:t>
      </w:r>
      <w:r w:rsidRPr="00BE1615">
        <w:rPr>
          <w:rFonts w:ascii="Times New Roman" w:hAnsi="Times New Roman" w:cs="Times New Roman"/>
          <w:sz w:val="24"/>
          <w:szCs w:val="24"/>
        </w:rPr>
        <w:t>okontrolnej informując na piśmie Instytucję Zarządzającą o przyczynach takiej decyzji.</w:t>
      </w:r>
    </w:p>
    <w:p w14:paraId="5BD1F3E2" w14:textId="77777777" w:rsidR="00780B00" w:rsidRDefault="00780B00" w:rsidP="004F67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0714D" w14:textId="77777777" w:rsidR="00780B00" w:rsidRDefault="00780B00" w:rsidP="004F67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54C16" w14:textId="77777777" w:rsidR="00CB45DB" w:rsidRPr="000109D9" w:rsidRDefault="00CB45DB" w:rsidP="004F67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E2D96" w14:textId="0E51C4C5" w:rsidR="00562F2E" w:rsidRPr="00BE1615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1615">
        <w:rPr>
          <w:rFonts w:ascii="Times New Roman" w:hAnsi="Times New Roman" w:cs="Times New Roman"/>
          <w:b/>
          <w:bCs/>
          <w:sz w:val="24"/>
          <w:szCs w:val="24"/>
        </w:rPr>
        <w:t xml:space="preserve">Kontrolujący:     </w:t>
      </w:r>
    </w:p>
    <w:p w14:paraId="18ECD23B" w14:textId="47489EC2" w:rsidR="00562F2E" w:rsidRPr="00BE1615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BC7A58">
        <w:rPr>
          <w:rFonts w:ascii="Times New Roman" w:hAnsi="Times New Roman" w:cs="Times New Roman"/>
          <w:sz w:val="24"/>
          <w:szCs w:val="24"/>
        </w:rPr>
        <w:t>Luiza Jurczenko</w:t>
      </w:r>
      <w:r w:rsidR="0016575C" w:rsidRPr="00BE1615">
        <w:rPr>
          <w:rFonts w:ascii="Times New Roman" w:hAnsi="Times New Roman" w:cs="Times New Roman"/>
          <w:sz w:val="24"/>
          <w:szCs w:val="24"/>
        </w:rPr>
        <w:t xml:space="preserve">  ..</w:t>
      </w:r>
      <w:r w:rsidRPr="00BE1615">
        <w:rPr>
          <w:rFonts w:ascii="Times New Roman" w:hAnsi="Times New Roman" w:cs="Times New Roman"/>
          <w:sz w:val="24"/>
          <w:szCs w:val="24"/>
        </w:rPr>
        <w:t>………………………….……………</w:t>
      </w:r>
      <w:r w:rsidR="005938B9" w:rsidRPr="00BE1615">
        <w:rPr>
          <w:rFonts w:ascii="Times New Roman" w:hAnsi="Times New Roman" w:cs="Times New Roman"/>
          <w:sz w:val="24"/>
          <w:szCs w:val="24"/>
        </w:rPr>
        <w:t>.</w:t>
      </w:r>
      <w:r w:rsidRPr="00BE1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39CCE" w14:textId="77777777" w:rsidR="00DF7530" w:rsidRPr="00BE1615" w:rsidRDefault="00DF7530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BB6A1D" w14:textId="28B0C522" w:rsidR="00BE1615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CB45DB">
        <w:rPr>
          <w:rFonts w:ascii="Times New Roman" w:hAnsi="Times New Roman" w:cs="Times New Roman"/>
          <w:sz w:val="24"/>
          <w:szCs w:val="24"/>
        </w:rPr>
        <w:t>Robert Wołowiec……………………………..</w:t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</w:r>
    </w:p>
    <w:p w14:paraId="3DFDA359" w14:textId="54917B60" w:rsidR="00562F2E" w:rsidRPr="00BE1615" w:rsidRDefault="00BE1615" w:rsidP="00BE1615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562F2E" w:rsidRPr="00BE1615">
        <w:rPr>
          <w:rFonts w:ascii="Times New Roman" w:hAnsi="Times New Roman" w:cs="Times New Roman"/>
          <w:b/>
          <w:bCs/>
          <w:sz w:val="24"/>
          <w:szCs w:val="24"/>
        </w:rPr>
        <w:t>Kontrolowany/a</w:t>
      </w:r>
      <w:r w:rsidR="00562F2E" w:rsidRPr="00BE1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CBCE9" w14:textId="724027C5" w:rsidR="002F46BA" w:rsidRPr="00BE1615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E12AD" w:rsidRPr="00BE1615">
        <w:rPr>
          <w:rFonts w:ascii="Times New Roman" w:hAnsi="Times New Roman" w:cs="Times New Roman"/>
          <w:sz w:val="24"/>
          <w:szCs w:val="24"/>
        </w:rPr>
        <w:t xml:space="preserve"> </w:t>
      </w:r>
      <w:r w:rsidRPr="00BE161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2429B6B" w14:textId="1A41287A" w:rsidR="00E1430B" w:rsidRPr="005E12AD" w:rsidRDefault="00E1430B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sectPr w:rsidR="00E1430B" w:rsidRPr="005E12AD" w:rsidSect="005E12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3" w:bottom="1418" w:left="1134" w:header="284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F235" w14:textId="77777777" w:rsidR="008E092D" w:rsidRDefault="008E092D" w:rsidP="00500F82">
      <w:pPr>
        <w:spacing w:after="0" w:line="240" w:lineRule="auto"/>
      </w:pPr>
      <w:r>
        <w:separator/>
      </w:r>
    </w:p>
  </w:endnote>
  <w:endnote w:type="continuationSeparator" w:id="0">
    <w:p w14:paraId="24159E76" w14:textId="77777777" w:rsidR="008E092D" w:rsidRDefault="008E092D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7550" w14:textId="77777777" w:rsidR="004E1B3B" w:rsidRDefault="004E1B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288721"/>
      <w:docPartObj>
        <w:docPartGallery w:val="Page Numbers (Bottom of Page)"/>
        <w:docPartUnique/>
      </w:docPartObj>
    </w:sdtPr>
    <w:sdtContent>
      <w:p w14:paraId="7BC8A41D" w14:textId="7B6CA9F6" w:rsidR="00036FD9" w:rsidRDefault="00036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6AF">
          <w:rPr>
            <w:noProof/>
          </w:rPr>
          <w:t>6</w:t>
        </w:r>
        <w:r>
          <w:fldChar w:fldCharType="end"/>
        </w:r>
      </w:p>
    </w:sdtContent>
  </w:sdt>
  <w:p w14:paraId="1975F56A" w14:textId="7C609457" w:rsidR="0046291F" w:rsidRPr="007662A1" w:rsidRDefault="00036FD9" w:rsidP="00036FD9">
    <w:pPr>
      <w:jc w:val="right"/>
      <w:rPr>
        <w:rFonts w:ascii="Times New Roman" w:hAnsi="Times New Roman" w:cs="Times New Roman"/>
        <w:b/>
      </w:rPr>
    </w:pPr>
    <w:r>
      <w:rPr>
        <w:noProof/>
        <w:lang w:eastAsia="pl-PL"/>
      </w:rPr>
      <w:drawing>
        <wp:inline distT="0" distB="0" distL="0" distR="0" wp14:anchorId="2027DB26" wp14:editId="340EF8ED">
          <wp:extent cx="1499870" cy="396240"/>
          <wp:effectExtent l="0" t="0" r="508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C33D" w14:textId="77777777" w:rsidR="004E1B3B" w:rsidRDefault="004E1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C694" w14:textId="77777777" w:rsidR="008E092D" w:rsidRDefault="008E092D" w:rsidP="00500F82">
      <w:pPr>
        <w:spacing w:after="0" w:line="240" w:lineRule="auto"/>
      </w:pPr>
      <w:r>
        <w:separator/>
      </w:r>
    </w:p>
  </w:footnote>
  <w:footnote w:type="continuationSeparator" w:id="0">
    <w:p w14:paraId="63A029F3" w14:textId="77777777" w:rsidR="008E092D" w:rsidRDefault="008E092D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E097" w14:textId="77777777" w:rsidR="004E1B3B" w:rsidRDefault="004E1B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A426" w14:textId="082DA9F9" w:rsidR="006B546C" w:rsidRDefault="006B546C">
    <w:pPr>
      <w:pStyle w:val="Nagwek"/>
    </w:pPr>
    <w:r>
      <w:rPr>
        <w:noProof/>
        <w:lang w:eastAsia="pl-PL"/>
      </w:rPr>
      <w:drawing>
        <wp:inline distT="0" distB="0" distL="0" distR="0" wp14:anchorId="7A40CBFD" wp14:editId="5019C880">
          <wp:extent cx="5761355" cy="4203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0B75" w14:textId="77777777" w:rsidR="004E1B3B" w:rsidRDefault="004E1B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16BD6"/>
    <w:multiLevelType w:val="hybridMultilevel"/>
    <w:tmpl w:val="6E50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5D41"/>
    <w:multiLevelType w:val="hybridMultilevel"/>
    <w:tmpl w:val="7E642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E57FC"/>
    <w:multiLevelType w:val="hybridMultilevel"/>
    <w:tmpl w:val="F334B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BF5"/>
    <w:multiLevelType w:val="hybridMultilevel"/>
    <w:tmpl w:val="45B81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72DD1"/>
    <w:multiLevelType w:val="hybridMultilevel"/>
    <w:tmpl w:val="B81A3B1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33DA1"/>
    <w:multiLevelType w:val="hybridMultilevel"/>
    <w:tmpl w:val="1354F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331E3"/>
    <w:multiLevelType w:val="hybridMultilevel"/>
    <w:tmpl w:val="28605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31E01"/>
    <w:multiLevelType w:val="hybridMultilevel"/>
    <w:tmpl w:val="8708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935BC"/>
    <w:multiLevelType w:val="hybridMultilevel"/>
    <w:tmpl w:val="B81A3B18"/>
    <w:lvl w:ilvl="0" w:tplc="5524AAD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139C"/>
    <w:multiLevelType w:val="hybridMultilevel"/>
    <w:tmpl w:val="91B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77022"/>
    <w:multiLevelType w:val="hybridMultilevel"/>
    <w:tmpl w:val="8242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904D1"/>
    <w:multiLevelType w:val="hybridMultilevel"/>
    <w:tmpl w:val="5B64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D24DE"/>
    <w:multiLevelType w:val="hybridMultilevel"/>
    <w:tmpl w:val="0482723E"/>
    <w:lvl w:ilvl="0" w:tplc="69D0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67C2A"/>
    <w:multiLevelType w:val="hybridMultilevel"/>
    <w:tmpl w:val="9CDC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34DB2"/>
    <w:multiLevelType w:val="hybridMultilevel"/>
    <w:tmpl w:val="BC6AC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033D6"/>
    <w:multiLevelType w:val="hybridMultilevel"/>
    <w:tmpl w:val="9990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04004"/>
    <w:multiLevelType w:val="hybridMultilevel"/>
    <w:tmpl w:val="4768AEC4"/>
    <w:lvl w:ilvl="0" w:tplc="494A2178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34C42"/>
    <w:multiLevelType w:val="hybridMultilevel"/>
    <w:tmpl w:val="85602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239EA"/>
    <w:multiLevelType w:val="hybridMultilevel"/>
    <w:tmpl w:val="E3DC2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C4D3A"/>
    <w:multiLevelType w:val="hybridMultilevel"/>
    <w:tmpl w:val="E9E6C6C2"/>
    <w:lvl w:ilvl="0" w:tplc="4FFCDE8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F96C23"/>
    <w:multiLevelType w:val="hybridMultilevel"/>
    <w:tmpl w:val="2FAE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A6B0D"/>
    <w:multiLevelType w:val="hybridMultilevel"/>
    <w:tmpl w:val="93BC01D8"/>
    <w:lvl w:ilvl="0" w:tplc="5F2446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E7605"/>
    <w:multiLevelType w:val="hybridMultilevel"/>
    <w:tmpl w:val="FB605A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C0F7E"/>
    <w:multiLevelType w:val="hybridMultilevel"/>
    <w:tmpl w:val="A3B02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396209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6926889">
    <w:abstractNumId w:val="0"/>
  </w:num>
  <w:num w:numId="3" w16cid:durableId="484980486">
    <w:abstractNumId w:val="43"/>
  </w:num>
  <w:num w:numId="4" w16cid:durableId="194005492">
    <w:abstractNumId w:val="14"/>
  </w:num>
  <w:num w:numId="5" w16cid:durableId="1252198065">
    <w:abstractNumId w:val="42"/>
  </w:num>
  <w:num w:numId="6" w16cid:durableId="6445131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776564">
    <w:abstractNumId w:val="22"/>
  </w:num>
  <w:num w:numId="8" w16cid:durableId="19212258">
    <w:abstractNumId w:val="17"/>
  </w:num>
  <w:num w:numId="9" w16cid:durableId="1923173581">
    <w:abstractNumId w:val="29"/>
  </w:num>
  <w:num w:numId="10" w16cid:durableId="564728136">
    <w:abstractNumId w:val="24"/>
  </w:num>
  <w:num w:numId="11" w16cid:durableId="1686983205">
    <w:abstractNumId w:val="19"/>
  </w:num>
  <w:num w:numId="12" w16cid:durableId="499777745">
    <w:abstractNumId w:val="3"/>
  </w:num>
  <w:num w:numId="13" w16cid:durableId="887646655">
    <w:abstractNumId w:val="33"/>
  </w:num>
  <w:num w:numId="14" w16cid:durableId="114175032">
    <w:abstractNumId w:val="28"/>
  </w:num>
  <w:num w:numId="15" w16cid:durableId="1105074395">
    <w:abstractNumId w:val="40"/>
  </w:num>
  <w:num w:numId="16" w16cid:durableId="514808791">
    <w:abstractNumId w:val="18"/>
  </w:num>
  <w:num w:numId="17" w16cid:durableId="669259231">
    <w:abstractNumId w:val="7"/>
  </w:num>
  <w:num w:numId="18" w16cid:durableId="252013104">
    <w:abstractNumId w:val="25"/>
  </w:num>
  <w:num w:numId="19" w16cid:durableId="153835524">
    <w:abstractNumId w:val="23"/>
  </w:num>
  <w:num w:numId="20" w16cid:durableId="195239729">
    <w:abstractNumId w:val="20"/>
  </w:num>
  <w:num w:numId="21" w16cid:durableId="396364061">
    <w:abstractNumId w:val="30"/>
  </w:num>
  <w:num w:numId="22" w16cid:durableId="740257552">
    <w:abstractNumId w:val="9"/>
  </w:num>
  <w:num w:numId="23" w16cid:durableId="1810435018">
    <w:abstractNumId w:val="13"/>
  </w:num>
  <w:num w:numId="24" w16cid:durableId="1023020378">
    <w:abstractNumId w:val="8"/>
  </w:num>
  <w:num w:numId="25" w16cid:durableId="204879253">
    <w:abstractNumId w:val="10"/>
  </w:num>
  <w:num w:numId="26" w16cid:durableId="1917938245">
    <w:abstractNumId w:val="11"/>
  </w:num>
  <w:num w:numId="27" w16cid:durableId="900099438">
    <w:abstractNumId w:val="41"/>
  </w:num>
  <w:num w:numId="28" w16cid:durableId="607347219">
    <w:abstractNumId w:val="31"/>
  </w:num>
  <w:num w:numId="29" w16cid:durableId="1103571853">
    <w:abstractNumId w:val="1"/>
  </w:num>
  <w:num w:numId="30" w16cid:durableId="56362033">
    <w:abstractNumId w:val="15"/>
  </w:num>
  <w:num w:numId="31" w16cid:durableId="1587110061">
    <w:abstractNumId w:val="37"/>
  </w:num>
  <w:num w:numId="32" w16cid:durableId="1991205396">
    <w:abstractNumId w:val="26"/>
  </w:num>
  <w:num w:numId="33" w16cid:durableId="702444998">
    <w:abstractNumId w:val="36"/>
  </w:num>
  <w:num w:numId="34" w16cid:durableId="849832763">
    <w:abstractNumId w:val="2"/>
  </w:num>
  <w:num w:numId="35" w16cid:durableId="714349087">
    <w:abstractNumId w:val="38"/>
  </w:num>
  <w:num w:numId="36" w16cid:durableId="770859032">
    <w:abstractNumId w:val="4"/>
  </w:num>
  <w:num w:numId="37" w16cid:durableId="1076515682">
    <w:abstractNumId w:val="39"/>
  </w:num>
  <w:num w:numId="38" w16cid:durableId="108211386">
    <w:abstractNumId w:val="34"/>
  </w:num>
  <w:num w:numId="39" w16cid:durableId="56515384">
    <w:abstractNumId w:val="5"/>
  </w:num>
  <w:num w:numId="40" w16cid:durableId="7410043">
    <w:abstractNumId w:val="21"/>
  </w:num>
  <w:num w:numId="41" w16cid:durableId="1729914990">
    <w:abstractNumId w:val="16"/>
  </w:num>
  <w:num w:numId="42" w16cid:durableId="827332545">
    <w:abstractNumId w:val="27"/>
  </w:num>
  <w:num w:numId="43" w16cid:durableId="1320234716">
    <w:abstractNumId w:val="35"/>
  </w:num>
  <w:num w:numId="44" w16cid:durableId="112015419">
    <w:abstractNumId w:val="32"/>
  </w:num>
  <w:num w:numId="45" w16cid:durableId="898052996">
    <w:abstractNumId w:val="12"/>
  </w:num>
  <w:num w:numId="46" w16cid:durableId="503207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82"/>
    <w:rsid w:val="00002950"/>
    <w:rsid w:val="00004CBA"/>
    <w:rsid w:val="000109D9"/>
    <w:rsid w:val="0001511B"/>
    <w:rsid w:val="000151FC"/>
    <w:rsid w:val="0001597E"/>
    <w:rsid w:val="000159FE"/>
    <w:rsid w:val="00020637"/>
    <w:rsid w:val="00021735"/>
    <w:rsid w:val="00021C3D"/>
    <w:rsid w:val="00024ABA"/>
    <w:rsid w:val="00030D03"/>
    <w:rsid w:val="000313C6"/>
    <w:rsid w:val="00032A0E"/>
    <w:rsid w:val="00034FEE"/>
    <w:rsid w:val="00036FD9"/>
    <w:rsid w:val="000403A2"/>
    <w:rsid w:val="00040752"/>
    <w:rsid w:val="0004171D"/>
    <w:rsid w:val="0004208E"/>
    <w:rsid w:val="000435D4"/>
    <w:rsid w:val="00046E2B"/>
    <w:rsid w:val="00050536"/>
    <w:rsid w:val="00056811"/>
    <w:rsid w:val="00060516"/>
    <w:rsid w:val="0006111B"/>
    <w:rsid w:val="00062C8E"/>
    <w:rsid w:val="000655A0"/>
    <w:rsid w:val="00066694"/>
    <w:rsid w:val="00067A5D"/>
    <w:rsid w:val="0007041D"/>
    <w:rsid w:val="00070AB2"/>
    <w:rsid w:val="000731D7"/>
    <w:rsid w:val="0007362B"/>
    <w:rsid w:val="000737F8"/>
    <w:rsid w:val="000766CC"/>
    <w:rsid w:val="0007739B"/>
    <w:rsid w:val="00077B8B"/>
    <w:rsid w:val="000801D8"/>
    <w:rsid w:val="0008292C"/>
    <w:rsid w:val="00085CD0"/>
    <w:rsid w:val="000864A7"/>
    <w:rsid w:val="00087F1F"/>
    <w:rsid w:val="00091003"/>
    <w:rsid w:val="00092F86"/>
    <w:rsid w:val="0009411D"/>
    <w:rsid w:val="0009422F"/>
    <w:rsid w:val="00094966"/>
    <w:rsid w:val="000954A7"/>
    <w:rsid w:val="000A0C81"/>
    <w:rsid w:val="000A6177"/>
    <w:rsid w:val="000A7CEF"/>
    <w:rsid w:val="000B0F55"/>
    <w:rsid w:val="000B3155"/>
    <w:rsid w:val="000B4A36"/>
    <w:rsid w:val="000B5E6C"/>
    <w:rsid w:val="000B5F93"/>
    <w:rsid w:val="000B71C6"/>
    <w:rsid w:val="000C5056"/>
    <w:rsid w:val="000C5309"/>
    <w:rsid w:val="000C59A0"/>
    <w:rsid w:val="000C62A1"/>
    <w:rsid w:val="000D0921"/>
    <w:rsid w:val="000D0E8A"/>
    <w:rsid w:val="000D1DED"/>
    <w:rsid w:val="000D3AD8"/>
    <w:rsid w:val="000D3B29"/>
    <w:rsid w:val="000D3C50"/>
    <w:rsid w:val="000D56CF"/>
    <w:rsid w:val="000D5BFD"/>
    <w:rsid w:val="000D6B39"/>
    <w:rsid w:val="000D7819"/>
    <w:rsid w:val="000E15D3"/>
    <w:rsid w:val="000E3C54"/>
    <w:rsid w:val="000E56D3"/>
    <w:rsid w:val="000E7092"/>
    <w:rsid w:val="000F04F9"/>
    <w:rsid w:val="000F4830"/>
    <w:rsid w:val="000F6699"/>
    <w:rsid w:val="000F6F46"/>
    <w:rsid w:val="00102268"/>
    <w:rsid w:val="001029DB"/>
    <w:rsid w:val="00105DCC"/>
    <w:rsid w:val="001064B7"/>
    <w:rsid w:val="00106716"/>
    <w:rsid w:val="00107A7B"/>
    <w:rsid w:val="001111CA"/>
    <w:rsid w:val="00111284"/>
    <w:rsid w:val="001151FC"/>
    <w:rsid w:val="00115320"/>
    <w:rsid w:val="0011594C"/>
    <w:rsid w:val="001164EC"/>
    <w:rsid w:val="001172D8"/>
    <w:rsid w:val="001200FC"/>
    <w:rsid w:val="00122BC2"/>
    <w:rsid w:val="001252C6"/>
    <w:rsid w:val="001256D1"/>
    <w:rsid w:val="00127720"/>
    <w:rsid w:val="00127955"/>
    <w:rsid w:val="00130315"/>
    <w:rsid w:val="00131644"/>
    <w:rsid w:val="00131839"/>
    <w:rsid w:val="00131E56"/>
    <w:rsid w:val="00132456"/>
    <w:rsid w:val="001335D0"/>
    <w:rsid w:val="00133E46"/>
    <w:rsid w:val="00135A3E"/>
    <w:rsid w:val="00141224"/>
    <w:rsid w:val="001412F7"/>
    <w:rsid w:val="00144863"/>
    <w:rsid w:val="00144CCF"/>
    <w:rsid w:val="00146560"/>
    <w:rsid w:val="001516C1"/>
    <w:rsid w:val="00154D43"/>
    <w:rsid w:val="001558A5"/>
    <w:rsid w:val="00157813"/>
    <w:rsid w:val="00157916"/>
    <w:rsid w:val="001617FF"/>
    <w:rsid w:val="001619E5"/>
    <w:rsid w:val="001636DE"/>
    <w:rsid w:val="00165379"/>
    <w:rsid w:val="0016575C"/>
    <w:rsid w:val="00165EE4"/>
    <w:rsid w:val="001671F5"/>
    <w:rsid w:val="0017087A"/>
    <w:rsid w:val="00170B4A"/>
    <w:rsid w:val="00171B65"/>
    <w:rsid w:val="0017486D"/>
    <w:rsid w:val="0018080B"/>
    <w:rsid w:val="00182929"/>
    <w:rsid w:val="00186EE4"/>
    <w:rsid w:val="0019160C"/>
    <w:rsid w:val="00191E3F"/>
    <w:rsid w:val="00196D2D"/>
    <w:rsid w:val="001A043D"/>
    <w:rsid w:val="001A0A58"/>
    <w:rsid w:val="001A35E7"/>
    <w:rsid w:val="001A47E4"/>
    <w:rsid w:val="001A58EE"/>
    <w:rsid w:val="001A6FBC"/>
    <w:rsid w:val="001A77BC"/>
    <w:rsid w:val="001B177F"/>
    <w:rsid w:val="001B329A"/>
    <w:rsid w:val="001B42FA"/>
    <w:rsid w:val="001C2C3F"/>
    <w:rsid w:val="001C3CF8"/>
    <w:rsid w:val="001C7D7A"/>
    <w:rsid w:val="001D0EF1"/>
    <w:rsid w:val="001D24F1"/>
    <w:rsid w:val="001D252B"/>
    <w:rsid w:val="001D4285"/>
    <w:rsid w:val="001D4669"/>
    <w:rsid w:val="001E5777"/>
    <w:rsid w:val="001F11B4"/>
    <w:rsid w:val="001F257E"/>
    <w:rsid w:val="001F26D8"/>
    <w:rsid w:val="001F28FE"/>
    <w:rsid w:val="001F60E5"/>
    <w:rsid w:val="001F6910"/>
    <w:rsid w:val="001F7301"/>
    <w:rsid w:val="001F74FB"/>
    <w:rsid w:val="00201986"/>
    <w:rsid w:val="0020218F"/>
    <w:rsid w:val="0020453D"/>
    <w:rsid w:val="00206DA7"/>
    <w:rsid w:val="0020777B"/>
    <w:rsid w:val="0021478E"/>
    <w:rsid w:val="00214EF1"/>
    <w:rsid w:val="00215019"/>
    <w:rsid w:val="00215195"/>
    <w:rsid w:val="00222B18"/>
    <w:rsid w:val="00222E63"/>
    <w:rsid w:val="0022584D"/>
    <w:rsid w:val="00225F2C"/>
    <w:rsid w:val="00225F68"/>
    <w:rsid w:val="00226B60"/>
    <w:rsid w:val="002279F1"/>
    <w:rsid w:val="0023039A"/>
    <w:rsid w:val="0023274C"/>
    <w:rsid w:val="002347E5"/>
    <w:rsid w:val="0023592C"/>
    <w:rsid w:val="002362F2"/>
    <w:rsid w:val="002377D1"/>
    <w:rsid w:val="00237854"/>
    <w:rsid w:val="002415A8"/>
    <w:rsid w:val="00241FBA"/>
    <w:rsid w:val="00246309"/>
    <w:rsid w:val="002478CE"/>
    <w:rsid w:val="00247C96"/>
    <w:rsid w:val="00251356"/>
    <w:rsid w:val="00251CAD"/>
    <w:rsid w:val="002540CB"/>
    <w:rsid w:val="002559AD"/>
    <w:rsid w:val="002611A4"/>
    <w:rsid w:val="00263B33"/>
    <w:rsid w:val="00264D05"/>
    <w:rsid w:val="00267CB3"/>
    <w:rsid w:val="0027005C"/>
    <w:rsid w:val="00271B2F"/>
    <w:rsid w:val="00272B6A"/>
    <w:rsid w:val="00273643"/>
    <w:rsid w:val="002748A2"/>
    <w:rsid w:val="0027579C"/>
    <w:rsid w:val="00276475"/>
    <w:rsid w:val="00277644"/>
    <w:rsid w:val="00277717"/>
    <w:rsid w:val="002808D0"/>
    <w:rsid w:val="002808D4"/>
    <w:rsid w:val="00283BE4"/>
    <w:rsid w:val="00284102"/>
    <w:rsid w:val="00284EF5"/>
    <w:rsid w:val="00290938"/>
    <w:rsid w:val="00291F20"/>
    <w:rsid w:val="0029680A"/>
    <w:rsid w:val="0029785A"/>
    <w:rsid w:val="00297FCF"/>
    <w:rsid w:val="002A10C1"/>
    <w:rsid w:val="002A1DD1"/>
    <w:rsid w:val="002A4B99"/>
    <w:rsid w:val="002A4BDA"/>
    <w:rsid w:val="002A5269"/>
    <w:rsid w:val="002A64F0"/>
    <w:rsid w:val="002A7032"/>
    <w:rsid w:val="002B1289"/>
    <w:rsid w:val="002B33D4"/>
    <w:rsid w:val="002B4534"/>
    <w:rsid w:val="002B6B3A"/>
    <w:rsid w:val="002C0074"/>
    <w:rsid w:val="002C4580"/>
    <w:rsid w:val="002C5828"/>
    <w:rsid w:val="002C6874"/>
    <w:rsid w:val="002D0345"/>
    <w:rsid w:val="002D1C45"/>
    <w:rsid w:val="002D1F1F"/>
    <w:rsid w:val="002D338C"/>
    <w:rsid w:val="002E07F4"/>
    <w:rsid w:val="002E299D"/>
    <w:rsid w:val="002E2C8B"/>
    <w:rsid w:val="002E4389"/>
    <w:rsid w:val="002E4FFF"/>
    <w:rsid w:val="002E56DD"/>
    <w:rsid w:val="002E6867"/>
    <w:rsid w:val="002E7BD4"/>
    <w:rsid w:val="002F0807"/>
    <w:rsid w:val="002F3090"/>
    <w:rsid w:val="002F46BA"/>
    <w:rsid w:val="002F52D5"/>
    <w:rsid w:val="002F5BF4"/>
    <w:rsid w:val="002F6FFD"/>
    <w:rsid w:val="00300DEF"/>
    <w:rsid w:val="003020B6"/>
    <w:rsid w:val="003027B4"/>
    <w:rsid w:val="00302E47"/>
    <w:rsid w:val="00302F77"/>
    <w:rsid w:val="003043DB"/>
    <w:rsid w:val="0030460E"/>
    <w:rsid w:val="003046FB"/>
    <w:rsid w:val="00306172"/>
    <w:rsid w:val="00306AE4"/>
    <w:rsid w:val="0030775E"/>
    <w:rsid w:val="003133E9"/>
    <w:rsid w:val="00313E42"/>
    <w:rsid w:val="0031491E"/>
    <w:rsid w:val="00315002"/>
    <w:rsid w:val="003150D3"/>
    <w:rsid w:val="0032190F"/>
    <w:rsid w:val="00321B2F"/>
    <w:rsid w:val="00322A9C"/>
    <w:rsid w:val="00322AD8"/>
    <w:rsid w:val="003243C4"/>
    <w:rsid w:val="0032530D"/>
    <w:rsid w:val="00325B4F"/>
    <w:rsid w:val="00327903"/>
    <w:rsid w:val="0033092E"/>
    <w:rsid w:val="003343F4"/>
    <w:rsid w:val="00334D41"/>
    <w:rsid w:val="00344171"/>
    <w:rsid w:val="00344736"/>
    <w:rsid w:val="0034580C"/>
    <w:rsid w:val="00346EFC"/>
    <w:rsid w:val="0035196C"/>
    <w:rsid w:val="003526DA"/>
    <w:rsid w:val="00356F7E"/>
    <w:rsid w:val="00360DDE"/>
    <w:rsid w:val="0036470B"/>
    <w:rsid w:val="00367386"/>
    <w:rsid w:val="003747CF"/>
    <w:rsid w:val="00375C9F"/>
    <w:rsid w:val="00376CEC"/>
    <w:rsid w:val="00377855"/>
    <w:rsid w:val="00377ADC"/>
    <w:rsid w:val="00380E58"/>
    <w:rsid w:val="00381092"/>
    <w:rsid w:val="0038231F"/>
    <w:rsid w:val="0038281B"/>
    <w:rsid w:val="00383FE3"/>
    <w:rsid w:val="00384794"/>
    <w:rsid w:val="003848DD"/>
    <w:rsid w:val="003859DA"/>
    <w:rsid w:val="00386585"/>
    <w:rsid w:val="0038672B"/>
    <w:rsid w:val="00390FE0"/>
    <w:rsid w:val="003915C0"/>
    <w:rsid w:val="00393ADE"/>
    <w:rsid w:val="00394F49"/>
    <w:rsid w:val="00396530"/>
    <w:rsid w:val="00396992"/>
    <w:rsid w:val="003A1B9D"/>
    <w:rsid w:val="003A2AD3"/>
    <w:rsid w:val="003A3B39"/>
    <w:rsid w:val="003A546E"/>
    <w:rsid w:val="003A5A12"/>
    <w:rsid w:val="003A5F19"/>
    <w:rsid w:val="003A61C0"/>
    <w:rsid w:val="003A7718"/>
    <w:rsid w:val="003A7BF3"/>
    <w:rsid w:val="003A7EEE"/>
    <w:rsid w:val="003B2136"/>
    <w:rsid w:val="003B344D"/>
    <w:rsid w:val="003B542A"/>
    <w:rsid w:val="003C1012"/>
    <w:rsid w:val="003C1355"/>
    <w:rsid w:val="003C207D"/>
    <w:rsid w:val="003C2E73"/>
    <w:rsid w:val="003C47B2"/>
    <w:rsid w:val="003C54F9"/>
    <w:rsid w:val="003C594C"/>
    <w:rsid w:val="003D048F"/>
    <w:rsid w:val="003D207E"/>
    <w:rsid w:val="003D241B"/>
    <w:rsid w:val="003D5755"/>
    <w:rsid w:val="003D5F66"/>
    <w:rsid w:val="003E2A4F"/>
    <w:rsid w:val="003E2D95"/>
    <w:rsid w:val="003E40D1"/>
    <w:rsid w:val="003E43F3"/>
    <w:rsid w:val="003E5787"/>
    <w:rsid w:val="003E684B"/>
    <w:rsid w:val="003E7F8B"/>
    <w:rsid w:val="003F0AEB"/>
    <w:rsid w:val="003F1EA7"/>
    <w:rsid w:val="003F4479"/>
    <w:rsid w:val="003F48F9"/>
    <w:rsid w:val="003F4E88"/>
    <w:rsid w:val="004021A0"/>
    <w:rsid w:val="004035EC"/>
    <w:rsid w:val="00410FEB"/>
    <w:rsid w:val="00411950"/>
    <w:rsid w:val="00414729"/>
    <w:rsid w:val="004213C3"/>
    <w:rsid w:val="00422E72"/>
    <w:rsid w:val="00423B48"/>
    <w:rsid w:val="00424F02"/>
    <w:rsid w:val="004257AC"/>
    <w:rsid w:val="004267FF"/>
    <w:rsid w:val="0042690D"/>
    <w:rsid w:val="00426FCE"/>
    <w:rsid w:val="00427144"/>
    <w:rsid w:val="00431E63"/>
    <w:rsid w:val="0043245E"/>
    <w:rsid w:val="00433884"/>
    <w:rsid w:val="00433D6F"/>
    <w:rsid w:val="004345AF"/>
    <w:rsid w:val="0043777F"/>
    <w:rsid w:val="00437DF0"/>
    <w:rsid w:val="004406A8"/>
    <w:rsid w:val="00440911"/>
    <w:rsid w:val="004464D2"/>
    <w:rsid w:val="004479DC"/>
    <w:rsid w:val="00447A19"/>
    <w:rsid w:val="00447AF0"/>
    <w:rsid w:val="00450083"/>
    <w:rsid w:val="004527D6"/>
    <w:rsid w:val="00453E11"/>
    <w:rsid w:val="004552CF"/>
    <w:rsid w:val="004559C5"/>
    <w:rsid w:val="004559F8"/>
    <w:rsid w:val="00455ABE"/>
    <w:rsid w:val="00456081"/>
    <w:rsid w:val="00456E6D"/>
    <w:rsid w:val="00460454"/>
    <w:rsid w:val="004610C9"/>
    <w:rsid w:val="004610FC"/>
    <w:rsid w:val="00462608"/>
    <w:rsid w:val="0046291F"/>
    <w:rsid w:val="004629E7"/>
    <w:rsid w:val="00462AE8"/>
    <w:rsid w:val="00463911"/>
    <w:rsid w:val="00463A60"/>
    <w:rsid w:val="00472E44"/>
    <w:rsid w:val="00475245"/>
    <w:rsid w:val="00475841"/>
    <w:rsid w:val="00480733"/>
    <w:rsid w:val="0048106F"/>
    <w:rsid w:val="00482740"/>
    <w:rsid w:val="0048334A"/>
    <w:rsid w:val="004839FE"/>
    <w:rsid w:val="00484361"/>
    <w:rsid w:val="004850D4"/>
    <w:rsid w:val="00486B72"/>
    <w:rsid w:val="00492E40"/>
    <w:rsid w:val="00492E82"/>
    <w:rsid w:val="0049311D"/>
    <w:rsid w:val="00493225"/>
    <w:rsid w:val="00494E77"/>
    <w:rsid w:val="00496256"/>
    <w:rsid w:val="004972A9"/>
    <w:rsid w:val="0049756A"/>
    <w:rsid w:val="004A0DB8"/>
    <w:rsid w:val="004A30D3"/>
    <w:rsid w:val="004A5A76"/>
    <w:rsid w:val="004B06A3"/>
    <w:rsid w:val="004B0DA0"/>
    <w:rsid w:val="004B1B46"/>
    <w:rsid w:val="004B2D8A"/>
    <w:rsid w:val="004B568B"/>
    <w:rsid w:val="004B6BAE"/>
    <w:rsid w:val="004C22E8"/>
    <w:rsid w:val="004C360F"/>
    <w:rsid w:val="004C45E8"/>
    <w:rsid w:val="004C4DDC"/>
    <w:rsid w:val="004C5848"/>
    <w:rsid w:val="004C6B5A"/>
    <w:rsid w:val="004D05EB"/>
    <w:rsid w:val="004D0F82"/>
    <w:rsid w:val="004D3757"/>
    <w:rsid w:val="004D5529"/>
    <w:rsid w:val="004D7337"/>
    <w:rsid w:val="004E05EE"/>
    <w:rsid w:val="004E08D0"/>
    <w:rsid w:val="004E1B3B"/>
    <w:rsid w:val="004E3BF2"/>
    <w:rsid w:val="004E555C"/>
    <w:rsid w:val="004E66CB"/>
    <w:rsid w:val="004F0537"/>
    <w:rsid w:val="004F243E"/>
    <w:rsid w:val="004F3DF2"/>
    <w:rsid w:val="004F490B"/>
    <w:rsid w:val="004F4A4D"/>
    <w:rsid w:val="004F5BE0"/>
    <w:rsid w:val="004F670A"/>
    <w:rsid w:val="004F6C2D"/>
    <w:rsid w:val="004F7759"/>
    <w:rsid w:val="00500F82"/>
    <w:rsid w:val="00501E15"/>
    <w:rsid w:val="005034E1"/>
    <w:rsid w:val="00503763"/>
    <w:rsid w:val="00505694"/>
    <w:rsid w:val="00506BC8"/>
    <w:rsid w:val="00511273"/>
    <w:rsid w:val="00511496"/>
    <w:rsid w:val="00516630"/>
    <w:rsid w:val="0051753F"/>
    <w:rsid w:val="00521070"/>
    <w:rsid w:val="00522E1D"/>
    <w:rsid w:val="005267DA"/>
    <w:rsid w:val="00526851"/>
    <w:rsid w:val="005273A5"/>
    <w:rsid w:val="0053053B"/>
    <w:rsid w:val="00532F41"/>
    <w:rsid w:val="00533256"/>
    <w:rsid w:val="005333F4"/>
    <w:rsid w:val="005350AF"/>
    <w:rsid w:val="00537CB0"/>
    <w:rsid w:val="00540369"/>
    <w:rsid w:val="00541148"/>
    <w:rsid w:val="0054323C"/>
    <w:rsid w:val="005435B6"/>
    <w:rsid w:val="005435E5"/>
    <w:rsid w:val="00553932"/>
    <w:rsid w:val="00554290"/>
    <w:rsid w:val="00555F10"/>
    <w:rsid w:val="00556636"/>
    <w:rsid w:val="00562F2E"/>
    <w:rsid w:val="0056316D"/>
    <w:rsid w:val="005641ED"/>
    <w:rsid w:val="005658F8"/>
    <w:rsid w:val="00566747"/>
    <w:rsid w:val="00573B61"/>
    <w:rsid w:val="0057548A"/>
    <w:rsid w:val="00575798"/>
    <w:rsid w:val="00581909"/>
    <w:rsid w:val="00583311"/>
    <w:rsid w:val="005839E9"/>
    <w:rsid w:val="005840AB"/>
    <w:rsid w:val="00584F4D"/>
    <w:rsid w:val="00590D9E"/>
    <w:rsid w:val="00592875"/>
    <w:rsid w:val="00593087"/>
    <w:rsid w:val="005938B9"/>
    <w:rsid w:val="00596943"/>
    <w:rsid w:val="00596D07"/>
    <w:rsid w:val="005A06F8"/>
    <w:rsid w:val="005A34E8"/>
    <w:rsid w:val="005A622C"/>
    <w:rsid w:val="005A709B"/>
    <w:rsid w:val="005A73C7"/>
    <w:rsid w:val="005A7DAC"/>
    <w:rsid w:val="005B3447"/>
    <w:rsid w:val="005B5D06"/>
    <w:rsid w:val="005B7BE1"/>
    <w:rsid w:val="005C035A"/>
    <w:rsid w:val="005C3340"/>
    <w:rsid w:val="005C56E0"/>
    <w:rsid w:val="005C60A1"/>
    <w:rsid w:val="005C61F1"/>
    <w:rsid w:val="005C686E"/>
    <w:rsid w:val="005C7E91"/>
    <w:rsid w:val="005D196F"/>
    <w:rsid w:val="005D270E"/>
    <w:rsid w:val="005D2D28"/>
    <w:rsid w:val="005D4B22"/>
    <w:rsid w:val="005D576D"/>
    <w:rsid w:val="005D5EB1"/>
    <w:rsid w:val="005D68DC"/>
    <w:rsid w:val="005E12AD"/>
    <w:rsid w:val="005E18A2"/>
    <w:rsid w:val="005E3110"/>
    <w:rsid w:val="005E6B0D"/>
    <w:rsid w:val="005E79B7"/>
    <w:rsid w:val="005F161E"/>
    <w:rsid w:val="005F218C"/>
    <w:rsid w:val="005F29E2"/>
    <w:rsid w:val="005F44DA"/>
    <w:rsid w:val="005F64DC"/>
    <w:rsid w:val="005F6D97"/>
    <w:rsid w:val="005F6F68"/>
    <w:rsid w:val="0060045E"/>
    <w:rsid w:val="00601404"/>
    <w:rsid w:val="00601E3F"/>
    <w:rsid w:val="00603405"/>
    <w:rsid w:val="00603717"/>
    <w:rsid w:val="00604A52"/>
    <w:rsid w:val="00605C29"/>
    <w:rsid w:val="0061196C"/>
    <w:rsid w:val="00613084"/>
    <w:rsid w:val="00615DEB"/>
    <w:rsid w:val="00615F6A"/>
    <w:rsid w:val="00616875"/>
    <w:rsid w:val="0061732D"/>
    <w:rsid w:val="00621363"/>
    <w:rsid w:val="00621836"/>
    <w:rsid w:val="006219D9"/>
    <w:rsid w:val="006224FF"/>
    <w:rsid w:val="006229EA"/>
    <w:rsid w:val="00623E1F"/>
    <w:rsid w:val="00627BD9"/>
    <w:rsid w:val="00631367"/>
    <w:rsid w:val="00631E89"/>
    <w:rsid w:val="0063366C"/>
    <w:rsid w:val="00633672"/>
    <w:rsid w:val="00634DC3"/>
    <w:rsid w:val="0063544D"/>
    <w:rsid w:val="00635F0D"/>
    <w:rsid w:val="0063684C"/>
    <w:rsid w:val="00636DAF"/>
    <w:rsid w:val="00637466"/>
    <w:rsid w:val="00644A98"/>
    <w:rsid w:val="00645322"/>
    <w:rsid w:val="00647F09"/>
    <w:rsid w:val="00647F60"/>
    <w:rsid w:val="00650823"/>
    <w:rsid w:val="006523A8"/>
    <w:rsid w:val="00653EB2"/>
    <w:rsid w:val="0065449C"/>
    <w:rsid w:val="00654808"/>
    <w:rsid w:val="00655383"/>
    <w:rsid w:val="00664F9B"/>
    <w:rsid w:val="00666D4A"/>
    <w:rsid w:val="00670332"/>
    <w:rsid w:val="006715D8"/>
    <w:rsid w:val="006720BB"/>
    <w:rsid w:val="00672F35"/>
    <w:rsid w:val="00673F07"/>
    <w:rsid w:val="00674BCD"/>
    <w:rsid w:val="00677760"/>
    <w:rsid w:val="00680CA1"/>
    <w:rsid w:val="00682463"/>
    <w:rsid w:val="00682FAC"/>
    <w:rsid w:val="006908DA"/>
    <w:rsid w:val="0069241A"/>
    <w:rsid w:val="0069348D"/>
    <w:rsid w:val="00694460"/>
    <w:rsid w:val="00694D86"/>
    <w:rsid w:val="006A0F16"/>
    <w:rsid w:val="006A2C7A"/>
    <w:rsid w:val="006A4905"/>
    <w:rsid w:val="006A4CA7"/>
    <w:rsid w:val="006A502D"/>
    <w:rsid w:val="006A6CD6"/>
    <w:rsid w:val="006B3461"/>
    <w:rsid w:val="006B477A"/>
    <w:rsid w:val="006B546C"/>
    <w:rsid w:val="006C4485"/>
    <w:rsid w:val="006C6A71"/>
    <w:rsid w:val="006C7BEE"/>
    <w:rsid w:val="006D0639"/>
    <w:rsid w:val="006D0896"/>
    <w:rsid w:val="006D4102"/>
    <w:rsid w:val="006E13F7"/>
    <w:rsid w:val="006E3634"/>
    <w:rsid w:val="006E410F"/>
    <w:rsid w:val="006E70F2"/>
    <w:rsid w:val="006F3824"/>
    <w:rsid w:val="00706CA0"/>
    <w:rsid w:val="00711C69"/>
    <w:rsid w:val="0071351C"/>
    <w:rsid w:val="0071448D"/>
    <w:rsid w:val="007146E8"/>
    <w:rsid w:val="00714B1C"/>
    <w:rsid w:val="007170E6"/>
    <w:rsid w:val="00717B65"/>
    <w:rsid w:val="00730942"/>
    <w:rsid w:val="00732C9C"/>
    <w:rsid w:val="007358CF"/>
    <w:rsid w:val="007376ED"/>
    <w:rsid w:val="007405F1"/>
    <w:rsid w:val="00740CCA"/>
    <w:rsid w:val="0074107D"/>
    <w:rsid w:val="00741ABD"/>
    <w:rsid w:val="00742DDE"/>
    <w:rsid w:val="00747818"/>
    <w:rsid w:val="00750439"/>
    <w:rsid w:val="00751580"/>
    <w:rsid w:val="007533D1"/>
    <w:rsid w:val="007535F9"/>
    <w:rsid w:val="007557FD"/>
    <w:rsid w:val="00755B0B"/>
    <w:rsid w:val="00755CEE"/>
    <w:rsid w:val="007568F4"/>
    <w:rsid w:val="00756D8D"/>
    <w:rsid w:val="00760509"/>
    <w:rsid w:val="00763AED"/>
    <w:rsid w:val="007662A1"/>
    <w:rsid w:val="007708F3"/>
    <w:rsid w:val="00773C33"/>
    <w:rsid w:val="00777065"/>
    <w:rsid w:val="0078060A"/>
    <w:rsid w:val="00780B00"/>
    <w:rsid w:val="00784A1D"/>
    <w:rsid w:val="00786B51"/>
    <w:rsid w:val="00790DA2"/>
    <w:rsid w:val="007935CA"/>
    <w:rsid w:val="00794E9D"/>
    <w:rsid w:val="0079574F"/>
    <w:rsid w:val="0079666B"/>
    <w:rsid w:val="00796B5F"/>
    <w:rsid w:val="0079748A"/>
    <w:rsid w:val="007A308E"/>
    <w:rsid w:val="007A4A8F"/>
    <w:rsid w:val="007A5E94"/>
    <w:rsid w:val="007A61D2"/>
    <w:rsid w:val="007A67C8"/>
    <w:rsid w:val="007A733D"/>
    <w:rsid w:val="007B0205"/>
    <w:rsid w:val="007B0437"/>
    <w:rsid w:val="007B2E58"/>
    <w:rsid w:val="007B3D9E"/>
    <w:rsid w:val="007B64F9"/>
    <w:rsid w:val="007C037A"/>
    <w:rsid w:val="007C0800"/>
    <w:rsid w:val="007C0C19"/>
    <w:rsid w:val="007C1C36"/>
    <w:rsid w:val="007C37B2"/>
    <w:rsid w:val="007C4FB3"/>
    <w:rsid w:val="007C6D89"/>
    <w:rsid w:val="007D1651"/>
    <w:rsid w:val="007D436C"/>
    <w:rsid w:val="007D6458"/>
    <w:rsid w:val="007E1B58"/>
    <w:rsid w:val="007E4F59"/>
    <w:rsid w:val="007E60A9"/>
    <w:rsid w:val="007E6FEC"/>
    <w:rsid w:val="007F0AAB"/>
    <w:rsid w:val="007F122D"/>
    <w:rsid w:val="007F12F0"/>
    <w:rsid w:val="007F2E8F"/>
    <w:rsid w:val="007F3DD0"/>
    <w:rsid w:val="007F4854"/>
    <w:rsid w:val="007F4934"/>
    <w:rsid w:val="007F54BB"/>
    <w:rsid w:val="007F56BA"/>
    <w:rsid w:val="008017CB"/>
    <w:rsid w:val="0080191C"/>
    <w:rsid w:val="00801B11"/>
    <w:rsid w:val="0080300C"/>
    <w:rsid w:val="00803DA9"/>
    <w:rsid w:val="008076AF"/>
    <w:rsid w:val="008100F9"/>
    <w:rsid w:val="008107FF"/>
    <w:rsid w:val="008133B8"/>
    <w:rsid w:val="00814B95"/>
    <w:rsid w:val="00815952"/>
    <w:rsid w:val="0081607F"/>
    <w:rsid w:val="008173C6"/>
    <w:rsid w:val="008176F0"/>
    <w:rsid w:val="0082164D"/>
    <w:rsid w:val="00822DB9"/>
    <w:rsid w:val="008246C7"/>
    <w:rsid w:val="00824931"/>
    <w:rsid w:val="00826F62"/>
    <w:rsid w:val="00827699"/>
    <w:rsid w:val="0083208E"/>
    <w:rsid w:val="0083269F"/>
    <w:rsid w:val="00833267"/>
    <w:rsid w:val="00837A12"/>
    <w:rsid w:val="0084136D"/>
    <w:rsid w:val="00841C1F"/>
    <w:rsid w:val="00842367"/>
    <w:rsid w:val="008436A3"/>
    <w:rsid w:val="00843C81"/>
    <w:rsid w:val="0084427E"/>
    <w:rsid w:val="008452EA"/>
    <w:rsid w:val="008459E4"/>
    <w:rsid w:val="00845C26"/>
    <w:rsid w:val="008506F9"/>
    <w:rsid w:val="00850895"/>
    <w:rsid w:val="00851478"/>
    <w:rsid w:val="008515DC"/>
    <w:rsid w:val="0085392E"/>
    <w:rsid w:val="00857ED5"/>
    <w:rsid w:val="008612A9"/>
    <w:rsid w:val="008613E9"/>
    <w:rsid w:val="00861560"/>
    <w:rsid w:val="0086271C"/>
    <w:rsid w:val="008647D6"/>
    <w:rsid w:val="00864855"/>
    <w:rsid w:val="00865C2B"/>
    <w:rsid w:val="00865D69"/>
    <w:rsid w:val="00865FAF"/>
    <w:rsid w:val="00867680"/>
    <w:rsid w:val="00872AE7"/>
    <w:rsid w:val="00877069"/>
    <w:rsid w:val="00877644"/>
    <w:rsid w:val="008807A1"/>
    <w:rsid w:val="008842F9"/>
    <w:rsid w:val="00884FEB"/>
    <w:rsid w:val="0088648C"/>
    <w:rsid w:val="00887DA6"/>
    <w:rsid w:val="008907FD"/>
    <w:rsid w:val="00890E64"/>
    <w:rsid w:val="00891144"/>
    <w:rsid w:val="00891B41"/>
    <w:rsid w:val="008971AA"/>
    <w:rsid w:val="00897957"/>
    <w:rsid w:val="008A2A66"/>
    <w:rsid w:val="008A390B"/>
    <w:rsid w:val="008A49AD"/>
    <w:rsid w:val="008A5E4D"/>
    <w:rsid w:val="008A69AB"/>
    <w:rsid w:val="008A77CD"/>
    <w:rsid w:val="008B0EDD"/>
    <w:rsid w:val="008B1752"/>
    <w:rsid w:val="008B54E3"/>
    <w:rsid w:val="008B5F59"/>
    <w:rsid w:val="008C0FFE"/>
    <w:rsid w:val="008C50DB"/>
    <w:rsid w:val="008C5364"/>
    <w:rsid w:val="008C573D"/>
    <w:rsid w:val="008D2D2B"/>
    <w:rsid w:val="008D2F3E"/>
    <w:rsid w:val="008D35E0"/>
    <w:rsid w:val="008D6AE1"/>
    <w:rsid w:val="008E092D"/>
    <w:rsid w:val="008E1928"/>
    <w:rsid w:val="008E1AB2"/>
    <w:rsid w:val="008E3FAF"/>
    <w:rsid w:val="008E4ADF"/>
    <w:rsid w:val="008F0A08"/>
    <w:rsid w:val="008F1E8E"/>
    <w:rsid w:val="008F2596"/>
    <w:rsid w:val="008F5FCC"/>
    <w:rsid w:val="008F6487"/>
    <w:rsid w:val="009027D6"/>
    <w:rsid w:val="0090317A"/>
    <w:rsid w:val="009031B7"/>
    <w:rsid w:val="00904F9D"/>
    <w:rsid w:val="00907C99"/>
    <w:rsid w:val="009144D0"/>
    <w:rsid w:val="00916172"/>
    <w:rsid w:val="00917D92"/>
    <w:rsid w:val="009201A4"/>
    <w:rsid w:val="0092161B"/>
    <w:rsid w:val="00921EC9"/>
    <w:rsid w:val="00922EB3"/>
    <w:rsid w:val="00923E10"/>
    <w:rsid w:val="00924771"/>
    <w:rsid w:val="00924A23"/>
    <w:rsid w:val="00930A95"/>
    <w:rsid w:val="00931B7D"/>
    <w:rsid w:val="009335BB"/>
    <w:rsid w:val="0093598D"/>
    <w:rsid w:val="0094245F"/>
    <w:rsid w:val="0094293C"/>
    <w:rsid w:val="00942D8A"/>
    <w:rsid w:val="00945574"/>
    <w:rsid w:val="009522D9"/>
    <w:rsid w:val="00952B72"/>
    <w:rsid w:val="009542A0"/>
    <w:rsid w:val="0095465F"/>
    <w:rsid w:val="00954CE3"/>
    <w:rsid w:val="009601B0"/>
    <w:rsid w:val="009604F6"/>
    <w:rsid w:val="0096088E"/>
    <w:rsid w:val="0096242D"/>
    <w:rsid w:val="00962B1C"/>
    <w:rsid w:val="00962F8B"/>
    <w:rsid w:val="009632E9"/>
    <w:rsid w:val="0096544D"/>
    <w:rsid w:val="00966C87"/>
    <w:rsid w:val="009679AC"/>
    <w:rsid w:val="0097086A"/>
    <w:rsid w:val="009714D4"/>
    <w:rsid w:val="00973B00"/>
    <w:rsid w:val="009741F9"/>
    <w:rsid w:val="00974CE6"/>
    <w:rsid w:val="009778A6"/>
    <w:rsid w:val="00980440"/>
    <w:rsid w:val="00981BA5"/>
    <w:rsid w:val="00982D57"/>
    <w:rsid w:val="009913E2"/>
    <w:rsid w:val="009946E0"/>
    <w:rsid w:val="00995148"/>
    <w:rsid w:val="009A05A8"/>
    <w:rsid w:val="009A3100"/>
    <w:rsid w:val="009A32D9"/>
    <w:rsid w:val="009A5184"/>
    <w:rsid w:val="009A5719"/>
    <w:rsid w:val="009A60A7"/>
    <w:rsid w:val="009A799A"/>
    <w:rsid w:val="009B390B"/>
    <w:rsid w:val="009B71FD"/>
    <w:rsid w:val="009B7337"/>
    <w:rsid w:val="009C263E"/>
    <w:rsid w:val="009C2894"/>
    <w:rsid w:val="009C2D7F"/>
    <w:rsid w:val="009C755C"/>
    <w:rsid w:val="009D01AA"/>
    <w:rsid w:val="009D01E8"/>
    <w:rsid w:val="009D0264"/>
    <w:rsid w:val="009D31E6"/>
    <w:rsid w:val="009D3713"/>
    <w:rsid w:val="009D44F4"/>
    <w:rsid w:val="009D4859"/>
    <w:rsid w:val="009D5043"/>
    <w:rsid w:val="009D63AD"/>
    <w:rsid w:val="009D6653"/>
    <w:rsid w:val="009D6C90"/>
    <w:rsid w:val="009E087C"/>
    <w:rsid w:val="009E1983"/>
    <w:rsid w:val="009E5AE5"/>
    <w:rsid w:val="009E6BC0"/>
    <w:rsid w:val="009F0DDC"/>
    <w:rsid w:val="009F3BDB"/>
    <w:rsid w:val="009F4E32"/>
    <w:rsid w:val="009F5EB8"/>
    <w:rsid w:val="009F6720"/>
    <w:rsid w:val="00A0013B"/>
    <w:rsid w:val="00A00F5D"/>
    <w:rsid w:val="00A041BF"/>
    <w:rsid w:val="00A045D7"/>
    <w:rsid w:val="00A05BD2"/>
    <w:rsid w:val="00A06E01"/>
    <w:rsid w:val="00A07007"/>
    <w:rsid w:val="00A0722F"/>
    <w:rsid w:val="00A10E0E"/>
    <w:rsid w:val="00A134CA"/>
    <w:rsid w:val="00A16CCB"/>
    <w:rsid w:val="00A21EC5"/>
    <w:rsid w:val="00A23948"/>
    <w:rsid w:val="00A23F97"/>
    <w:rsid w:val="00A24013"/>
    <w:rsid w:val="00A24D30"/>
    <w:rsid w:val="00A2535D"/>
    <w:rsid w:val="00A254A3"/>
    <w:rsid w:val="00A255BB"/>
    <w:rsid w:val="00A25916"/>
    <w:rsid w:val="00A27450"/>
    <w:rsid w:val="00A27BE2"/>
    <w:rsid w:val="00A27BFC"/>
    <w:rsid w:val="00A31355"/>
    <w:rsid w:val="00A327BB"/>
    <w:rsid w:val="00A352EC"/>
    <w:rsid w:val="00A37EE3"/>
    <w:rsid w:val="00A468B0"/>
    <w:rsid w:val="00A509F9"/>
    <w:rsid w:val="00A5303D"/>
    <w:rsid w:val="00A55861"/>
    <w:rsid w:val="00A55FEC"/>
    <w:rsid w:val="00A57EE2"/>
    <w:rsid w:val="00A60A60"/>
    <w:rsid w:val="00A6120E"/>
    <w:rsid w:val="00A613FC"/>
    <w:rsid w:val="00A67B07"/>
    <w:rsid w:val="00A721A2"/>
    <w:rsid w:val="00A7322C"/>
    <w:rsid w:val="00A7493B"/>
    <w:rsid w:val="00A75485"/>
    <w:rsid w:val="00A8007D"/>
    <w:rsid w:val="00A83219"/>
    <w:rsid w:val="00A843E0"/>
    <w:rsid w:val="00A855FA"/>
    <w:rsid w:val="00A86F9D"/>
    <w:rsid w:val="00A90223"/>
    <w:rsid w:val="00A90482"/>
    <w:rsid w:val="00A911E6"/>
    <w:rsid w:val="00A92A6D"/>
    <w:rsid w:val="00A936AF"/>
    <w:rsid w:val="00A94B6A"/>
    <w:rsid w:val="00A958B4"/>
    <w:rsid w:val="00A95D8E"/>
    <w:rsid w:val="00AA08ED"/>
    <w:rsid w:val="00AA0DE0"/>
    <w:rsid w:val="00AA2F18"/>
    <w:rsid w:val="00AA357B"/>
    <w:rsid w:val="00AA4559"/>
    <w:rsid w:val="00AA56FC"/>
    <w:rsid w:val="00AA5E10"/>
    <w:rsid w:val="00AA7956"/>
    <w:rsid w:val="00AB4888"/>
    <w:rsid w:val="00AB78ED"/>
    <w:rsid w:val="00AB7A24"/>
    <w:rsid w:val="00AC0A45"/>
    <w:rsid w:val="00AC0DDE"/>
    <w:rsid w:val="00AC2763"/>
    <w:rsid w:val="00AC4BE3"/>
    <w:rsid w:val="00AC6C67"/>
    <w:rsid w:val="00AD2090"/>
    <w:rsid w:val="00AD3004"/>
    <w:rsid w:val="00AD4021"/>
    <w:rsid w:val="00AD415E"/>
    <w:rsid w:val="00AD7EF2"/>
    <w:rsid w:val="00AE207B"/>
    <w:rsid w:val="00AE48B9"/>
    <w:rsid w:val="00AE7D1F"/>
    <w:rsid w:val="00AF1133"/>
    <w:rsid w:val="00AF4259"/>
    <w:rsid w:val="00AF49E7"/>
    <w:rsid w:val="00AF4E71"/>
    <w:rsid w:val="00AF6C9C"/>
    <w:rsid w:val="00AF6E79"/>
    <w:rsid w:val="00AF76A7"/>
    <w:rsid w:val="00AF7789"/>
    <w:rsid w:val="00B0090C"/>
    <w:rsid w:val="00B00A03"/>
    <w:rsid w:val="00B046A8"/>
    <w:rsid w:val="00B04D47"/>
    <w:rsid w:val="00B060B3"/>
    <w:rsid w:val="00B06396"/>
    <w:rsid w:val="00B10B7C"/>
    <w:rsid w:val="00B1117B"/>
    <w:rsid w:val="00B124EA"/>
    <w:rsid w:val="00B1256E"/>
    <w:rsid w:val="00B13136"/>
    <w:rsid w:val="00B13707"/>
    <w:rsid w:val="00B14ABF"/>
    <w:rsid w:val="00B16816"/>
    <w:rsid w:val="00B16E44"/>
    <w:rsid w:val="00B24C28"/>
    <w:rsid w:val="00B25F48"/>
    <w:rsid w:val="00B26669"/>
    <w:rsid w:val="00B2673C"/>
    <w:rsid w:val="00B31566"/>
    <w:rsid w:val="00B425B3"/>
    <w:rsid w:val="00B504F7"/>
    <w:rsid w:val="00B5059E"/>
    <w:rsid w:val="00B50AC4"/>
    <w:rsid w:val="00B522E9"/>
    <w:rsid w:val="00B52580"/>
    <w:rsid w:val="00B531B8"/>
    <w:rsid w:val="00B537C9"/>
    <w:rsid w:val="00B561E7"/>
    <w:rsid w:val="00B6211C"/>
    <w:rsid w:val="00B66CDD"/>
    <w:rsid w:val="00B67BCF"/>
    <w:rsid w:val="00B719FE"/>
    <w:rsid w:val="00B743B3"/>
    <w:rsid w:val="00B751D1"/>
    <w:rsid w:val="00B7609D"/>
    <w:rsid w:val="00B76A4D"/>
    <w:rsid w:val="00B77DB1"/>
    <w:rsid w:val="00B803E9"/>
    <w:rsid w:val="00B827B5"/>
    <w:rsid w:val="00B82BB2"/>
    <w:rsid w:val="00B82D02"/>
    <w:rsid w:val="00B84C38"/>
    <w:rsid w:val="00B87251"/>
    <w:rsid w:val="00B949E4"/>
    <w:rsid w:val="00B94C44"/>
    <w:rsid w:val="00BA075D"/>
    <w:rsid w:val="00BA69D1"/>
    <w:rsid w:val="00BA7723"/>
    <w:rsid w:val="00BA7A78"/>
    <w:rsid w:val="00BB0183"/>
    <w:rsid w:val="00BB23A9"/>
    <w:rsid w:val="00BB29B3"/>
    <w:rsid w:val="00BB5152"/>
    <w:rsid w:val="00BB5DBB"/>
    <w:rsid w:val="00BC1C59"/>
    <w:rsid w:val="00BC221F"/>
    <w:rsid w:val="00BC4CA3"/>
    <w:rsid w:val="00BC6E8E"/>
    <w:rsid w:val="00BC7A58"/>
    <w:rsid w:val="00BD1D29"/>
    <w:rsid w:val="00BD26AD"/>
    <w:rsid w:val="00BD27DF"/>
    <w:rsid w:val="00BD3905"/>
    <w:rsid w:val="00BD3A27"/>
    <w:rsid w:val="00BD6734"/>
    <w:rsid w:val="00BD6CDA"/>
    <w:rsid w:val="00BD7520"/>
    <w:rsid w:val="00BE0410"/>
    <w:rsid w:val="00BE1615"/>
    <w:rsid w:val="00BE773A"/>
    <w:rsid w:val="00BE7FB9"/>
    <w:rsid w:val="00BF1C80"/>
    <w:rsid w:val="00BF46BC"/>
    <w:rsid w:val="00BF49AA"/>
    <w:rsid w:val="00BF77EE"/>
    <w:rsid w:val="00C049DB"/>
    <w:rsid w:val="00C100FD"/>
    <w:rsid w:val="00C11C26"/>
    <w:rsid w:val="00C11DA1"/>
    <w:rsid w:val="00C136CB"/>
    <w:rsid w:val="00C15A79"/>
    <w:rsid w:val="00C20288"/>
    <w:rsid w:val="00C21762"/>
    <w:rsid w:val="00C24F2D"/>
    <w:rsid w:val="00C25180"/>
    <w:rsid w:val="00C2736B"/>
    <w:rsid w:val="00C27DF1"/>
    <w:rsid w:val="00C31D3A"/>
    <w:rsid w:val="00C3234D"/>
    <w:rsid w:val="00C32F95"/>
    <w:rsid w:val="00C33B1C"/>
    <w:rsid w:val="00C3598C"/>
    <w:rsid w:val="00C4010F"/>
    <w:rsid w:val="00C40CA4"/>
    <w:rsid w:val="00C44172"/>
    <w:rsid w:val="00C44BE7"/>
    <w:rsid w:val="00C471D1"/>
    <w:rsid w:val="00C51713"/>
    <w:rsid w:val="00C52E4F"/>
    <w:rsid w:val="00C53FB7"/>
    <w:rsid w:val="00C57FE7"/>
    <w:rsid w:val="00C6090B"/>
    <w:rsid w:val="00C645CF"/>
    <w:rsid w:val="00C647AD"/>
    <w:rsid w:val="00C66077"/>
    <w:rsid w:val="00C665C3"/>
    <w:rsid w:val="00C66BB2"/>
    <w:rsid w:val="00C67697"/>
    <w:rsid w:val="00C701B3"/>
    <w:rsid w:val="00C7125B"/>
    <w:rsid w:val="00C74EFD"/>
    <w:rsid w:val="00C75E1A"/>
    <w:rsid w:val="00C7656D"/>
    <w:rsid w:val="00C80272"/>
    <w:rsid w:val="00C82CC4"/>
    <w:rsid w:val="00C84A29"/>
    <w:rsid w:val="00C872A4"/>
    <w:rsid w:val="00C878BD"/>
    <w:rsid w:val="00C87ECD"/>
    <w:rsid w:val="00C916E6"/>
    <w:rsid w:val="00C92746"/>
    <w:rsid w:val="00C93279"/>
    <w:rsid w:val="00C94B1C"/>
    <w:rsid w:val="00C9547D"/>
    <w:rsid w:val="00C95B37"/>
    <w:rsid w:val="00C962B4"/>
    <w:rsid w:val="00C97C8F"/>
    <w:rsid w:val="00CA26BF"/>
    <w:rsid w:val="00CA2A26"/>
    <w:rsid w:val="00CA2C02"/>
    <w:rsid w:val="00CA2F43"/>
    <w:rsid w:val="00CA3F40"/>
    <w:rsid w:val="00CA4098"/>
    <w:rsid w:val="00CA4343"/>
    <w:rsid w:val="00CA444A"/>
    <w:rsid w:val="00CA5325"/>
    <w:rsid w:val="00CA6658"/>
    <w:rsid w:val="00CB1041"/>
    <w:rsid w:val="00CB1FC2"/>
    <w:rsid w:val="00CB45DB"/>
    <w:rsid w:val="00CB6B77"/>
    <w:rsid w:val="00CC46C3"/>
    <w:rsid w:val="00CD08D9"/>
    <w:rsid w:val="00CD2EF5"/>
    <w:rsid w:val="00CD3F8D"/>
    <w:rsid w:val="00CD609E"/>
    <w:rsid w:val="00CD72C3"/>
    <w:rsid w:val="00CD7F2D"/>
    <w:rsid w:val="00CE09CB"/>
    <w:rsid w:val="00CE1A86"/>
    <w:rsid w:val="00CE346C"/>
    <w:rsid w:val="00CE35D0"/>
    <w:rsid w:val="00CE523E"/>
    <w:rsid w:val="00CE5F26"/>
    <w:rsid w:val="00CE7C73"/>
    <w:rsid w:val="00CF0118"/>
    <w:rsid w:val="00CF0437"/>
    <w:rsid w:val="00CF09F2"/>
    <w:rsid w:val="00CF37EA"/>
    <w:rsid w:val="00CF5021"/>
    <w:rsid w:val="00CF7E77"/>
    <w:rsid w:val="00CF7E88"/>
    <w:rsid w:val="00D005A2"/>
    <w:rsid w:val="00D032FC"/>
    <w:rsid w:val="00D05976"/>
    <w:rsid w:val="00D05BB1"/>
    <w:rsid w:val="00D106AB"/>
    <w:rsid w:val="00D11505"/>
    <w:rsid w:val="00D17758"/>
    <w:rsid w:val="00D210D1"/>
    <w:rsid w:val="00D21E4F"/>
    <w:rsid w:val="00D279E7"/>
    <w:rsid w:val="00D35A93"/>
    <w:rsid w:val="00D40299"/>
    <w:rsid w:val="00D40CD8"/>
    <w:rsid w:val="00D41A63"/>
    <w:rsid w:val="00D4305D"/>
    <w:rsid w:val="00D43864"/>
    <w:rsid w:val="00D4552F"/>
    <w:rsid w:val="00D51FBD"/>
    <w:rsid w:val="00D5221C"/>
    <w:rsid w:val="00D52361"/>
    <w:rsid w:val="00D52A45"/>
    <w:rsid w:val="00D55691"/>
    <w:rsid w:val="00D56B85"/>
    <w:rsid w:val="00D60452"/>
    <w:rsid w:val="00D608C2"/>
    <w:rsid w:val="00D61083"/>
    <w:rsid w:val="00D61F44"/>
    <w:rsid w:val="00D62337"/>
    <w:rsid w:val="00D650CC"/>
    <w:rsid w:val="00D65DE6"/>
    <w:rsid w:val="00D66049"/>
    <w:rsid w:val="00D67876"/>
    <w:rsid w:val="00D67A60"/>
    <w:rsid w:val="00D72B48"/>
    <w:rsid w:val="00D73236"/>
    <w:rsid w:val="00D74DBF"/>
    <w:rsid w:val="00D74FCD"/>
    <w:rsid w:val="00D75597"/>
    <w:rsid w:val="00D7631F"/>
    <w:rsid w:val="00D82142"/>
    <w:rsid w:val="00D83D70"/>
    <w:rsid w:val="00D84C54"/>
    <w:rsid w:val="00D8665D"/>
    <w:rsid w:val="00D86DA8"/>
    <w:rsid w:val="00D87EE3"/>
    <w:rsid w:val="00D9069F"/>
    <w:rsid w:val="00D93933"/>
    <w:rsid w:val="00D93E47"/>
    <w:rsid w:val="00D9415D"/>
    <w:rsid w:val="00D958C7"/>
    <w:rsid w:val="00D96AD9"/>
    <w:rsid w:val="00DA333A"/>
    <w:rsid w:val="00DA348A"/>
    <w:rsid w:val="00DA6F99"/>
    <w:rsid w:val="00DB318C"/>
    <w:rsid w:val="00DB3D93"/>
    <w:rsid w:val="00DB49F1"/>
    <w:rsid w:val="00DB4B9C"/>
    <w:rsid w:val="00DB4D3C"/>
    <w:rsid w:val="00DB56C8"/>
    <w:rsid w:val="00DB5E00"/>
    <w:rsid w:val="00DB64E7"/>
    <w:rsid w:val="00DB6EFA"/>
    <w:rsid w:val="00DC04D5"/>
    <w:rsid w:val="00DC096F"/>
    <w:rsid w:val="00DC2F78"/>
    <w:rsid w:val="00DC7891"/>
    <w:rsid w:val="00DD11B1"/>
    <w:rsid w:val="00DD1925"/>
    <w:rsid w:val="00DE038D"/>
    <w:rsid w:val="00DE1C03"/>
    <w:rsid w:val="00DE340F"/>
    <w:rsid w:val="00DE512B"/>
    <w:rsid w:val="00DE5A50"/>
    <w:rsid w:val="00DE7672"/>
    <w:rsid w:val="00DE7841"/>
    <w:rsid w:val="00DE7B2D"/>
    <w:rsid w:val="00DF0B9A"/>
    <w:rsid w:val="00DF0F7B"/>
    <w:rsid w:val="00DF53C1"/>
    <w:rsid w:val="00DF7530"/>
    <w:rsid w:val="00E00701"/>
    <w:rsid w:val="00E00755"/>
    <w:rsid w:val="00E02FBB"/>
    <w:rsid w:val="00E06AA7"/>
    <w:rsid w:val="00E12CC9"/>
    <w:rsid w:val="00E131E7"/>
    <w:rsid w:val="00E1422F"/>
    <w:rsid w:val="00E1430B"/>
    <w:rsid w:val="00E151C9"/>
    <w:rsid w:val="00E171FA"/>
    <w:rsid w:val="00E22AA0"/>
    <w:rsid w:val="00E23AB6"/>
    <w:rsid w:val="00E2562B"/>
    <w:rsid w:val="00E31082"/>
    <w:rsid w:val="00E35465"/>
    <w:rsid w:val="00E364E6"/>
    <w:rsid w:val="00E442CB"/>
    <w:rsid w:val="00E467A0"/>
    <w:rsid w:val="00E475AB"/>
    <w:rsid w:val="00E47631"/>
    <w:rsid w:val="00E47A23"/>
    <w:rsid w:val="00E50783"/>
    <w:rsid w:val="00E509FA"/>
    <w:rsid w:val="00E63EAC"/>
    <w:rsid w:val="00E66742"/>
    <w:rsid w:val="00E669C5"/>
    <w:rsid w:val="00E71891"/>
    <w:rsid w:val="00E74A51"/>
    <w:rsid w:val="00E74D1B"/>
    <w:rsid w:val="00E81A9A"/>
    <w:rsid w:val="00E81DA9"/>
    <w:rsid w:val="00E864D0"/>
    <w:rsid w:val="00E87119"/>
    <w:rsid w:val="00E87EA7"/>
    <w:rsid w:val="00E93EB9"/>
    <w:rsid w:val="00E95067"/>
    <w:rsid w:val="00E95498"/>
    <w:rsid w:val="00E957A5"/>
    <w:rsid w:val="00E97CAD"/>
    <w:rsid w:val="00EA018D"/>
    <w:rsid w:val="00EA129C"/>
    <w:rsid w:val="00EA27A9"/>
    <w:rsid w:val="00EA2B97"/>
    <w:rsid w:val="00EA3360"/>
    <w:rsid w:val="00EA401D"/>
    <w:rsid w:val="00EA4202"/>
    <w:rsid w:val="00EA55C6"/>
    <w:rsid w:val="00EA745A"/>
    <w:rsid w:val="00EA7B30"/>
    <w:rsid w:val="00EB11F1"/>
    <w:rsid w:val="00EB1663"/>
    <w:rsid w:val="00EB2C24"/>
    <w:rsid w:val="00EB36A4"/>
    <w:rsid w:val="00EB41E1"/>
    <w:rsid w:val="00EB45A8"/>
    <w:rsid w:val="00EB4BB0"/>
    <w:rsid w:val="00EB64D5"/>
    <w:rsid w:val="00EB6A7D"/>
    <w:rsid w:val="00EB7127"/>
    <w:rsid w:val="00EC087F"/>
    <w:rsid w:val="00EC22B9"/>
    <w:rsid w:val="00EC289D"/>
    <w:rsid w:val="00EC4C7B"/>
    <w:rsid w:val="00EC565A"/>
    <w:rsid w:val="00EC6CFA"/>
    <w:rsid w:val="00EC703A"/>
    <w:rsid w:val="00ED084E"/>
    <w:rsid w:val="00ED22C1"/>
    <w:rsid w:val="00EE0628"/>
    <w:rsid w:val="00EE08A7"/>
    <w:rsid w:val="00EE09C2"/>
    <w:rsid w:val="00EE1E46"/>
    <w:rsid w:val="00EE223C"/>
    <w:rsid w:val="00EE668F"/>
    <w:rsid w:val="00EE7E88"/>
    <w:rsid w:val="00EF53C3"/>
    <w:rsid w:val="00EF5A18"/>
    <w:rsid w:val="00EF6AF7"/>
    <w:rsid w:val="00EF74D0"/>
    <w:rsid w:val="00F05350"/>
    <w:rsid w:val="00F11E29"/>
    <w:rsid w:val="00F13148"/>
    <w:rsid w:val="00F15A08"/>
    <w:rsid w:val="00F15CD7"/>
    <w:rsid w:val="00F163AA"/>
    <w:rsid w:val="00F20742"/>
    <w:rsid w:val="00F20AE4"/>
    <w:rsid w:val="00F20B3F"/>
    <w:rsid w:val="00F217DE"/>
    <w:rsid w:val="00F22C50"/>
    <w:rsid w:val="00F22F3E"/>
    <w:rsid w:val="00F23B0C"/>
    <w:rsid w:val="00F2763B"/>
    <w:rsid w:val="00F313FC"/>
    <w:rsid w:val="00F35A6F"/>
    <w:rsid w:val="00F3748B"/>
    <w:rsid w:val="00F3796D"/>
    <w:rsid w:val="00F37B18"/>
    <w:rsid w:val="00F37B68"/>
    <w:rsid w:val="00F37D16"/>
    <w:rsid w:val="00F42C14"/>
    <w:rsid w:val="00F42DDA"/>
    <w:rsid w:val="00F456CE"/>
    <w:rsid w:val="00F50C1B"/>
    <w:rsid w:val="00F50E0E"/>
    <w:rsid w:val="00F51406"/>
    <w:rsid w:val="00F51A5A"/>
    <w:rsid w:val="00F53295"/>
    <w:rsid w:val="00F53CB9"/>
    <w:rsid w:val="00F53D56"/>
    <w:rsid w:val="00F53F11"/>
    <w:rsid w:val="00F53FFB"/>
    <w:rsid w:val="00F54F4A"/>
    <w:rsid w:val="00F555FA"/>
    <w:rsid w:val="00F5605A"/>
    <w:rsid w:val="00F56428"/>
    <w:rsid w:val="00F60E9D"/>
    <w:rsid w:val="00F61955"/>
    <w:rsid w:val="00F619CC"/>
    <w:rsid w:val="00F62603"/>
    <w:rsid w:val="00F6654A"/>
    <w:rsid w:val="00F70EE0"/>
    <w:rsid w:val="00F70FAA"/>
    <w:rsid w:val="00F73C61"/>
    <w:rsid w:val="00F747EB"/>
    <w:rsid w:val="00F82D7A"/>
    <w:rsid w:val="00F83314"/>
    <w:rsid w:val="00F863EA"/>
    <w:rsid w:val="00F86985"/>
    <w:rsid w:val="00F8757C"/>
    <w:rsid w:val="00F936D6"/>
    <w:rsid w:val="00F94368"/>
    <w:rsid w:val="00FA0755"/>
    <w:rsid w:val="00FA6851"/>
    <w:rsid w:val="00FA7909"/>
    <w:rsid w:val="00FB07B5"/>
    <w:rsid w:val="00FB487F"/>
    <w:rsid w:val="00FC0C9B"/>
    <w:rsid w:val="00FC0D81"/>
    <w:rsid w:val="00FC0F5F"/>
    <w:rsid w:val="00FC1CFC"/>
    <w:rsid w:val="00FC4C40"/>
    <w:rsid w:val="00FD3263"/>
    <w:rsid w:val="00FE1088"/>
    <w:rsid w:val="00FE1CE9"/>
    <w:rsid w:val="00FE3432"/>
    <w:rsid w:val="00FE669C"/>
    <w:rsid w:val="00FE6D1C"/>
    <w:rsid w:val="00FF0420"/>
    <w:rsid w:val="00FF1AC9"/>
    <w:rsid w:val="00FF2187"/>
    <w:rsid w:val="00FF2E5F"/>
    <w:rsid w:val="00FF6210"/>
    <w:rsid w:val="00FF6EEC"/>
    <w:rsid w:val="00FF79BE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DBF7D"/>
  <w15:docId w15:val="{514A38BD-9A8C-4B34-95D0-27232CE0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780A0-0320-4836-975F-0B480CD4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Jurczenko, Luiza</cp:lastModifiedBy>
  <cp:revision>2</cp:revision>
  <cp:lastPrinted>2023-05-24T07:52:00Z</cp:lastPrinted>
  <dcterms:created xsi:type="dcterms:W3CDTF">2023-12-01T10:49:00Z</dcterms:created>
  <dcterms:modified xsi:type="dcterms:W3CDTF">2023-12-01T10:49:00Z</dcterms:modified>
</cp:coreProperties>
</file>