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21" w:rsidRPr="00D24021" w:rsidRDefault="00D24021" w:rsidP="00D24021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4021">
        <w:rPr>
          <w:b/>
        </w:rPr>
        <w:t xml:space="preserve">Załącznik Nr 1 </w:t>
      </w:r>
    </w:p>
    <w:p w:rsidR="00D24021" w:rsidRPr="00D24021" w:rsidRDefault="00D24021" w:rsidP="00D24021">
      <w:pPr>
        <w:jc w:val="center"/>
        <w:rPr>
          <w:b/>
        </w:rPr>
      </w:pPr>
      <w:r w:rsidRPr="00D24021">
        <w:rPr>
          <w:b/>
        </w:rPr>
        <w:t>Wykaz pomocy dydaktycznych do pracowni kosmetycznej</w:t>
      </w:r>
    </w:p>
    <w:tbl>
      <w:tblPr>
        <w:tblStyle w:val="Tabela-Siatka"/>
        <w:tblW w:w="0" w:type="auto"/>
        <w:tblInd w:w="-38" w:type="dxa"/>
        <w:tblLook w:val="04A0" w:firstRow="1" w:lastRow="0" w:firstColumn="1" w:lastColumn="0" w:noHBand="0" w:noVBand="1"/>
      </w:tblPr>
      <w:tblGrid>
        <w:gridCol w:w="486"/>
        <w:gridCol w:w="6912"/>
        <w:gridCol w:w="1702"/>
      </w:tblGrid>
      <w:tr w:rsidR="00EF4A96" w:rsidTr="00EF4A96">
        <w:trPr>
          <w:trHeight w:val="202"/>
        </w:trPr>
        <w:tc>
          <w:tcPr>
            <w:tcW w:w="459" w:type="dxa"/>
          </w:tcPr>
          <w:p w:rsidR="00EF4A96" w:rsidRPr="00EF4A96" w:rsidRDefault="00EF4A96" w:rsidP="00EF4A96">
            <w:pPr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6937" w:type="dxa"/>
          </w:tcPr>
          <w:p w:rsidR="00EF4A96" w:rsidRPr="00EF4A96" w:rsidRDefault="00EF4A96" w:rsidP="00EF4A96">
            <w:pPr>
              <w:rPr>
                <w:b/>
              </w:rPr>
            </w:pPr>
            <w:r w:rsidRPr="00EF4A96">
              <w:rPr>
                <w:b/>
              </w:rPr>
              <w:t xml:space="preserve">Nazwa produktu </w:t>
            </w:r>
          </w:p>
        </w:tc>
        <w:tc>
          <w:tcPr>
            <w:tcW w:w="1704" w:type="dxa"/>
          </w:tcPr>
          <w:p w:rsidR="00EF4A96" w:rsidRPr="00EF4A96" w:rsidRDefault="00EF4A96" w:rsidP="0052666F">
            <w:pPr>
              <w:rPr>
                <w:b/>
              </w:rPr>
            </w:pPr>
            <w:r w:rsidRPr="00EF4A96">
              <w:rPr>
                <w:b/>
              </w:rPr>
              <w:t xml:space="preserve">Ilość sztuk 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Płatki kosmetyczne worek ok. 500 </w:t>
            </w:r>
            <w:proofErr w:type="spellStart"/>
            <w:r>
              <w:t>szt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6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2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chusty do demakijażu 20/16 cm 100 </w:t>
            </w:r>
            <w:proofErr w:type="spellStart"/>
            <w:r>
              <w:t>szt</w:t>
            </w:r>
            <w:proofErr w:type="spellEnd"/>
            <w:r>
              <w:t xml:space="preserve"> opakowanie</w:t>
            </w:r>
          </w:p>
        </w:tc>
        <w:tc>
          <w:tcPr>
            <w:tcW w:w="1704" w:type="dxa"/>
          </w:tcPr>
          <w:p w:rsidR="00EF4A96" w:rsidRDefault="00EF4A96" w:rsidP="0052666F">
            <w:r>
              <w:t>15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3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Dwufazowy płyn do demakijażu oczu i ust  </w:t>
            </w:r>
            <w:proofErr w:type="spellStart"/>
            <w:r>
              <w:t>Bielenda</w:t>
            </w:r>
            <w:proofErr w:type="spellEnd"/>
            <w:r>
              <w:t xml:space="preserve">  500 ml</w:t>
            </w:r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4</w:t>
            </w:r>
          </w:p>
        </w:tc>
        <w:tc>
          <w:tcPr>
            <w:tcW w:w="6937" w:type="dxa"/>
          </w:tcPr>
          <w:p w:rsidR="00EF4A96" w:rsidRDefault="00EF4A96" w:rsidP="0052666F">
            <w:r>
              <w:t>Antybakteryjny tonik/ normalizujący/ oczyszczający tonik z zieloną herbatą Apis 500ml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5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Tonik do cery naczyniowej np. </w:t>
            </w:r>
            <w:proofErr w:type="spellStart"/>
            <w:r>
              <w:t>cuperose</w:t>
            </w:r>
            <w:proofErr w:type="spellEnd"/>
            <w:r>
              <w:t>-stop Apis 500ml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6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Oczyszczające mleczko z zieloną herbata do skóry mieszanej, tłustej  </w:t>
            </w:r>
            <w:proofErr w:type="spellStart"/>
            <w:r>
              <w:t>np.Apis</w:t>
            </w:r>
            <w:proofErr w:type="spellEnd"/>
            <w:r>
              <w:t xml:space="preserve"> 500 ml</w:t>
            </w:r>
          </w:p>
        </w:tc>
        <w:tc>
          <w:tcPr>
            <w:tcW w:w="1704" w:type="dxa"/>
          </w:tcPr>
          <w:p w:rsidR="00EF4A96" w:rsidRDefault="00EF4A96" w:rsidP="0052666F">
            <w:r>
              <w:t>3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7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Nawilżające mleczko do demakijażu z algami morskimi </w:t>
            </w:r>
            <w:proofErr w:type="spellStart"/>
            <w:r>
              <w:t>np.Apis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3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8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Peeling drobnoziarnisty z efektem </w:t>
            </w:r>
            <w:proofErr w:type="spellStart"/>
            <w:r>
              <w:t>mikrodermabraji</w:t>
            </w:r>
            <w:proofErr w:type="spellEnd"/>
            <w:r>
              <w:t xml:space="preserve"> Apis 100 ml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9</w:t>
            </w:r>
          </w:p>
        </w:tc>
        <w:tc>
          <w:tcPr>
            <w:tcW w:w="6937" w:type="dxa"/>
          </w:tcPr>
          <w:p w:rsidR="00EF4A96" w:rsidRDefault="00EF4A96" w:rsidP="0052666F">
            <w:r>
              <w:t>Peeling enzymatyczny hydro balans np. Apis</w:t>
            </w:r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10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Peeling drobnoziarnisty peeling do twarzy np.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11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Kremowa Maska </w:t>
            </w:r>
            <w:proofErr w:type="spellStart"/>
            <w:r>
              <w:t>rosacea</w:t>
            </w:r>
            <w:proofErr w:type="spellEnd"/>
            <w:r>
              <w:t xml:space="preserve"> stop aksamitna maska dla cery z naczynkami np.  200 ml Apis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C23EEF">
            <w:r>
              <w:t>12</w:t>
            </w:r>
          </w:p>
        </w:tc>
        <w:tc>
          <w:tcPr>
            <w:tcW w:w="6937" w:type="dxa"/>
          </w:tcPr>
          <w:p w:rsidR="00EF4A96" w:rsidRDefault="00EF4A96" w:rsidP="00C23EEF">
            <w:r>
              <w:t>Maska kremowa intensywnie nawilżająca z kwasem hialuronowym np. 200 ml Apis</w:t>
            </w:r>
          </w:p>
        </w:tc>
        <w:tc>
          <w:tcPr>
            <w:tcW w:w="1704" w:type="dxa"/>
          </w:tcPr>
          <w:p w:rsidR="00EF4A96" w:rsidRDefault="00EF4A96" w:rsidP="00C23EE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C23EEF">
            <w:r>
              <w:t>13</w:t>
            </w:r>
          </w:p>
        </w:tc>
        <w:tc>
          <w:tcPr>
            <w:tcW w:w="6937" w:type="dxa"/>
          </w:tcPr>
          <w:p w:rsidR="00EF4A96" w:rsidRDefault="00EF4A96" w:rsidP="00C23EEF">
            <w:proofErr w:type="spellStart"/>
            <w:r>
              <w:t>Acne</w:t>
            </w:r>
            <w:proofErr w:type="spellEnd"/>
            <w:r>
              <w:t>-stop maska kremowa z zieloną herbatą 200 ml Apis</w:t>
            </w:r>
          </w:p>
        </w:tc>
        <w:tc>
          <w:tcPr>
            <w:tcW w:w="1704" w:type="dxa"/>
          </w:tcPr>
          <w:p w:rsidR="00EF4A96" w:rsidRDefault="00EF4A96" w:rsidP="00C23EEF">
            <w:r>
              <w:t>2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14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Maska z gazy jednorazowa 50 sztuk opakowanie </w:t>
            </w:r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15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Borowinowa maska na twarz </w:t>
            </w:r>
            <w:proofErr w:type="spellStart"/>
            <w:r>
              <w:t>anti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</w:t>
            </w:r>
            <w:proofErr w:type="spellStart"/>
            <w:r>
              <w:t>norel</w:t>
            </w:r>
            <w:proofErr w:type="spellEnd"/>
            <w:r>
              <w:t xml:space="preserve"> 500 ml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16</w:t>
            </w:r>
          </w:p>
        </w:tc>
        <w:tc>
          <w:tcPr>
            <w:tcW w:w="6937" w:type="dxa"/>
          </w:tcPr>
          <w:p w:rsidR="00EF4A96" w:rsidRDefault="00EF4A96" w:rsidP="0052666F">
            <w:proofErr w:type="spellStart"/>
            <w:r>
              <w:t>Algowa</w:t>
            </w:r>
            <w:proofErr w:type="spellEnd"/>
            <w:r>
              <w:t xml:space="preserve"> maska z kwasem hialuronowym bielenia (uzupełnienie)</w:t>
            </w:r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17</w:t>
            </w:r>
          </w:p>
        </w:tc>
        <w:tc>
          <w:tcPr>
            <w:tcW w:w="6937" w:type="dxa"/>
          </w:tcPr>
          <w:p w:rsidR="00EF4A96" w:rsidRDefault="00EF4A96" w:rsidP="0052666F">
            <w:proofErr w:type="spellStart"/>
            <w:r>
              <w:t>Algowa</w:t>
            </w:r>
            <w:proofErr w:type="spellEnd"/>
            <w:r>
              <w:t xml:space="preserve"> maska witaminowa (uzupełnienie)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18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Regenerująca </w:t>
            </w:r>
            <w:proofErr w:type="spellStart"/>
            <w:r>
              <w:t>kremo</w:t>
            </w:r>
            <w:proofErr w:type="spellEnd"/>
            <w:r>
              <w:t>-maska do masażu twarzy 200 ml Apis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19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Kawiorowy krem do masażu twarzy np. </w:t>
            </w:r>
            <w:proofErr w:type="spellStart"/>
            <w:r>
              <w:t>Bielenda</w:t>
            </w:r>
            <w:proofErr w:type="spellEnd"/>
            <w:r>
              <w:t xml:space="preserve"> 175 ml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202"/>
        </w:trPr>
        <w:tc>
          <w:tcPr>
            <w:tcW w:w="459" w:type="dxa"/>
          </w:tcPr>
          <w:p w:rsidR="00EF4A96" w:rsidRDefault="00EF4A96" w:rsidP="0052666F">
            <w:r>
              <w:t>20</w:t>
            </w:r>
          </w:p>
        </w:tc>
        <w:tc>
          <w:tcPr>
            <w:tcW w:w="6937" w:type="dxa"/>
          </w:tcPr>
          <w:p w:rsidR="00EF4A96" w:rsidRDefault="00EF4A96" w:rsidP="0052666F">
            <w:r>
              <w:t>Krem dotleniająco – nawilżający do twarzy 100 ml hydro balans APIS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21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Henna żelowa brązowa </w:t>
            </w:r>
            <w:proofErr w:type="spellStart"/>
            <w:r>
              <w:t>refrectocil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52666F">
            <w:r>
              <w:t>22</w:t>
            </w:r>
          </w:p>
        </w:tc>
        <w:tc>
          <w:tcPr>
            <w:tcW w:w="6937" w:type="dxa"/>
          </w:tcPr>
          <w:p w:rsidR="00EF4A96" w:rsidRDefault="00EF4A96" w:rsidP="0052666F">
            <w:r>
              <w:t>Żel do ultradźwięków 500 ml liftingująco napinający np. Apis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610"/>
        </w:trPr>
        <w:tc>
          <w:tcPr>
            <w:tcW w:w="459" w:type="dxa"/>
          </w:tcPr>
          <w:p w:rsidR="00EF4A96" w:rsidRDefault="00EF4A96" w:rsidP="0052666F">
            <w:r>
              <w:t>23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Zabieg eksfoliacji </w:t>
            </w:r>
            <w:proofErr w:type="spellStart"/>
            <w:r>
              <w:t>Bielenda</w:t>
            </w:r>
            <w:proofErr w:type="spellEnd"/>
            <w:r>
              <w:t>, zestaw z kwasem migdałowym (żel przygotowujący, Neutralizator, maska łagodząca po kwasach)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24</w:t>
            </w:r>
          </w:p>
        </w:tc>
        <w:tc>
          <w:tcPr>
            <w:tcW w:w="6937" w:type="dxa"/>
          </w:tcPr>
          <w:p w:rsidR="00EF4A96" w:rsidRDefault="00EF4A96" w:rsidP="0052666F">
            <w:r>
              <w:t>Tusze do rzęs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52666F">
            <w:r>
              <w:t>25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Baza pod makijaż 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1 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26</w:t>
            </w:r>
          </w:p>
        </w:tc>
        <w:tc>
          <w:tcPr>
            <w:tcW w:w="6937" w:type="dxa"/>
          </w:tcPr>
          <w:p w:rsidR="00EF4A96" w:rsidRDefault="00EF4A96" w:rsidP="0052666F">
            <w:r>
              <w:t>Baza pod cienie do powiek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1 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27</w:t>
            </w:r>
          </w:p>
        </w:tc>
        <w:tc>
          <w:tcPr>
            <w:tcW w:w="6937" w:type="dxa"/>
          </w:tcPr>
          <w:p w:rsidR="00EF4A96" w:rsidRDefault="00EF4A96" w:rsidP="0052666F">
            <w:r>
              <w:t>Korektor w płynie pod oczy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2 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52666F">
            <w:r>
              <w:t>28</w:t>
            </w:r>
          </w:p>
        </w:tc>
        <w:tc>
          <w:tcPr>
            <w:tcW w:w="6937" w:type="dxa"/>
          </w:tcPr>
          <w:p w:rsidR="00EF4A96" w:rsidRDefault="00EF4A96" w:rsidP="0052666F">
            <w:r>
              <w:t>Konturówki do ust beżowa i czerwona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2 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29</w:t>
            </w:r>
          </w:p>
        </w:tc>
        <w:tc>
          <w:tcPr>
            <w:tcW w:w="6937" w:type="dxa"/>
          </w:tcPr>
          <w:p w:rsidR="00EF4A96" w:rsidRDefault="00EF4A96" w:rsidP="0052666F">
            <w:r>
              <w:t>Pomadka beżowa i czerwona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2 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30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Filtry bawełniane do mikrodermabrazji 30 </w:t>
            </w:r>
            <w:proofErr w:type="spellStart"/>
            <w:r>
              <w:t>szt</w:t>
            </w:r>
            <w:proofErr w:type="spellEnd"/>
            <w:r>
              <w:t xml:space="preserve"> średni rozmiar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416"/>
        </w:trPr>
        <w:tc>
          <w:tcPr>
            <w:tcW w:w="459" w:type="dxa"/>
          </w:tcPr>
          <w:p w:rsidR="00EF4A96" w:rsidRDefault="00EF4A96" w:rsidP="0052666F">
            <w:r>
              <w:t>31</w:t>
            </w:r>
          </w:p>
        </w:tc>
        <w:tc>
          <w:tcPr>
            <w:tcW w:w="6937" w:type="dxa"/>
          </w:tcPr>
          <w:p w:rsidR="00EF4A96" w:rsidRDefault="00EF4A96" w:rsidP="0052666F">
            <w:r>
              <w:t>Sól fizjologiczna do mikrodermabrazji wodnotlenowej 500 ml w butelce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32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Serweta </w:t>
            </w:r>
            <w:proofErr w:type="spellStart"/>
            <w:r>
              <w:t>podfoliowana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EF4A96" w:rsidRDefault="00EF4A96" w:rsidP="0052666F">
            <w:r>
              <w:t xml:space="preserve"> 5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33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Płyn zmiękczający do skórek 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52666F">
            <w:r>
              <w:t>34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Lakier zwykły biały do </w:t>
            </w:r>
            <w:proofErr w:type="spellStart"/>
            <w:r>
              <w:t>frencha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35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Lakier zwykły </w:t>
            </w:r>
            <w:proofErr w:type="spellStart"/>
            <w:r>
              <w:t>rózowy</w:t>
            </w:r>
            <w:proofErr w:type="spellEnd"/>
            <w:r>
              <w:t xml:space="preserve"> do </w:t>
            </w:r>
            <w:proofErr w:type="spellStart"/>
            <w:r>
              <w:t>frencha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2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lastRenderedPageBreak/>
              <w:t>36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Baza </w:t>
            </w:r>
            <w:proofErr w:type="spellStart"/>
            <w:r>
              <w:t>rubber</w:t>
            </w:r>
            <w:proofErr w:type="spellEnd"/>
            <w:r>
              <w:t xml:space="preserve"> hybrydowa </w:t>
            </w:r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52666F">
            <w:r>
              <w:t>37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Top no </w:t>
            </w:r>
            <w:proofErr w:type="spellStart"/>
            <w:r>
              <w:t>wipe</w:t>
            </w:r>
            <w:proofErr w:type="spellEnd"/>
          </w:p>
        </w:tc>
        <w:tc>
          <w:tcPr>
            <w:tcW w:w="1704" w:type="dxa"/>
          </w:tcPr>
          <w:p w:rsidR="00EF4A96" w:rsidRDefault="00EF4A96" w:rsidP="0052666F">
            <w:r>
              <w:t>1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52666F">
            <w:r>
              <w:t>38</w:t>
            </w:r>
          </w:p>
        </w:tc>
        <w:tc>
          <w:tcPr>
            <w:tcW w:w="6937" w:type="dxa"/>
          </w:tcPr>
          <w:p w:rsidR="00EF4A96" w:rsidRDefault="00EF4A96" w:rsidP="0052666F">
            <w:r>
              <w:t xml:space="preserve">Dozownik z pompką 500ml </w:t>
            </w:r>
          </w:p>
        </w:tc>
        <w:tc>
          <w:tcPr>
            <w:tcW w:w="1704" w:type="dxa"/>
          </w:tcPr>
          <w:p w:rsidR="00EF4A96" w:rsidRDefault="00EF4A96" w:rsidP="0052666F">
            <w:r>
              <w:t>3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39</w:t>
            </w:r>
          </w:p>
        </w:tc>
        <w:tc>
          <w:tcPr>
            <w:tcW w:w="6937" w:type="dxa"/>
          </w:tcPr>
          <w:p w:rsidR="00EF4A96" w:rsidRDefault="00EF4A96" w:rsidP="00273BD3">
            <w:r>
              <w:t>Peeling do dłoni  175g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40</w:t>
            </w:r>
          </w:p>
        </w:tc>
        <w:tc>
          <w:tcPr>
            <w:tcW w:w="6937" w:type="dxa"/>
          </w:tcPr>
          <w:p w:rsidR="00EF4A96" w:rsidRDefault="00EF4A96" w:rsidP="00273BD3">
            <w:r>
              <w:t>Maska do dłoni 175ml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41</w:t>
            </w:r>
          </w:p>
        </w:tc>
        <w:tc>
          <w:tcPr>
            <w:tcW w:w="6937" w:type="dxa"/>
          </w:tcPr>
          <w:p w:rsidR="00EF4A96" w:rsidRDefault="00EF4A96" w:rsidP="00273BD3">
            <w:r>
              <w:t>Parafina kosmetyczna w kostce 500ml</w:t>
            </w:r>
          </w:p>
        </w:tc>
        <w:tc>
          <w:tcPr>
            <w:tcW w:w="1704" w:type="dxa"/>
          </w:tcPr>
          <w:p w:rsidR="00EF4A96" w:rsidRDefault="00EF4A96" w:rsidP="00273BD3">
            <w:r>
              <w:t>2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42</w:t>
            </w:r>
          </w:p>
        </w:tc>
        <w:tc>
          <w:tcPr>
            <w:tcW w:w="6937" w:type="dxa"/>
          </w:tcPr>
          <w:p w:rsidR="00EF4A96" w:rsidRDefault="00EF4A96" w:rsidP="00273BD3">
            <w:r>
              <w:t>Peeling do stóp 500g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43</w:t>
            </w:r>
          </w:p>
        </w:tc>
        <w:tc>
          <w:tcPr>
            <w:tcW w:w="6937" w:type="dxa"/>
          </w:tcPr>
          <w:p w:rsidR="00EF4A96" w:rsidRDefault="00EF4A96" w:rsidP="00273BD3">
            <w:r>
              <w:t>Regenerująca maska do stóp 175ml</w:t>
            </w:r>
          </w:p>
        </w:tc>
        <w:tc>
          <w:tcPr>
            <w:tcW w:w="1704" w:type="dxa"/>
          </w:tcPr>
          <w:p w:rsidR="00EF4A96" w:rsidRDefault="00EF4A96" w:rsidP="00273BD3">
            <w:r>
              <w:t>2</w:t>
            </w:r>
          </w:p>
        </w:tc>
      </w:tr>
      <w:tr w:rsidR="00EF4A96" w:rsidTr="00EF4A96">
        <w:trPr>
          <w:trHeight w:val="246"/>
        </w:trPr>
        <w:tc>
          <w:tcPr>
            <w:tcW w:w="459" w:type="dxa"/>
          </w:tcPr>
          <w:p w:rsidR="00EF4A96" w:rsidRDefault="00EF4A96" w:rsidP="00273BD3">
            <w:r>
              <w:t>44</w:t>
            </w:r>
          </w:p>
        </w:tc>
        <w:tc>
          <w:tcPr>
            <w:tcW w:w="6937" w:type="dxa"/>
          </w:tcPr>
          <w:p w:rsidR="00EF4A96" w:rsidRDefault="00EF4A96" w:rsidP="00273BD3">
            <w:r>
              <w:t xml:space="preserve">Serum do biustu ujędrniająco – </w:t>
            </w:r>
            <w:proofErr w:type="spellStart"/>
            <w:r>
              <w:t>liftingujace</w:t>
            </w:r>
            <w:proofErr w:type="spellEnd"/>
            <w:r>
              <w:t xml:space="preserve"> (4x5ml)</w:t>
            </w:r>
          </w:p>
        </w:tc>
        <w:tc>
          <w:tcPr>
            <w:tcW w:w="1704" w:type="dxa"/>
          </w:tcPr>
          <w:p w:rsidR="00EF4A96" w:rsidRDefault="00EF4A96" w:rsidP="00273BD3">
            <w:r>
              <w:t>1 opakowanie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45</w:t>
            </w:r>
          </w:p>
        </w:tc>
        <w:tc>
          <w:tcPr>
            <w:tcW w:w="6937" w:type="dxa"/>
          </w:tcPr>
          <w:p w:rsidR="00EF4A96" w:rsidRDefault="00EF4A96" w:rsidP="00273BD3">
            <w:r>
              <w:t>Krem – żel ujędrniający do biustu 150ml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273BD3">
            <w:r>
              <w:t>46</w:t>
            </w:r>
          </w:p>
        </w:tc>
        <w:tc>
          <w:tcPr>
            <w:tcW w:w="6937" w:type="dxa"/>
          </w:tcPr>
          <w:p w:rsidR="00EF4A96" w:rsidRDefault="00EF4A96" w:rsidP="00273BD3">
            <w:r>
              <w:t xml:space="preserve">Maska gipsowa do biustu 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190"/>
        </w:trPr>
        <w:tc>
          <w:tcPr>
            <w:tcW w:w="459" w:type="dxa"/>
          </w:tcPr>
          <w:p w:rsidR="00EF4A96" w:rsidRDefault="00EF4A96" w:rsidP="00273BD3">
            <w:r>
              <w:t>47</w:t>
            </w:r>
          </w:p>
        </w:tc>
        <w:tc>
          <w:tcPr>
            <w:tcW w:w="6937" w:type="dxa"/>
          </w:tcPr>
          <w:p w:rsidR="00EF4A96" w:rsidRDefault="00EF4A96" w:rsidP="00273BD3">
            <w:r>
              <w:t>Patyczki drewniane z bawełną</w:t>
            </w:r>
          </w:p>
        </w:tc>
        <w:tc>
          <w:tcPr>
            <w:tcW w:w="1704" w:type="dxa"/>
          </w:tcPr>
          <w:p w:rsidR="00EF4A96" w:rsidRDefault="00EF4A96" w:rsidP="00273BD3">
            <w:r>
              <w:t>1 opakowanie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48</w:t>
            </w:r>
          </w:p>
        </w:tc>
        <w:tc>
          <w:tcPr>
            <w:tcW w:w="6937" w:type="dxa"/>
          </w:tcPr>
          <w:p w:rsidR="00EF4A96" w:rsidRDefault="00EF4A96" w:rsidP="00273BD3">
            <w:r>
              <w:t>Pakiety do sterylizacji 90x230cm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  <w:r w:rsidR="000F36FE">
              <w:t xml:space="preserve"> opakowanie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49</w:t>
            </w:r>
          </w:p>
        </w:tc>
        <w:tc>
          <w:tcPr>
            <w:tcW w:w="6937" w:type="dxa"/>
          </w:tcPr>
          <w:p w:rsidR="00EF4A96" w:rsidRDefault="00EF4A96" w:rsidP="00273BD3">
            <w:r>
              <w:t>Arbuzowy peeling do ciała 600g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85"/>
        </w:trPr>
        <w:tc>
          <w:tcPr>
            <w:tcW w:w="459" w:type="dxa"/>
          </w:tcPr>
          <w:p w:rsidR="00EF4A96" w:rsidRDefault="00EF4A96" w:rsidP="00273BD3">
            <w:r>
              <w:t>50</w:t>
            </w:r>
          </w:p>
        </w:tc>
        <w:tc>
          <w:tcPr>
            <w:tcW w:w="6937" w:type="dxa"/>
          </w:tcPr>
          <w:p w:rsidR="00EF4A96" w:rsidRDefault="00EF4A96" w:rsidP="00273BD3">
            <w:r>
              <w:t>Arbuzowa maska do ciła600g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51</w:t>
            </w:r>
          </w:p>
        </w:tc>
        <w:tc>
          <w:tcPr>
            <w:tcW w:w="6937" w:type="dxa"/>
          </w:tcPr>
          <w:p w:rsidR="00EF4A96" w:rsidRDefault="00EF4A96" w:rsidP="00273BD3">
            <w:r>
              <w:t xml:space="preserve">Arbuzowe masło do masażu 600g </w:t>
            </w:r>
          </w:p>
        </w:tc>
        <w:tc>
          <w:tcPr>
            <w:tcW w:w="1704" w:type="dxa"/>
          </w:tcPr>
          <w:p w:rsidR="00EF4A96" w:rsidRDefault="00EF4A96" w:rsidP="00273BD3">
            <w:r>
              <w:t>1</w:t>
            </w:r>
          </w:p>
        </w:tc>
      </w:tr>
      <w:tr w:rsidR="00EF4A96" w:rsidTr="00EF4A96">
        <w:trPr>
          <w:trHeight w:val="369"/>
        </w:trPr>
        <w:tc>
          <w:tcPr>
            <w:tcW w:w="459" w:type="dxa"/>
          </w:tcPr>
          <w:p w:rsidR="00EF4A96" w:rsidRDefault="00EF4A96" w:rsidP="00273BD3">
            <w:r>
              <w:t>52</w:t>
            </w:r>
          </w:p>
        </w:tc>
        <w:tc>
          <w:tcPr>
            <w:tcW w:w="6937" w:type="dxa"/>
          </w:tcPr>
          <w:p w:rsidR="00EF4A96" w:rsidRDefault="00EF4A96" w:rsidP="00273BD3">
            <w:r>
              <w:t>Klej do laminacji rzęs</w:t>
            </w:r>
          </w:p>
        </w:tc>
        <w:tc>
          <w:tcPr>
            <w:tcW w:w="1704" w:type="dxa"/>
          </w:tcPr>
          <w:p w:rsidR="00EF4A96" w:rsidRDefault="00EF4A96" w:rsidP="00273BD3">
            <w:r>
              <w:t>2</w:t>
            </w:r>
          </w:p>
        </w:tc>
      </w:tr>
    </w:tbl>
    <w:p w:rsidR="00523913" w:rsidRDefault="00523913" w:rsidP="00523913"/>
    <w:p w:rsidR="00A06542" w:rsidRDefault="00A06542">
      <w:bookmarkStart w:id="0" w:name="_GoBack"/>
      <w:bookmarkEnd w:id="0"/>
    </w:p>
    <w:p w:rsidR="00073785" w:rsidRPr="00D24021" w:rsidRDefault="00073785" w:rsidP="00073785">
      <w:pPr>
        <w:jc w:val="center"/>
        <w:rPr>
          <w:b/>
        </w:rPr>
      </w:pPr>
      <w:r w:rsidRPr="00D24021">
        <w:rPr>
          <w:b/>
        </w:rPr>
        <w:t xml:space="preserve">Wykaz </w:t>
      </w:r>
      <w:r w:rsidR="004B6879">
        <w:rPr>
          <w:b/>
        </w:rPr>
        <w:t>pozostałych materiałów</w:t>
      </w:r>
      <w:r w:rsidRPr="00D24021">
        <w:rPr>
          <w:b/>
        </w:rPr>
        <w:t xml:space="preserve"> do pracowni </w:t>
      </w:r>
      <w:r>
        <w:rPr>
          <w:b/>
        </w:rPr>
        <w:t xml:space="preserve">masażu </w:t>
      </w:r>
    </w:p>
    <w:tbl>
      <w:tblPr>
        <w:tblStyle w:val="Tabela-Siatka"/>
        <w:tblW w:w="0" w:type="auto"/>
        <w:tblInd w:w="-38" w:type="dxa"/>
        <w:tblLook w:val="04A0" w:firstRow="1" w:lastRow="0" w:firstColumn="1" w:lastColumn="0" w:noHBand="0" w:noVBand="1"/>
      </w:tblPr>
      <w:tblGrid>
        <w:gridCol w:w="486"/>
        <w:gridCol w:w="6914"/>
        <w:gridCol w:w="1700"/>
      </w:tblGrid>
      <w:tr w:rsidR="00073785" w:rsidTr="001322E6">
        <w:trPr>
          <w:trHeight w:val="202"/>
        </w:trPr>
        <w:tc>
          <w:tcPr>
            <w:tcW w:w="459" w:type="dxa"/>
          </w:tcPr>
          <w:p w:rsidR="00073785" w:rsidRPr="00EF4A96" w:rsidRDefault="00073785" w:rsidP="001322E6">
            <w:pPr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6937" w:type="dxa"/>
          </w:tcPr>
          <w:p w:rsidR="00073785" w:rsidRPr="00EF4A96" w:rsidRDefault="00073785" w:rsidP="001322E6">
            <w:pPr>
              <w:rPr>
                <w:b/>
              </w:rPr>
            </w:pPr>
            <w:r w:rsidRPr="00EF4A96">
              <w:rPr>
                <w:b/>
              </w:rPr>
              <w:t xml:space="preserve">Nazwa produktu </w:t>
            </w:r>
          </w:p>
        </w:tc>
        <w:tc>
          <w:tcPr>
            <w:tcW w:w="1704" w:type="dxa"/>
          </w:tcPr>
          <w:p w:rsidR="00073785" w:rsidRPr="00EF4A96" w:rsidRDefault="00073785" w:rsidP="001322E6">
            <w:pPr>
              <w:rPr>
                <w:b/>
              </w:rPr>
            </w:pPr>
            <w:r w:rsidRPr="00EF4A96">
              <w:rPr>
                <w:b/>
              </w:rPr>
              <w:t xml:space="preserve">Ilość sztuk </w:t>
            </w:r>
          </w:p>
        </w:tc>
      </w:tr>
      <w:tr w:rsidR="00073785" w:rsidTr="001322E6">
        <w:trPr>
          <w:trHeight w:val="202"/>
        </w:trPr>
        <w:tc>
          <w:tcPr>
            <w:tcW w:w="459" w:type="dxa"/>
          </w:tcPr>
          <w:p w:rsidR="00073785" w:rsidRDefault="00073785" w:rsidP="001322E6">
            <w:r>
              <w:t>1</w:t>
            </w:r>
          </w:p>
        </w:tc>
        <w:tc>
          <w:tcPr>
            <w:tcW w:w="6937" w:type="dxa"/>
          </w:tcPr>
          <w:p w:rsidR="00073785" w:rsidRDefault="00073785" w:rsidP="001322E6">
            <w:r>
              <w:t>Prześcieradła jednorazowe papierowe 60cmx50mb</w:t>
            </w:r>
          </w:p>
        </w:tc>
        <w:tc>
          <w:tcPr>
            <w:tcW w:w="1704" w:type="dxa"/>
          </w:tcPr>
          <w:p w:rsidR="00073785" w:rsidRDefault="00073785" w:rsidP="001322E6">
            <w:r>
              <w:t xml:space="preserve">15 rolek </w:t>
            </w:r>
          </w:p>
        </w:tc>
      </w:tr>
      <w:tr w:rsidR="00073785" w:rsidTr="001322E6">
        <w:trPr>
          <w:trHeight w:val="202"/>
        </w:trPr>
        <w:tc>
          <w:tcPr>
            <w:tcW w:w="459" w:type="dxa"/>
          </w:tcPr>
          <w:p w:rsidR="00073785" w:rsidRDefault="00073785" w:rsidP="001322E6">
            <w:r>
              <w:t>2</w:t>
            </w:r>
          </w:p>
        </w:tc>
        <w:tc>
          <w:tcPr>
            <w:tcW w:w="6937" w:type="dxa"/>
          </w:tcPr>
          <w:p w:rsidR="00073785" w:rsidRDefault="00073785" w:rsidP="001322E6">
            <w:r>
              <w:t>Prześcieradła jednorazowe flizelinowe 60cmx50mb</w:t>
            </w:r>
          </w:p>
        </w:tc>
        <w:tc>
          <w:tcPr>
            <w:tcW w:w="1704" w:type="dxa"/>
          </w:tcPr>
          <w:p w:rsidR="00073785" w:rsidRDefault="00073785" w:rsidP="001322E6">
            <w:r>
              <w:t xml:space="preserve">10 rolek </w:t>
            </w:r>
          </w:p>
        </w:tc>
      </w:tr>
      <w:tr w:rsidR="00073785" w:rsidTr="001322E6">
        <w:trPr>
          <w:trHeight w:val="202"/>
        </w:trPr>
        <w:tc>
          <w:tcPr>
            <w:tcW w:w="459" w:type="dxa"/>
          </w:tcPr>
          <w:p w:rsidR="00073785" w:rsidRDefault="00073785" w:rsidP="001322E6">
            <w:r>
              <w:t>3</w:t>
            </w:r>
          </w:p>
        </w:tc>
        <w:tc>
          <w:tcPr>
            <w:tcW w:w="6937" w:type="dxa"/>
          </w:tcPr>
          <w:p w:rsidR="00073785" w:rsidRDefault="00073785" w:rsidP="001322E6">
            <w:r>
              <w:t xml:space="preserve">Oliwki do masażu 500 ml </w:t>
            </w:r>
          </w:p>
        </w:tc>
        <w:tc>
          <w:tcPr>
            <w:tcW w:w="1704" w:type="dxa"/>
          </w:tcPr>
          <w:p w:rsidR="00073785" w:rsidRDefault="00073785" w:rsidP="001322E6"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</w:tbl>
    <w:p w:rsidR="00D24021" w:rsidRDefault="00D24021" w:rsidP="00D24021">
      <w:pPr>
        <w:jc w:val="center"/>
        <w:rPr>
          <w:b/>
          <w:sz w:val="24"/>
          <w:szCs w:val="24"/>
        </w:rPr>
      </w:pPr>
    </w:p>
    <w:p w:rsidR="00D24021" w:rsidRPr="00AD5765" w:rsidRDefault="00D24021" w:rsidP="00D24021">
      <w:pPr>
        <w:jc w:val="both"/>
        <w:rPr>
          <w:b/>
          <w:sz w:val="24"/>
          <w:szCs w:val="24"/>
        </w:rPr>
      </w:pPr>
      <w:r w:rsidRPr="00AD5765">
        <w:rPr>
          <w:b/>
          <w:sz w:val="24"/>
          <w:szCs w:val="24"/>
        </w:rPr>
        <w:t>Oświadczam, że oferta cenowa została przygotowania zgodnie z w/w wykazem oraz wszystkie pozycje zostały ujęte w ofercie cenowej</w:t>
      </w:r>
    </w:p>
    <w:p w:rsidR="00D24021" w:rsidRDefault="00D24021" w:rsidP="00D24021">
      <w:pPr>
        <w:jc w:val="both"/>
        <w:rPr>
          <w:sz w:val="24"/>
          <w:szCs w:val="24"/>
        </w:rPr>
      </w:pPr>
    </w:p>
    <w:p w:rsidR="00D24021" w:rsidRDefault="00D24021" w:rsidP="00D24021">
      <w:pPr>
        <w:jc w:val="both"/>
        <w:rPr>
          <w:sz w:val="24"/>
          <w:szCs w:val="24"/>
        </w:rPr>
      </w:pPr>
    </w:p>
    <w:p w:rsidR="00D24021" w:rsidRDefault="00D24021" w:rsidP="00D24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D24021" w:rsidRPr="003D5AFE" w:rsidRDefault="00D24021" w:rsidP="00D24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EF4A96" w:rsidRDefault="00EF4A96"/>
    <w:sectPr w:rsidR="00EF4A96" w:rsidSect="00A0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13"/>
    <w:rsid w:val="00007217"/>
    <w:rsid w:val="00025B2E"/>
    <w:rsid w:val="00073785"/>
    <w:rsid w:val="000A42C7"/>
    <w:rsid w:val="000A7DD9"/>
    <w:rsid w:val="000F2BDA"/>
    <w:rsid w:val="000F36FE"/>
    <w:rsid w:val="001403EB"/>
    <w:rsid w:val="00141748"/>
    <w:rsid w:val="00321D9C"/>
    <w:rsid w:val="00355F09"/>
    <w:rsid w:val="003B68A6"/>
    <w:rsid w:val="00423A2D"/>
    <w:rsid w:val="004B6879"/>
    <w:rsid w:val="00502DDD"/>
    <w:rsid w:val="00523913"/>
    <w:rsid w:val="00531813"/>
    <w:rsid w:val="00543D7D"/>
    <w:rsid w:val="005511D1"/>
    <w:rsid w:val="00576FD0"/>
    <w:rsid w:val="00652EB8"/>
    <w:rsid w:val="0070088E"/>
    <w:rsid w:val="007D0127"/>
    <w:rsid w:val="008A6188"/>
    <w:rsid w:val="008C1B7C"/>
    <w:rsid w:val="008E7E60"/>
    <w:rsid w:val="008F1808"/>
    <w:rsid w:val="009C0602"/>
    <w:rsid w:val="00A06542"/>
    <w:rsid w:val="00A652D7"/>
    <w:rsid w:val="00AA2EF6"/>
    <w:rsid w:val="00AF4F6E"/>
    <w:rsid w:val="00B50DC3"/>
    <w:rsid w:val="00B735DE"/>
    <w:rsid w:val="00BC466C"/>
    <w:rsid w:val="00C0367B"/>
    <w:rsid w:val="00C35121"/>
    <w:rsid w:val="00C36F58"/>
    <w:rsid w:val="00C61993"/>
    <w:rsid w:val="00C760F9"/>
    <w:rsid w:val="00D24021"/>
    <w:rsid w:val="00D970FE"/>
    <w:rsid w:val="00DB2C45"/>
    <w:rsid w:val="00DB7A31"/>
    <w:rsid w:val="00E07621"/>
    <w:rsid w:val="00E86971"/>
    <w:rsid w:val="00EB62D5"/>
    <w:rsid w:val="00EF4A96"/>
    <w:rsid w:val="00F951C0"/>
    <w:rsid w:val="00F96011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9DB73-260F-4361-ABE2-4B939513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uczeń</cp:lastModifiedBy>
  <cp:revision>12</cp:revision>
  <cp:lastPrinted>2023-09-26T05:50:00Z</cp:lastPrinted>
  <dcterms:created xsi:type="dcterms:W3CDTF">2023-09-22T09:23:00Z</dcterms:created>
  <dcterms:modified xsi:type="dcterms:W3CDTF">2023-09-26T05:50:00Z</dcterms:modified>
</cp:coreProperties>
</file>