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8C0E" w14:textId="087A71C5" w:rsidR="00396E41" w:rsidRDefault="007D39FD" w:rsidP="00396E41">
      <w:pPr>
        <w:jc w:val="right"/>
      </w:pPr>
      <w:r w:rsidRPr="00A45D1C">
        <w:rPr>
          <w:noProof/>
          <w:szCs w:val="20"/>
        </w:rPr>
        <w:drawing>
          <wp:inline distT="0" distB="0" distL="0" distR="0" wp14:anchorId="69375957" wp14:editId="113E1CAF">
            <wp:extent cx="2179320" cy="543560"/>
            <wp:effectExtent l="0" t="0" r="0" b="8890"/>
            <wp:docPr id="819316211" name="Obraz 1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rząd Marszałkowski Województwa Świętokrzyskiego&#10;Departament Kontroli i Certyfikacji&#10;aleja IX Wieków Kielc 4, 25-516 Kielce&#10;telefon 41 395 15 00&#10;fax 41 395 16 79&#10;e-mail sekretariat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FB9F" w14:textId="2444A78B" w:rsidR="006C1D90" w:rsidRDefault="006C1D90" w:rsidP="00BA268D">
      <w:pPr>
        <w:jc w:val="both"/>
      </w:pPr>
    </w:p>
    <w:p w14:paraId="333088D0" w14:textId="7582EA20" w:rsidR="006D72B9" w:rsidRPr="00E07457" w:rsidRDefault="006D72B9" w:rsidP="006D72B9">
      <w:pPr>
        <w:rPr>
          <w:color w:val="FF0000"/>
        </w:rPr>
      </w:pPr>
      <w:r w:rsidRPr="00E07457">
        <w:t>KC-I.43</w:t>
      </w:r>
      <w:r>
        <w:t>2.213.1.</w:t>
      </w:r>
      <w:r w:rsidRPr="00E07457">
        <w:t xml:space="preserve">2023                                                           </w:t>
      </w:r>
      <w:r>
        <w:t xml:space="preserve">                      </w:t>
      </w:r>
      <w:r w:rsidRPr="00E07457">
        <w:t xml:space="preserve"> Kielce, dn</w:t>
      </w:r>
      <w:r>
        <w:t>.14.</w:t>
      </w:r>
      <w:r w:rsidRPr="00E07457">
        <w:t>07.2023 r.</w:t>
      </w:r>
    </w:p>
    <w:p w14:paraId="67FD550C" w14:textId="77777777" w:rsidR="006D72B9" w:rsidRPr="00E07457" w:rsidRDefault="006D72B9" w:rsidP="006D72B9">
      <w:pPr>
        <w:rPr>
          <w:color w:val="FF0000"/>
        </w:rPr>
      </w:pPr>
    </w:p>
    <w:p w14:paraId="7CB4A41E" w14:textId="77777777" w:rsidR="006D72B9" w:rsidRPr="00E07457" w:rsidRDefault="006D72B9" w:rsidP="006D72B9">
      <w:pPr>
        <w:rPr>
          <w:highlight w:val="yellow"/>
        </w:rPr>
      </w:pPr>
    </w:p>
    <w:p w14:paraId="39090F48" w14:textId="77777777" w:rsidR="006D72B9" w:rsidRPr="00E07457" w:rsidRDefault="006D72B9" w:rsidP="006D72B9">
      <w:pPr>
        <w:rPr>
          <w:b/>
          <w:bCs/>
        </w:rPr>
      </w:pPr>
      <w:r w:rsidRPr="00E07457">
        <w:rPr>
          <w:b/>
          <w:bCs/>
        </w:rPr>
        <w:t>Świętokrzyskie Centrum Onkologii Samodzielny</w:t>
      </w:r>
    </w:p>
    <w:p w14:paraId="2B9C04B7" w14:textId="77777777" w:rsidR="006D72B9" w:rsidRPr="00E07457" w:rsidRDefault="006D72B9" w:rsidP="006D72B9">
      <w:pPr>
        <w:rPr>
          <w:b/>
          <w:bCs/>
        </w:rPr>
      </w:pPr>
      <w:r w:rsidRPr="00E07457">
        <w:rPr>
          <w:b/>
          <w:bCs/>
        </w:rPr>
        <w:t xml:space="preserve"> Publiczny Zakład Opieki Zdrowotnej </w:t>
      </w:r>
    </w:p>
    <w:p w14:paraId="1B6DA5DE" w14:textId="77777777" w:rsidR="006D72B9" w:rsidRPr="00E07457" w:rsidRDefault="006D72B9" w:rsidP="006D72B9">
      <w:pPr>
        <w:rPr>
          <w:b/>
          <w:bCs/>
        </w:rPr>
      </w:pPr>
      <w:r w:rsidRPr="00E07457">
        <w:rPr>
          <w:b/>
          <w:bCs/>
        </w:rPr>
        <w:t>w Kielcach</w:t>
      </w:r>
    </w:p>
    <w:p w14:paraId="5880F0C4" w14:textId="77777777" w:rsidR="006D72B9" w:rsidRPr="00E07457" w:rsidRDefault="006D72B9" w:rsidP="006D72B9">
      <w:pPr>
        <w:jc w:val="both"/>
        <w:rPr>
          <w:b/>
          <w:bCs/>
        </w:rPr>
      </w:pPr>
      <w:r w:rsidRPr="00E07457">
        <w:rPr>
          <w:b/>
          <w:bCs/>
        </w:rPr>
        <w:t xml:space="preserve">ul. Prezydenta Stefana </w:t>
      </w:r>
      <w:proofErr w:type="spellStart"/>
      <w:r w:rsidRPr="00E07457">
        <w:rPr>
          <w:b/>
          <w:bCs/>
        </w:rPr>
        <w:t>Artwińskiego</w:t>
      </w:r>
      <w:proofErr w:type="spellEnd"/>
      <w:r w:rsidRPr="00E07457">
        <w:rPr>
          <w:b/>
          <w:bCs/>
        </w:rPr>
        <w:t xml:space="preserve"> 3, </w:t>
      </w:r>
    </w:p>
    <w:p w14:paraId="65A1751B" w14:textId="77777777" w:rsidR="006D72B9" w:rsidRPr="00E07457" w:rsidRDefault="006D72B9" w:rsidP="006D72B9">
      <w:pPr>
        <w:jc w:val="both"/>
        <w:rPr>
          <w:b/>
          <w:bCs/>
        </w:rPr>
      </w:pPr>
      <w:r w:rsidRPr="00E07457">
        <w:rPr>
          <w:b/>
          <w:bCs/>
        </w:rPr>
        <w:t>25-734 Kielce</w:t>
      </w:r>
    </w:p>
    <w:p w14:paraId="7E1667D8" w14:textId="77777777" w:rsidR="006D72B9" w:rsidRPr="00E07457" w:rsidRDefault="006D72B9" w:rsidP="006D72B9">
      <w:pPr>
        <w:spacing w:line="360" w:lineRule="auto"/>
        <w:jc w:val="center"/>
        <w:rPr>
          <w:b/>
        </w:rPr>
      </w:pPr>
    </w:p>
    <w:p w14:paraId="3C9ABDE8" w14:textId="63E7148D" w:rsidR="006D72B9" w:rsidRPr="00E07457" w:rsidRDefault="006D72B9" w:rsidP="006D72B9">
      <w:pPr>
        <w:spacing w:line="360" w:lineRule="auto"/>
        <w:jc w:val="center"/>
        <w:rPr>
          <w:b/>
        </w:rPr>
      </w:pPr>
      <w:r w:rsidRPr="00E07457">
        <w:rPr>
          <w:b/>
        </w:rPr>
        <w:t xml:space="preserve">INFORMACJA POKONTROLNA NR </w:t>
      </w:r>
      <w:bookmarkStart w:id="0" w:name="_Hlk109206879"/>
      <w:bookmarkStart w:id="1" w:name="_Hlk117065544"/>
      <w:r w:rsidRPr="006D72B9">
        <w:rPr>
          <w:b/>
        </w:rPr>
        <w:t>KC-I.432</w:t>
      </w:r>
      <w:r>
        <w:rPr>
          <w:b/>
        </w:rPr>
        <w:t>.</w:t>
      </w:r>
      <w:r w:rsidRPr="006D72B9">
        <w:rPr>
          <w:b/>
        </w:rPr>
        <w:t>213.1.2023/</w:t>
      </w:r>
      <w:bookmarkEnd w:id="0"/>
      <w:bookmarkEnd w:id="1"/>
      <w:r w:rsidRPr="006D72B9">
        <w:rPr>
          <w:b/>
        </w:rPr>
        <w:t>MK-2</w:t>
      </w:r>
    </w:p>
    <w:p w14:paraId="1774519D" w14:textId="77777777" w:rsidR="006D72B9" w:rsidRPr="00E07457" w:rsidRDefault="006D72B9" w:rsidP="006D72B9">
      <w:pPr>
        <w:spacing w:line="360" w:lineRule="auto"/>
        <w:jc w:val="center"/>
        <w:rPr>
          <w:b/>
        </w:rPr>
      </w:pPr>
    </w:p>
    <w:p w14:paraId="646BAFD3" w14:textId="3F5A296A" w:rsidR="006D72B9" w:rsidRPr="00E07457" w:rsidRDefault="006D72B9" w:rsidP="006D72B9">
      <w:pPr>
        <w:spacing w:line="360" w:lineRule="auto"/>
        <w:jc w:val="both"/>
      </w:pPr>
      <w:r w:rsidRPr="00E07457">
        <w:t xml:space="preserve">z kontroli realizacji projektu nr </w:t>
      </w:r>
      <w:bookmarkStart w:id="2" w:name="_Hlk117061967"/>
      <w:r w:rsidRPr="00E07457">
        <w:rPr>
          <w:b/>
          <w:bCs/>
        </w:rPr>
        <w:t>RPSW.</w:t>
      </w:r>
      <w:bookmarkStart w:id="3" w:name="_Hlk120098462"/>
      <w:bookmarkStart w:id="4" w:name="_Hlk123296709"/>
      <w:r w:rsidRPr="00E07457">
        <w:rPr>
          <w:b/>
          <w:bCs/>
        </w:rPr>
        <w:t>03.03.00-26-0010/17</w:t>
      </w:r>
      <w:bookmarkEnd w:id="3"/>
      <w:r w:rsidRPr="00E07457">
        <w:t xml:space="preserve"> </w:t>
      </w:r>
      <w:bookmarkEnd w:id="4"/>
      <w:r w:rsidRPr="00E07457">
        <w:t>pn. „</w:t>
      </w:r>
      <w:r w:rsidRPr="00E07457">
        <w:rPr>
          <w:b/>
          <w:bCs/>
        </w:rPr>
        <w:t>Zwiększenie efektywności energetycznej budynków należących do Świętokrzyskiego Centrum Onkologii w Kielcach</w:t>
      </w:r>
      <w:r w:rsidRPr="00E07457">
        <w:t xml:space="preserve">”, </w:t>
      </w:r>
      <w:bookmarkEnd w:id="2"/>
      <w:r w:rsidRPr="00E07457">
        <w:t xml:space="preserve">realizowanego w ramach Działania </w:t>
      </w:r>
      <w:r w:rsidR="00F2145A">
        <w:t>3</w:t>
      </w:r>
      <w:r w:rsidRPr="00E07457">
        <w:t>.</w:t>
      </w:r>
      <w:r w:rsidR="00F2145A">
        <w:t>3</w:t>
      </w:r>
      <w:r w:rsidRPr="00E07457">
        <w:t xml:space="preserve"> – „Poprawa efektywności energetycznej w sektorze publicznym i mieszkaniowym”, </w:t>
      </w:r>
      <w:r w:rsidR="00F2145A">
        <w:t>3</w:t>
      </w:r>
      <w:r w:rsidRPr="00E07457">
        <w:t xml:space="preserve"> Osi priorytetowej – „Efektywna i zielona energia” Regionalnego Programu Operacyjnego Województwa Świętokrzyskiego na lata 2014 - 2020, polegającej </w:t>
      </w:r>
      <w:r w:rsidRPr="00E07457">
        <w:br/>
        <w:t xml:space="preserve">na weryfikacji dokumentów w zakresie prawidłowości przeprowadzenia właściwych procedur dotyczących udzielania zamówień publicznych, przeprowadzonej na dokumentach w siedzibie Instytucji Zarządzającej Regionalnym Programem Operacyjnym Województwa Świętokrzyskiego </w:t>
      </w:r>
      <w:r w:rsidRPr="00E07457">
        <w:br/>
        <w:t xml:space="preserve">na lata 2014 – 2020 w dniach od 30.06.2023 r. oraz </w:t>
      </w:r>
      <w:r w:rsidRPr="00E07457">
        <w:rPr>
          <w:rFonts w:eastAsia="Calibri"/>
        </w:rPr>
        <w:t xml:space="preserve">na dokumentach dodatkowych zamieszczonych przez Beneficjenta w systemie SL 2014  </w:t>
      </w:r>
      <w:r w:rsidRPr="00E07457">
        <w:t xml:space="preserve">do dnia </w:t>
      </w:r>
      <w:r w:rsidRPr="00183847">
        <w:t>12.07.2023 r</w:t>
      </w:r>
      <w:r w:rsidRPr="00E07457">
        <w:t xml:space="preserve">. </w:t>
      </w:r>
    </w:p>
    <w:p w14:paraId="12452FE9" w14:textId="77777777" w:rsidR="006D72B9" w:rsidRDefault="006D72B9" w:rsidP="006D72B9">
      <w:pPr>
        <w:spacing w:line="360" w:lineRule="auto"/>
        <w:jc w:val="both"/>
        <w:rPr>
          <w:b/>
        </w:rPr>
      </w:pPr>
    </w:p>
    <w:p w14:paraId="034BB399" w14:textId="77777777" w:rsidR="006D72B9" w:rsidRPr="00E07457" w:rsidRDefault="006D72B9" w:rsidP="006D72B9">
      <w:pPr>
        <w:spacing w:line="360" w:lineRule="auto"/>
        <w:jc w:val="both"/>
        <w:rPr>
          <w:b/>
        </w:rPr>
      </w:pPr>
      <w:r w:rsidRPr="00E07457">
        <w:rPr>
          <w:b/>
        </w:rPr>
        <w:t>I. INFORMACJE OGÓLNE:</w:t>
      </w:r>
    </w:p>
    <w:p w14:paraId="0A359FAB" w14:textId="77777777" w:rsidR="006D72B9" w:rsidRPr="00E07457" w:rsidRDefault="006D72B9" w:rsidP="006D72B9">
      <w:pPr>
        <w:numPr>
          <w:ilvl w:val="0"/>
          <w:numId w:val="52"/>
        </w:numPr>
        <w:spacing w:line="360" w:lineRule="auto"/>
        <w:jc w:val="both"/>
      </w:pPr>
      <w:r w:rsidRPr="00E07457">
        <w:t>Beneficjent:</w:t>
      </w:r>
    </w:p>
    <w:p w14:paraId="324B8009" w14:textId="77777777" w:rsidR="00B51FFD" w:rsidRDefault="006D72B9" w:rsidP="006D72B9">
      <w:pPr>
        <w:spacing w:line="360" w:lineRule="auto"/>
        <w:ind w:left="720"/>
        <w:jc w:val="both"/>
      </w:pPr>
      <w:r w:rsidRPr="00E07457">
        <w:t xml:space="preserve">Świętokrzyskie Centrum Onkologii Samodzielny Publiczny Zakład Onkologii Samodzielny Publiczny Zakład Opieki Zdrowotnej w Kielcach, </w:t>
      </w:r>
      <w:bookmarkStart w:id="5" w:name="_Hlk117061859"/>
    </w:p>
    <w:p w14:paraId="463B279C" w14:textId="699272D0" w:rsidR="006D72B9" w:rsidRPr="00E07457" w:rsidRDefault="006D72B9" w:rsidP="00B51FFD">
      <w:pPr>
        <w:spacing w:line="360" w:lineRule="auto"/>
        <w:ind w:left="720"/>
      </w:pPr>
      <w:r w:rsidRPr="00E07457">
        <w:t xml:space="preserve">ul. Prezydenta Stefana </w:t>
      </w:r>
      <w:proofErr w:type="spellStart"/>
      <w:r w:rsidRPr="00E07457">
        <w:t>Artwińskiego</w:t>
      </w:r>
      <w:proofErr w:type="spellEnd"/>
      <w:r w:rsidRPr="00E07457">
        <w:t xml:space="preserve"> 3,</w:t>
      </w:r>
      <w:r w:rsidRPr="00E07457">
        <w:br/>
        <w:t xml:space="preserve"> 25-734 Kielce.</w:t>
      </w:r>
    </w:p>
    <w:bookmarkEnd w:id="5"/>
    <w:p w14:paraId="666B56E3" w14:textId="77777777" w:rsidR="006D72B9" w:rsidRPr="00E07457" w:rsidRDefault="006D72B9" w:rsidP="006D72B9">
      <w:pPr>
        <w:numPr>
          <w:ilvl w:val="0"/>
          <w:numId w:val="52"/>
        </w:numPr>
        <w:spacing w:line="360" w:lineRule="auto"/>
        <w:jc w:val="both"/>
      </w:pPr>
      <w:r w:rsidRPr="00E07457">
        <w:t>Status prawny Beneficjenta:</w:t>
      </w:r>
    </w:p>
    <w:p w14:paraId="3EF14178" w14:textId="77777777" w:rsidR="006D72B9" w:rsidRPr="00E07457" w:rsidRDefault="006D72B9" w:rsidP="006D72B9">
      <w:pPr>
        <w:spacing w:line="360" w:lineRule="auto"/>
        <w:ind w:left="709" w:hanging="1"/>
        <w:jc w:val="both"/>
      </w:pPr>
      <w:r w:rsidRPr="00E07457">
        <w:t xml:space="preserve"> Samodzielne publiczne zakłady opieki zdrowotnej</w:t>
      </w:r>
    </w:p>
    <w:p w14:paraId="48696DDD" w14:textId="77777777" w:rsidR="006D72B9" w:rsidRPr="00E07457" w:rsidRDefault="006D72B9" w:rsidP="006D72B9">
      <w:pPr>
        <w:spacing w:line="360" w:lineRule="auto"/>
        <w:jc w:val="both"/>
        <w:rPr>
          <w:b/>
        </w:rPr>
      </w:pPr>
      <w:r w:rsidRPr="00E07457">
        <w:rPr>
          <w:b/>
        </w:rPr>
        <w:t>II. PODSTAWA PRAWNA KONTROLI:</w:t>
      </w:r>
    </w:p>
    <w:p w14:paraId="0FA885E3" w14:textId="77777777" w:rsidR="006D72B9" w:rsidRPr="00E07457" w:rsidRDefault="006D72B9" w:rsidP="006D72B9">
      <w:pPr>
        <w:spacing w:line="360" w:lineRule="auto"/>
        <w:jc w:val="both"/>
        <w:rPr>
          <w:b/>
        </w:rPr>
      </w:pPr>
      <w:r w:rsidRPr="00E07457">
        <w:lastRenderedPageBreak/>
        <w:t xml:space="preserve">Niniejszą kontrolę przeprowadzono na podstawie art. 23 ust. 1 w związku z art. 22 ust. 4 ustawy </w:t>
      </w:r>
      <w:r w:rsidRPr="00E07457">
        <w:br/>
        <w:t xml:space="preserve">z dnia 11 lipca 2014 r. o zasadach realizacji programów w zakresie polityki spójności finansowanych w perspektywie finansowej 2014-2020 (j.t. Dz.U. z 2020 r., poz. 818 z </w:t>
      </w:r>
      <w:proofErr w:type="spellStart"/>
      <w:r w:rsidRPr="00E07457">
        <w:t>późn</w:t>
      </w:r>
      <w:proofErr w:type="spellEnd"/>
      <w:r w:rsidRPr="00E07457">
        <w:t>. zm.).</w:t>
      </w:r>
    </w:p>
    <w:p w14:paraId="4F251DB2" w14:textId="77777777" w:rsidR="006D72B9" w:rsidRPr="00E07457" w:rsidRDefault="006D72B9" w:rsidP="006D72B9">
      <w:pPr>
        <w:spacing w:line="360" w:lineRule="auto"/>
        <w:jc w:val="both"/>
        <w:rPr>
          <w:b/>
        </w:rPr>
      </w:pPr>
      <w:r w:rsidRPr="00E07457">
        <w:rPr>
          <w:b/>
        </w:rPr>
        <w:t xml:space="preserve">III. OBSZAR I CEL KONTROLI: </w:t>
      </w:r>
    </w:p>
    <w:p w14:paraId="5DF11366" w14:textId="2DCE0B2F" w:rsidR="006D72B9" w:rsidRDefault="006D72B9" w:rsidP="006D72B9">
      <w:pPr>
        <w:numPr>
          <w:ilvl w:val="0"/>
          <w:numId w:val="53"/>
        </w:numPr>
        <w:spacing w:line="360" w:lineRule="auto"/>
        <w:jc w:val="both"/>
      </w:pPr>
      <w:r w:rsidRPr="00E07457">
        <w:t xml:space="preserve">Cel kontroli stanowi weryfikacja dokumentów w zakresie prawidłowości przeprowadzenia przez Beneficjenta właściwych procedur dotyczących udzielania zamówień publicznych </w:t>
      </w:r>
      <w:r w:rsidR="00B51FFD">
        <w:br/>
      </w:r>
      <w:r w:rsidRPr="00E07457">
        <w:t>w ramach realizacji projektu nr RPSW.03.03.00-26-0010/17 pn. „Zwiększenie efektywności energetycznej budynków należących do Świętokrzyskiego Centrum Onkologii w Kielcach”.</w:t>
      </w:r>
    </w:p>
    <w:p w14:paraId="048212D0" w14:textId="2E5B42DD" w:rsidR="006D72B9" w:rsidRPr="00E07457" w:rsidRDefault="006D72B9" w:rsidP="006D72B9">
      <w:pPr>
        <w:numPr>
          <w:ilvl w:val="0"/>
          <w:numId w:val="53"/>
        </w:numPr>
        <w:spacing w:line="360" w:lineRule="auto"/>
        <w:jc w:val="both"/>
      </w:pPr>
      <w:r w:rsidRPr="00E07457">
        <w:t xml:space="preserve">Weryfikacja obejmuje dokumenty dotyczące udzielania zamówień publicznych związanych </w:t>
      </w:r>
      <w:r w:rsidR="00B51FFD">
        <w:br/>
      </w:r>
      <w:r w:rsidRPr="00E07457">
        <w:t xml:space="preserve">z wydatkami przedstawionymi przez Beneficjenta we </w:t>
      </w:r>
      <w:r w:rsidRPr="00E07457">
        <w:rPr>
          <w:bCs/>
        </w:rPr>
        <w:t>wniosku o płatność</w:t>
      </w:r>
      <w:r w:rsidRPr="00E07457">
        <w:rPr>
          <w:b/>
        </w:rPr>
        <w:t xml:space="preserve"> </w:t>
      </w:r>
      <w:r w:rsidRPr="00E07457">
        <w:rPr>
          <w:bCs/>
        </w:rPr>
        <w:t>nr</w:t>
      </w:r>
      <w:r w:rsidRPr="00E07457">
        <w:rPr>
          <w:b/>
        </w:rPr>
        <w:t xml:space="preserve"> </w:t>
      </w:r>
      <w:r w:rsidRPr="00E07457">
        <w:t>RPSW.03.03.00-26-0010/17-012.</w:t>
      </w:r>
    </w:p>
    <w:p w14:paraId="0D18787A" w14:textId="63588FCC" w:rsidR="006D72B9" w:rsidRPr="00E07457" w:rsidRDefault="006D72B9" w:rsidP="006D72B9">
      <w:pPr>
        <w:numPr>
          <w:ilvl w:val="0"/>
          <w:numId w:val="53"/>
        </w:numPr>
        <w:spacing w:line="360" w:lineRule="auto"/>
        <w:jc w:val="both"/>
      </w:pPr>
      <w:r w:rsidRPr="00E07457">
        <w:t>Kontrola przeprowadzona została przez Zespół Kontrol</w:t>
      </w:r>
      <w:r w:rsidR="00B51FFD">
        <w:t>ujący</w:t>
      </w:r>
      <w:r w:rsidRPr="00E07457">
        <w:t xml:space="preserve"> złożony z pracowników Departamentu Kontroli i Certyfikacji Urzędu Marszałkowskiego Województwa Świętokrzyskiego z siedzibą w Kielcach, w składzie:</w:t>
      </w:r>
    </w:p>
    <w:p w14:paraId="7ED29BA9" w14:textId="77777777" w:rsidR="006D72B9" w:rsidRPr="00E07457" w:rsidRDefault="006D72B9" w:rsidP="006D72B9">
      <w:pPr>
        <w:numPr>
          <w:ilvl w:val="0"/>
          <w:numId w:val="54"/>
        </w:numPr>
        <w:spacing w:line="360" w:lineRule="auto"/>
        <w:jc w:val="both"/>
      </w:pPr>
      <w:r w:rsidRPr="00E07457">
        <w:t xml:space="preserve">Pan </w:t>
      </w:r>
      <w:r>
        <w:t>Małgorzata Kowalczyk</w:t>
      </w:r>
      <w:r w:rsidRPr="00E07457">
        <w:t xml:space="preserve"> – Główny Specjalista (kierownik Zespołu Kontrolnego),</w:t>
      </w:r>
    </w:p>
    <w:p w14:paraId="70AA9D33" w14:textId="77777777" w:rsidR="006D72B9" w:rsidRPr="00E07457" w:rsidRDefault="006D72B9" w:rsidP="006D72B9">
      <w:pPr>
        <w:numPr>
          <w:ilvl w:val="0"/>
          <w:numId w:val="54"/>
        </w:numPr>
        <w:spacing w:line="360" w:lineRule="auto"/>
        <w:jc w:val="both"/>
      </w:pPr>
      <w:r w:rsidRPr="00E07457">
        <w:t>Pani Krzysztof Piotrowski-Wójcik– Główny Specjalista (członek Zespołu Kontrolnego).</w:t>
      </w:r>
    </w:p>
    <w:p w14:paraId="5C5DA2A4" w14:textId="77777777" w:rsidR="006D72B9" w:rsidRDefault="006D72B9" w:rsidP="006D72B9">
      <w:pPr>
        <w:spacing w:line="360" w:lineRule="auto"/>
        <w:jc w:val="both"/>
        <w:rPr>
          <w:b/>
        </w:rPr>
      </w:pPr>
      <w:r w:rsidRPr="00E07457">
        <w:rPr>
          <w:b/>
        </w:rPr>
        <w:t>IV. USTALENIA SZCZEGÓŁOWE:</w:t>
      </w:r>
    </w:p>
    <w:p w14:paraId="0F3543D3" w14:textId="71AFD555" w:rsidR="006D72B9" w:rsidRPr="005F41AA" w:rsidRDefault="006D72B9" w:rsidP="006D72B9">
      <w:pPr>
        <w:spacing w:line="360" w:lineRule="auto"/>
        <w:jc w:val="both"/>
        <w:rPr>
          <w:rFonts w:eastAsia="Arial Unicode MS"/>
        </w:rPr>
      </w:pPr>
      <w:r w:rsidRPr="00E07457">
        <w:t xml:space="preserve">Beneficjent w ramach realizacji projektu przeprowadził postępowanie o udzielenie zamówienia publicznego w trybie przetargu nieograniczonego określonego w art. 132 w związku z art. 139 ust 1 ustawy Prawo zamówień publicznych z dnia 11 września 2019 r. cyt. dalej jako </w:t>
      </w:r>
      <w:proofErr w:type="spellStart"/>
      <w:r w:rsidRPr="00E07457">
        <w:t>Pzp</w:t>
      </w:r>
      <w:proofErr w:type="spellEnd"/>
      <w:r w:rsidRPr="00E07457">
        <w:t xml:space="preserve">, </w:t>
      </w:r>
      <w:r w:rsidRPr="00E07457">
        <w:rPr>
          <w:bCs/>
        </w:rPr>
        <w:t xml:space="preserve">którego przedmiotem </w:t>
      </w:r>
      <w:bookmarkStart w:id="6" w:name="_Hlk120098431"/>
      <w:r w:rsidRPr="00E07457">
        <w:rPr>
          <w:bCs/>
        </w:rPr>
        <w:t xml:space="preserve">było </w:t>
      </w:r>
      <w:r w:rsidRPr="00E07457">
        <w:rPr>
          <w:bCs/>
          <w:i/>
          <w:iCs/>
        </w:rPr>
        <w:t xml:space="preserve">wykonanie roboty budowlanej polegającej na wykonaniu prac termomodernizacyjnych budynków H,K,L,M,O,P,R,S,T i U Świętokrzyskiego Centrum Onkologii </w:t>
      </w:r>
      <w:r w:rsidR="000A7ADB">
        <w:rPr>
          <w:bCs/>
          <w:i/>
          <w:iCs/>
        </w:rPr>
        <w:br/>
      </w:r>
      <w:r w:rsidRPr="00E07457">
        <w:rPr>
          <w:bCs/>
          <w:i/>
          <w:iCs/>
        </w:rPr>
        <w:t>w Kielcach</w:t>
      </w:r>
      <w:r w:rsidRPr="00E07457">
        <w:rPr>
          <w:bCs/>
        </w:rPr>
        <w:t>.</w:t>
      </w:r>
      <w:bookmarkEnd w:id="6"/>
      <w:r w:rsidRPr="00E07457">
        <w:rPr>
          <w:bCs/>
        </w:rPr>
        <w:t xml:space="preserve"> Ogłoszenie</w:t>
      </w:r>
      <w:r>
        <w:rPr>
          <w:bCs/>
        </w:rPr>
        <w:t xml:space="preserve"> </w:t>
      </w:r>
      <w:r w:rsidRPr="00E07457">
        <w:rPr>
          <w:bCs/>
        </w:rPr>
        <w:t>o</w:t>
      </w:r>
      <w:r w:rsidRPr="00E07457">
        <w:t xml:space="preserve"> zamówieniu opublikowano w dniu 09.07.2021 pod numerem 2021/S131-344563. Efektem rozstrzygnięcia postępowania o udzielenie zamawiania publicznego było podpisanie w dniu </w:t>
      </w:r>
      <w:bookmarkStart w:id="7" w:name="_Hlk79656128"/>
      <w:r w:rsidRPr="00E07457">
        <w:t xml:space="preserve">08.12.2021 r. </w:t>
      </w:r>
      <w:bookmarkEnd w:id="7"/>
      <w:r w:rsidRPr="00E07457">
        <w:t>umowy nr</w:t>
      </w:r>
      <w:bookmarkStart w:id="8" w:name="_Hlk79656147"/>
      <w:r w:rsidRPr="00E07457">
        <w:t xml:space="preserve"> 387/67/2021 </w:t>
      </w:r>
      <w:bookmarkEnd w:id="8"/>
      <w:r w:rsidRPr="00E07457">
        <w:t>pomiędzy</w:t>
      </w:r>
      <w:r w:rsidRPr="00E07457">
        <w:rPr>
          <w:rFonts w:eastAsia="Arial Unicode MS"/>
        </w:rPr>
        <w:t xml:space="preserve"> </w:t>
      </w:r>
      <w:r w:rsidRPr="005F41AA">
        <w:rPr>
          <w:rFonts w:eastAsia="Arial Unicode MS"/>
        </w:rPr>
        <w:t>Beneficjentem a firmą</w:t>
      </w:r>
      <w:bookmarkStart w:id="9" w:name="_Hlk79656177"/>
      <w:r w:rsidRPr="005F41AA">
        <w:rPr>
          <w:rFonts w:eastAsia="Arial Unicode MS"/>
        </w:rPr>
        <w:t xml:space="preserve"> Top Construction Ltd. Sp. </w:t>
      </w:r>
      <w:r w:rsidRPr="005F41AA">
        <w:t xml:space="preserve">J z siedzibą w Warszawie ul. Grójecka 208, 02-390 Warszawa </w:t>
      </w:r>
      <w:r w:rsidRPr="005F41AA">
        <w:rPr>
          <w:rFonts w:eastAsia="Arial Unicode MS"/>
        </w:rPr>
        <w:t>na kwotę 31 980 000,00 zł</w:t>
      </w:r>
      <w:bookmarkEnd w:id="9"/>
      <w:r w:rsidRPr="005F41AA">
        <w:rPr>
          <w:rFonts w:eastAsia="Arial Unicode MS"/>
        </w:rPr>
        <w:t xml:space="preserve"> brutto.</w:t>
      </w:r>
    </w:p>
    <w:p w14:paraId="0977ABC1" w14:textId="18517C95" w:rsidR="006D72B9" w:rsidRPr="005F41AA" w:rsidRDefault="006D72B9" w:rsidP="006D72B9">
      <w:pPr>
        <w:spacing w:line="360" w:lineRule="auto"/>
        <w:jc w:val="both"/>
      </w:pPr>
      <w:r w:rsidRPr="005F41AA">
        <w:rPr>
          <w:rFonts w:eastAsia="Arial Unicode MS"/>
        </w:rPr>
        <w:t xml:space="preserve">Niniejsze zamówienie objęte było kontrolą </w:t>
      </w:r>
      <w:r w:rsidRPr="005F41AA">
        <w:t xml:space="preserve">nr </w:t>
      </w:r>
      <w:r w:rsidRPr="005F41AA">
        <w:rPr>
          <w:bCs/>
        </w:rPr>
        <w:t xml:space="preserve">KC-I.432.459.1.2022/KPW- 1 </w:t>
      </w:r>
      <w:r w:rsidR="000A7ADB">
        <w:rPr>
          <w:bCs/>
        </w:rPr>
        <w:t xml:space="preserve">przeprowadzonej </w:t>
      </w:r>
      <w:r w:rsidR="000A7ADB">
        <w:rPr>
          <w:bCs/>
        </w:rPr>
        <w:br/>
      </w:r>
      <w:r w:rsidRPr="005F41AA">
        <w:rPr>
          <w:bCs/>
        </w:rPr>
        <w:t>w dn.</w:t>
      </w:r>
      <w:r w:rsidRPr="005F41AA">
        <w:rPr>
          <w:b/>
        </w:rPr>
        <w:t xml:space="preserve"> </w:t>
      </w:r>
      <w:r w:rsidRPr="005F41AA">
        <w:t xml:space="preserve">od 05.10.2022 r. do 14.10.2022r. </w:t>
      </w:r>
    </w:p>
    <w:p w14:paraId="4F04C422" w14:textId="7FC3D642" w:rsidR="006D72B9" w:rsidRPr="005F41AA" w:rsidRDefault="006D72B9" w:rsidP="006D72B9">
      <w:pPr>
        <w:spacing w:line="360" w:lineRule="auto"/>
        <w:jc w:val="both"/>
        <w:rPr>
          <w:b/>
          <w:bCs/>
        </w:rPr>
      </w:pPr>
      <w:r w:rsidRPr="005F41AA">
        <w:rPr>
          <w:bCs/>
        </w:rPr>
        <w:t xml:space="preserve">W wyniku powyższej kontroli  IZ RPOWŚ 2014-2020 uznała za wydatek niekwalifikowalny kwotę </w:t>
      </w:r>
      <w:r w:rsidR="000A7ADB">
        <w:rPr>
          <w:bCs/>
        </w:rPr>
        <w:br/>
      </w:r>
      <w:r w:rsidRPr="005F41AA">
        <w:rPr>
          <w:bCs/>
        </w:rPr>
        <w:t xml:space="preserve">w łącznej wysokości 595 738,77 zł, w tym kwota dofinansowania 506 377,95 zł i zaleciła stosowne pomniejszenie wartości wydatków kwalifikowalnych projektu w związku ze stwierdzoną </w:t>
      </w:r>
      <w:r w:rsidRPr="005F41AA">
        <w:rPr>
          <w:bCs/>
        </w:rPr>
        <w:lastRenderedPageBreak/>
        <w:t>nieprawidłowością indywidualną.</w:t>
      </w:r>
      <w:r w:rsidRPr="005F41AA">
        <w:rPr>
          <w:b/>
          <w:bCs/>
        </w:rPr>
        <w:t xml:space="preserve"> </w:t>
      </w:r>
      <w:r w:rsidRPr="005F41AA">
        <w:rPr>
          <w:bCs/>
        </w:rPr>
        <w:t xml:space="preserve">Dodatkowo IZ RPOWŚ na lata 2014-2020 zaleciła pomniejszanie </w:t>
      </w:r>
      <w:r w:rsidR="00CE7D91">
        <w:rPr>
          <w:bCs/>
        </w:rPr>
        <w:br/>
      </w:r>
      <w:r w:rsidRPr="005F41AA">
        <w:rPr>
          <w:bCs/>
        </w:rPr>
        <w:t>o 10% kosztów kwalifikowalnych dla w/w postępowania nr 2021/S131-344563 w każdym kolejnym rozliczanym wniosku o płatność.</w:t>
      </w:r>
    </w:p>
    <w:p w14:paraId="04E52EF6" w14:textId="5E76D4F2" w:rsidR="006D72B9" w:rsidRPr="005F41AA" w:rsidRDefault="006D72B9" w:rsidP="006D72B9">
      <w:pPr>
        <w:spacing w:line="360" w:lineRule="auto"/>
        <w:jc w:val="both"/>
        <w:rPr>
          <w:bCs/>
        </w:rPr>
      </w:pPr>
      <w:r w:rsidRPr="005F41AA">
        <w:rPr>
          <w:bCs/>
        </w:rPr>
        <w:t>Niniejsza kontrola dotyczy</w:t>
      </w:r>
      <w:r>
        <w:rPr>
          <w:bCs/>
        </w:rPr>
        <w:t xml:space="preserve"> </w:t>
      </w:r>
      <w:r w:rsidRPr="005F41AA">
        <w:rPr>
          <w:bCs/>
        </w:rPr>
        <w:t>weryfikacji dokumentacji dotyczącej</w:t>
      </w:r>
      <w:r w:rsidR="00FF78B6">
        <w:rPr>
          <w:bCs/>
        </w:rPr>
        <w:t xml:space="preserve"> Aneksu nr 1</w:t>
      </w:r>
      <w:r w:rsidR="004B185F">
        <w:rPr>
          <w:bCs/>
        </w:rPr>
        <w:t xml:space="preserve"> </w:t>
      </w:r>
      <w:r w:rsidR="004B185F" w:rsidRPr="004B185F">
        <w:rPr>
          <w:bCs/>
        </w:rPr>
        <w:t xml:space="preserve">do Umowy </w:t>
      </w:r>
      <w:r w:rsidR="002F49FE">
        <w:rPr>
          <w:bCs/>
        </w:rPr>
        <w:br/>
      </w:r>
      <w:r w:rsidR="004B185F" w:rsidRPr="004B185F">
        <w:rPr>
          <w:bCs/>
        </w:rPr>
        <w:t>nr 387/67/2021 z dnia 8 grudnia 2021r.</w:t>
      </w:r>
      <w:r w:rsidRPr="005F41AA">
        <w:rPr>
          <w:bCs/>
        </w:rPr>
        <w:t xml:space="preserve">: </w:t>
      </w:r>
    </w:p>
    <w:p w14:paraId="67474857" w14:textId="6D30308C" w:rsidR="006D72B9" w:rsidRPr="00E07457" w:rsidRDefault="006D72B9" w:rsidP="006D72B9">
      <w:pPr>
        <w:spacing w:line="360" w:lineRule="auto"/>
        <w:jc w:val="both"/>
      </w:pPr>
      <w:r w:rsidRPr="00E07457">
        <w:t>Zamawiający w dniu 07.12.2022r zawarł Aneks nr 1 z dotychczasowym wykonawcą Firmą TOP CONSTRUCTION LTD sp. j. Warszawa na wykonanie robót nieobjętych przedmiotem zamówienia, w zakresie opisanym w Załącznikach nr 1-6 do Aneksu nr1 ( Protokoły konieczności nr 1-6</w:t>
      </w:r>
      <w:r w:rsidR="00FF78B6">
        <w:t xml:space="preserve"> </w:t>
      </w:r>
      <w:r w:rsidRPr="00E07457">
        <w:t>).</w:t>
      </w:r>
    </w:p>
    <w:p w14:paraId="34AF1B8E" w14:textId="05DEAF7A" w:rsidR="006D72B9" w:rsidRPr="00D940C0" w:rsidRDefault="006D72B9" w:rsidP="006D72B9">
      <w:pPr>
        <w:spacing w:line="360" w:lineRule="auto"/>
        <w:jc w:val="both"/>
        <w:rPr>
          <w:color w:val="FF0000"/>
        </w:rPr>
      </w:pPr>
      <w:r w:rsidRPr="00E07457">
        <w:t xml:space="preserve">Wysokość wynagrodzenia Wykonawcy z tytułu realizacji prac ustalonych Aneksem nr 1 wyniosła 1.220.020,80 zł. Zwiększeniu uległa wartość zabezpieczenia należytego wykonania umowy w kwocie 61.001,04 zł. w wyniku podpisanego Aneksu nr 1 z dn. 7.12.2022r. </w:t>
      </w:r>
    </w:p>
    <w:p w14:paraId="3CC0EA48" w14:textId="422868D6" w:rsidR="006D72B9" w:rsidRPr="00E07457" w:rsidRDefault="006D72B9" w:rsidP="006D72B9">
      <w:pPr>
        <w:spacing w:line="360" w:lineRule="auto"/>
        <w:jc w:val="both"/>
      </w:pPr>
      <w:r w:rsidRPr="00E07457">
        <w:t xml:space="preserve">W wyniku weryfikacji </w:t>
      </w:r>
      <w:r w:rsidR="00FF78B6">
        <w:t xml:space="preserve">dokumentacji dotyczącej </w:t>
      </w:r>
      <w:r w:rsidRPr="00E07457">
        <w:t xml:space="preserve">zasadności przeprowadzenia robót dodatkowych </w:t>
      </w:r>
      <w:r w:rsidR="00AD70D3">
        <w:br/>
      </w:r>
      <w:r w:rsidRPr="00E07457">
        <w:t>i zamiennych Kontrolujący ustalili</w:t>
      </w:r>
      <w:r w:rsidR="004B3926">
        <w:t xml:space="preserve"> co następuje</w:t>
      </w:r>
      <w:r w:rsidRPr="00E07457">
        <w:t>:</w:t>
      </w:r>
    </w:p>
    <w:p w14:paraId="4FE8A1E0" w14:textId="341432E0" w:rsidR="006D72B9" w:rsidRPr="00B62440" w:rsidRDefault="006D72B9" w:rsidP="006D72B9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B62440">
        <w:t>Protokół konieczności nr 1  z dn. 16.11.2022r. stwierdzający konieczność wykonania budowy nowej instalacji odgromowej na skutek daleko posuniętej korozji oraz  wieku dotychczasowej instalacji odgromowej na 10 budynkach ŚCO. Stan instalacji oceniono jako  bezwzględnie wymagający reakcji w celu zabezpieczenia odgromowego budynków. Koszt wykonania robót wyniósł kwotę 661.167,37 zł. netto. tj. 813.235,87 zł. brutto</w:t>
      </w:r>
      <w:r w:rsidR="00973315">
        <w:rPr>
          <w:lang w:val="pl-PL"/>
        </w:rPr>
        <w:t>,</w:t>
      </w:r>
      <w:r w:rsidRPr="00B62440">
        <w:t xml:space="preserve"> zgodnie z kosztorysem ofertowym na roboty dodatkowe z dn. 24.08.2022r.</w:t>
      </w:r>
    </w:p>
    <w:p w14:paraId="2A657D73" w14:textId="6AF28313" w:rsidR="00973315" w:rsidRPr="00E07457" w:rsidRDefault="006D72B9" w:rsidP="00AD70D3">
      <w:pPr>
        <w:spacing w:line="360" w:lineRule="auto"/>
        <w:jc w:val="both"/>
      </w:pPr>
      <w:r w:rsidRPr="00E07457">
        <w:t>Powstałe w toku realizacji zamówienia roboty budowlane były niezbędne  do wykonania oraz zostały spełnione łącznie warunki</w:t>
      </w:r>
      <w:r w:rsidR="00AD70D3">
        <w:t>,</w:t>
      </w:r>
      <w:r w:rsidRPr="00E07457">
        <w:t xml:space="preserve"> o których mowa w art.455 ust.1 pkt 3 ustawy PZP</w:t>
      </w:r>
      <w:r w:rsidR="00AD70D3">
        <w:t>.</w:t>
      </w:r>
      <w:r w:rsidRPr="00E07457">
        <w:t xml:space="preserve"> </w:t>
      </w:r>
    </w:p>
    <w:p w14:paraId="36016619" w14:textId="77777777" w:rsidR="006D72B9" w:rsidRPr="00B62440" w:rsidRDefault="006D72B9" w:rsidP="006D72B9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B62440">
        <w:t xml:space="preserve">Protokół konieczności nr 2  z dn. 16.11.2022r. stwierdzający konieczność wykonania drzwi obrotowych o średnicy innej niż przyjęte w PFU. Wartość robót dodatkowych ustalono na  kwotę 98.249,99 zł. netto tj. 120.847,49 zł. brutto, na podstawie  kosztorysu ofertowego na roboty dodatkowe z dn. 21.09.2022r. </w:t>
      </w:r>
    </w:p>
    <w:p w14:paraId="6EB68F8A" w14:textId="77777777" w:rsidR="006D72B9" w:rsidRPr="00E07457" w:rsidRDefault="006D72B9" w:rsidP="006D72B9">
      <w:pPr>
        <w:spacing w:line="360" w:lineRule="auto"/>
        <w:jc w:val="both"/>
      </w:pPr>
      <w:r w:rsidRPr="00E07457">
        <w:t>Zamawiający przewidział zmiany umowy w  § 24 ust. 1 Umowy nr 387/67/2021 z dn. 8.12. 2021r. Powstałe w toku realizacji zamówienia roboty budowlane były niezbędne  do wykonania oraz zostały spełnione łącznie warunki o których mowa w art.455 ust.1 pkt 3 ustawy PZP.</w:t>
      </w:r>
    </w:p>
    <w:p w14:paraId="6CADA5C1" w14:textId="77777777" w:rsidR="006D72B9" w:rsidRPr="00E07457" w:rsidRDefault="006D72B9" w:rsidP="006D72B9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E07457">
        <w:t xml:space="preserve">Protokół konieczności nr 3  z dn. 16.11.2022r. stwierdzający konieczność wykonania prac naprawczych na elewacji – budynek 1. Wykonanie robót było niezbędne ze względu na </w:t>
      </w:r>
      <w:r w:rsidRPr="00E07457">
        <w:lastRenderedPageBreak/>
        <w:t>powstałe uszkodzenia elewacji w wyniku wichury w lutym 2022r. Kosztorys robót dodatkowych na kwotę 14.295,76 zł. netto tj. 17.583,78 zł. brutto.</w:t>
      </w:r>
    </w:p>
    <w:p w14:paraId="5CBCCA6F" w14:textId="57C984BC" w:rsidR="006D72B9" w:rsidRPr="00E07457" w:rsidRDefault="006D72B9" w:rsidP="006D72B9">
      <w:pPr>
        <w:spacing w:line="360" w:lineRule="auto"/>
        <w:jc w:val="both"/>
      </w:pPr>
      <w:r w:rsidRPr="00E07457">
        <w:t>Powstałe w toku realizacji zamówienia roboty budowlane były niezbędne  do wykonania</w:t>
      </w:r>
      <w:r w:rsidR="00AD70D3">
        <w:t xml:space="preserve"> oraz zostały </w:t>
      </w:r>
      <w:r w:rsidRPr="00E07457">
        <w:t>spełni</w:t>
      </w:r>
      <w:r w:rsidR="00AD70D3">
        <w:t>one</w:t>
      </w:r>
      <w:r w:rsidRPr="00E07457">
        <w:t xml:space="preserve"> łącznie warunki o których mowa w art.</w:t>
      </w:r>
      <w:r w:rsidR="00973315">
        <w:t xml:space="preserve"> </w:t>
      </w:r>
      <w:r w:rsidRPr="00E07457">
        <w:t>455 ust.1 pkt 3 ustawy PZP oraz zapisy § 24 ust. 1 Umowy nr 387/67/2021 z dn. 8.12. 2021r.</w:t>
      </w:r>
    </w:p>
    <w:p w14:paraId="51AEDEC3" w14:textId="77777777" w:rsidR="006D72B9" w:rsidRPr="00E07457" w:rsidRDefault="006D72B9" w:rsidP="006D72B9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E07457">
        <w:t xml:space="preserve">Protokół konieczności nr 4  z dn. 16.11.2022r. stwierdzający konieczność zmiany technologii wykonania ocieplenia 4 stropodachów w  budynkach : budynek O, budynek H2 - w części nadbudowy maszynowni, budynek T - klatki schodowej, budynek L3 - </w:t>
      </w:r>
      <w:r w:rsidRPr="00E07457">
        <w:br/>
        <w:t>w części nadbudowy. Roboty o łącznej powierzchni 600m</w:t>
      </w:r>
      <w:r w:rsidRPr="00E07457">
        <w:rPr>
          <w:vertAlign w:val="superscript"/>
        </w:rPr>
        <w:t xml:space="preserve">2 </w:t>
      </w:r>
      <w:r w:rsidRPr="00E07457">
        <w:t xml:space="preserve">. </w:t>
      </w:r>
    </w:p>
    <w:p w14:paraId="3CA4C1E5" w14:textId="77777777" w:rsidR="006D72B9" w:rsidRPr="00E07457" w:rsidRDefault="006D72B9" w:rsidP="006D72B9">
      <w:pPr>
        <w:spacing w:line="360" w:lineRule="auto"/>
        <w:jc w:val="both"/>
      </w:pPr>
      <w:r w:rsidRPr="00E07457">
        <w:t>Koszt wykonania prac oszacowano na 184.560,30 zł. netto tj. 227.009,17 zł. brutto.</w:t>
      </w:r>
    </w:p>
    <w:p w14:paraId="17AF4CFA" w14:textId="00999C3E" w:rsidR="006D72B9" w:rsidRPr="00E07457" w:rsidRDefault="006D72B9" w:rsidP="006D72B9">
      <w:pPr>
        <w:spacing w:line="360" w:lineRule="auto"/>
        <w:jc w:val="both"/>
      </w:pPr>
      <w:r w:rsidRPr="00E07457">
        <w:t>Zgodnie z § 24 ust. 1 Umowy nr 387/67/2021 z dn. 8.12. 2021r. Zamawiający dopuścił zmiany umowy na podstawie art.455 ust.1 pkt 3 ustawy PZP.</w:t>
      </w:r>
    </w:p>
    <w:p w14:paraId="3B28E40B" w14:textId="77777777" w:rsidR="006D72B9" w:rsidRPr="00E07457" w:rsidRDefault="006D72B9" w:rsidP="006D72B9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E07457">
        <w:t xml:space="preserve">Protokół konieczności nr 5  z dn. 16.11.2022r. stwierdzający konieczność wykonania nowych daszków nad wejściami ze szkła zamiast ponownego montażu istniejących daszków. Dotychczasowe daszki nie spełniały walorów użytkowych i estetycznych oraz mogły ulec uszkodzeniu przy demontażu i ponownym założeniu. Wymagało to zastosowania rozwiązań odmiennych od tych opisanych w Programie </w:t>
      </w:r>
      <w:proofErr w:type="spellStart"/>
      <w:r w:rsidRPr="00E07457">
        <w:t>Funkcjonalno</w:t>
      </w:r>
      <w:proofErr w:type="spellEnd"/>
      <w:r w:rsidRPr="00E07457">
        <w:t xml:space="preserve"> Użytkowym. </w:t>
      </w:r>
    </w:p>
    <w:p w14:paraId="2AC14FF1" w14:textId="77777777" w:rsidR="006D72B9" w:rsidRPr="00E07457" w:rsidRDefault="006D72B9" w:rsidP="006D72B9">
      <w:pPr>
        <w:pStyle w:val="Akapitzlist"/>
        <w:spacing w:line="360" w:lineRule="auto"/>
        <w:jc w:val="both"/>
      </w:pPr>
      <w:r w:rsidRPr="00E07457">
        <w:t>Jak wynika z kosztorysu ofertowego na roboty dodatkowe, roboty budowlane dotyczą budowy nowych daszków nad wejściami w budynkach: H, R3, R1, K, L, U.</w:t>
      </w:r>
    </w:p>
    <w:p w14:paraId="55249123" w14:textId="77777777" w:rsidR="006D72B9" w:rsidRPr="00E07457" w:rsidRDefault="006D72B9" w:rsidP="006D72B9">
      <w:pPr>
        <w:pStyle w:val="Akapitzlist"/>
        <w:spacing w:line="360" w:lineRule="auto"/>
        <w:jc w:val="both"/>
      </w:pPr>
      <w:r w:rsidRPr="00E07457">
        <w:t>Wprowadzona zmiana nie miała wpływu na termin realizacji kontraktu dalszych prac budowlanych. Koszt wykonania przedmiotowych robót wyniósł 33.613,41 zł. netto tj. 41.344,49 zł. brutto.</w:t>
      </w:r>
    </w:p>
    <w:p w14:paraId="76E0DB94" w14:textId="2A77B800" w:rsidR="006D72B9" w:rsidRPr="00E07457" w:rsidRDefault="006D72B9" w:rsidP="006D72B9">
      <w:pPr>
        <w:spacing w:line="360" w:lineRule="auto"/>
        <w:jc w:val="both"/>
      </w:pPr>
      <w:r w:rsidRPr="00E07457">
        <w:t xml:space="preserve">Wprowadzone zmiany robót budowlanych spełniały warunki przewidziane w § 24 ust. 1 Umowy </w:t>
      </w:r>
      <w:r w:rsidR="00845950">
        <w:br/>
      </w:r>
      <w:r w:rsidRPr="00E07457">
        <w:t>nr 387/67/2021 z dn. 8.12. 2021r. Zamawiający dopuścił zmiany umowy na podstawie w art.</w:t>
      </w:r>
      <w:r w:rsidR="00973315">
        <w:t xml:space="preserve"> </w:t>
      </w:r>
      <w:r w:rsidRPr="00E07457">
        <w:t>455 ust.1 pkt 3 ustawy PZP.</w:t>
      </w:r>
    </w:p>
    <w:p w14:paraId="2B54C43D" w14:textId="20F4BD6A" w:rsidR="006D72B9" w:rsidRPr="00E07457" w:rsidRDefault="006D72B9" w:rsidP="006D72B9">
      <w:pPr>
        <w:pStyle w:val="Akapitzlist"/>
        <w:numPr>
          <w:ilvl w:val="0"/>
          <w:numId w:val="55"/>
        </w:numPr>
        <w:spacing w:after="160" w:line="360" w:lineRule="auto"/>
        <w:jc w:val="both"/>
      </w:pPr>
      <w:r w:rsidRPr="00E07457">
        <w:t>Protokół konieczności nr 6  z dn. 16.11.2022r. stwierdzający konieczność zmiany technologii docieplenia elewacji budynku P oraz M z uwagi na fakt, iż zastosowanie pierwotnych rozwiązań uwzględnionych w Programie Funkcjonalno-Użytkowym groziło nienależytym wykonaniem umowy. W wyniku przeprowadzonej niezależnej analizy stwierdzono brak możliwości odtworzenia elewacji w proponowanej w PFU formie poprzez wykonanie elewacji przy wykorzystaniu dotychczasowych paneli aluminiowych w systemie elewacji</w:t>
      </w:r>
      <w:r w:rsidR="00845950">
        <w:rPr>
          <w:lang w:val="pl-PL"/>
        </w:rPr>
        <w:t xml:space="preserve"> </w:t>
      </w:r>
      <w:r w:rsidRPr="00E07457">
        <w:lastRenderedPageBreak/>
        <w:t>wentylowanej. Wykonawca zaproponował wykonanie nowej elewacji w systemie lekko-mokra i zostało jako takie wprowadzone do finalnej wersji wykonawczej dokumentacji projektowej. Takie rozwiązanie spełnia wymagania zawarte w załączniku nr 2 Rozporządzenia Ministra Infrastruktury z dn.12.04.2002r. w sprawie warunków technicznych, jakim powinny odpowiadać budynki i ich usytuowanie (</w:t>
      </w:r>
      <w:r w:rsidR="00973315">
        <w:rPr>
          <w:lang w:val="pl-PL"/>
        </w:rPr>
        <w:t>D</w:t>
      </w:r>
      <w:r w:rsidRPr="00E07457">
        <w:t>z.U.2015 poz.1422), obowiązujących od 31.12.2020r.</w:t>
      </w:r>
    </w:p>
    <w:p w14:paraId="6DF91B38" w14:textId="77777777" w:rsidR="006D72B9" w:rsidRPr="00E07457" w:rsidRDefault="006D72B9" w:rsidP="00FF78B6">
      <w:pPr>
        <w:spacing w:line="360" w:lineRule="auto"/>
        <w:jc w:val="both"/>
      </w:pPr>
      <w:r w:rsidRPr="00E07457">
        <w:t>Do Protokołu konieczności nr 6 Zamawiający dołączył Ekspertyzę techniczną z 2022 r. Świętokrzyskiego Centrum Onkologii w Kielcach wraz z dokumentacją fotograficzną.</w:t>
      </w:r>
    </w:p>
    <w:p w14:paraId="089622FE" w14:textId="5AC82515" w:rsidR="006D72B9" w:rsidRPr="00E07457" w:rsidRDefault="006D72B9" w:rsidP="00FF78B6">
      <w:pPr>
        <w:spacing w:line="360" w:lineRule="auto"/>
        <w:jc w:val="both"/>
      </w:pPr>
      <w:r w:rsidRPr="00E07457">
        <w:t>W wyniku dokonanej weryfikacji kosztorysu ustalono, że wartość robót zaniechanych oszacowanych na kwotę 613.012,32 zł. równoważy wartość robót zamiennych na kwotę łącznie 613.012,32 zł.</w:t>
      </w:r>
      <w:r>
        <w:t xml:space="preserve"> </w:t>
      </w:r>
      <w:r w:rsidR="00FF78B6">
        <w:br/>
      </w:r>
      <w:r w:rsidRPr="00E07457">
        <w:t>W wyniku przeprowadzonych robót dodatkowych i zamiennych zmianie uległ Harmonogram rzeczowo-finansowy.</w:t>
      </w:r>
    </w:p>
    <w:p w14:paraId="1ABED126" w14:textId="77777777" w:rsidR="00183847" w:rsidRDefault="006D72B9" w:rsidP="00FF78B6">
      <w:pPr>
        <w:spacing w:line="360" w:lineRule="auto"/>
        <w:jc w:val="both"/>
      </w:pPr>
      <w:r w:rsidRPr="00B62440">
        <w:t xml:space="preserve">Kontrolujący ustalili, że przeprowadzone prace budowlane nie miały wpływu na terminowe wykonanie robót. Przedmiot umowy – Aneksu nr 1 zrealizowano zgodnie warunkami określonymi </w:t>
      </w:r>
      <w:r w:rsidR="0061163A">
        <w:br/>
      </w:r>
      <w:r w:rsidRPr="00B62440">
        <w:t xml:space="preserve">w  Protokołach konieczności od nr 1 do nr 6, co potwierdzają  </w:t>
      </w:r>
      <w:bookmarkStart w:id="10" w:name="_Hlk138767427"/>
      <w:r w:rsidRPr="00B62440">
        <w:t xml:space="preserve">wpisy w Dzienniku budowy pod poz. </w:t>
      </w:r>
      <w:bookmarkEnd w:id="10"/>
      <w:r w:rsidRPr="00B62440">
        <w:t>dat: 13.05, 27.07.</w:t>
      </w:r>
      <w:r>
        <w:t xml:space="preserve">, </w:t>
      </w:r>
      <w:r w:rsidRPr="00B62440">
        <w:t xml:space="preserve">31.10 2022r. oraz 15.02., 10.05. 2023r. </w:t>
      </w:r>
    </w:p>
    <w:p w14:paraId="24906493" w14:textId="0F145AA8" w:rsidR="00FF78B6" w:rsidRDefault="00183847" w:rsidP="00FF78B6">
      <w:pPr>
        <w:spacing w:line="360" w:lineRule="auto"/>
        <w:jc w:val="both"/>
      </w:pPr>
      <w:r>
        <w:t xml:space="preserve">Wykonane roboty budowlane zostały udokumentowane w Protokole odbioru robót nr 10 </w:t>
      </w:r>
      <w:r w:rsidR="00FF78B6">
        <w:br/>
      </w:r>
      <w:r>
        <w:t xml:space="preserve">z dn.27.02.2023r. oraz </w:t>
      </w:r>
      <w:r w:rsidR="006D1F64">
        <w:t xml:space="preserve">w </w:t>
      </w:r>
      <w:r>
        <w:t>Protokole odbioru robót nr 12 z dn.28.04.2023r.</w:t>
      </w:r>
      <w:r w:rsidR="00FF78B6">
        <w:t xml:space="preserve"> Dotyczy to protokołów konieczności nr 3 ( naprawa elewacji </w:t>
      </w:r>
      <w:proofErr w:type="spellStart"/>
      <w:r w:rsidR="00FF78B6">
        <w:t>bud..L</w:t>
      </w:r>
      <w:proofErr w:type="spellEnd"/>
      <w:r w:rsidR="00FF78B6">
        <w:t xml:space="preserve">), nr 4 ( zmiana technologii wykonania ocieplenia stropodachów). Pozostały zakres robót objętych Aneksem nr 1 nie został jeszcze zakończony </w:t>
      </w:r>
      <w:r w:rsidR="00FF78B6">
        <w:br/>
        <w:t>i odebrany.</w:t>
      </w:r>
    </w:p>
    <w:p w14:paraId="0BBCC6D7" w14:textId="77777777" w:rsidR="00FF78B6" w:rsidRDefault="00FF78B6" w:rsidP="00CC799F">
      <w:pPr>
        <w:spacing w:line="360" w:lineRule="auto"/>
      </w:pPr>
    </w:p>
    <w:p w14:paraId="7681B7B3" w14:textId="77777777" w:rsidR="006D72B9" w:rsidRPr="00B62440" w:rsidRDefault="006D72B9" w:rsidP="006D72B9">
      <w:pPr>
        <w:spacing w:line="360" w:lineRule="auto"/>
        <w:jc w:val="both"/>
        <w:rPr>
          <w:bCs/>
          <w:iCs/>
        </w:rPr>
      </w:pPr>
      <w:r w:rsidRPr="00B62440">
        <w:rPr>
          <w:bCs/>
          <w:iCs/>
        </w:rPr>
        <w:t>Postępowanie o udzielenie zamówienia zostało zweryfikowane przy wykorzystaniu listy sprawdzającej stanowiącej dowód nr 1 do Informacji pokontrolnej.</w:t>
      </w:r>
    </w:p>
    <w:p w14:paraId="6971344E" w14:textId="42EE064B" w:rsidR="006D72B9" w:rsidRDefault="006D72B9" w:rsidP="006D72B9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</w:pPr>
      <w:r w:rsidRPr="00B62440">
        <w:t xml:space="preserve">W wyniku weryfikacji dokumentacji związanej z </w:t>
      </w:r>
      <w:r w:rsidR="004B185F">
        <w:rPr>
          <w:lang w:val="pl-PL"/>
        </w:rPr>
        <w:t xml:space="preserve">Aneksem nr 1 </w:t>
      </w:r>
      <w:r w:rsidR="00783C7F" w:rsidRPr="00783C7F">
        <w:rPr>
          <w:lang w:val="pl-PL"/>
        </w:rPr>
        <w:t xml:space="preserve">do Umowy nr 387/67/2021 z dnia </w:t>
      </w:r>
      <w:r w:rsidR="00783C7F">
        <w:rPr>
          <w:lang w:val="pl-PL"/>
        </w:rPr>
        <w:br/>
      </w:r>
      <w:r w:rsidR="00783C7F" w:rsidRPr="00783C7F">
        <w:rPr>
          <w:lang w:val="pl-PL"/>
        </w:rPr>
        <w:t>8 grudnia 2021r.</w:t>
      </w:r>
      <w:r w:rsidR="00783C7F">
        <w:rPr>
          <w:lang w:val="pl-PL"/>
        </w:rPr>
        <w:t xml:space="preserve"> </w:t>
      </w:r>
      <w:r w:rsidRPr="00B62440">
        <w:t>nie stwierdzono nieprawidłowości.</w:t>
      </w:r>
    </w:p>
    <w:p w14:paraId="1D589641" w14:textId="77777777" w:rsidR="00973315" w:rsidRDefault="00973315" w:rsidP="006D72B9">
      <w:pPr>
        <w:spacing w:after="120" w:line="360" w:lineRule="auto"/>
        <w:jc w:val="both"/>
        <w:rPr>
          <w:b/>
        </w:rPr>
      </w:pPr>
    </w:p>
    <w:p w14:paraId="36F082DB" w14:textId="4EEAB618" w:rsidR="006D72B9" w:rsidRPr="003302D8" w:rsidRDefault="006D72B9" w:rsidP="006D72B9">
      <w:pPr>
        <w:spacing w:after="120" w:line="360" w:lineRule="auto"/>
        <w:jc w:val="both"/>
        <w:rPr>
          <w:b/>
        </w:rPr>
      </w:pPr>
      <w:r w:rsidRPr="003302D8">
        <w:rPr>
          <w:b/>
        </w:rPr>
        <w:t>V. REKOMENDACJE I ZALECENIA POKONTROLNE:</w:t>
      </w:r>
    </w:p>
    <w:p w14:paraId="43D8E253" w14:textId="77777777" w:rsidR="006D72B9" w:rsidRPr="003302D8" w:rsidRDefault="006D72B9" w:rsidP="006D72B9">
      <w:pPr>
        <w:spacing w:line="360" w:lineRule="auto"/>
        <w:jc w:val="both"/>
      </w:pPr>
      <w:r w:rsidRPr="003302D8">
        <w:t xml:space="preserve">W wyniku przeprowadzonej kontroli kontrolujący odstąpili od formułowania zaleceń pokontrolnych. </w:t>
      </w:r>
    </w:p>
    <w:p w14:paraId="25B00FD8" w14:textId="77777777" w:rsidR="00973315" w:rsidRDefault="00973315" w:rsidP="006D72B9">
      <w:pPr>
        <w:spacing w:line="360" w:lineRule="auto"/>
        <w:jc w:val="both"/>
      </w:pPr>
    </w:p>
    <w:p w14:paraId="726F7107" w14:textId="69BAD96A" w:rsidR="006D72B9" w:rsidRPr="005F41AA" w:rsidRDefault="006D72B9" w:rsidP="006D72B9">
      <w:pPr>
        <w:spacing w:line="360" w:lineRule="auto"/>
        <w:jc w:val="both"/>
      </w:pPr>
      <w:r w:rsidRPr="005F41AA">
        <w:lastRenderedPageBreak/>
        <w:t xml:space="preserve">Niniejsza Informacja </w:t>
      </w:r>
      <w:r w:rsidRPr="00B62440">
        <w:t xml:space="preserve">pokontrolna zawiera </w:t>
      </w:r>
      <w:r w:rsidR="0061163A">
        <w:t>6</w:t>
      </w:r>
      <w:r w:rsidRPr="00B62440">
        <w:t xml:space="preserve"> stron oraz 1 dowód</w:t>
      </w:r>
      <w:r w:rsidRPr="005F41AA">
        <w:t>, któr</w:t>
      </w:r>
      <w:r w:rsidR="00783C7F">
        <w:t>y</w:t>
      </w:r>
      <w:r w:rsidRPr="005F41AA">
        <w:t xml:space="preserve"> </w:t>
      </w:r>
      <w:r w:rsidR="00783C7F">
        <w:t>jest</w:t>
      </w:r>
      <w:r w:rsidRPr="005F41AA">
        <w:t xml:space="preserve"> dostępn</w:t>
      </w:r>
      <w:r w:rsidR="00783C7F">
        <w:t>y</w:t>
      </w:r>
      <w:r w:rsidRPr="005F41AA">
        <w:t xml:space="preserve"> do wglądu w siedzibie Departamentu Kontroli i Certyfikacji  Urzędu Marszałkowskiego Województwa Świętokrzyskiego, ul. </w:t>
      </w:r>
      <w:r>
        <w:t>IX Wieków Kielc 4, 25-516 Kielce.</w:t>
      </w:r>
    </w:p>
    <w:p w14:paraId="38500272" w14:textId="77777777" w:rsidR="006D72B9" w:rsidRPr="005F41AA" w:rsidRDefault="006D72B9" w:rsidP="006D72B9">
      <w:pPr>
        <w:spacing w:line="360" w:lineRule="auto"/>
        <w:ind w:firstLine="567"/>
        <w:jc w:val="both"/>
      </w:pPr>
      <w:r w:rsidRPr="005F41AA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707A8E47" w14:textId="0EE05E2E" w:rsidR="006D72B9" w:rsidRDefault="006D72B9" w:rsidP="006D72B9">
      <w:pPr>
        <w:spacing w:line="360" w:lineRule="auto"/>
        <w:jc w:val="both"/>
      </w:pPr>
      <w:r w:rsidRPr="005F41AA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  <w:r>
        <w:t xml:space="preserve"> </w:t>
      </w:r>
    </w:p>
    <w:p w14:paraId="28B122D8" w14:textId="77777777" w:rsidR="006D72B9" w:rsidRPr="005F41AA" w:rsidRDefault="006D72B9" w:rsidP="006D72B9">
      <w:pPr>
        <w:spacing w:line="360" w:lineRule="auto"/>
        <w:jc w:val="both"/>
      </w:pPr>
      <w:r w:rsidRPr="005F41AA">
        <w:t>Kierownik Jednostki Kontrolowanej może odmówić podpisania Informacji pokontrolnej informując na piśmie Instytucję Zarządzającą o przyczynach takiej decyzji.</w:t>
      </w:r>
    </w:p>
    <w:p w14:paraId="2E92856C" w14:textId="77777777" w:rsidR="006D72B9" w:rsidRPr="005F41AA" w:rsidRDefault="006D72B9" w:rsidP="006D72B9">
      <w:pPr>
        <w:spacing w:line="360" w:lineRule="auto"/>
        <w:jc w:val="both"/>
      </w:pPr>
    </w:p>
    <w:p w14:paraId="4615489D" w14:textId="77777777" w:rsidR="006D72B9" w:rsidRPr="005F41AA" w:rsidRDefault="006D72B9" w:rsidP="006D72B9">
      <w:pPr>
        <w:spacing w:line="360" w:lineRule="auto"/>
        <w:jc w:val="both"/>
        <w:rPr>
          <w:b/>
          <w:bCs/>
        </w:rPr>
      </w:pPr>
      <w:r w:rsidRPr="005F41AA">
        <w:rPr>
          <w:b/>
          <w:bCs/>
        </w:rPr>
        <w:t xml:space="preserve">Kontrolujący: </w:t>
      </w:r>
    </w:p>
    <w:p w14:paraId="398F9AB5" w14:textId="77777777" w:rsidR="006D72B9" w:rsidRPr="005F41AA" w:rsidRDefault="006D72B9" w:rsidP="006D72B9">
      <w:pPr>
        <w:spacing w:line="360" w:lineRule="auto"/>
        <w:jc w:val="both"/>
      </w:pPr>
      <w:r w:rsidRPr="005F41AA">
        <w:t xml:space="preserve">IMIĘ I NAZWISKO: </w:t>
      </w:r>
      <w:r>
        <w:t>Małgorzata Kowalczyk</w:t>
      </w:r>
      <w:r w:rsidRPr="005F41AA">
        <w:t>……………………………….</w:t>
      </w:r>
    </w:p>
    <w:p w14:paraId="552EEC44" w14:textId="77777777" w:rsidR="006D72B9" w:rsidRPr="005F41AA" w:rsidRDefault="006D72B9" w:rsidP="006D72B9">
      <w:pPr>
        <w:spacing w:line="360" w:lineRule="auto"/>
        <w:jc w:val="both"/>
      </w:pPr>
    </w:p>
    <w:p w14:paraId="042AD6BB" w14:textId="77777777" w:rsidR="006D72B9" w:rsidRPr="005F41AA" w:rsidRDefault="006D72B9" w:rsidP="006D72B9">
      <w:pPr>
        <w:spacing w:line="360" w:lineRule="auto"/>
        <w:jc w:val="both"/>
      </w:pPr>
      <w:r w:rsidRPr="005F41AA">
        <w:t>IMIĘ I NAZWISKO: Krzysztof Piotrowski -Wójcik</w:t>
      </w:r>
      <w:r>
        <w:t>………………………..</w:t>
      </w:r>
      <w:r w:rsidRPr="005F41AA">
        <w:tab/>
        <w:t xml:space="preserve">              </w:t>
      </w:r>
    </w:p>
    <w:p w14:paraId="7A7C783B" w14:textId="77777777" w:rsidR="006D72B9" w:rsidRPr="005F41AA" w:rsidRDefault="006D72B9" w:rsidP="006D72B9">
      <w:pPr>
        <w:spacing w:line="360" w:lineRule="auto"/>
        <w:jc w:val="both"/>
      </w:pPr>
    </w:p>
    <w:p w14:paraId="141D6766" w14:textId="77777777" w:rsidR="006D72B9" w:rsidRPr="005F41AA" w:rsidRDefault="006D72B9" w:rsidP="006D72B9">
      <w:pPr>
        <w:spacing w:line="360" w:lineRule="auto"/>
        <w:jc w:val="both"/>
      </w:pPr>
    </w:p>
    <w:p w14:paraId="1B2FB1E3" w14:textId="50B34182" w:rsidR="00783C7F" w:rsidRDefault="006D72B9" w:rsidP="006D72B9">
      <w:pPr>
        <w:spacing w:line="360" w:lineRule="auto"/>
        <w:jc w:val="both"/>
      </w:pPr>
      <w:r w:rsidRPr="005F41AA">
        <w:t xml:space="preserve"> </w:t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Pr="005F41AA">
        <w:tab/>
      </w:r>
      <w:r w:rsidR="00783C7F">
        <w:t xml:space="preserve">       </w:t>
      </w:r>
      <w:r w:rsidRPr="005F41AA">
        <w:t xml:space="preserve"> Kontrolowany/a:</w:t>
      </w:r>
      <w:r>
        <w:tab/>
      </w:r>
    </w:p>
    <w:p w14:paraId="08CE3394" w14:textId="77777777" w:rsidR="00783C7F" w:rsidRDefault="00783C7F" w:rsidP="006D72B9">
      <w:pPr>
        <w:spacing w:line="360" w:lineRule="auto"/>
        <w:jc w:val="both"/>
      </w:pPr>
    </w:p>
    <w:p w14:paraId="64CCB55E" w14:textId="0FC80E03" w:rsidR="006D72B9" w:rsidRPr="005F41AA" w:rsidRDefault="006D72B9" w:rsidP="006D72B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78B6">
        <w:tab/>
      </w:r>
      <w:r>
        <w:t>…………………………….</w:t>
      </w:r>
      <w:r w:rsidRPr="005F41AA">
        <w:t xml:space="preserve">                                                                                                </w:t>
      </w:r>
    </w:p>
    <w:p w14:paraId="1C56CD76" w14:textId="77777777" w:rsidR="006D72B9" w:rsidRPr="005F41AA" w:rsidRDefault="006D72B9" w:rsidP="006D72B9">
      <w:pPr>
        <w:jc w:val="both"/>
      </w:pPr>
    </w:p>
    <w:p w14:paraId="341AAF12" w14:textId="77777777" w:rsidR="006D72B9" w:rsidRPr="00850AF8" w:rsidRDefault="006D72B9" w:rsidP="00BA268D">
      <w:pPr>
        <w:jc w:val="both"/>
      </w:pPr>
    </w:p>
    <w:sectPr w:rsidR="006D72B9" w:rsidRPr="00850AF8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F7EE" w14:textId="77777777" w:rsidR="00F57FA9" w:rsidRDefault="00F57FA9">
      <w:r>
        <w:separator/>
      </w:r>
    </w:p>
  </w:endnote>
  <w:endnote w:type="continuationSeparator" w:id="0">
    <w:p w14:paraId="4D2D3B8A" w14:textId="77777777" w:rsidR="00F57FA9" w:rsidRDefault="00F5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0E84B9C0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</w:t>
    </w:r>
    <w:r w:rsidRPr="0025463B">
      <w:rPr>
        <w:b/>
        <w:sz w:val="20"/>
        <w:szCs w:val="20"/>
      </w:rPr>
      <w:t xml:space="preserve">NR </w:t>
    </w:r>
    <w:r w:rsidR="00CC18F9" w:rsidRPr="0025463B">
      <w:rPr>
        <w:b/>
        <w:sz w:val="20"/>
        <w:szCs w:val="20"/>
      </w:rPr>
      <w:t>KC-I.</w:t>
    </w:r>
    <w:r w:rsidR="00E70FF9" w:rsidRPr="0025463B">
      <w:rPr>
        <w:b/>
        <w:sz w:val="20"/>
        <w:szCs w:val="20"/>
      </w:rPr>
      <w:t>432.</w:t>
    </w:r>
    <w:r w:rsidR="006D72B9">
      <w:rPr>
        <w:b/>
        <w:sz w:val="20"/>
        <w:szCs w:val="20"/>
      </w:rPr>
      <w:t>213</w:t>
    </w:r>
    <w:r w:rsidR="00CC18F9" w:rsidRPr="0025463B">
      <w:rPr>
        <w:b/>
        <w:sz w:val="20"/>
        <w:szCs w:val="20"/>
      </w:rPr>
      <w:t>.</w:t>
    </w:r>
    <w:r w:rsidR="005E4C72" w:rsidRPr="0025463B">
      <w:rPr>
        <w:b/>
        <w:sz w:val="20"/>
        <w:szCs w:val="20"/>
      </w:rPr>
      <w:t>1</w:t>
    </w:r>
    <w:r w:rsidR="008347D9" w:rsidRPr="0025463B">
      <w:rPr>
        <w:b/>
        <w:sz w:val="20"/>
        <w:szCs w:val="20"/>
      </w:rPr>
      <w:t>.20</w:t>
    </w:r>
    <w:r w:rsidR="00CC18F9" w:rsidRPr="0025463B">
      <w:rPr>
        <w:b/>
        <w:sz w:val="20"/>
        <w:szCs w:val="20"/>
      </w:rPr>
      <w:t>2</w:t>
    </w:r>
    <w:r w:rsidR="0025463B" w:rsidRPr="0025463B">
      <w:rPr>
        <w:b/>
        <w:sz w:val="20"/>
        <w:szCs w:val="20"/>
      </w:rPr>
      <w:t>3</w:t>
    </w:r>
    <w:r w:rsidR="008347D9" w:rsidRPr="0025463B">
      <w:rPr>
        <w:b/>
        <w:sz w:val="20"/>
        <w:szCs w:val="20"/>
      </w:rPr>
      <w:t>/</w:t>
    </w:r>
    <w:r w:rsidR="00A378D9" w:rsidRPr="0025463B">
      <w:rPr>
        <w:b/>
        <w:sz w:val="20"/>
        <w:szCs w:val="20"/>
      </w:rPr>
      <w:t>MK-</w:t>
    </w:r>
    <w:r w:rsidR="0061163A">
      <w:rPr>
        <w:b/>
        <w:sz w:val="20"/>
        <w:szCs w:val="20"/>
      </w:rPr>
      <w:t>2</w:t>
    </w:r>
    <w:r w:rsidR="00D631F2" w:rsidRPr="0025463B">
      <w:rPr>
        <w:noProof/>
      </w:rPr>
      <w:t xml:space="preserve"> </w:t>
    </w:r>
    <w:r w:rsidR="007D39FD" w:rsidRPr="00BD4441">
      <w:rPr>
        <w:noProof/>
      </w:rPr>
      <w:drawing>
        <wp:inline distT="0" distB="0" distL="0" distR="0" wp14:anchorId="36EF0B60" wp14:editId="133D20BF">
          <wp:extent cx="1026160" cy="393656"/>
          <wp:effectExtent l="0" t="0" r="2540" b="6985"/>
          <wp:docPr id="1334764128" name="Obraz 2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Kontroli i Certyfikacji&#10;aleja IX Wieków Kielc 4, 25-516 Kielce&#10;telefon 41 395 15 00&#10;fax 41 395 16 79&#10;e-mail sekretariat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03" cy="39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E9EF" w14:textId="77777777" w:rsidR="00F57FA9" w:rsidRDefault="00F57FA9">
      <w:r>
        <w:separator/>
      </w:r>
    </w:p>
  </w:footnote>
  <w:footnote w:type="continuationSeparator" w:id="0">
    <w:p w14:paraId="40426B4A" w14:textId="77777777" w:rsidR="00F57FA9" w:rsidRDefault="00F5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81B"/>
    <w:multiLevelType w:val="hybridMultilevel"/>
    <w:tmpl w:val="DF767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3474B9"/>
    <w:multiLevelType w:val="hybridMultilevel"/>
    <w:tmpl w:val="4F224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E64E3"/>
    <w:multiLevelType w:val="hybridMultilevel"/>
    <w:tmpl w:val="2E783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30F57"/>
    <w:multiLevelType w:val="hybridMultilevel"/>
    <w:tmpl w:val="40267C54"/>
    <w:lvl w:ilvl="0" w:tplc="3774D6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AF7466"/>
    <w:multiLevelType w:val="hybridMultilevel"/>
    <w:tmpl w:val="BF967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48575C"/>
    <w:multiLevelType w:val="hybridMultilevel"/>
    <w:tmpl w:val="5EE6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9D34A7"/>
    <w:multiLevelType w:val="hybridMultilevel"/>
    <w:tmpl w:val="F5AA27C4"/>
    <w:lvl w:ilvl="0" w:tplc="597A1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5" w15:restartNumberingAfterBreak="0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AF61D3D"/>
    <w:multiLevelType w:val="hybridMultilevel"/>
    <w:tmpl w:val="42E6EA58"/>
    <w:lvl w:ilvl="0" w:tplc="23B2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3" w15:restartNumberingAfterBreak="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510269">
    <w:abstractNumId w:val="54"/>
  </w:num>
  <w:num w:numId="2" w16cid:durableId="1143616999">
    <w:abstractNumId w:val="30"/>
  </w:num>
  <w:num w:numId="3" w16cid:durableId="802693033">
    <w:abstractNumId w:val="26"/>
  </w:num>
  <w:num w:numId="4" w16cid:durableId="617031182">
    <w:abstractNumId w:val="25"/>
  </w:num>
  <w:num w:numId="5" w16cid:durableId="1117454461">
    <w:abstractNumId w:val="51"/>
  </w:num>
  <w:num w:numId="6" w16cid:durableId="588464003">
    <w:abstractNumId w:val="37"/>
  </w:num>
  <w:num w:numId="7" w16cid:durableId="1496533774">
    <w:abstractNumId w:val="14"/>
  </w:num>
  <w:num w:numId="8" w16cid:durableId="10879205">
    <w:abstractNumId w:val="24"/>
  </w:num>
  <w:num w:numId="9" w16cid:durableId="1268805816">
    <w:abstractNumId w:val="32"/>
  </w:num>
  <w:num w:numId="10" w16cid:durableId="630289054">
    <w:abstractNumId w:val="10"/>
  </w:num>
  <w:num w:numId="11" w16cid:durableId="1413310843">
    <w:abstractNumId w:val="3"/>
  </w:num>
  <w:num w:numId="12" w16cid:durableId="1584757910">
    <w:abstractNumId w:val="23"/>
  </w:num>
  <w:num w:numId="13" w16cid:durableId="806975377">
    <w:abstractNumId w:val="7"/>
  </w:num>
  <w:num w:numId="14" w16cid:durableId="1762338534">
    <w:abstractNumId w:val="6"/>
  </w:num>
  <w:num w:numId="15" w16cid:durableId="20866351">
    <w:abstractNumId w:val="38"/>
  </w:num>
  <w:num w:numId="16" w16cid:durableId="813134485">
    <w:abstractNumId w:val="28"/>
  </w:num>
  <w:num w:numId="17" w16cid:durableId="1098255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427949">
    <w:abstractNumId w:val="4"/>
  </w:num>
  <w:num w:numId="19" w16cid:durableId="1940675270">
    <w:abstractNumId w:val="49"/>
  </w:num>
  <w:num w:numId="20" w16cid:durableId="2042587341">
    <w:abstractNumId w:val="44"/>
  </w:num>
  <w:num w:numId="21" w16cid:durableId="1396733660">
    <w:abstractNumId w:val="20"/>
  </w:num>
  <w:num w:numId="22" w16cid:durableId="1351646378">
    <w:abstractNumId w:val="33"/>
  </w:num>
  <w:num w:numId="23" w16cid:durableId="132652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1216337">
    <w:abstractNumId w:val="40"/>
  </w:num>
  <w:num w:numId="25" w16cid:durableId="872769881">
    <w:abstractNumId w:val="47"/>
  </w:num>
  <w:num w:numId="26" w16cid:durableId="1986660151">
    <w:abstractNumId w:val="27"/>
  </w:num>
  <w:num w:numId="27" w16cid:durableId="1084452348">
    <w:abstractNumId w:val="11"/>
  </w:num>
  <w:num w:numId="28" w16cid:durableId="2089769205">
    <w:abstractNumId w:val="46"/>
  </w:num>
  <w:num w:numId="29" w16cid:durableId="1084063451">
    <w:abstractNumId w:val="19"/>
  </w:num>
  <w:num w:numId="30" w16cid:durableId="1870139566">
    <w:abstractNumId w:val="52"/>
  </w:num>
  <w:num w:numId="31" w16cid:durableId="1918703872">
    <w:abstractNumId w:val="31"/>
  </w:num>
  <w:num w:numId="32" w16cid:durableId="189490725">
    <w:abstractNumId w:val="12"/>
  </w:num>
  <w:num w:numId="33" w16cid:durableId="1310288365">
    <w:abstractNumId w:val="53"/>
  </w:num>
  <w:num w:numId="34" w16cid:durableId="1342198280">
    <w:abstractNumId w:val="8"/>
  </w:num>
  <w:num w:numId="35" w16cid:durableId="1589920083">
    <w:abstractNumId w:val="34"/>
  </w:num>
  <w:num w:numId="36" w16cid:durableId="1907716959">
    <w:abstractNumId w:val="18"/>
  </w:num>
  <w:num w:numId="37" w16cid:durableId="611475415">
    <w:abstractNumId w:val="9"/>
  </w:num>
  <w:num w:numId="38" w16cid:durableId="1377852152">
    <w:abstractNumId w:val="15"/>
  </w:num>
  <w:num w:numId="39" w16cid:durableId="2095272604">
    <w:abstractNumId w:val="13"/>
  </w:num>
  <w:num w:numId="40" w16cid:durableId="1852182592">
    <w:abstractNumId w:val="35"/>
  </w:num>
  <w:num w:numId="41" w16cid:durableId="203711332">
    <w:abstractNumId w:val="45"/>
  </w:num>
  <w:num w:numId="42" w16cid:durableId="4788606">
    <w:abstractNumId w:val="22"/>
  </w:num>
  <w:num w:numId="43" w16cid:durableId="733313479">
    <w:abstractNumId w:val="42"/>
  </w:num>
  <w:num w:numId="44" w16cid:durableId="2088452187">
    <w:abstractNumId w:val="16"/>
  </w:num>
  <w:num w:numId="45" w16cid:durableId="183133908">
    <w:abstractNumId w:val="29"/>
  </w:num>
  <w:num w:numId="46" w16cid:durableId="1386683752">
    <w:abstractNumId w:val="2"/>
  </w:num>
  <w:num w:numId="47" w16cid:durableId="1651715428">
    <w:abstractNumId w:val="1"/>
  </w:num>
  <w:num w:numId="48" w16cid:durableId="149488860">
    <w:abstractNumId w:val="17"/>
  </w:num>
  <w:num w:numId="49" w16cid:durableId="652224654">
    <w:abstractNumId w:val="48"/>
  </w:num>
  <w:num w:numId="50" w16cid:durableId="1255940860">
    <w:abstractNumId w:val="39"/>
  </w:num>
  <w:num w:numId="51" w16cid:durableId="2066290495">
    <w:abstractNumId w:val="41"/>
  </w:num>
  <w:num w:numId="52" w16cid:durableId="35324990">
    <w:abstractNumId w:val="21"/>
  </w:num>
  <w:num w:numId="53" w16cid:durableId="1646621144">
    <w:abstractNumId w:val="50"/>
  </w:num>
  <w:num w:numId="54" w16cid:durableId="687606811">
    <w:abstractNumId w:val="43"/>
  </w:num>
  <w:num w:numId="55" w16cid:durableId="752093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2105"/>
    <w:rsid w:val="0000274B"/>
    <w:rsid w:val="00007271"/>
    <w:rsid w:val="0000772D"/>
    <w:rsid w:val="00021839"/>
    <w:rsid w:val="00022786"/>
    <w:rsid w:val="000240C5"/>
    <w:rsid w:val="00027238"/>
    <w:rsid w:val="000272B9"/>
    <w:rsid w:val="00031CE7"/>
    <w:rsid w:val="00033E32"/>
    <w:rsid w:val="0003664A"/>
    <w:rsid w:val="000416ED"/>
    <w:rsid w:val="0004331C"/>
    <w:rsid w:val="00043389"/>
    <w:rsid w:val="00044679"/>
    <w:rsid w:val="00046948"/>
    <w:rsid w:val="000502AB"/>
    <w:rsid w:val="00051307"/>
    <w:rsid w:val="00056C72"/>
    <w:rsid w:val="000659D1"/>
    <w:rsid w:val="00065E0A"/>
    <w:rsid w:val="00070B42"/>
    <w:rsid w:val="00072CA2"/>
    <w:rsid w:val="00083808"/>
    <w:rsid w:val="0008488C"/>
    <w:rsid w:val="0008749F"/>
    <w:rsid w:val="00087BE0"/>
    <w:rsid w:val="00093544"/>
    <w:rsid w:val="00096B6F"/>
    <w:rsid w:val="000A1CC2"/>
    <w:rsid w:val="000A377A"/>
    <w:rsid w:val="000A7ADB"/>
    <w:rsid w:val="000B07E3"/>
    <w:rsid w:val="000B1700"/>
    <w:rsid w:val="000B400D"/>
    <w:rsid w:val="000B43FE"/>
    <w:rsid w:val="000B6DE7"/>
    <w:rsid w:val="000C03C8"/>
    <w:rsid w:val="000E1B88"/>
    <w:rsid w:val="000E21E4"/>
    <w:rsid w:val="000E62C0"/>
    <w:rsid w:val="000E7832"/>
    <w:rsid w:val="000F1D1E"/>
    <w:rsid w:val="000F2025"/>
    <w:rsid w:val="000F315D"/>
    <w:rsid w:val="00102D93"/>
    <w:rsid w:val="00103987"/>
    <w:rsid w:val="00105007"/>
    <w:rsid w:val="001050EB"/>
    <w:rsid w:val="00112690"/>
    <w:rsid w:val="00117C77"/>
    <w:rsid w:val="001232E3"/>
    <w:rsid w:val="00125800"/>
    <w:rsid w:val="00125CB9"/>
    <w:rsid w:val="00126A7D"/>
    <w:rsid w:val="00133E23"/>
    <w:rsid w:val="00137A5E"/>
    <w:rsid w:val="0014521D"/>
    <w:rsid w:val="00151E67"/>
    <w:rsid w:val="00157BE6"/>
    <w:rsid w:val="00160FC6"/>
    <w:rsid w:val="00163819"/>
    <w:rsid w:val="00164FF5"/>
    <w:rsid w:val="00167951"/>
    <w:rsid w:val="001710A2"/>
    <w:rsid w:val="001718CC"/>
    <w:rsid w:val="00172FD2"/>
    <w:rsid w:val="0017586C"/>
    <w:rsid w:val="00176C5C"/>
    <w:rsid w:val="0018237E"/>
    <w:rsid w:val="00183847"/>
    <w:rsid w:val="00186A3A"/>
    <w:rsid w:val="00187426"/>
    <w:rsid w:val="00187F56"/>
    <w:rsid w:val="00195DD9"/>
    <w:rsid w:val="001974D1"/>
    <w:rsid w:val="001A1DEA"/>
    <w:rsid w:val="001A2844"/>
    <w:rsid w:val="001A288A"/>
    <w:rsid w:val="001A6B00"/>
    <w:rsid w:val="001B6E0B"/>
    <w:rsid w:val="001B77F4"/>
    <w:rsid w:val="001C1E40"/>
    <w:rsid w:val="001D1307"/>
    <w:rsid w:val="001D3171"/>
    <w:rsid w:val="001D4A5A"/>
    <w:rsid w:val="001D4B29"/>
    <w:rsid w:val="001D68C3"/>
    <w:rsid w:val="001D7303"/>
    <w:rsid w:val="001E084A"/>
    <w:rsid w:val="001E0D32"/>
    <w:rsid w:val="001E3336"/>
    <w:rsid w:val="001E5A0B"/>
    <w:rsid w:val="001F0A83"/>
    <w:rsid w:val="001F42B7"/>
    <w:rsid w:val="001F7FF6"/>
    <w:rsid w:val="00203B39"/>
    <w:rsid w:val="002075A7"/>
    <w:rsid w:val="00213502"/>
    <w:rsid w:val="00214CE3"/>
    <w:rsid w:val="0021738B"/>
    <w:rsid w:val="00222B16"/>
    <w:rsid w:val="002237A4"/>
    <w:rsid w:val="00232A02"/>
    <w:rsid w:val="00237AA3"/>
    <w:rsid w:val="00240108"/>
    <w:rsid w:val="00242EAB"/>
    <w:rsid w:val="0025113D"/>
    <w:rsid w:val="0025463B"/>
    <w:rsid w:val="0025551E"/>
    <w:rsid w:val="00257D8D"/>
    <w:rsid w:val="002638C8"/>
    <w:rsid w:val="00264D15"/>
    <w:rsid w:val="00265845"/>
    <w:rsid w:val="00267357"/>
    <w:rsid w:val="0027123D"/>
    <w:rsid w:val="00272A06"/>
    <w:rsid w:val="00275F79"/>
    <w:rsid w:val="002848EA"/>
    <w:rsid w:val="00284DE2"/>
    <w:rsid w:val="0028791D"/>
    <w:rsid w:val="002879B4"/>
    <w:rsid w:val="0029115F"/>
    <w:rsid w:val="00291E80"/>
    <w:rsid w:val="00294232"/>
    <w:rsid w:val="00297DEC"/>
    <w:rsid w:val="002A1107"/>
    <w:rsid w:val="002A3895"/>
    <w:rsid w:val="002A5B33"/>
    <w:rsid w:val="002B2618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2DC7"/>
    <w:rsid w:val="002F3D59"/>
    <w:rsid w:val="002F43A1"/>
    <w:rsid w:val="002F49FE"/>
    <w:rsid w:val="002F5B5E"/>
    <w:rsid w:val="002F6050"/>
    <w:rsid w:val="002F7868"/>
    <w:rsid w:val="00302E50"/>
    <w:rsid w:val="0030701A"/>
    <w:rsid w:val="00307A21"/>
    <w:rsid w:val="00312735"/>
    <w:rsid w:val="0032330C"/>
    <w:rsid w:val="0032563C"/>
    <w:rsid w:val="00326849"/>
    <w:rsid w:val="00326D18"/>
    <w:rsid w:val="00331870"/>
    <w:rsid w:val="003405AF"/>
    <w:rsid w:val="003473F0"/>
    <w:rsid w:val="003555A8"/>
    <w:rsid w:val="00365825"/>
    <w:rsid w:val="00365944"/>
    <w:rsid w:val="00366C0F"/>
    <w:rsid w:val="00370B81"/>
    <w:rsid w:val="00371133"/>
    <w:rsid w:val="00372E65"/>
    <w:rsid w:val="00377CC7"/>
    <w:rsid w:val="00382B94"/>
    <w:rsid w:val="00387CED"/>
    <w:rsid w:val="00396E41"/>
    <w:rsid w:val="003A20AE"/>
    <w:rsid w:val="003A3B7A"/>
    <w:rsid w:val="003A5D3D"/>
    <w:rsid w:val="003C2E66"/>
    <w:rsid w:val="003C3C24"/>
    <w:rsid w:val="003D2C12"/>
    <w:rsid w:val="003D4594"/>
    <w:rsid w:val="003D6F3E"/>
    <w:rsid w:val="003E10D5"/>
    <w:rsid w:val="003E1CC2"/>
    <w:rsid w:val="003E2B3C"/>
    <w:rsid w:val="003E4B9A"/>
    <w:rsid w:val="003E5E87"/>
    <w:rsid w:val="003E62D2"/>
    <w:rsid w:val="003E78FD"/>
    <w:rsid w:val="003F1028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63163"/>
    <w:rsid w:val="00466213"/>
    <w:rsid w:val="004821DD"/>
    <w:rsid w:val="004858DE"/>
    <w:rsid w:val="00487A3A"/>
    <w:rsid w:val="0049129C"/>
    <w:rsid w:val="00497A91"/>
    <w:rsid w:val="004A1EF8"/>
    <w:rsid w:val="004A229D"/>
    <w:rsid w:val="004A5418"/>
    <w:rsid w:val="004A5C4E"/>
    <w:rsid w:val="004A6294"/>
    <w:rsid w:val="004A7041"/>
    <w:rsid w:val="004A7F9C"/>
    <w:rsid w:val="004B0363"/>
    <w:rsid w:val="004B185F"/>
    <w:rsid w:val="004B3926"/>
    <w:rsid w:val="004B66B9"/>
    <w:rsid w:val="004C17BF"/>
    <w:rsid w:val="004C443A"/>
    <w:rsid w:val="004C6F37"/>
    <w:rsid w:val="004D04FE"/>
    <w:rsid w:val="004D119F"/>
    <w:rsid w:val="004D7E1F"/>
    <w:rsid w:val="004E1C52"/>
    <w:rsid w:val="004E5B30"/>
    <w:rsid w:val="004F2937"/>
    <w:rsid w:val="004F4378"/>
    <w:rsid w:val="004F73D4"/>
    <w:rsid w:val="00501868"/>
    <w:rsid w:val="00507C5A"/>
    <w:rsid w:val="005175A9"/>
    <w:rsid w:val="00517C10"/>
    <w:rsid w:val="00517D0C"/>
    <w:rsid w:val="00520927"/>
    <w:rsid w:val="00522F97"/>
    <w:rsid w:val="00524279"/>
    <w:rsid w:val="00531565"/>
    <w:rsid w:val="00535771"/>
    <w:rsid w:val="00535AA6"/>
    <w:rsid w:val="00541BAB"/>
    <w:rsid w:val="005452A9"/>
    <w:rsid w:val="00551E3D"/>
    <w:rsid w:val="00555795"/>
    <w:rsid w:val="00555C31"/>
    <w:rsid w:val="005634A8"/>
    <w:rsid w:val="00571FEB"/>
    <w:rsid w:val="005728B0"/>
    <w:rsid w:val="00574DA5"/>
    <w:rsid w:val="005767C0"/>
    <w:rsid w:val="00576DE5"/>
    <w:rsid w:val="00577707"/>
    <w:rsid w:val="005824C5"/>
    <w:rsid w:val="00590B6B"/>
    <w:rsid w:val="00592D04"/>
    <w:rsid w:val="005A4941"/>
    <w:rsid w:val="005B0774"/>
    <w:rsid w:val="005B3426"/>
    <w:rsid w:val="005B484C"/>
    <w:rsid w:val="005B7B7B"/>
    <w:rsid w:val="005C2FD8"/>
    <w:rsid w:val="005C4B0C"/>
    <w:rsid w:val="005C53CC"/>
    <w:rsid w:val="005D1745"/>
    <w:rsid w:val="005D77DD"/>
    <w:rsid w:val="005D7916"/>
    <w:rsid w:val="005E0198"/>
    <w:rsid w:val="005E4C72"/>
    <w:rsid w:val="005E62A8"/>
    <w:rsid w:val="005F13F4"/>
    <w:rsid w:val="005F23C0"/>
    <w:rsid w:val="005F3FC8"/>
    <w:rsid w:val="00600514"/>
    <w:rsid w:val="0060351E"/>
    <w:rsid w:val="00606692"/>
    <w:rsid w:val="0061163A"/>
    <w:rsid w:val="00614BC0"/>
    <w:rsid w:val="00622182"/>
    <w:rsid w:val="00623ABD"/>
    <w:rsid w:val="00627803"/>
    <w:rsid w:val="00630EA7"/>
    <w:rsid w:val="00633480"/>
    <w:rsid w:val="00640983"/>
    <w:rsid w:val="006416B1"/>
    <w:rsid w:val="0064353A"/>
    <w:rsid w:val="0065225D"/>
    <w:rsid w:val="00653E62"/>
    <w:rsid w:val="006622F6"/>
    <w:rsid w:val="00662E68"/>
    <w:rsid w:val="006630C9"/>
    <w:rsid w:val="006729F7"/>
    <w:rsid w:val="00674A78"/>
    <w:rsid w:val="0067578A"/>
    <w:rsid w:val="006771FD"/>
    <w:rsid w:val="00690C9B"/>
    <w:rsid w:val="00692DB6"/>
    <w:rsid w:val="00695C96"/>
    <w:rsid w:val="00697113"/>
    <w:rsid w:val="006A0FB6"/>
    <w:rsid w:val="006A1BC0"/>
    <w:rsid w:val="006A283A"/>
    <w:rsid w:val="006A5C25"/>
    <w:rsid w:val="006B2EA3"/>
    <w:rsid w:val="006B4869"/>
    <w:rsid w:val="006B5867"/>
    <w:rsid w:val="006C1D90"/>
    <w:rsid w:val="006C7977"/>
    <w:rsid w:val="006D01F0"/>
    <w:rsid w:val="006D043A"/>
    <w:rsid w:val="006D05A5"/>
    <w:rsid w:val="006D0FC2"/>
    <w:rsid w:val="006D1F2C"/>
    <w:rsid w:val="006D1F64"/>
    <w:rsid w:val="006D5AD6"/>
    <w:rsid w:val="006D6A63"/>
    <w:rsid w:val="006D7038"/>
    <w:rsid w:val="006D72B9"/>
    <w:rsid w:val="006E5653"/>
    <w:rsid w:val="006F2536"/>
    <w:rsid w:val="006F2F3F"/>
    <w:rsid w:val="006F47DA"/>
    <w:rsid w:val="006F6243"/>
    <w:rsid w:val="00700EDC"/>
    <w:rsid w:val="00701133"/>
    <w:rsid w:val="00704961"/>
    <w:rsid w:val="00706E75"/>
    <w:rsid w:val="007078E1"/>
    <w:rsid w:val="007164A8"/>
    <w:rsid w:val="00716E4F"/>
    <w:rsid w:val="00720DDD"/>
    <w:rsid w:val="00730181"/>
    <w:rsid w:val="0073336A"/>
    <w:rsid w:val="00734560"/>
    <w:rsid w:val="007359C0"/>
    <w:rsid w:val="00736099"/>
    <w:rsid w:val="00736254"/>
    <w:rsid w:val="007375E2"/>
    <w:rsid w:val="0073786B"/>
    <w:rsid w:val="00740A43"/>
    <w:rsid w:val="00744982"/>
    <w:rsid w:val="0074701E"/>
    <w:rsid w:val="007479DB"/>
    <w:rsid w:val="00750835"/>
    <w:rsid w:val="00764B73"/>
    <w:rsid w:val="00764DE7"/>
    <w:rsid w:val="007725A3"/>
    <w:rsid w:val="00773A6F"/>
    <w:rsid w:val="00775BF0"/>
    <w:rsid w:val="0077738C"/>
    <w:rsid w:val="00781484"/>
    <w:rsid w:val="00783C7F"/>
    <w:rsid w:val="007845DA"/>
    <w:rsid w:val="00785665"/>
    <w:rsid w:val="00785C72"/>
    <w:rsid w:val="00785D12"/>
    <w:rsid w:val="00786284"/>
    <w:rsid w:val="00794C0B"/>
    <w:rsid w:val="00797D95"/>
    <w:rsid w:val="007A41CE"/>
    <w:rsid w:val="007A5C13"/>
    <w:rsid w:val="007B1666"/>
    <w:rsid w:val="007B444E"/>
    <w:rsid w:val="007C51A3"/>
    <w:rsid w:val="007C606B"/>
    <w:rsid w:val="007C69BF"/>
    <w:rsid w:val="007D1D42"/>
    <w:rsid w:val="007D2F1E"/>
    <w:rsid w:val="007D39FD"/>
    <w:rsid w:val="007D5822"/>
    <w:rsid w:val="007D7284"/>
    <w:rsid w:val="007E37D0"/>
    <w:rsid w:val="007E5BC2"/>
    <w:rsid w:val="007F2B79"/>
    <w:rsid w:val="007F4A28"/>
    <w:rsid w:val="00801266"/>
    <w:rsid w:val="00801DE7"/>
    <w:rsid w:val="00806D03"/>
    <w:rsid w:val="0081142A"/>
    <w:rsid w:val="0081505A"/>
    <w:rsid w:val="00831D2D"/>
    <w:rsid w:val="0083203C"/>
    <w:rsid w:val="00834555"/>
    <w:rsid w:val="008347D9"/>
    <w:rsid w:val="00837D5E"/>
    <w:rsid w:val="0084215C"/>
    <w:rsid w:val="00845950"/>
    <w:rsid w:val="00850AF8"/>
    <w:rsid w:val="0086227A"/>
    <w:rsid w:val="00864D07"/>
    <w:rsid w:val="0086610F"/>
    <w:rsid w:val="008666C9"/>
    <w:rsid w:val="00866DB0"/>
    <w:rsid w:val="00866DD6"/>
    <w:rsid w:val="00870AA3"/>
    <w:rsid w:val="0087463B"/>
    <w:rsid w:val="0087603E"/>
    <w:rsid w:val="00880546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7BDE"/>
    <w:rsid w:val="008E3981"/>
    <w:rsid w:val="008E5141"/>
    <w:rsid w:val="008E7187"/>
    <w:rsid w:val="008E7600"/>
    <w:rsid w:val="008E78D1"/>
    <w:rsid w:val="008F72AD"/>
    <w:rsid w:val="009018A2"/>
    <w:rsid w:val="00915057"/>
    <w:rsid w:val="00916843"/>
    <w:rsid w:val="009171FB"/>
    <w:rsid w:val="009242A7"/>
    <w:rsid w:val="009274AC"/>
    <w:rsid w:val="00931973"/>
    <w:rsid w:val="009356DE"/>
    <w:rsid w:val="00936AAE"/>
    <w:rsid w:val="00936BF2"/>
    <w:rsid w:val="00937123"/>
    <w:rsid w:val="009402AA"/>
    <w:rsid w:val="009410E4"/>
    <w:rsid w:val="00941925"/>
    <w:rsid w:val="00941AF3"/>
    <w:rsid w:val="0094467F"/>
    <w:rsid w:val="0095154E"/>
    <w:rsid w:val="00957EB8"/>
    <w:rsid w:val="00965C60"/>
    <w:rsid w:val="00966DF9"/>
    <w:rsid w:val="00973315"/>
    <w:rsid w:val="00973DA9"/>
    <w:rsid w:val="00975413"/>
    <w:rsid w:val="00976B89"/>
    <w:rsid w:val="00982579"/>
    <w:rsid w:val="00984397"/>
    <w:rsid w:val="00992861"/>
    <w:rsid w:val="009A18A7"/>
    <w:rsid w:val="009A4D90"/>
    <w:rsid w:val="009A54A7"/>
    <w:rsid w:val="009B5FA4"/>
    <w:rsid w:val="009B6992"/>
    <w:rsid w:val="009C0077"/>
    <w:rsid w:val="009C2A41"/>
    <w:rsid w:val="009C473A"/>
    <w:rsid w:val="009C5112"/>
    <w:rsid w:val="009C6E53"/>
    <w:rsid w:val="009D2CED"/>
    <w:rsid w:val="009D6A9F"/>
    <w:rsid w:val="009F3B1C"/>
    <w:rsid w:val="009F62A0"/>
    <w:rsid w:val="00A01B47"/>
    <w:rsid w:val="00A06CAC"/>
    <w:rsid w:val="00A06DBE"/>
    <w:rsid w:val="00A1286A"/>
    <w:rsid w:val="00A152A0"/>
    <w:rsid w:val="00A15AE6"/>
    <w:rsid w:val="00A24C8B"/>
    <w:rsid w:val="00A24CE3"/>
    <w:rsid w:val="00A34F14"/>
    <w:rsid w:val="00A378D9"/>
    <w:rsid w:val="00A4324C"/>
    <w:rsid w:val="00A43ABC"/>
    <w:rsid w:val="00A44DBE"/>
    <w:rsid w:val="00A51084"/>
    <w:rsid w:val="00A5201F"/>
    <w:rsid w:val="00A55489"/>
    <w:rsid w:val="00A63717"/>
    <w:rsid w:val="00A648EB"/>
    <w:rsid w:val="00A86546"/>
    <w:rsid w:val="00A8665A"/>
    <w:rsid w:val="00A90DBC"/>
    <w:rsid w:val="00A91134"/>
    <w:rsid w:val="00A92129"/>
    <w:rsid w:val="00A93353"/>
    <w:rsid w:val="00AA249E"/>
    <w:rsid w:val="00AA6065"/>
    <w:rsid w:val="00AB1904"/>
    <w:rsid w:val="00AB29E9"/>
    <w:rsid w:val="00AB3818"/>
    <w:rsid w:val="00AB4559"/>
    <w:rsid w:val="00AB6D7D"/>
    <w:rsid w:val="00AC0DBA"/>
    <w:rsid w:val="00AC5A4E"/>
    <w:rsid w:val="00AC76D9"/>
    <w:rsid w:val="00AD062A"/>
    <w:rsid w:val="00AD2468"/>
    <w:rsid w:val="00AD5DEB"/>
    <w:rsid w:val="00AD70D3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1FFD"/>
    <w:rsid w:val="00B525E8"/>
    <w:rsid w:val="00B57BD4"/>
    <w:rsid w:val="00B600D5"/>
    <w:rsid w:val="00B649E1"/>
    <w:rsid w:val="00B67580"/>
    <w:rsid w:val="00B713F1"/>
    <w:rsid w:val="00B71F0B"/>
    <w:rsid w:val="00B74A38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A592A"/>
    <w:rsid w:val="00BB04FA"/>
    <w:rsid w:val="00BB279D"/>
    <w:rsid w:val="00BB70DC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2AD3"/>
    <w:rsid w:val="00BE6CF5"/>
    <w:rsid w:val="00BE71C7"/>
    <w:rsid w:val="00BE75D7"/>
    <w:rsid w:val="00BF0793"/>
    <w:rsid w:val="00BF544A"/>
    <w:rsid w:val="00BF735E"/>
    <w:rsid w:val="00C064BC"/>
    <w:rsid w:val="00C071E9"/>
    <w:rsid w:val="00C14781"/>
    <w:rsid w:val="00C16F71"/>
    <w:rsid w:val="00C247C0"/>
    <w:rsid w:val="00C30D67"/>
    <w:rsid w:val="00C3297C"/>
    <w:rsid w:val="00C3436C"/>
    <w:rsid w:val="00C35F1A"/>
    <w:rsid w:val="00C51DD1"/>
    <w:rsid w:val="00C535C4"/>
    <w:rsid w:val="00C55741"/>
    <w:rsid w:val="00C564D1"/>
    <w:rsid w:val="00C62850"/>
    <w:rsid w:val="00C640AA"/>
    <w:rsid w:val="00C712F0"/>
    <w:rsid w:val="00C83526"/>
    <w:rsid w:val="00C8466B"/>
    <w:rsid w:val="00C8466F"/>
    <w:rsid w:val="00C84AE0"/>
    <w:rsid w:val="00C86B96"/>
    <w:rsid w:val="00C913F2"/>
    <w:rsid w:val="00C9147D"/>
    <w:rsid w:val="00C92C1C"/>
    <w:rsid w:val="00C9576B"/>
    <w:rsid w:val="00CA0328"/>
    <w:rsid w:val="00CA3022"/>
    <w:rsid w:val="00CA5A91"/>
    <w:rsid w:val="00CB229F"/>
    <w:rsid w:val="00CB25CB"/>
    <w:rsid w:val="00CC18F9"/>
    <w:rsid w:val="00CC799F"/>
    <w:rsid w:val="00CD121E"/>
    <w:rsid w:val="00CD33D4"/>
    <w:rsid w:val="00CE078D"/>
    <w:rsid w:val="00CE7D91"/>
    <w:rsid w:val="00CF1842"/>
    <w:rsid w:val="00CF3BC1"/>
    <w:rsid w:val="00CF3F4C"/>
    <w:rsid w:val="00CF4B99"/>
    <w:rsid w:val="00D22191"/>
    <w:rsid w:val="00D2537F"/>
    <w:rsid w:val="00D25DCC"/>
    <w:rsid w:val="00D27F34"/>
    <w:rsid w:val="00D334FA"/>
    <w:rsid w:val="00D419C8"/>
    <w:rsid w:val="00D4257E"/>
    <w:rsid w:val="00D42F3A"/>
    <w:rsid w:val="00D443DF"/>
    <w:rsid w:val="00D51114"/>
    <w:rsid w:val="00D51B40"/>
    <w:rsid w:val="00D623CC"/>
    <w:rsid w:val="00D628D6"/>
    <w:rsid w:val="00D631F2"/>
    <w:rsid w:val="00D72CE1"/>
    <w:rsid w:val="00D76817"/>
    <w:rsid w:val="00D805A9"/>
    <w:rsid w:val="00D8105E"/>
    <w:rsid w:val="00D819EE"/>
    <w:rsid w:val="00D863EA"/>
    <w:rsid w:val="00D90730"/>
    <w:rsid w:val="00D914F9"/>
    <w:rsid w:val="00D93720"/>
    <w:rsid w:val="00D94A4A"/>
    <w:rsid w:val="00DA0757"/>
    <w:rsid w:val="00DA3A1D"/>
    <w:rsid w:val="00DA4E44"/>
    <w:rsid w:val="00DB0E71"/>
    <w:rsid w:val="00DC08EB"/>
    <w:rsid w:val="00DC0AC7"/>
    <w:rsid w:val="00DC3DB7"/>
    <w:rsid w:val="00DC618B"/>
    <w:rsid w:val="00DD2037"/>
    <w:rsid w:val="00DD3337"/>
    <w:rsid w:val="00DD5D20"/>
    <w:rsid w:val="00DD6CBC"/>
    <w:rsid w:val="00DE2267"/>
    <w:rsid w:val="00DE2AE1"/>
    <w:rsid w:val="00DE68EE"/>
    <w:rsid w:val="00DE7D87"/>
    <w:rsid w:val="00DF19AD"/>
    <w:rsid w:val="00DF623F"/>
    <w:rsid w:val="00DF628D"/>
    <w:rsid w:val="00DF7FAB"/>
    <w:rsid w:val="00E00766"/>
    <w:rsid w:val="00E00D4E"/>
    <w:rsid w:val="00E1173B"/>
    <w:rsid w:val="00E117FD"/>
    <w:rsid w:val="00E11969"/>
    <w:rsid w:val="00E25BE4"/>
    <w:rsid w:val="00E31DBA"/>
    <w:rsid w:val="00E35E52"/>
    <w:rsid w:val="00E37286"/>
    <w:rsid w:val="00E436B2"/>
    <w:rsid w:val="00E51691"/>
    <w:rsid w:val="00E5223B"/>
    <w:rsid w:val="00E52AB4"/>
    <w:rsid w:val="00E54A99"/>
    <w:rsid w:val="00E63CD8"/>
    <w:rsid w:val="00E70FF9"/>
    <w:rsid w:val="00E74469"/>
    <w:rsid w:val="00E74A74"/>
    <w:rsid w:val="00E76789"/>
    <w:rsid w:val="00E87368"/>
    <w:rsid w:val="00E9193A"/>
    <w:rsid w:val="00E91B63"/>
    <w:rsid w:val="00E92340"/>
    <w:rsid w:val="00E9297D"/>
    <w:rsid w:val="00E951D2"/>
    <w:rsid w:val="00E96073"/>
    <w:rsid w:val="00E96188"/>
    <w:rsid w:val="00EA0F01"/>
    <w:rsid w:val="00EA5A8A"/>
    <w:rsid w:val="00EB4816"/>
    <w:rsid w:val="00EB53B5"/>
    <w:rsid w:val="00EB7456"/>
    <w:rsid w:val="00EB7D23"/>
    <w:rsid w:val="00EC435D"/>
    <w:rsid w:val="00EC5359"/>
    <w:rsid w:val="00ED0F18"/>
    <w:rsid w:val="00ED144E"/>
    <w:rsid w:val="00ED145C"/>
    <w:rsid w:val="00ED27FA"/>
    <w:rsid w:val="00ED3C5A"/>
    <w:rsid w:val="00ED5018"/>
    <w:rsid w:val="00EE34BC"/>
    <w:rsid w:val="00EE432E"/>
    <w:rsid w:val="00EE4C41"/>
    <w:rsid w:val="00EF03B6"/>
    <w:rsid w:val="00EF61EE"/>
    <w:rsid w:val="00F009F9"/>
    <w:rsid w:val="00F07EC8"/>
    <w:rsid w:val="00F11FB8"/>
    <w:rsid w:val="00F12D50"/>
    <w:rsid w:val="00F12DAA"/>
    <w:rsid w:val="00F2145A"/>
    <w:rsid w:val="00F21829"/>
    <w:rsid w:val="00F328BF"/>
    <w:rsid w:val="00F34F87"/>
    <w:rsid w:val="00F35DDF"/>
    <w:rsid w:val="00F57FA9"/>
    <w:rsid w:val="00F60644"/>
    <w:rsid w:val="00F63284"/>
    <w:rsid w:val="00F748D5"/>
    <w:rsid w:val="00F91203"/>
    <w:rsid w:val="00F927B3"/>
    <w:rsid w:val="00FA35D7"/>
    <w:rsid w:val="00FA5C38"/>
    <w:rsid w:val="00FA6DCD"/>
    <w:rsid w:val="00FA7071"/>
    <w:rsid w:val="00FB553F"/>
    <w:rsid w:val="00FB61C8"/>
    <w:rsid w:val="00FB7977"/>
    <w:rsid w:val="00FC10D3"/>
    <w:rsid w:val="00FC12AE"/>
    <w:rsid w:val="00FC162B"/>
    <w:rsid w:val="00FC4310"/>
    <w:rsid w:val="00FC53E4"/>
    <w:rsid w:val="00FC7E5C"/>
    <w:rsid w:val="00FD32A8"/>
    <w:rsid w:val="00FD7462"/>
    <w:rsid w:val="00FE5B11"/>
    <w:rsid w:val="00FF0241"/>
    <w:rsid w:val="00FF0F76"/>
    <w:rsid w:val="00FF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1A5AE"/>
  <w15:docId w15:val="{67DFFE11-D7BA-4448-8028-4FE5DBBE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  <w:style w:type="character" w:customStyle="1" w:styleId="contentpasted0">
    <w:name w:val="contentpasted0"/>
    <w:basedOn w:val="Domylnaczcionkaakapitu"/>
    <w:rsid w:val="00CC7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1F39-2D11-4F06-A317-42222785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Kowalczyk, Małgorzata</cp:lastModifiedBy>
  <cp:revision>2</cp:revision>
  <cp:lastPrinted>2020-10-30T10:58:00Z</cp:lastPrinted>
  <dcterms:created xsi:type="dcterms:W3CDTF">2023-08-16T06:15:00Z</dcterms:created>
  <dcterms:modified xsi:type="dcterms:W3CDTF">2023-08-16T06:15:00Z</dcterms:modified>
</cp:coreProperties>
</file>