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F56EC" w14:textId="0A12BA40" w:rsidR="00462DE0" w:rsidRDefault="00462DE0" w:rsidP="00462DE0">
      <w:pPr>
        <w:spacing w:after="0" w:line="276" w:lineRule="auto"/>
        <w:jc w:val="right"/>
      </w:pPr>
      <w:r>
        <w:t>Załączn</w:t>
      </w:r>
      <w:r w:rsidR="000C649F">
        <w:t>ik nr 2 do Uchwały Nr 7608</w:t>
      </w:r>
      <w:bookmarkStart w:id="0" w:name="_GoBack"/>
      <w:bookmarkEnd w:id="0"/>
      <w:r w:rsidR="00B85D5C">
        <w:t>/23</w:t>
      </w:r>
      <w:r>
        <w:t xml:space="preserve"> </w:t>
      </w:r>
    </w:p>
    <w:p w14:paraId="06E684CA" w14:textId="77777777" w:rsidR="00462DE0" w:rsidRDefault="00462DE0" w:rsidP="00462DE0">
      <w:pPr>
        <w:spacing w:after="0" w:line="276" w:lineRule="auto"/>
        <w:jc w:val="right"/>
      </w:pPr>
      <w:r>
        <w:t xml:space="preserve">Zarządu Województwa Świętokrzyskiego </w:t>
      </w:r>
    </w:p>
    <w:p w14:paraId="6F175C18" w14:textId="5207D811" w:rsidR="00462DE0" w:rsidRDefault="00462DE0" w:rsidP="00462DE0">
      <w:pPr>
        <w:spacing w:after="0" w:line="276" w:lineRule="auto"/>
        <w:jc w:val="right"/>
      </w:pPr>
      <w:r>
        <w:t xml:space="preserve">z dnia </w:t>
      </w:r>
      <w:r w:rsidR="00B85D5C">
        <w:t>16 sierpnia</w:t>
      </w:r>
      <w:r>
        <w:t xml:space="preserve"> 2023 r. </w:t>
      </w:r>
    </w:p>
    <w:p w14:paraId="02FEF901" w14:textId="77777777" w:rsidR="00462DE0" w:rsidRDefault="00462DE0" w:rsidP="00462DE0">
      <w:pPr>
        <w:jc w:val="center"/>
        <w:rPr>
          <w:b/>
          <w:bCs/>
        </w:rPr>
      </w:pPr>
    </w:p>
    <w:p w14:paraId="6E34F8A1" w14:textId="335946D4" w:rsidR="00462DE0" w:rsidRPr="00462DE0" w:rsidRDefault="00462DE0" w:rsidP="00462DE0">
      <w:pPr>
        <w:jc w:val="center"/>
        <w:rPr>
          <w:b/>
          <w:bCs/>
        </w:rPr>
      </w:pPr>
      <w:r w:rsidRPr="00462DE0">
        <w:rPr>
          <w:b/>
          <w:bCs/>
        </w:rPr>
        <w:t>OGŁOSZENIE O ROZPOCZĘCIU KONSULTACJI</w:t>
      </w:r>
    </w:p>
    <w:p w14:paraId="013338B2" w14:textId="77777777" w:rsidR="00462DE0" w:rsidRDefault="00462DE0" w:rsidP="00462DE0">
      <w:pPr>
        <w:spacing w:after="0" w:line="360" w:lineRule="auto"/>
        <w:jc w:val="both"/>
      </w:pPr>
      <w:r>
        <w:t>Zarząd Województwa Świętokrzyskiego poddaje konsultacjom projekt „Wojewódzkiego Programu Przeciwdziałania Przemocy Domowej Województwa Świętokrzyskiego na lata 2023-2028”</w:t>
      </w:r>
    </w:p>
    <w:p w14:paraId="2512B00D" w14:textId="1E13ECF3" w:rsidR="00462DE0" w:rsidRDefault="00462DE0" w:rsidP="00462DE0">
      <w:pPr>
        <w:spacing w:after="120" w:line="360" w:lineRule="auto"/>
        <w:jc w:val="both"/>
      </w:pPr>
      <w:r>
        <w:t>Na podstawie art. 41 ust. 4 ustawy z dnia 5 czerwca 1998 r. o samorządzie województwa (</w:t>
      </w:r>
      <w:proofErr w:type="spellStart"/>
      <w:r>
        <w:t>t.j</w:t>
      </w:r>
      <w:proofErr w:type="spellEnd"/>
      <w:r>
        <w:t xml:space="preserve">. Dz. U. z 2022 r., poz. 2094 z </w:t>
      </w:r>
      <w:proofErr w:type="spellStart"/>
      <w:r>
        <w:t>późn</w:t>
      </w:r>
      <w:proofErr w:type="spellEnd"/>
      <w:r>
        <w:t>. zm.), art. 6 ust. 6 pkt 1 i 2 ustawy z dnia 29 lipca 2005 r. o przeciwdziałaniu przemocy w domowej (</w:t>
      </w:r>
      <w:proofErr w:type="spellStart"/>
      <w:r>
        <w:t>t.j</w:t>
      </w:r>
      <w:proofErr w:type="spellEnd"/>
      <w:r>
        <w:t xml:space="preserve">. Dz.U. z 2021 r., poz. 1249 z </w:t>
      </w:r>
      <w:proofErr w:type="spellStart"/>
      <w:r>
        <w:t>późn</w:t>
      </w:r>
      <w:proofErr w:type="spellEnd"/>
      <w:r>
        <w:t>. zm.), art. 5 ust. 2 pkt 4 ustawy z dnia 24 kwietnia 2003 r. o działalności pożytku publicznego i o wolontariacie (</w:t>
      </w:r>
      <w:proofErr w:type="spellStart"/>
      <w:r>
        <w:t>t.j</w:t>
      </w:r>
      <w:proofErr w:type="spellEnd"/>
      <w:r>
        <w:t>. Dz.U. z 2023 r., poz. 571), Uchwały Nr VIII/94/19 Sejmiku Województwa Świętokrzyskiego z dnia 15 kwietnia 2019 r. w sprawie przyjęcia zasad i trybu przeprowadzenia konsultacji społecznych z mieszkańcami województwa świętokrzyskiego (</w:t>
      </w:r>
      <w:proofErr w:type="spellStart"/>
      <w:r>
        <w:t>t.j</w:t>
      </w:r>
      <w:proofErr w:type="spellEnd"/>
      <w:r>
        <w:t xml:space="preserve">. Dz. Urz. Woj. </w:t>
      </w:r>
      <w:proofErr w:type="spellStart"/>
      <w:r>
        <w:t>Święt</w:t>
      </w:r>
      <w:proofErr w:type="spellEnd"/>
      <w:r>
        <w:t xml:space="preserve">. z 2011 r., Nr 217 poz. 2537). </w:t>
      </w:r>
    </w:p>
    <w:p w14:paraId="534477BE" w14:textId="77777777" w:rsidR="00462DE0" w:rsidRDefault="00462DE0" w:rsidP="00462DE0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Postanawia się skierować do konsultacji społecznych projekt „Wojewódzkiego Programu Przeciwdziałania Przemocy Domowej Województwa Świętokrzyskiego na lata 2023-2028”.</w:t>
      </w:r>
    </w:p>
    <w:p w14:paraId="3CB470FE" w14:textId="4F841D37" w:rsidR="00462DE0" w:rsidRDefault="00462DE0" w:rsidP="00462DE0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Konsultacje przeprowadza się, w terminie 10 dni od dnia zamieszczenia projektu konsultowanego Programu na stronie internetowej Urzędu Marszałkowskiego Województwa Świętokrzyskiego: </w:t>
      </w:r>
      <w:hyperlink r:id="rId5" w:history="1">
        <w:r w:rsidRPr="005E7B79">
          <w:rPr>
            <w:rStyle w:val="Hipercze"/>
          </w:rPr>
          <w:t>www.swietokrzyskie.pro</w:t>
        </w:r>
      </w:hyperlink>
      <w:r>
        <w:t>.</w:t>
      </w:r>
    </w:p>
    <w:p w14:paraId="7371FF79" w14:textId="77777777" w:rsidR="00462DE0" w:rsidRDefault="00462DE0" w:rsidP="00462DE0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Celem konsultacji jest zebranie uwag, opinii, wniosków mieszkańców województwa świętokrzyskiego na temat „Projektu Programu”. Nieprzedstawienie opinii we wskazanym terminie oznacza rezygnację z prawa do jej wyrażenia.</w:t>
      </w:r>
    </w:p>
    <w:p w14:paraId="36923264" w14:textId="15DF88DB" w:rsidR="00462DE0" w:rsidRDefault="00462DE0" w:rsidP="00462DE0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Opinie, uwagi i wnioski będą przyjmowane wyłącznie na </w:t>
      </w:r>
      <w:r w:rsidR="0010037B">
        <w:t>„F</w:t>
      </w:r>
      <w:r>
        <w:t>ormularzu</w:t>
      </w:r>
      <w:r w:rsidR="0010037B">
        <w:t xml:space="preserve"> konsultacji”</w:t>
      </w:r>
      <w:r>
        <w:t xml:space="preserve">, którego wzór stanowi załącznik do niniejszego ogłoszenia: </w:t>
      </w:r>
    </w:p>
    <w:p w14:paraId="4431AD90" w14:textId="77777777" w:rsidR="00462DE0" w:rsidRDefault="00462DE0" w:rsidP="00462DE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w formie pisemnej – pocztą na adres: Urząd Marszałkowski Województwa Świętokrzyskiego, al. IX Wieków Kielc 3, 25-516 Kielce lub złożone osobiście w Kancelarii Ogólnej Urzędu Marszałkowskiego (w godzinach pracy Urzędu). Decyduje data wpływu dokumentu do Urzędu.</w:t>
      </w:r>
    </w:p>
    <w:p w14:paraId="294E7E53" w14:textId="765F61A3" w:rsidR="00462DE0" w:rsidRDefault="00462DE0" w:rsidP="00462DE0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 xml:space="preserve">za pośrednictwem poczty elektronicznej na adres: artur.armata@sejmik.kielce.pl. </w:t>
      </w:r>
    </w:p>
    <w:p w14:paraId="21A9921B" w14:textId="77777777" w:rsidR="00462DE0" w:rsidRDefault="00462DE0" w:rsidP="00462DE0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Uczestnicy konsultacji zobligowani są do przekazania wraz ze zgłaszaną opinią swojego imienia, nazwiska, a w przypadku opinii grupowej – określenie reprezentowanej grupy, a także adresu lub innej formy kontaktu zwrotnego.</w:t>
      </w:r>
    </w:p>
    <w:p w14:paraId="5D1FCCA1" w14:textId="77777777" w:rsidR="00462DE0" w:rsidRDefault="00462DE0" w:rsidP="00462DE0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Nie będą rozpatrywane opinie anonimowe lub niezawierające informacji o uczestnikach wymienionych w pkt 1.</w:t>
      </w:r>
    </w:p>
    <w:p w14:paraId="2D1775E7" w14:textId="77777777" w:rsidR="00462DE0" w:rsidRDefault="00462DE0" w:rsidP="00462DE0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Uwagi, które wpłyną po upływie terminu określonego w pkt 2, nie będą rozpatrywane.</w:t>
      </w:r>
    </w:p>
    <w:p w14:paraId="6AD7ED75" w14:textId="77777777" w:rsidR="00462DE0" w:rsidRDefault="00462DE0" w:rsidP="00462DE0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lastRenderedPageBreak/>
        <w:t>Konsultacje uznaje się za ważne bez względu na liczbę osób i podmiotów biorących w nich udział.</w:t>
      </w:r>
    </w:p>
    <w:p w14:paraId="69FFC49D" w14:textId="346F9FC3" w:rsidR="00CC76D5" w:rsidRDefault="00462DE0" w:rsidP="00462DE0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Za przeprowadzenie konsultacji odpowiada i szczegółowych informacji udziela: Regionalny Ośrodek Polityki Społecznej, Urząd Marszałkowski Województwa Świętokrzyskiego, Al. IX Wieków Kielc 3, 25-516 Kielce tel. 41 395-11-53.</w:t>
      </w:r>
    </w:p>
    <w:sectPr w:rsidR="00CC7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E6A6F"/>
    <w:multiLevelType w:val="hybridMultilevel"/>
    <w:tmpl w:val="E16A2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C3855"/>
    <w:multiLevelType w:val="hybridMultilevel"/>
    <w:tmpl w:val="7958BCDA"/>
    <w:lvl w:ilvl="0" w:tplc="A54E1F82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C7A25"/>
    <w:multiLevelType w:val="hybridMultilevel"/>
    <w:tmpl w:val="6080AC48"/>
    <w:lvl w:ilvl="0" w:tplc="A54E1F82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E0"/>
    <w:rsid w:val="000C649F"/>
    <w:rsid w:val="0010037B"/>
    <w:rsid w:val="002E0C53"/>
    <w:rsid w:val="00462DE0"/>
    <w:rsid w:val="007E70CA"/>
    <w:rsid w:val="00B85D5C"/>
    <w:rsid w:val="00CC76D5"/>
    <w:rsid w:val="00C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7A0B"/>
  <w15:chartTrackingRefBased/>
  <w15:docId w15:val="{11C806DD-8DBB-46B7-8AD9-2E377081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2D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2DE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2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wietokrzyskie.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Armata, Artur</dc:creator>
  <cp:keywords/>
  <dc:description/>
  <cp:lastModifiedBy>Kołda, Angelika</cp:lastModifiedBy>
  <cp:revision>4</cp:revision>
  <dcterms:created xsi:type="dcterms:W3CDTF">2023-08-10T10:44:00Z</dcterms:created>
  <dcterms:modified xsi:type="dcterms:W3CDTF">2023-08-16T12:19:00Z</dcterms:modified>
</cp:coreProperties>
</file>