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7266" w14:textId="77777777" w:rsidR="00C536D5" w:rsidRPr="00115353" w:rsidRDefault="00C536D5" w:rsidP="00C536D5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3264"/>
        <w:gridCol w:w="2858"/>
      </w:tblGrid>
      <w:tr w:rsidR="00C536D5" w:rsidRPr="00B93E63" w14:paraId="712A563A" w14:textId="77777777" w:rsidTr="00A21D12">
        <w:trPr>
          <w:trHeight w:val="70"/>
        </w:trPr>
        <w:tc>
          <w:tcPr>
            <w:tcW w:w="3516" w:type="dxa"/>
            <w:shd w:val="clear" w:color="auto" w:fill="auto"/>
          </w:tcPr>
          <w:p w14:paraId="0604760B" w14:textId="2BB7F3A4" w:rsidR="00C536D5" w:rsidRPr="00B93E63" w:rsidRDefault="00C536D5" w:rsidP="00A21D12">
            <w:pPr>
              <w:ind w:left="-113"/>
              <w:rPr>
                <w:lang w:val="en-US"/>
              </w:rPr>
            </w:pPr>
            <w:r w:rsidRPr="00B93E63">
              <w:t>KC-I.432.</w:t>
            </w:r>
            <w:r w:rsidR="005D0025">
              <w:t>120</w:t>
            </w:r>
            <w:r w:rsidR="00F51438">
              <w:t>.1</w:t>
            </w:r>
            <w:r w:rsidRPr="00B93E63">
              <w:t>.202</w:t>
            </w:r>
            <w:r w:rsidR="00685E52">
              <w:t>3</w:t>
            </w:r>
          </w:p>
        </w:tc>
        <w:tc>
          <w:tcPr>
            <w:tcW w:w="3264" w:type="dxa"/>
            <w:shd w:val="clear" w:color="auto" w:fill="auto"/>
          </w:tcPr>
          <w:p w14:paraId="7431464E" w14:textId="77777777" w:rsidR="00C536D5" w:rsidRPr="00B93E63" w:rsidRDefault="00C536D5" w:rsidP="00A21D12">
            <w:pPr>
              <w:jc w:val="right"/>
              <w:rPr>
                <w:lang w:val="en-US"/>
              </w:rPr>
            </w:pPr>
          </w:p>
        </w:tc>
        <w:tc>
          <w:tcPr>
            <w:tcW w:w="2858" w:type="dxa"/>
          </w:tcPr>
          <w:p w14:paraId="21631506" w14:textId="5AF54887" w:rsidR="00C536D5" w:rsidRPr="00B93E63" w:rsidRDefault="00C536D5" w:rsidP="00A21D12">
            <w:pPr>
              <w:jc w:val="right"/>
              <w:rPr>
                <w:lang w:val="en-US"/>
              </w:rPr>
            </w:pPr>
            <w:r w:rsidRPr="00B93E63">
              <w:rPr>
                <w:lang w:val="en-US"/>
              </w:rPr>
              <w:t>Kielce, dn.</w:t>
            </w:r>
            <w:r w:rsidR="000D0E7A">
              <w:rPr>
                <w:lang w:val="en-US"/>
              </w:rPr>
              <w:t xml:space="preserve"> </w:t>
            </w:r>
            <w:r w:rsidR="005D0025">
              <w:rPr>
                <w:lang w:val="en-US"/>
              </w:rPr>
              <w:t>11</w:t>
            </w:r>
            <w:r w:rsidRPr="00B93E63">
              <w:rPr>
                <w:lang w:val="en-US"/>
              </w:rPr>
              <w:t>.0</w:t>
            </w:r>
            <w:r w:rsidR="005D0025">
              <w:rPr>
                <w:lang w:val="en-US"/>
              </w:rPr>
              <w:t>5</w:t>
            </w:r>
            <w:r w:rsidRPr="00B93E63">
              <w:rPr>
                <w:lang w:val="en-US"/>
              </w:rPr>
              <w:t>.2023 r.</w:t>
            </w:r>
          </w:p>
        </w:tc>
      </w:tr>
      <w:tr w:rsidR="00AD1DE1" w:rsidRPr="00B93E63" w14:paraId="12785012" w14:textId="77777777" w:rsidTr="00A21D12">
        <w:trPr>
          <w:trHeight w:val="70"/>
        </w:trPr>
        <w:tc>
          <w:tcPr>
            <w:tcW w:w="3516" w:type="dxa"/>
            <w:shd w:val="clear" w:color="auto" w:fill="auto"/>
          </w:tcPr>
          <w:p w14:paraId="3FABC275" w14:textId="77777777" w:rsidR="00AD1DE1" w:rsidRDefault="00AD1DE1" w:rsidP="00A21D12">
            <w:pPr>
              <w:ind w:left="-113"/>
            </w:pPr>
          </w:p>
          <w:p w14:paraId="4A020DFC" w14:textId="77777777" w:rsidR="00AD1DE1" w:rsidRPr="00B93E63" w:rsidRDefault="00AD1DE1" w:rsidP="00A21D12">
            <w:pPr>
              <w:ind w:left="-113"/>
            </w:pPr>
          </w:p>
        </w:tc>
        <w:tc>
          <w:tcPr>
            <w:tcW w:w="3264" w:type="dxa"/>
            <w:shd w:val="clear" w:color="auto" w:fill="auto"/>
          </w:tcPr>
          <w:p w14:paraId="4BDF4DD8" w14:textId="77777777" w:rsidR="00AD1DE1" w:rsidRPr="00B93E63" w:rsidRDefault="00AD1DE1" w:rsidP="00A21D12">
            <w:pPr>
              <w:jc w:val="right"/>
              <w:rPr>
                <w:lang w:val="en-US"/>
              </w:rPr>
            </w:pPr>
          </w:p>
        </w:tc>
        <w:tc>
          <w:tcPr>
            <w:tcW w:w="2858" w:type="dxa"/>
          </w:tcPr>
          <w:p w14:paraId="50BA3461" w14:textId="77777777" w:rsidR="00AD1DE1" w:rsidRPr="00B93E63" w:rsidRDefault="00AD1DE1" w:rsidP="00A21D12">
            <w:pPr>
              <w:jc w:val="right"/>
              <w:rPr>
                <w:lang w:val="en-US"/>
              </w:rPr>
            </w:pPr>
          </w:p>
        </w:tc>
      </w:tr>
    </w:tbl>
    <w:p w14:paraId="1577E889" w14:textId="77777777" w:rsidR="005D0025" w:rsidRDefault="005D0025" w:rsidP="005D0025">
      <w:pPr>
        <w:spacing w:line="360" w:lineRule="auto"/>
        <w:rPr>
          <w:b/>
        </w:rPr>
      </w:pPr>
      <w:r>
        <w:rPr>
          <w:b/>
        </w:rPr>
        <w:t>Gmina Łagów</w:t>
      </w:r>
    </w:p>
    <w:p w14:paraId="34209E72" w14:textId="77777777" w:rsidR="005D0025" w:rsidRDefault="005D0025" w:rsidP="005D0025">
      <w:pPr>
        <w:spacing w:line="360" w:lineRule="auto"/>
        <w:rPr>
          <w:b/>
        </w:rPr>
      </w:pPr>
      <w:r>
        <w:rPr>
          <w:b/>
        </w:rPr>
        <w:t>ul. Rynek 62</w:t>
      </w:r>
    </w:p>
    <w:p w14:paraId="626B4A9D" w14:textId="77777777" w:rsidR="005D0025" w:rsidRPr="00756D8D" w:rsidRDefault="005D0025" w:rsidP="005D0025">
      <w:pPr>
        <w:spacing w:line="360" w:lineRule="auto"/>
        <w:rPr>
          <w:b/>
        </w:rPr>
      </w:pPr>
      <w:r>
        <w:rPr>
          <w:b/>
        </w:rPr>
        <w:t>26-025 Łagów</w:t>
      </w:r>
    </w:p>
    <w:p w14:paraId="491A42A6" w14:textId="4B0AA775" w:rsidR="005D0025" w:rsidRPr="00756D8D" w:rsidRDefault="005D0025" w:rsidP="005D0025">
      <w:pPr>
        <w:spacing w:line="360" w:lineRule="auto"/>
        <w:ind w:left="5529" w:hanging="5529"/>
        <w:jc w:val="center"/>
        <w:rPr>
          <w:b/>
        </w:rPr>
      </w:pPr>
      <w:r w:rsidRPr="00756D8D">
        <w:rPr>
          <w:b/>
        </w:rPr>
        <w:t>Informacja Pokontrolna Nr KC-I.432.</w:t>
      </w:r>
      <w:r>
        <w:rPr>
          <w:b/>
        </w:rPr>
        <w:t>120.1.2023</w:t>
      </w:r>
      <w:r w:rsidRPr="00756D8D">
        <w:rPr>
          <w:b/>
        </w:rPr>
        <w:t>/</w:t>
      </w:r>
      <w:r>
        <w:rPr>
          <w:b/>
        </w:rPr>
        <w:t>LJ-3</w:t>
      </w:r>
    </w:p>
    <w:p w14:paraId="0F7BBD70" w14:textId="77777777" w:rsidR="005D0025" w:rsidRPr="008436A3" w:rsidRDefault="005D0025" w:rsidP="005D0025">
      <w:pPr>
        <w:spacing w:line="360" w:lineRule="auto"/>
        <w:jc w:val="both"/>
        <w:rPr>
          <w:color w:val="000000"/>
        </w:rPr>
      </w:pPr>
      <w:r w:rsidRPr="008436A3">
        <w:t xml:space="preserve">z kontroli realizacji projektu nr </w:t>
      </w:r>
      <w:bookmarkStart w:id="0" w:name="_Hlk68078342"/>
      <w:r w:rsidRPr="008436A3">
        <w:rPr>
          <w:bCs/>
        </w:rPr>
        <w:t>RPSW.0</w:t>
      </w:r>
      <w:r>
        <w:rPr>
          <w:bCs/>
        </w:rPr>
        <w:t>6.05.00-26-0057/17</w:t>
      </w:r>
      <w:r w:rsidRPr="008436A3">
        <w:rPr>
          <w:b/>
        </w:rPr>
        <w:t xml:space="preserve"> </w:t>
      </w:r>
      <w:r w:rsidRPr="008436A3">
        <w:t>pn.: „</w:t>
      </w:r>
      <w:r>
        <w:t>Rewitalizacja Łagowa szansą na poprawę jakości życia mieszkańców</w:t>
      </w:r>
      <w:r w:rsidRPr="008436A3">
        <w:t>”</w:t>
      </w:r>
      <w:bookmarkEnd w:id="0"/>
      <w:r w:rsidRPr="008436A3">
        <w:t xml:space="preserve">, realizowanego w ramach Działania </w:t>
      </w:r>
      <w:r>
        <w:t>6.5</w:t>
      </w:r>
      <w:r w:rsidRPr="008436A3">
        <w:t xml:space="preserve"> „</w:t>
      </w:r>
      <w:r>
        <w:t>Rewitalizacja obszarów miejskich i wiejskich”</w:t>
      </w:r>
      <w:r w:rsidRPr="008436A3">
        <w:t xml:space="preserve">, </w:t>
      </w:r>
      <w:r>
        <w:t>6</w:t>
      </w:r>
      <w:r w:rsidRPr="008436A3">
        <w:t xml:space="preserve"> Osi priorytetowej „</w:t>
      </w:r>
      <w:r>
        <w:t>Rozwój miast</w:t>
      </w:r>
      <w:r w:rsidRPr="008436A3">
        <w:t>” Regionalnego Programu Operacyjnego Województwa Świętokrzyskiego na lata 2014 - 2020, polegającej na weryfikacji dokumentów w zakresie prawidłowości przeprowadzenia właściwych procedur dotyczących udzielania</w:t>
      </w:r>
      <w:r>
        <w:t xml:space="preserve"> </w:t>
      </w:r>
      <w:r w:rsidRPr="008436A3">
        <w:t>zamówień</w:t>
      </w:r>
      <w:r>
        <w:t xml:space="preserve"> </w:t>
      </w:r>
      <w:r w:rsidRPr="008436A3">
        <w:t>publicznych,</w:t>
      </w:r>
      <w:r>
        <w:t xml:space="preserve"> </w:t>
      </w:r>
      <w:r w:rsidRPr="008436A3">
        <w:t>przeprowadzonej na dokumentach w siedzibie Instytucji Zarządzającej Regionalnym Programem Operacyjnym Województwa Świętokrzyskiego na lata 2014 – 2020 w dni</w:t>
      </w:r>
      <w:r>
        <w:t xml:space="preserve">u 09.03.2023 r. oraz na dodatkowo zamieszczonych dokumentach w systemie SL w dniu 07.05.2023 r. </w:t>
      </w:r>
    </w:p>
    <w:p w14:paraId="191F3114" w14:textId="77777777" w:rsidR="005D0025" w:rsidRPr="008436A3" w:rsidRDefault="005D0025" w:rsidP="005D0025">
      <w:pPr>
        <w:spacing w:line="360" w:lineRule="auto"/>
        <w:jc w:val="both"/>
        <w:rPr>
          <w:b/>
        </w:rPr>
      </w:pPr>
      <w:r w:rsidRPr="008436A3">
        <w:rPr>
          <w:b/>
        </w:rPr>
        <w:t>I. INFORMACJE OGÓLNE:</w:t>
      </w:r>
    </w:p>
    <w:p w14:paraId="5CAA995E" w14:textId="77777777" w:rsidR="005D0025" w:rsidRPr="008436A3" w:rsidRDefault="005D0025" w:rsidP="005D0025">
      <w:pPr>
        <w:tabs>
          <w:tab w:val="left" w:pos="0"/>
        </w:tabs>
        <w:spacing w:line="360" w:lineRule="auto"/>
        <w:jc w:val="both"/>
        <w:rPr>
          <w:u w:val="single"/>
        </w:rPr>
      </w:pPr>
      <w:r w:rsidRPr="008436A3">
        <w:t>1.</w:t>
      </w:r>
      <w:r>
        <w:t xml:space="preserve"> </w:t>
      </w:r>
      <w:r w:rsidRPr="008436A3">
        <w:rPr>
          <w:u w:val="single"/>
        </w:rPr>
        <w:t>Nazwa i adres badanego Beneficjenta:</w:t>
      </w:r>
    </w:p>
    <w:p w14:paraId="17CA8178" w14:textId="77777777" w:rsidR="005D0025" w:rsidRDefault="005D0025" w:rsidP="005D0025">
      <w:pPr>
        <w:tabs>
          <w:tab w:val="left" w:pos="0"/>
        </w:tabs>
        <w:spacing w:line="360" w:lineRule="auto"/>
        <w:ind w:firstLine="142"/>
        <w:jc w:val="both"/>
      </w:pPr>
      <w:r>
        <w:t xml:space="preserve"> Lider – GMINA ŁAGÓW</w:t>
      </w:r>
    </w:p>
    <w:p w14:paraId="4ED595A9" w14:textId="77777777" w:rsidR="005D0025" w:rsidRDefault="005D0025" w:rsidP="005D0025">
      <w:pPr>
        <w:tabs>
          <w:tab w:val="left" w:pos="0"/>
        </w:tabs>
        <w:spacing w:line="360" w:lineRule="auto"/>
        <w:ind w:firstLine="142"/>
        <w:jc w:val="both"/>
      </w:pPr>
      <w:r>
        <w:t xml:space="preserve"> ul. Rynek 62</w:t>
      </w:r>
    </w:p>
    <w:p w14:paraId="72DB4FA8" w14:textId="77777777" w:rsidR="005D0025" w:rsidRDefault="005D0025" w:rsidP="005D0025">
      <w:pPr>
        <w:tabs>
          <w:tab w:val="left" w:pos="0"/>
        </w:tabs>
        <w:spacing w:line="360" w:lineRule="auto"/>
        <w:ind w:firstLine="142"/>
        <w:jc w:val="both"/>
      </w:pPr>
      <w:r>
        <w:t>26-025 Łagów</w:t>
      </w:r>
    </w:p>
    <w:p w14:paraId="628BC302" w14:textId="77777777" w:rsidR="005D0025" w:rsidRDefault="005D0025" w:rsidP="005D0025">
      <w:pPr>
        <w:tabs>
          <w:tab w:val="left" w:pos="0"/>
        </w:tabs>
        <w:spacing w:line="360" w:lineRule="auto"/>
        <w:ind w:firstLine="142"/>
        <w:jc w:val="both"/>
        <w:rPr>
          <w:rStyle w:val="inline-span"/>
        </w:rPr>
      </w:pPr>
      <w:r w:rsidRPr="00C9687E">
        <w:rPr>
          <w:rStyle w:val="inline-span"/>
        </w:rPr>
        <w:t>Partner</w:t>
      </w:r>
      <w:r w:rsidRPr="00C9687E">
        <w:t xml:space="preserve"> </w:t>
      </w:r>
      <w:r w:rsidRPr="00C9687E">
        <w:rPr>
          <w:rStyle w:val="inline-span"/>
        </w:rPr>
        <w:t>1 WIELMED SPÓŁKA Z O.O.</w:t>
      </w:r>
    </w:p>
    <w:p w14:paraId="26C521FC" w14:textId="77777777" w:rsidR="005D0025" w:rsidRPr="00C9687E" w:rsidRDefault="005D0025" w:rsidP="005D0025">
      <w:pPr>
        <w:tabs>
          <w:tab w:val="left" w:pos="0"/>
        </w:tabs>
        <w:spacing w:line="360" w:lineRule="auto"/>
        <w:ind w:firstLine="142"/>
        <w:jc w:val="both"/>
      </w:pPr>
      <w:r w:rsidRPr="00C9687E">
        <w:rPr>
          <w:rStyle w:val="inline-span"/>
        </w:rPr>
        <w:t>Partner</w:t>
      </w:r>
      <w:r w:rsidRPr="00C9687E">
        <w:t xml:space="preserve"> </w:t>
      </w:r>
      <w:r>
        <w:rPr>
          <w:rStyle w:val="inline-span"/>
        </w:rPr>
        <w:t>2</w:t>
      </w:r>
      <w:r w:rsidRPr="00C9687E">
        <w:rPr>
          <w:rStyle w:val="inline-span"/>
        </w:rPr>
        <w:t xml:space="preserve"> WOJEWÓDZTWO ŚWIĘTOKRZYSKIE</w:t>
      </w:r>
    </w:p>
    <w:p w14:paraId="73B5767E" w14:textId="77777777" w:rsidR="005D0025" w:rsidRPr="008436A3" w:rsidRDefault="005D0025" w:rsidP="005D0025">
      <w:pPr>
        <w:tabs>
          <w:tab w:val="left" w:pos="0"/>
        </w:tabs>
        <w:spacing w:line="360" w:lineRule="auto"/>
        <w:jc w:val="both"/>
        <w:rPr>
          <w:u w:val="single"/>
        </w:rPr>
      </w:pPr>
      <w:r w:rsidRPr="008436A3">
        <w:t>2.</w:t>
      </w:r>
      <w:r>
        <w:t xml:space="preserve"> </w:t>
      </w:r>
      <w:r w:rsidRPr="008436A3">
        <w:rPr>
          <w:u w:val="single"/>
        </w:rPr>
        <w:t>Status prawny Beneficjenta:</w:t>
      </w:r>
    </w:p>
    <w:p w14:paraId="138FB796" w14:textId="77777777" w:rsidR="005D0025" w:rsidRPr="009D01E8" w:rsidRDefault="005D0025" w:rsidP="005D0025">
      <w:pPr>
        <w:tabs>
          <w:tab w:val="left" w:pos="284"/>
        </w:tabs>
        <w:spacing w:line="360" w:lineRule="auto"/>
        <w:ind w:firstLine="142"/>
        <w:jc w:val="both"/>
      </w:pPr>
      <w:r>
        <w:t>Wspólnota samorządowe</w:t>
      </w:r>
    </w:p>
    <w:p w14:paraId="0B82BA0E" w14:textId="77777777" w:rsidR="005D0025" w:rsidRPr="009D01E8" w:rsidRDefault="005D0025" w:rsidP="005D0025">
      <w:pPr>
        <w:tabs>
          <w:tab w:val="left" w:pos="8010"/>
        </w:tabs>
        <w:spacing w:line="360" w:lineRule="auto"/>
        <w:rPr>
          <w:b/>
        </w:rPr>
      </w:pPr>
      <w:r w:rsidRPr="009D01E8">
        <w:rPr>
          <w:b/>
        </w:rPr>
        <w:t>II. PODSTAWA PRAWNA KONTROLI:</w:t>
      </w:r>
      <w:r w:rsidRPr="009D01E8">
        <w:rPr>
          <w:b/>
        </w:rPr>
        <w:tab/>
      </w:r>
    </w:p>
    <w:p w14:paraId="31286648" w14:textId="77777777" w:rsidR="005D0025" w:rsidRPr="009D01E8" w:rsidRDefault="005D0025" w:rsidP="005D0025">
      <w:pPr>
        <w:spacing w:line="360" w:lineRule="auto"/>
        <w:jc w:val="both"/>
      </w:pPr>
      <w:r w:rsidRPr="009D01E8">
        <w:t xml:space="preserve">Niniejszą kontrolę przeprowadzono na podstawie art. 23 ust. 1 w związku z art. 22 ust. 4 ustawy </w:t>
      </w:r>
      <w:r w:rsidRPr="009D01E8">
        <w:br/>
        <w:t xml:space="preserve">z dnia 11 lipca 2014 r. o zasadach realizacji programów w zakresie polityki spójności finansowanych w perspektywie finansowej 2014-2020 (Dz.U. z 2020 r., poz. 818 j.t.). </w:t>
      </w:r>
    </w:p>
    <w:p w14:paraId="75E89EA9" w14:textId="77777777" w:rsidR="005D0025" w:rsidRPr="009D01E8" w:rsidRDefault="005D0025" w:rsidP="005D0025">
      <w:pPr>
        <w:spacing w:line="360" w:lineRule="auto"/>
        <w:jc w:val="both"/>
        <w:rPr>
          <w:b/>
        </w:rPr>
      </w:pPr>
      <w:r w:rsidRPr="009D01E8">
        <w:rPr>
          <w:b/>
        </w:rPr>
        <w:t>III. OBSZAR I CEL KONTROLI:</w:t>
      </w:r>
    </w:p>
    <w:p w14:paraId="781BB6AC" w14:textId="77777777" w:rsidR="005D0025" w:rsidRPr="009D01E8" w:rsidRDefault="005D0025" w:rsidP="005D0025">
      <w:pPr>
        <w:tabs>
          <w:tab w:val="left" w:pos="2411"/>
        </w:tabs>
        <w:spacing w:line="360" w:lineRule="auto"/>
        <w:jc w:val="both"/>
      </w:pPr>
      <w:r w:rsidRPr="009D01E8">
        <w:lastRenderedPageBreak/>
        <w:t>1. Cel kontroli stanowi weryfikacja dokumentów w zakresie prawidłowości przeprowadzenia przez Beneficjenta właściwych procedur dotyczących udzielania zamówień publicznych w ramach realizacji projektu nr RPSW.</w:t>
      </w:r>
      <w:bookmarkStart w:id="1" w:name="_Hlk98234491"/>
      <w:r w:rsidRPr="009D01E8">
        <w:t>0</w:t>
      </w:r>
      <w:bookmarkEnd w:id="1"/>
      <w:r>
        <w:t>6.05.00-26-0057/17.</w:t>
      </w:r>
    </w:p>
    <w:p w14:paraId="5A3BD94C" w14:textId="77777777" w:rsidR="005D0025" w:rsidRPr="0042690D" w:rsidRDefault="005D0025" w:rsidP="005D0025">
      <w:pPr>
        <w:tabs>
          <w:tab w:val="left" w:pos="2411"/>
        </w:tabs>
        <w:spacing w:line="360" w:lineRule="auto"/>
        <w:jc w:val="both"/>
        <w:rPr>
          <w:bCs/>
        </w:rPr>
      </w:pPr>
      <w:r w:rsidRPr="009D01E8">
        <w:t>2. Weryfikacja obejmuje dokumenty dotyczące udzielania zamówień publicznych związanych</w:t>
      </w:r>
      <w:r w:rsidRPr="009D01E8">
        <w:br/>
        <w:t xml:space="preserve">z wydatkami przedstawionymi przez Beneficjenta we wniosku o płatność nr </w:t>
      </w:r>
      <w:r>
        <w:rPr>
          <w:b/>
        </w:rPr>
        <w:t>RPSW.06.05.00-26-0057/17-008.</w:t>
      </w:r>
    </w:p>
    <w:p w14:paraId="450C1958" w14:textId="77777777" w:rsidR="005D0025" w:rsidRPr="009D01E8" w:rsidRDefault="005D0025" w:rsidP="005D0025">
      <w:pPr>
        <w:tabs>
          <w:tab w:val="left" w:pos="2411"/>
        </w:tabs>
        <w:spacing w:line="360" w:lineRule="auto"/>
      </w:pPr>
      <w:r w:rsidRPr="009D01E8">
        <w:t xml:space="preserve">3. Kontrola przeprowadzona została przez Zespół Kontrolny złożony z pracowników Departamentu Kontroli i Certyfikacji  Urzędu Marszałkowskiego Województwa Świętokrzyskiego z siedzibą </w:t>
      </w:r>
      <w:r>
        <w:br/>
      </w:r>
      <w:r w:rsidRPr="009D01E8">
        <w:t>w Kielcach, w składzie:</w:t>
      </w:r>
    </w:p>
    <w:p w14:paraId="7C350B8C" w14:textId="77777777" w:rsidR="005D0025" w:rsidRPr="009D01E8" w:rsidRDefault="005D0025" w:rsidP="005D0025">
      <w:pPr>
        <w:tabs>
          <w:tab w:val="left" w:pos="2411"/>
        </w:tabs>
        <w:spacing w:line="360" w:lineRule="auto"/>
      </w:pPr>
      <w:r w:rsidRPr="009D01E8">
        <w:t xml:space="preserve">- Pani </w:t>
      </w:r>
      <w:r>
        <w:t>Luiza Jurczenko</w:t>
      </w:r>
      <w:r w:rsidRPr="009D01E8">
        <w:t xml:space="preserve"> </w:t>
      </w:r>
      <w:r>
        <w:t>–</w:t>
      </w:r>
      <w:r w:rsidRPr="009D01E8">
        <w:t xml:space="preserve"> </w:t>
      </w:r>
      <w:r>
        <w:t>Starszy Inspektor</w:t>
      </w:r>
      <w:r w:rsidRPr="009D01E8">
        <w:t xml:space="preserve"> (kierownik Zespołu Kontrolnego),</w:t>
      </w:r>
    </w:p>
    <w:p w14:paraId="1A08FE1C" w14:textId="77777777" w:rsidR="005D0025" w:rsidRPr="009D01E8" w:rsidRDefault="005D0025" w:rsidP="005D0025">
      <w:pPr>
        <w:tabs>
          <w:tab w:val="left" w:pos="2411"/>
        </w:tabs>
        <w:spacing w:line="360" w:lineRule="auto"/>
      </w:pPr>
      <w:r w:rsidRPr="009D01E8">
        <w:t xml:space="preserve">- Pan </w:t>
      </w:r>
      <w:r>
        <w:t>Monika Cebulska</w:t>
      </w:r>
      <w:r w:rsidRPr="009D01E8">
        <w:t xml:space="preserve"> </w:t>
      </w:r>
      <w:r>
        <w:t>–</w:t>
      </w:r>
      <w:r w:rsidRPr="009D01E8">
        <w:t xml:space="preserve"> Główny Specjalista (członek Zespołu Kontrolnego).</w:t>
      </w:r>
    </w:p>
    <w:p w14:paraId="66094293" w14:textId="77777777" w:rsidR="005D0025" w:rsidRPr="000D1DED" w:rsidRDefault="005D0025" w:rsidP="005D0025">
      <w:pPr>
        <w:spacing w:line="360" w:lineRule="auto"/>
        <w:rPr>
          <w:b/>
          <w:u w:val="single"/>
        </w:rPr>
      </w:pPr>
      <w:r w:rsidRPr="000D1DED">
        <w:rPr>
          <w:b/>
          <w:u w:val="single"/>
        </w:rPr>
        <w:t>IV. USTALENIA SZCZEGÓŁOWE:</w:t>
      </w:r>
    </w:p>
    <w:p w14:paraId="0C4BE968" w14:textId="77777777" w:rsidR="005D0025" w:rsidRPr="000D1DED" w:rsidRDefault="005D0025" w:rsidP="005D0025">
      <w:pPr>
        <w:spacing w:line="360" w:lineRule="auto"/>
        <w:jc w:val="both"/>
      </w:pPr>
      <w:r w:rsidRPr="000D1DED">
        <w:t>W wyniku dokonanej w dni</w:t>
      </w:r>
      <w:r>
        <w:t>ach od  09.03.2023 r. do 07.05.2023 r.</w:t>
      </w:r>
      <w:r w:rsidRPr="000D1DED">
        <w:t xml:space="preserve"> weryfikacji dokumentów dotyczących zamówień udzielonych w ramach projektu nr RPSW.0</w:t>
      </w:r>
      <w:r>
        <w:t>6.05.00-26-0057/17</w:t>
      </w:r>
      <w:r w:rsidRPr="000D1DED">
        <w:t>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5745F2C0" w14:textId="77777777" w:rsidR="005D0025" w:rsidRPr="00F62603" w:rsidRDefault="005D0025" w:rsidP="005D0025">
      <w:pPr>
        <w:pStyle w:val="Akapitzlist"/>
        <w:numPr>
          <w:ilvl w:val="0"/>
          <w:numId w:val="16"/>
        </w:numPr>
        <w:spacing w:line="360" w:lineRule="auto"/>
        <w:jc w:val="both"/>
        <w:rPr>
          <w:szCs w:val="24"/>
        </w:rPr>
      </w:pPr>
      <w:r w:rsidRPr="009C2D7F">
        <w:rPr>
          <w:szCs w:val="24"/>
        </w:rPr>
        <w:t>Beneficjent w ramach realizacji projektu przeprowadził w trybie określonym w art.</w:t>
      </w:r>
      <w:r>
        <w:rPr>
          <w:szCs w:val="24"/>
        </w:rPr>
        <w:t xml:space="preserve"> </w:t>
      </w:r>
      <w:r w:rsidRPr="009C2D7F">
        <w:rPr>
          <w:szCs w:val="24"/>
        </w:rPr>
        <w:t>39</w:t>
      </w:r>
      <w:r>
        <w:rPr>
          <w:szCs w:val="24"/>
        </w:rPr>
        <w:t xml:space="preserve">  </w:t>
      </w:r>
      <w:r>
        <w:rPr>
          <w:szCs w:val="24"/>
        </w:rPr>
        <w:br/>
      </w:r>
      <w:r w:rsidRPr="009C2D7F">
        <w:rPr>
          <w:szCs w:val="24"/>
        </w:rPr>
        <w:t xml:space="preserve"> ustawy z dnia 29 stycznia 2004 r. Prawo zamówień publicznych </w:t>
      </w:r>
      <w:r>
        <w:rPr>
          <w:szCs w:val="24"/>
        </w:rPr>
        <w:br/>
      </w:r>
      <w:r w:rsidRPr="009C2D7F">
        <w:rPr>
          <w:szCs w:val="24"/>
        </w:rPr>
        <w:t>(tj. Dz.U. z 201</w:t>
      </w:r>
      <w:r>
        <w:rPr>
          <w:szCs w:val="24"/>
        </w:rPr>
        <w:t>9</w:t>
      </w:r>
      <w:r w:rsidRPr="009C2D7F">
        <w:rPr>
          <w:szCs w:val="24"/>
        </w:rPr>
        <w:t>r. poz.1</w:t>
      </w:r>
      <w:r>
        <w:rPr>
          <w:szCs w:val="24"/>
        </w:rPr>
        <w:t>843</w:t>
      </w:r>
      <w:r w:rsidRPr="009C2D7F">
        <w:rPr>
          <w:szCs w:val="24"/>
        </w:rPr>
        <w:t xml:space="preserve"> z </w:t>
      </w:r>
      <w:proofErr w:type="spellStart"/>
      <w:r w:rsidRPr="009C2D7F">
        <w:rPr>
          <w:szCs w:val="24"/>
        </w:rPr>
        <w:t>późn</w:t>
      </w:r>
      <w:proofErr w:type="spellEnd"/>
      <w:r w:rsidRPr="009C2D7F">
        <w:rPr>
          <w:szCs w:val="24"/>
        </w:rPr>
        <w:t xml:space="preserve">. zm.), zwanej dalej ,,ustawą PZP’’ postępowanie </w:t>
      </w:r>
      <w:r>
        <w:rPr>
          <w:szCs w:val="24"/>
        </w:rPr>
        <w:br/>
      </w:r>
      <w:r w:rsidRPr="009C2D7F">
        <w:rPr>
          <w:szCs w:val="24"/>
        </w:rPr>
        <w:t xml:space="preserve">o udzielenie zamówienia publicznego, które zostało wszczęte w dniu </w:t>
      </w:r>
      <w:r>
        <w:rPr>
          <w:szCs w:val="24"/>
        </w:rPr>
        <w:t>02.12</w:t>
      </w:r>
      <w:r w:rsidRPr="009C2D7F">
        <w:rPr>
          <w:szCs w:val="24"/>
        </w:rPr>
        <w:t xml:space="preserve">.2020 r. pod numerem </w:t>
      </w:r>
      <w:r>
        <w:rPr>
          <w:b/>
          <w:bCs/>
          <w:szCs w:val="24"/>
        </w:rPr>
        <w:t>755077/N/2020</w:t>
      </w:r>
      <w:r w:rsidRPr="009C2D7F">
        <w:rPr>
          <w:szCs w:val="24"/>
        </w:rPr>
        <w:t xml:space="preserve">, które dotyczyło wyboru wykonawcy na </w:t>
      </w:r>
      <w:r>
        <w:rPr>
          <w:szCs w:val="24"/>
        </w:rPr>
        <w:t>budowę ciągu pieszo-rowerowego na odcinku DW 756 Łagów.</w:t>
      </w:r>
    </w:p>
    <w:p w14:paraId="317EA3E4" w14:textId="77777777" w:rsidR="005D0025" w:rsidRPr="005F3E2B" w:rsidRDefault="005D0025" w:rsidP="005D0025">
      <w:pPr>
        <w:pStyle w:val="Akapitzlist"/>
        <w:spacing w:line="360" w:lineRule="auto"/>
        <w:ind w:left="709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Efektem przeprowadzonego postępowania było podpisanie</w:t>
      </w:r>
      <w:r w:rsidRPr="00C32F95">
        <w:rPr>
          <w:rFonts w:eastAsia="Arial Unicode MS"/>
          <w:szCs w:val="24"/>
        </w:rPr>
        <w:t xml:space="preserve"> </w:t>
      </w:r>
      <w:r>
        <w:rPr>
          <w:rFonts w:eastAsia="Arial Unicode MS"/>
          <w:szCs w:val="24"/>
        </w:rPr>
        <w:t xml:space="preserve">w dniu 26.04.2021 r. umowy </w:t>
      </w:r>
      <w:r>
        <w:rPr>
          <w:rFonts w:eastAsia="Arial Unicode MS"/>
          <w:szCs w:val="24"/>
        </w:rPr>
        <w:br/>
        <w:t xml:space="preserve">nr 6/36/69/BP/2020/2021 pomiędzy Świętokrzyski Zarząd Dróg Wojewódzkich w Kielcach ul. Jagiellońska 72, 25-602 Kielce a firmą F.B.D BAKAMEX Janusz Bakalarz, </w:t>
      </w:r>
      <w:r>
        <w:rPr>
          <w:rFonts w:eastAsia="Arial Unicode MS"/>
          <w:szCs w:val="24"/>
        </w:rPr>
        <w:br/>
        <w:t>ul. Ściegiennego 295, 25-116 Kielce na kwotę 2 556 459,00 zł netto czyli 3 144.444,57 zł brutto.</w:t>
      </w:r>
    </w:p>
    <w:p w14:paraId="62622A22" w14:textId="77777777" w:rsidR="005D0025" w:rsidRDefault="005D0025" w:rsidP="005D0025">
      <w:pPr>
        <w:pStyle w:val="Akapitzlist"/>
        <w:spacing w:line="360" w:lineRule="auto"/>
        <w:ind w:left="709"/>
        <w:jc w:val="both"/>
        <w:rPr>
          <w:szCs w:val="24"/>
        </w:rPr>
      </w:pPr>
      <w:r w:rsidRPr="005D2D28">
        <w:rPr>
          <w:szCs w:val="24"/>
        </w:rPr>
        <w:t xml:space="preserve">Termin realizacji przedmiotu zamówienia </w:t>
      </w:r>
      <w:r>
        <w:rPr>
          <w:szCs w:val="24"/>
        </w:rPr>
        <w:t>wynikający z umowy - 30.11.2021 r.</w:t>
      </w:r>
    </w:p>
    <w:p w14:paraId="6AF73F0E" w14:textId="77777777" w:rsidR="005D0025" w:rsidRDefault="005D0025" w:rsidP="005D0025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lastRenderedPageBreak/>
        <w:t>Beneficjent podpisał z Wykonawcą  dwa aneksy zmieniające termin realizacji przedmiotu zamówienia.</w:t>
      </w:r>
    </w:p>
    <w:p w14:paraId="2A3ADAB9" w14:textId="77777777" w:rsidR="005D0025" w:rsidRDefault="005D0025" w:rsidP="005D0025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 xml:space="preserve"> Aneks nr 1 zawarty w dniu 07.09.2021 r. zmieniający termin realizacji przedmiotu zamówienia na 30.06.2022 r.</w:t>
      </w:r>
    </w:p>
    <w:p w14:paraId="2EE5AE92" w14:textId="77777777" w:rsidR="005D0025" w:rsidRDefault="005D0025" w:rsidP="005D0025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>Aneks nr 2 zawarty w dniu  30.06.2022 r. zmieniający termin realizacji przedmiotu zamówienia na 15.07.2022 r.</w:t>
      </w:r>
    </w:p>
    <w:p w14:paraId="3C66D5D4" w14:textId="77777777" w:rsidR="005D0025" w:rsidRDefault="005D0025" w:rsidP="005D0025">
      <w:pPr>
        <w:spacing w:line="360" w:lineRule="auto"/>
        <w:jc w:val="both"/>
        <w:rPr>
          <w:rFonts w:eastAsia="Arial Unicode MS"/>
        </w:rPr>
      </w:pPr>
      <w:r w:rsidRPr="002E31F8">
        <w:rPr>
          <w:rFonts w:eastAsia="Arial Unicode MS"/>
        </w:rPr>
        <w:t xml:space="preserve">Dokonane zmiany są zgodne z art. </w:t>
      </w:r>
      <w:r>
        <w:rPr>
          <w:rFonts w:eastAsia="Arial Unicode MS"/>
        </w:rPr>
        <w:t xml:space="preserve">144 </w:t>
      </w:r>
      <w:r w:rsidRPr="002E31F8">
        <w:rPr>
          <w:rFonts w:eastAsia="Arial Unicode MS"/>
        </w:rPr>
        <w:t xml:space="preserve">ust. </w:t>
      </w:r>
      <w:r>
        <w:rPr>
          <w:rFonts w:eastAsia="Arial Unicode MS"/>
        </w:rPr>
        <w:t>1</w:t>
      </w:r>
      <w:r w:rsidRPr="002E31F8">
        <w:rPr>
          <w:rFonts w:eastAsia="Arial Unicode MS"/>
        </w:rPr>
        <w:t xml:space="preserve"> Prawo zamówień publicznych </w:t>
      </w:r>
      <w:r>
        <w:rPr>
          <w:rFonts w:eastAsia="Arial Unicode MS"/>
        </w:rPr>
        <w:t>oraz § 15 ust.2 umowy nr 6/36/69/BP/2020/2021 z dnia 26.04.2021 r.</w:t>
      </w:r>
    </w:p>
    <w:p w14:paraId="50260819" w14:textId="77777777" w:rsidR="005D0025" w:rsidRPr="002E31F8" w:rsidRDefault="005D0025" w:rsidP="005D0025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( dokumentacja potwierdzająca zawarcie aneksów stanowi dowód nr 1 do Informacji Pokontrolnej).</w:t>
      </w:r>
    </w:p>
    <w:p w14:paraId="5E117801" w14:textId="77777777" w:rsidR="005D0025" w:rsidRDefault="005D0025" w:rsidP="005D0025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Zamówienie zostało wykonane zgodnie z umową i w terminie co zostało potwierdzone protokołem odbioru końcowego z dnia 19.10.2022 r.</w:t>
      </w:r>
    </w:p>
    <w:p w14:paraId="5F359ECB" w14:textId="77777777" w:rsidR="005D0025" w:rsidRDefault="005D0025" w:rsidP="005D0025">
      <w:pPr>
        <w:spacing w:line="360" w:lineRule="auto"/>
        <w:jc w:val="both"/>
      </w:pPr>
      <w:r w:rsidRPr="00E134A8">
        <w:t xml:space="preserve">W wyniku weryfikacji przedmiotowego zamówienia nie stwierdzono uchybień i nieprawidłowości. </w:t>
      </w:r>
    </w:p>
    <w:p w14:paraId="2719C92F" w14:textId="77777777" w:rsidR="005D0025" w:rsidRPr="00CE4C7E" w:rsidRDefault="005D0025" w:rsidP="005D0025">
      <w:pPr>
        <w:spacing w:line="360" w:lineRule="auto"/>
        <w:jc w:val="both"/>
      </w:pPr>
      <w:r w:rsidRPr="00CE4C7E">
        <w:rPr>
          <w:bCs/>
        </w:rPr>
        <w:t>Lista sprawdzająca dotycząca zamówienia stanowi dowód nr 2 do niniejszej Informacji Pokontrolnej</w:t>
      </w:r>
    </w:p>
    <w:p w14:paraId="2347D815" w14:textId="77777777" w:rsidR="005D0025" w:rsidRDefault="005D0025" w:rsidP="005D0025">
      <w:pPr>
        <w:tabs>
          <w:tab w:val="left" w:pos="2411"/>
        </w:tabs>
        <w:spacing w:line="360" w:lineRule="auto"/>
        <w:rPr>
          <w:b/>
        </w:rPr>
      </w:pPr>
    </w:p>
    <w:p w14:paraId="16396676" w14:textId="77777777" w:rsidR="005D0025" w:rsidRPr="00FF79CB" w:rsidRDefault="005D0025" w:rsidP="005D0025">
      <w:pPr>
        <w:tabs>
          <w:tab w:val="left" w:pos="2411"/>
        </w:tabs>
        <w:spacing w:line="360" w:lineRule="auto"/>
        <w:rPr>
          <w:b/>
        </w:rPr>
      </w:pPr>
      <w:r w:rsidRPr="00FF79CB">
        <w:rPr>
          <w:b/>
        </w:rPr>
        <w:t>V. REKOMENDACJE I ZALECENIA POKONTROLNE:</w:t>
      </w:r>
    </w:p>
    <w:p w14:paraId="331C85A0" w14:textId="77777777" w:rsidR="005D0025" w:rsidRPr="00FF79CB" w:rsidRDefault="005D0025" w:rsidP="005D0025">
      <w:pPr>
        <w:spacing w:line="360" w:lineRule="auto"/>
        <w:jc w:val="both"/>
        <w:rPr>
          <w:bCs/>
        </w:rPr>
      </w:pPr>
      <w:r w:rsidRPr="008436A3">
        <w:t>Instytucj</w:t>
      </w:r>
      <w:r>
        <w:t>a</w:t>
      </w:r>
      <w:r w:rsidRPr="008436A3">
        <w:t xml:space="preserve"> Zarządzając</w:t>
      </w:r>
      <w:r>
        <w:t>a</w:t>
      </w:r>
      <w:r w:rsidRPr="008436A3">
        <w:t xml:space="preserve"> Regionalnym Programem Operacyjnym Województwa Świętokrzyskiego na lata 2014 – 2020 </w:t>
      </w:r>
      <w:r w:rsidRPr="00FF79CB">
        <w:rPr>
          <w:bCs/>
        </w:rPr>
        <w:t>odstąpił</w:t>
      </w:r>
      <w:r>
        <w:rPr>
          <w:bCs/>
        </w:rPr>
        <w:t>a</w:t>
      </w:r>
      <w:r w:rsidRPr="00FF79CB">
        <w:rPr>
          <w:bCs/>
        </w:rPr>
        <w:t xml:space="preserve"> od sformułowania zaleceń pokontrolnych.</w:t>
      </w:r>
    </w:p>
    <w:p w14:paraId="683F0CE9" w14:textId="77777777" w:rsidR="005D0025" w:rsidRPr="00BE1615" w:rsidRDefault="005D0025" w:rsidP="005D0025">
      <w:pPr>
        <w:spacing w:line="360" w:lineRule="auto"/>
        <w:ind w:firstLine="567"/>
        <w:jc w:val="both"/>
      </w:pPr>
      <w:r w:rsidRPr="00FF79CB">
        <w:t xml:space="preserve">Niniejsza Informacja Pokontrolna zawiera </w:t>
      </w:r>
      <w:r>
        <w:t>3</w:t>
      </w:r>
      <w:r w:rsidRPr="00FF79CB">
        <w:t xml:space="preserve"> strony oraz </w:t>
      </w:r>
      <w:r>
        <w:t>2</w:t>
      </w:r>
      <w:r w:rsidRPr="00FF79CB">
        <w:t xml:space="preserve"> dowod</w:t>
      </w:r>
      <w:r>
        <w:t>y</w:t>
      </w:r>
      <w:r w:rsidRPr="00FF79CB">
        <w:t xml:space="preserve">, które dostępne </w:t>
      </w:r>
      <w:r w:rsidRPr="00FF79CB">
        <w:br/>
        <w:t xml:space="preserve">są do wglądu w siedzibie Departamentu Kontroli i Certyfikacji </w:t>
      </w:r>
      <w:r w:rsidRPr="00BE1615">
        <w:t xml:space="preserve">, </w:t>
      </w:r>
      <w:r>
        <w:t>ul. al. IX Wieków Kielce 4</w:t>
      </w:r>
      <w:r w:rsidRPr="00BE1615">
        <w:t xml:space="preserve">, </w:t>
      </w:r>
      <w:r w:rsidRPr="00BE1615">
        <w:br/>
        <w:t>25-561 Kielce.</w:t>
      </w:r>
    </w:p>
    <w:p w14:paraId="55DF32EA" w14:textId="77777777" w:rsidR="005D0025" w:rsidRPr="00BE1615" w:rsidRDefault="005D0025" w:rsidP="005D0025">
      <w:pPr>
        <w:spacing w:line="360" w:lineRule="auto"/>
        <w:ind w:firstLine="567"/>
        <w:jc w:val="both"/>
      </w:pPr>
      <w:r w:rsidRPr="00BE1615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6EB126E7" w14:textId="77777777" w:rsidR="005D0025" w:rsidRPr="00BE1615" w:rsidRDefault="005D0025" w:rsidP="005D0025">
      <w:pPr>
        <w:spacing w:line="360" w:lineRule="auto"/>
        <w:ind w:firstLine="567"/>
        <w:jc w:val="both"/>
      </w:pPr>
      <w:r w:rsidRPr="00BE1615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D2E5B57" w14:textId="77777777" w:rsidR="005D0025" w:rsidRDefault="005D0025" w:rsidP="005D0025">
      <w:pPr>
        <w:spacing w:line="360" w:lineRule="auto"/>
        <w:jc w:val="both"/>
      </w:pPr>
      <w:r w:rsidRPr="00BE1615">
        <w:t>Kierownik Jednostki Kontrolowanej może odmówić podpisania Informacji Pokontrolnej informując na piśmie Instytucję Zarządzającą o przyczynach takiej decyzji.</w:t>
      </w:r>
    </w:p>
    <w:p w14:paraId="3ADC09FC" w14:textId="77777777" w:rsidR="005D0025" w:rsidRDefault="005D0025" w:rsidP="005D0025">
      <w:pPr>
        <w:spacing w:line="360" w:lineRule="auto"/>
        <w:jc w:val="both"/>
      </w:pPr>
    </w:p>
    <w:p w14:paraId="1672CFFB" w14:textId="77777777" w:rsidR="005D0025" w:rsidRPr="000109D9" w:rsidRDefault="005D0025" w:rsidP="005D0025">
      <w:pPr>
        <w:spacing w:line="360" w:lineRule="auto"/>
        <w:jc w:val="both"/>
      </w:pPr>
    </w:p>
    <w:p w14:paraId="4DA18C93" w14:textId="77777777" w:rsidR="005D0025" w:rsidRDefault="005D0025" w:rsidP="005D0025">
      <w:pPr>
        <w:tabs>
          <w:tab w:val="left" w:pos="2411"/>
        </w:tabs>
        <w:spacing w:line="360" w:lineRule="auto"/>
        <w:rPr>
          <w:b/>
          <w:bCs/>
        </w:rPr>
      </w:pPr>
      <w:r w:rsidRPr="00BE1615">
        <w:rPr>
          <w:b/>
          <w:bCs/>
        </w:rPr>
        <w:lastRenderedPageBreak/>
        <w:t xml:space="preserve">Kontrolujący:     </w:t>
      </w:r>
    </w:p>
    <w:p w14:paraId="499ACCAD" w14:textId="77777777" w:rsidR="005D0025" w:rsidRPr="00BE1615" w:rsidRDefault="005D0025" w:rsidP="005D0025">
      <w:pPr>
        <w:tabs>
          <w:tab w:val="left" w:pos="2411"/>
        </w:tabs>
        <w:spacing w:line="360" w:lineRule="auto"/>
        <w:rPr>
          <w:b/>
          <w:bCs/>
        </w:rPr>
      </w:pPr>
      <w:r w:rsidRPr="00BE1615">
        <w:rPr>
          <w:b/>
          <w:bCs/>
        </w:rPr>
        <w:t xml:space="preserve"> </w:t>
      </w:r>
    </w:p>
    <w:p w14:paraId="52AAEA8E" w14:textId="77777777" w:rsidR="005D0025" w:rsidRPr="00BE1615" w:rsidRDefault="005D0025" w:rsidP="005D0025">
      <w:pPr>
        <w:tabs>
          <w:tab w:val="left" w:pos="2411"/>
        </w:tabs>
        <w:spacing w:line="360" w:lineRule="auto"/>
      </w:pPr>
      <w:r w:rsidRPr="00BE1615">
        <w:t xml:space="preserve">IMIĘ I NAZWISKO: </w:t>
      </w:r>
      <w:r>
        <w:t>Luiza Jurczenko</w:t>
      </w:r>
      <w:r w:rsidRPr="00BE1615">
        <w:t xml:space="preserve">  ..………………………….……………. </w:t>
      </w:r>
    </w:p>
    <w:p w14:paraId="01F51E09" w14:textId="77777777" w:rsidR="005D0025" w:rsidRPr="00BE1615" w:rsidRDefault="005D0025" w:rsidP="005D0025">
      <w:pPr>
        <w:tabs>
          <w:tab w:val="left" w:pos="2411"/>
        </w:tabs>
        <w:spacing w:line="360" w:lineRule="auto"/>
      </w:pPr>
    </w:p>
    <w:p w14:paraId="338DE795" w14:textId="77777777" w:rsidR="005D0025" w:rsidRDefault="005D0025" w:rsidP="005D0025">
      <w:pPr>
        <w:tabs>
          <w:tab w:val="left" w:pos="2411"/>
        </w:tabs>
        <w:spacing w:line="360" w:lineRule="auto"/>
      </w:pPr>
      <w:r w:rsidRPr="00BE1615">
        <w:t xml:space="preserve">IMIĘ I NAZWISKO: </w:t>
      </w:r>
      <w:r>
        <w:t>Monika Cebulska………………………………………….</w:t>
      </w:r>
      <w:r w:rsidRPr="00BE1615">
        <w:tab/>
      </w:r>
      <w:r w:rsidRPr="00BE1615">
        <w:tab/>
        <w:t xml:space="preserve">     </w:t>
      </w:r>
      <w:r w:rsidRPr="00BE1615">
        <w:tab/>
      </w:r>
      <w:r w:rsidRPr="00BE1615">
        <w:tab/>
      </w:r>
      <w:r w:rsidRPr="00BE1615">
        <w:tab/>
      </w:r>
      <w:r w:rsidRPr="00BE1615">
        <w:tab/>
      </w:r>
    </w:p>
    <w:p w14:paraId="65FA0E54" w14:textId="77777777" w:rsidR="005D0025" w:rsidRPr="00BE1615" w:rsidRDefault="005D0025" w:rsidP="005D0025">
      <w:pPr>
        <w:tabs>
          <w:tab w:val="left" w:pos="2411"/>
        </w:tabs>
        <w:spacing w:line="360" w:lineRule="auto"/>
      </w:pPr>
      <w:r>
        <w:rPr>
          <w:b/>
          <w:bCs/>
        </w:rPr>
        <w:t xml:space="preserve">                                                                                                    </w:t>
      </w:r>
      <w:r w:rsidRPr="00BE1615">
        <w:rPr>
          <w:b/>
          <w:bCs/>
        </w:rPr>
        <w:t>Kontrolowany/a</w:t>
      </w:r>
      <w:r w:rsidRPr="00BE1615">
        <w:t xml:space="preserve"> </w:t>
      </w:r>
    </w:p>
    <w:p w14:paraId="45049D22" w14:textId="77777777" w:rsidR="005D0025" w:rsidRPr="00BE1615" w:rsidRDefault="005D0025" w:rsidP="005D0025">
      <w:pPr>
        <w:tabs>
          <w:tab w:val="left" w:pos="2411"/>
        </w:tabs>
        <w:spacing w:line="360" w:lineRule="auto"/>
      </w:pPr>
      <w:r w:rsidRPr="00BE1615">
        <w:t xml:space="preserve">                                                                                                                                </w:t>
      </w:r>
    </w:p>
    <w:p w14:paraId="5D0CFB6A" w14:textId="77777777" w:rsidR="005D0025" w:rsidRPr="005E12AD" w:rsidRDefault="005D0025" w:rsidP="005D0025">
      <w:pPr>
        <w:tabs>
          <w:tab w:val="left" w:pos="2411"/>
        </w:tabs>
        <w:spacing w:line="360" w:lineRule="auto"/>
      </w:pPr>
      <w:r w:rsidRPr="00BE1615">
        <w:tab/>
      </w:r>
      <w:r w:rsidRPr="00BE1615">
        <w:tab/>
      </w:r>
      <w:r w:rsidRPr="00BE1615">
        <w:tab/>
      </w:r>
      <w:r w:rsidRPr="00BE1615">
        <w:tab/>
      </w:r>
      <w:r w:rsidRPr="00BE1615">
        <w:tab/>
      </w:r>
      <w:r w:rsidRPr="00BE1615">
        <w:tab/>
        <w:t>………………………………..</w:t>
      </w:r>
    </w:p>
    <w:p w14:paraId="1BEB4A1D" w14:textId="77777777" w:rsidR="00527526" w:rsidRDefault="00527526" w:rsidP="005D0025">
      <w:pPr>
        <w:spacing w:line="360" w:lineRule="auto"/>
      </w:pPr>
    </w:p>
    <w:sectPr w:rsidR="00527526" w:rsidSect="00CA13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AEFA" w14:textId="77777777" w:rsidR="00693123" w:rsidRDefault="00693123">
      <w:r>
        <w:separator/>
      </w:r>
    </w:p>
  </w:endnote>
  <w:endnote w:type="continuationSeparator" w:id="0">
    <w:p w14:paraId="13781A84" w14:textId="77777777" w:rsidR="00693123" w:rsidRDefault="0069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00891"/>
      <w:docPartObj>
        <w:docPartGallery w:val="Page Numbers (Bottom of Page)"/>
        <w:docPartUnique/>
      </w:docPartObj>
    </w:sdtPr>
    <w:sdtContent>
      <w:p w14:paraId="3907CE35" w14:textId="37540BD9" w:rsidR="00330B91" w:rsidRDefault="00330B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30E56" w14:textId="77777777" w:rsidR="00330B91" w:rsidRPr="00330B91" w:rsidRDefault="00330B91" w:rsidP="00330B91">
    <w:pPr>
      <w:jc w:val="center"/>
      <w:rPr>
        <w:b/>
        <w:sz w:val="20"/>
        <w:szCs w:val="20"/>
      </w:rPr>
    </w:pPr>
  </w:p>
  <w:p w14:paraId="5C2B0C1A" w14:textId="40FB38B5" w:rsidR="004E443A" w:rsidRPr="00734FE1" w:rsidRDefault="00330B91" w:rsidP="00330B91">
    <w:pPr>
      <w:jc w:val="center"/>
      <w:rPr>
        <w:b/>
        <w:sz w:val="20"/>
        <w:szCs w:val="20"/>
      </w:rPr>
    </w:pPr>
    <w:r w:rsidRPr="00330B91">
      <w:rPr>
        <w:b/>
        <w:sz w:val="20"/>
        <w:szCs w:val="20"/>
      </w:rPr>
      <w:t>INFORMACJA POKONTROLNA NR KC-I.432.</w:t>
    </w:r>
    <w:r w:rsidR="005D0025">
      <w:rPr>
        <w:b/>
        <w:sz w:val="20"/>
        <w:szCs w:val="20"/>
      </w:rPr>
      <w:t>120</w:t>
    </w:r>
    <w:r w:rsidR="003D24D7">
      <w:rPr>
        <w:b/>
        <w:sz w:val="20"/>
        <w:szCs w:val="20"/>
      </w:rPr>
      <w:t>.1.2023</w:t>
    </w:r>
    <w:r w:rsidRPr="00330B91">
      <w:rPr>
        <w:b/>
        <w:sz w:val="20"/>
        <w:szCs w:val="20"/>
      </w:rPr>
      <w:t>/</w:t>
    </w:r>
    <w:r w:rsidR="00AD1DE1">
      <w:rPr>
        <w:b/>
        <w:sz w:val="20"/>
        <w:szCs w:val="20"/>
      </w:rPr>
      <w:t>LJ</w:t>
    </w:r>
    <w:r w:rsidRPr="00330B91">
      <w:rPr>
        <w:b/>
        <w:sz w:val="20"/>
        <w:szCs w:val="20"/>
      </w:rPr>
      <w:t>-</w:t>
    </w:r>
    <w:r w:rsidR="00243510">
      <w:rPr>
        <w:b/>
        <w:sz w:val="20"/>
        <w:szCs w:val="20"/>
      </w:rPr>
      <w:t>3</w:t>
    </w:r>
    <w:r w:rsidR="00510AFE">
      <w:rPr>
        <w:b/>
        <w:noProof/>
        <w:sz w:val="20"/>
        <w:szCs w:val="20"/>
      </w:rPr>
      <w:drawing>
        <wp:inline distT="0" distB="0" distL="0" distR="0" wp14:anchorId="3CF65208" wp14:editId="0D24E86D">
          <wp:extent cx="1183005" cy="450850"/>
          <wp:effectExtent l="0" t="0" r="0" b="6350"/>
          <wp:docPr id="3585157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9CA2" w14:textId="51FEEF54" w:rsidR="00D06AFA" w:rsidRPr="004F3B3E" w:rsidRDefault="00000000" w:rsidP="00D06AFA">
    <w:pPr>
      <w:pStyle w:val="Stopka"/>
      <w:jc w:val="center"/>
      <w:rPr>
        <w:b/>
      </w:rPr>
    </w:pPr>
  </w:p>
  <w:p w14:paraId="4B75B038" w14:textId="5474F176" w:rsidR="00D06AFA" w:rsidRPr="00D06AFA" w:rsidRDefault="00000000" w:rsidP="00D06AFA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Pr="003963C4">
      <w:rPr>
        <w:b/>
        <w:sz w:val="20"/>
        <w:szCs w:val="20"/>
      </w:rPr>
      <w:t xml:space="preserve">NR </w:t>
    </w:r>
    <w:r w:rsidR="00510AFE" w:rsidRPr="00510AFE">
      <w:rPr>
        <w:b/>
        <w:sz w:val="20"/>
        <w:szCs w:val="20"/>
      </w:rPr>
      <w:t>KC-I.432.</w:t>
    </w:r>
    <w:r w:rsidR="005D0025">
      <w:rPr>
        <w:b/>
        <w:sz w:val="20"/>
        <w:szCs w:val="20"/>
      </w:rPr>
      <w:t>120</w:t>
    </w:r>
    <w:r w:rsidR="00510AFE" w:rsidRPr="00510AFE">
      <w:rPr>
        <w:b/>
        <w:sz w:val="20"/>
        <w:szCs w:val="20"/>
      </w:rPr>
      <w:t>.1.2023/</w:t>
    </w:r>
    <w:r w:rsidR="00AD1DE1">
      <w:rPr>
        <w:b/>
        <w:sz w:val="20"/>
        <w:szCs w:val="20"/>
      </w:rPr>
      <w:t>LJ</w:t>
    </w:r>
    <w:r w:rsidR="00510AFE" w:rsidRPr="00510AFE">
      <w:rPr>
        <w:b/>
        <w:sz w:val="20"/>
        <w:szCs w:val="20"/>
      </w:rPr>
      <w:t xml:space="preserve">- </w:t>
    </w:r>
    <w:r w:rsidR="00243510">
      <w:rPr>
        <w:b/>
        <w:sz w:val="20"/>
        <w:szCs w:val="20"/>
      </w:rPr>
      <w:t>3</w:t>
    </w:r>
    <w:r w:rsidR="00AD1DE1">
      <w:rPr>
        <w:b/>
        <w:noProof/>
        <w:sz w:val="20"/>
        <w:szCs w:val="20"/>
      </w:rPr>
      <w:drawing>
        <wp:inline distT="0" distB="0" distL="0" distR="0" wp14:anchorId="2B3ABDB7" wp14:editId="17143234">
          <wp:extent cx="1183005" cy="450850"/>
          <wp:effectExtent l="0" t="0" r="0" b="6350"/>
          <wp:docPr id="522076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1D8F" w14:textId="77777777" w:rsidR="00693123" w:rsidRDefault="00693123">
      <w:r>
        <w:separator/>
      </w:r>
    </w:p>
  </w:footnote>
  <w:footnote w:type="continuationSeparator" w:id="0">
    <w:p w14:paraId="25E43303" w14:textId="77777777" w:rsidR="00693123" w:rsidRDefault="0069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0EFD" w14:textId="77777777" w:rsidR="00CA13ED" w:rsidRDefault="00000000" w:rsidP="00CA13ED">
    <w:pPr>
      <w:pStyle w:val="Nagwek"/>
      <w:tabs>
        <w:tab w:val="left" w:pos="4495"/>
      </w:tabs>
      <w:rPr>
        <w:noProof/>
      </w:rPr>
    </w:pPr>
    <w:r w:rsidRPr="004E4241">
      <w:rPr>
        <w:noProof/>
      </w:rPr>
      <w:drawing>
        <wp:inline distT="0" distB="0" distL="0" distR="0" wp14:anchorId="09FAC266" wp14:editId="74007614">
          <wp:extent cx="5764530" cy="421640"/>
          <wp:effectExtent l="0" t="0" r="0" b="0"/>
          <wp:docPr id="12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47D3CFDC" w14:textId="77777777" w:rsidR="00CA13ED" w:rsidRDefault="00000000" w:rsidP="00CA13ED">
    <w:pPr>
      <w:pStyle w:val="Nagwek"/>
      <w:tabs>
        <w:tab w:val="left" w:pos="4495"/>
      </w:tabs>
      <w:rPr>
        <w:noProof/>
      </w:rPr>
    </w:pPr>
  </w:p>
  <w:p w14:paraId="23D9FD7F" w14:textId="77777777" w:rsidR="00EE05CC" w:rsidRDefault="00000000" w:rsidP="00CA13ED">
    <w:pPr>
      <w:pStyle w:val="Nagwek"/>
      <w:tabs>
        <w:tab w:val="left" w:pos="4495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204F" w14:textId="77777777" w:rsidR="00CA13ED" w:rsidRDefault="00000000">
    <w:pPr>
      <w:pStyle w:val="Nagwek"/>
      <w:rPr>
        <w:noProof/>
      </w:rPr>
    </w:pPr>
    <w:r w:rsidRPr="004E4241">
      <w:rPr>
        <w:noProof/>
      </w:rPr>
      <w:drawing>
        <wp:inline distT="0" distB="0" distL="0" distR="0" wp14:anchorId="50BED1DA" wp14:editId="43858A50">
          <wp:extent cx="5764530" cy="421640"/>
          <wp:effectExtent l="0" t="0" r="0" b="0"/>
          <wp:docPr id="31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A38DD" w14:textId="77777777" w:rsidR="00CA13ED" w:rsidRDefault="00000000">
    <w:pPr>
      <w:pStyle w:val="Nagwek"/>
      <w:rPr>
        <w:noProof/>
      </w:rPr>
    </w:pPr>
  </w:p>
  <w:p w14:paraId="77C438AB" w14:textId="17BE5D87" w:rsidR="00CA13ED" w:rsidRDefault="00510AFE" w:rsidP="00115353">
    <w:pPr>
      <w:pStyle w:val="Nagwek"/>
      <w:ind w:left="1136" w:firstLine="4536"/>
      <w:rPr>
        <w:noProof/>
        <w:szCs w:val="20"/>
      </w:rPr>
    </w:pPr>
    <w:r>
      <w:rPr>
        <w:noProof/>
        <w:szCs w:val="20"/>
      </w:rPr>
      <w:drawing>
        <wp:inline distT="0" distB="0" distL="0" distR="0" wp14:anchorId="0399D1EA" wp14:editId="08AE09E5">
          <wp:extent cx="2529840" cy="554990"/>
          <wp:effectExtent l="0" t="0" r="3810" b="0"/>
          <wp:docPr id="8598306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EF5C7" w14:textId="77777777" w:rsidR="00BE0479" w:rsidRPr="00CA13ED" w:rsidRDefault="00000000" w:rsidP="00115353">
    <w:pPr>
      <w:pStyle w:val="Nagwek"/>
      <w:ind w:left="1136" w:firstLine="4536"/>
      <w:rPr>
        <w:noProof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44"/>
    <w:multiLevelType w:val="hybridMultilevel"/>
    <w:tmpl w:val="A1C69336"/>
    <w:lvl w:ilvl="0" w:tplc="1FEC08F8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2CE6628"/>
    <w:multiLevelType w:val="hybridMultilevel"/>
    <w:tmpl w:val="78061772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283A668A"/>
    <w:multiLevelType w:val="hybridMultilevel"/>
    <w:tmpl w:val="EA3CA4DC"/>
    <w:lvl w:ilvl="0" w:tplc="04150011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2BF935BC"/>
    <w:multiLevelType w:val="hybridMultilevel"/>
    <w:tmpl w:val="B81A3B18"/>
    <w:lvl w:ilvl="0" w:tplc="5524AAD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036CB"/>
    <w:multiLevelType w:val="hybridMultilevel"/>
    <w:tmpl w:val="1A9E9B78"/>
    <w:lvl w:ilvl="0" w:tplc="329A9060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8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C1037"/>
    <w:multiLevelType w:val="hybridMultilevel"/>
    <w:tmpl w:val="FEDABB5E"/>
    <w:lvl w:ilvl="0" w:tplc="04150011">
      <w:start w:val="1"/>
      <w:numFmt w:val="decimal"/>
      <w:lvlText w:val="%1)"/>
      <w:lvlJc w:val="left"/>
      <w:pPr>
        <w:ind w:left="2333" w:hanging="360"/>
      </w:pPr>
    </w:lvl>
    <w:lvl w:ilvl="1" w:tplc="04150019" w:tentative="1">
      <w:start w:val="1"/>
      <w:numFmt w:val="lowerLetter"/>
      <w:lvlText w:val="%2."/>
      <w:lvlJc w:val="left"/>
      <w:pPr>
        <w:ind w:left="3053" w:hanging="360"/>
      </w:pPr>
    </w:lvl>
    <w:lvl w:ilvl="2" w:tplc="0415001B" w:tentative="1">
      <w:start w:val="1"/>
      <w:numFmt w:val="lowerRoman"/>
      <w:lvlText w:val="%3."/>
      <w:lvlJc w:val="right"/>
      <w:pPr>
        <w:ind w:left="3773" w:hanging="180"/>
      </w:pPr>
    </w:lvl>
    <w:lvl w:ilvl="3" w:tplc="0415000F" w:tentative="1">
      <w:start w:val="1"/>
      <w:numFmt w:val="decimal"/>
      <w:lvlText w:val="%4."/>
      <w:lvlJc w:val="left"/>
      <w:pPr>
        <w:ind w:left="4493" w:hanging="360"/>
      </w:pPr>
    </w:lvl>
    <w:lvl w:ilvl="4" w:tplc="04150019" w:tentative="1">
      <w:start w:val="1"/>
      <w:numFmt w:val="lowerLetter"/>
      <w:lvlText w:val="%5."/>
      <w:lvlJc w:val="left"/>
      <w:pPr>
        <w:ind w:left="5213" w:hanging="360"/>
      </w:pPr>
    </w:lvl>
    <w:lvl w:ilvl="5" w:tplc="0415001B" w:tentative="1">
      <w:start w:val="1"/>
      <w:numFmt w:val="lowerRoman"/>
      <w:lvlText w:val="%6."/>
      <w:lvlJc w:val="right"/>
      <w:pPr>
        <w:ind w:left="5933" w:hanging="180"/>
      </w:pPr>
    </w:lvl>
    <w:lvl w:ilvl="6" w:tplc="0415000F" w:tentative="1">
      <w:start w:val="1"/>
      <w:numFmt w:val="decimal"/>
      <w:lvlText w:val="%7."/>
      <w:lvlJc w:val="left"/>
      <w:pPr>
        <w:ind w:left="6653" w:hanging="360"/>
      </w:pPr>
    </w:lvl>
    <w:lvl w:ilvl="7" w:tplc="04150019" w:tentative="1">
      <w:start w:val="1"/>
      <w:numFmt w:val="lowerLetter"/>
      <w:lvlText w:val="%8."/>
      <w:lvlJc w:val="left"/>
      <w:pPr>
        <w:ind w:left="7373" w:hanging="360"/>
      </w:pPr>
    </w:lvl>
    <w:lvl w:ilvl="8" w:tplc="0415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10" w15:restartNumberingAfterBreak="0">
    <w:nsid w:val="46EB5CC7"/>
    <w:multiLevelType w:val="hybridMultilevel"/>
    <w:tmpl w:val="F444886E"/>
    <w:lvl w:ilvl="0" w:tplc="AD9E0984">
      <w:start w:val="2"/>
      <w:numFmt w:val="decimal"/>
      <w:lvlText w:val="%1."/>
      <w:lvlJc w:val="left"/>
      <w:pPr>
        <w:ind w:left="10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D6BA1"/>
    <w:multiLevelType w:val="hybridMultilevel"/>
    <w:tmpl w:val="9E8CE9DE"/>
    <w:lvl w:ilvl="0" w:tplc="5C3A9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2CF2"/>
    <w:multiLevelType w:val="hybridMultilevel"/>
    <w:tmpl w:val="A13C215E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 w15:restartNumberingAfterBreak="0">
    <w:nsid w:val="60404004"/>
    <w:multiLevelType w:val="hybridMultilevel"/>
    <w:tmpl w:val="4768AEC4"/>
    <w:lvl w:ilvl="0" w:tplc="494A2178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F44AE4"/>
    <w:multiLevelType w:val="hybridMultilevel"/>
    <w:tmpl w:val="6B364CEA"/>
    <w:lvl w:ilvl="0" w:tplc="0586430E">
      <w:start w:val="1"/>
      <w:numFmt w:val="decimal"/>
      <w:lvlText w:val="%1."/>
      <w:lvlJc w:val="left"/>
      <w:pPr>
        <w:ind w:left="126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5" w15:restartNumberingAfterBreak="0">
    <w:nsid w:val="6EFF093C"/>
    <w:multiLevelType w:val="hybridMultilevel"/>
    <w:tmpl w:val="A1C69336"/>
    <w:lvl w:ilvl="0" w:tplc="FFFFFFFF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6" w15:restartNumberingAfterBreak="0">
    <w:nsid w:val="7671279B"/>
    <w:multiLevelType w:val="hybridMultilevel"/>
    <w:tmpl w:val="59B0065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73018">
    <w:abstractNumId w:val="1"/>
  </w:num>
  <w:num w:numId="2" w16cid:durableId="980772030">
    <w:abstractNumId w:val="2"/>
  </w:num>
  <w:num w:numId="3" w16cid:durableId="235750799">
    <w:abstractNumId w:val="3"/>
  </w:num>
  <w:num w:numId="4" w16cid:durableId="816729250">
    <w:abstractNumId w:val="16"/>
  </w:num>
  <w:num w:numId="5" w16cid:durableId="462115148">
    <w:abstractNumId w:val="8"/>
  </w:num>
  <w:num w:numId="6" w16cid:durableId="329212118">
    <w:abstractNumId w:val="12"/>
  </w:num>
  <w:num w:numId="7" w16cid:durableId="896627308">
    <w:abstractNumId w:val="4"/>
  </w:num>
  <w:num w:numId="8" w16cid:durableId="2010714794">
    <w:abstractNumId w:val="9"/>
  </w:num>
  <w:num w:numId="9" w16cid:durableId="943653099">
    <w:abstractNumId w:val="14"/>
  </w:num>
  <w:num w:numId="10" w16cid:durableId="1786609319">
    <w:abstractNumId w:val="0"/>
  </w:num>
  <w:num w:numId="11" w16cid:durableId="742874381">
    <w:abstractNumId w:val="5"/>
  </w:num>
  <w:num w:numId="12" w16cid:durableId="276840175">
    <w:abstractNumId w:val="10"/>
  </w:num>
  <w:num w:numId="13" w16cid:durableId="597758748">
    <w:abstractNumId w:val="11"/>
  </w:num>
  <w:num w:numId="14" w16cid:durableId="1532574222">
    <w:abstractNumId w:val="7"/>
  </w:num>
  <w:num w:numId="15" w16cid:durableId="1867861506">
    <w:abstractNumId w:val="15"/>
  </w:num>
  <w:num w:numId="16" w16cid:durableId="755899342">
    <w:abstractNumId w:val="13"/>
  </w:num>
  <w:num w:numId="17" w16cid:durableId="326985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C3"/>
    <w:rsid w:val="000362B7"/>
    <w:rsid w:val="0007070C"/>
    <w:rsid w:val="000D0E7A"/>
    <w:rsid w:val="000F6AAB"/>
    <w:rsid w:val="00153402"/>
    <w:rsid w:val="00155BFA"/>
    <w:rsid w:val="00155D73"/>
    <w:rsid w:val="00164FE2"/>
    <w:rsid w:val="001C486B"/>
    <w:rsid w:val="001E2FF8"/>
    <w:rsid w:val="00243510"/>
    <w:rsid w:val="002D10CC"/>
    <w:rsid w:val="002D622A"/>
    <w:rsid w:val="002F0747"/>
    <w:rsid w:val="00330B91"/>
    <w:rsid w:val="003D24D7"/>
    <w:rsid w:val="00433D61"/>
    <w:rsid w:val="00485136"/>
    <w:rsid w:val="004B228B"/>
    <w:rsid w:val="00510AFE"/>
    <w:rsid w:val="005216D8"/>
    <w:rsid w:val="00527526"/>
    <w:rsid w:val="00570008"/>
    <w:rsid w:val="00582FFB"/>
    <w:rsid w:val="005D0025"/>
    <w:rsid w:val="005D2AFF"/>
    <w:rsid w:val="00607C43"/>
    <w:rsid w:val="00680DAC"/>
    <w:rsid w:val="0068444A"/>
    <w:rsid w:val="00685E52"/>
    <w:rsid w:val="00686343"/>
    <w:rsid w:val="00692409"/>
    <w:rsid w:val="00693123"/>
    <w:rsid w:val="006C46EC"/>
    <w:rsid w:val="006D390E"/>
    <w:rsid w:val="006F005D"/>
    <w:rsid w:val="00753583"/>
    <w:rsid w:val="00790682"/>
    <w:rsid w:val="007A29A2"/>
    <w:rsid w:val="007C466A"/>
    <w:rsid w:val="007E0965"/>
    <w:rsid w:val="007F0661"/>
    <w:rsid w:val="007F0881"/>
    <w:rsid w:val="00810867"/>
    <w:rsid w:val="008311FC"/>
    <w:rsid w:val="008650C3"/>
    <w:rsid w:val="00877AA8"/>
    <w:rsid w:val="00892BCB"/>
    <w:rsid w:val="008E4FED"/>
    <w:rsid w:val="009300AA"/>
    <w:rsid w:val="00935E63"/>
    <w:rsid w:val="009F6B9F"/>
    <w:rsid w:val="00A944A5"/>
    <w:rsid w:val="00AB109C"/>
    <w:rsid w:val="00AC5C6D"/>
    <w:rsid w:val="00AD1DE1"/>
    <w:rsid w:val="00B01443"/>
    <w:rsid w:val="00B42E8D"/>
    <w:rsid w:val="00BA4B11"/>
    <w:rsid w:val="00BC63CC"/>
    <w:rsid w:val="00C247D7"/>
    <w:rsid w:val="00C50564"/>
    <w:rsid w:val="00C536D5"/>
    <w:rsid w:val="00C92F3F"/>
    <w:rsid w:val="00CE54B8"/>
    <w:rsid w:val="00D223F6"/>
    <w:rsid w:val="00D43E42"/>
    <w:rsid w:val="00D4556F"/>
    <w:rsid w:val="00D863DB"/>
    <w:rsid w:val="00D870BF"/>
    <w:rsid w:val="00DD78E9"/>
    <w:rsid w:val="00DF18E9"/>
    <w:rsid w:val="00E25C7D"/>
    <w:rsid w:val="00E73ADF"/>
    <w:rsid w:val="00EA226B"/>
    <w:rsid w:val="00F22F54"/>
    <w:rsid w:val="00F51438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A23B6"/>
  <w15:chartTrackingRefBased/>
  <w15:docId w15:val="{0D3C4CD9-4DBE-4DB8-94AD-55F7BBE0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3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53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36D5"/>
    <w:pPr>
      <w:ind w:left="720"/>
      <w:contextualSpacing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C53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C536D5"/>
  </w:style>
  <w:style w:type="character" w:customStyle="1" w:styleId="inline-span">
    <w:name w:val="inline-span"/>
    <w:basedOn w:val="Domylnaczcionkaakapitu"/>
    <w:rsid w:val="005D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Okła, Magdalena</dc:creator>
  <cp:keywords/>
  <dc:description/>
  <cp:lastModifiedBy>Jurczenko, Luiza</cp:lastModifiedBy>
  <cp:revision>2</cp:revision>
  <dcterms:created xsi:type="dcterms:W3CDTF">2023-07-06T07:35:00Z</dcterms:created>
  <dcterms:modified xsi:type="dcterms:W3CDTF">2023-07-06T07:35:00Z</dcterms:modified>
</cp:coreProperties>
</file>