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45145" w14:textId="77777777" w:rsidR="00A043D0" w:rsidRPr="00B531CB" w:rsidRDefault="00A043D0" w:rsidP="00E23406">
      <w:pPr>
        <w:spacing w:line="360" w:lineRule="auto"/>
        <w:ind w:left="284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35EA1CE" w14:textId="60C0B343" w:rsidR="000E553D" w:rsidRPr="00B531CB" w:rsidRDefault="00CF1FF3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</w:t>
      </w:r>
      <w:r w:rsidR="000D2C9F">
        <w:rPr>
          <w:rFonts w:ascii="Times New Roman" w:hAnsi="Times New Roman" w:cs="Times New Roman"/>
          <w:b/>
          <w:bCs/>
          <w:sz w:val="24"/>
          <w:szCs w:val="24"/>
        </w:rPr>
        <w:t>- wzór</w:t>
      </w:r>
    </w:p>
    <w:p w14:paraId="5072183A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85258" w14:textId="3D1DB943" w:rsidR="000E553D" w:rsidRPr="00B531CB" w:rsidRDefault="00235CF9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 </w:t>
      </w:r>
      <w:r w:rsidR="002B2F10">
        <w:rPr>
          <w:rFonts w:ascii="Times New Roman" w:hAnsi="Times New Roman" w:cs="Times New Roman"/>
          <w:sz w:val="24"/>
          <w:szCs w:val="24"/>
        </w:rPr>
        <w:t>.05</w:t>
      </w:r>
      <w:r w:rsidR="00761ED7" w:rsidRPr="00B531CB">
        <w:rPr>
          <w:rFonts w:ascii="Times New Roman" w:hAnsi="Times New Roman" w:cs="Times New Roman"/>
          <w:sz w:val="24"/>
          <w:szCs w:val="24"/>
        </w:rPr>
        <w:t>.202</w:t>
      </w:r>
      <w:r w:rsidR="00964790">
        <w:rPr>
          <w:rFonts w:ascii="Times New Roman" w:hAnsi="Times New Roman" w:cs="Times New Roman"/>
          <w:sz w:val="24"/>
          <w:szCs w:val="24"/>
        </w:rPr>
        <w:t>3</w:t>
      </w:r>
      <w:r w:rsidR="000E553D" w:rsidRPr="00B531CB">
        <w:rPr>
          <w:rFonts w:ascii="Times New Roman" w:hAnsi="Times New Roman" w:cs="Times New Roman"/>
          <w:sz w:val="24"/>
          <w:szCs w:val="24"/>
        </w:rPr>
        <w:t xml:space="preserve"> roku w Kielcach pomiędzy:</w:t>
      </w:r>
    </w:p>
    <w:p w14:paraId="741BDBAC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b/>
          <w:sz w:val="24"/>
          <w:szCs w:val="24"/>
        </w:rPr>
        <w:t>Województwem Świętokrzyskim</w:t>
      </w:r>
      <w:r w:rsidR="00FB1B90" w:rsidRPr="00B531CB">
        <w:rPr>
          <w:rFonts w:ascii="Times New Roman" w:hAnsi="Times New Roman" w:cs="Times New Roman"/>
          <w:b/>
          <w:sz w:val="24"/>
          <w:szCs w:val="24"/>
        </w:rPr>
        <w:t xml:space="preserve"> – Urzędem Marszałkowskim Województwa Świętokrzyskiego</w:t>
      </w:r>
      <w:r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="00761ED7" w:rsidRPr="00B531CB">
        <w:rPr>
          <w:rFonts w:ascii="Times New Roman" w:hAnsi="Times New Roman" w:cs="Times New Roman"/>
          <w:sz w:val="24"/>
          <w:szCs w:val="24"/>
        </w:rPr>
        <w:t>a</w:t>
      </w:r>
      <w:r w:rsidRPr="00B531CB">
        <w:rPr>
          <w:rFonts w:ascii="Times New Roman" w:hAnsi="Times New Roman" w:cs="Times New Roman"/>
          <w:sz w:val="24"/>
          <w:szCs w:val="24"/>
        </w:rPr>
        <w:t>l. IX Wieków Kielc 3</w:t>
      </w:r>
      <w:r w:rsidR="00FB1B90" w:rsidRPr="00B531CB">
        <w:rPr>
          <w:rFonts w:ascii="Times New Roman" w:hAnsi="Times New Roman" w:cs="Times New Roman"/>
          <w:sz w:val="24"/>
          <w:szCs w:val="24"/>
        </w:rPr>
        <w:t xml:space="preserve">, </w:t>
      </w:r>
      <w:r w:rsidRPr="00B531CB">
        <w:rPr>
          <w:rFonts w:ascii="Times New Roman" w:hAnsi="Times New Roman" w:cs="Times New Roman"/>
          <w:sz w:val="24"/>
          <w:szCs w:val="24"/>
        </w:rPr>
        <w:t>25-516 Kielce,</w:t>
      </w:r>
      <w:r w:rsidR="00FB1B90" w:rsidRPr="00B531CB">
        <w:rPr>
          <w:rFonts w:ascii="Times New Roman" w:hAnsi="Times New Roman" w:cs="Times New Roman"/>
          <w:sz w:val="24"/>
          <w:szCs w:val="24"/>
        </w:rPr>
        <w:t xml:space="preserve"> NIP 959-15-06-120 </w:t>
      </w:r>
      <w:r w:rsidRPr="00B531CB">
        <w:rPr>
          <w:rFonts w:ascii="Times New Roman" w:hAnsi="Times New Roman" w:cs="Times New Roman"/>
          <w:sz w:val="24"/>
          <w:szCs w:val="24"/>
        </w:rPr>
        <w:t xml:space="preserve"> zwanym dalej </w:t>
      </w:r>
      <w:r w:rsidRPr="00B531CB">
        <w:rPr>
          <w:rFonts w:ascii="Times New Roman" w:hAnsi="Times New Roman" w:cs="Times New Roman"/>
          <w:bCs/>
          <w:sz w:val="24"/>
          <w:szCs w:val="24"/>
        </w:rPr>
        <w:t>„Zamawiającym”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531CB">
        <w:rPr>
          <w:rFonts w:ascii="Times New Roman" w:hAnsi="Times New Roman" w:cs="Times New Roman"/>
          <w:sz w:val="24"/>
          <w:szCs w:val="24"/>
        </w:rPr>
        <w:t xml:space="preserve"> reprezentowanym przez:</w:t>
      </w:r>
    </w:p>
    <w:p w14:paraId="6BC7504A" w14:textId="77777777" w:rsidR="000E553D" w:rsidRPr="00B531CB" w:rsidRDefault="002B2F10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Krzysztof Randla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761ED7" w:rsidRPr="00B531CB">
        <w:rPr>
          <w:rFonts w:ascii="Times New Roman" w:hAnsi="Times New Roman" w:cs="Times New Roman"/>
          <w:bCs/>
          <w:sz w:val="24"/>
          <w:szCs w:val="24"/>
        </w:rPr>
        <w:t xml:space="preserve">Z-ca 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Dyrektora Departamentu Organizacyjnego i K</w:t>
      </w:r>
      <w:r>
        <w:rPr>
          <w:rFonts w:ascii="Times New Roman" w:hAnsi="Times New Roman" w:cs="Times New Roman"/>
          <w:bCs/>
          <w:sz w:val="24"/>
          <w:szCs w:val="24"/>
        </w:rPr>
        <w:t xml:space="preserve">adr, na podstawie Uchwały Nr </w:t>
      </w:r>
      <w:r w:rsidR="005D095C">
        <w:rPr>
          <w:rFonts w:ascii="Times New Roman" w:hAnsi="Times New Roman" w:cs="Times New Roman"/>
          <w:bCs/>
          <w:sz w:val="24"/>
          <w:szCs w:val="24"/>
        </w:rPr>
        <w:t>805/19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 Zarządu Województ</w:t>
      </w:r>
      <w:r w:rsidR="005D095C">
        <w:rPr>
          <w:rFonts w:ascii="Times New Roman" w:hAnsi="Times New Roman" w:cs="Times New Roman"/>
          <w:bCs/>
          <w:sz w:val="24"/>
          <w:szCs w:val="24"/>
        </w:rPr>
        <w:t>wa Świętokrzyskiego z dnia 03.07.2019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 xml:space="preserve"> roku </w:t>
      </w:r>
      <w:r w:rsidR="005D095C">
        <w:rPr>
          <w:rFonts w:ascii="Times New Roman" w:hAnsi="Times New Roman" w:cs="Times New Roman"/>
          <w:bCs/>
          <w:sz w:val="24"/>
          <w:szCs w:val="24"/>
        </w:rPr>
        <w:br/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w sprawie powierzenia obowiązków w zakresie gospodarki finansowej i upoważnienia do składania oświadczeń woli</w:t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</w:p>
    <w:p w14:paraId="58601BFF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a:</w:t>
      </w:r>
    </w:p>
    <w:p w14:paraId="7A1EDBE0" w14:textId="56831B66" w:rsidR="000E553D" w:rsidRPr="00B531CB" w:rsidRDefault="00964790" w:rsidP="00E23406">
      <w:pPr>
        <w:spacing w:line="36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……………………………………………….</w:t>
      </w:r>
      <w:r w:rsidR="000E553D" w:rsidRPr="00B531CB">
        <w:rPr>
          <w:rFonts w:ascii="Times New Roman" w:hAnsi="Times New Roman" w:cs="Times New Roman"/>
          <w:bCs/>
          <w:sz w:val="24"/>
          <w:szCs w:val="24"/>
        </w:rPr>
        <w:t>zwanym dalej „Wykonawcą”, reprezentowanym przez :</w:t>
      </w:r>
    </w:p>
    <w:p w14:paraId="0CE62334" w14:textId="1B9F2070" w:rsidR="000E553D" w:rsidRPr="00B531CB" w:rsidRDefault="00964790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………….</w:t>
      </w:r>
      <w:r w:rsidR="00470F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3E13B0F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2A39EFE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A174984" w14:textId="77777777" w:rsidR="000E553D" w:rsidRPr="00B531CB" w:rsidRDefault="000E553D" w:rsidP="00E23406">
      <w:pPr>
        <w:pStyle w:val="Tekstpodstawowy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t xml:space="preserve">Zamawiający zleca, a Wykonawca przyjmuje do wykonania: </w:t>
      </w:r>
    </w:p>
    <w:p w14:paraId="6A6C4596" w14:textId="40403B51" w:rsidR="000E553D" w:rsidRDefault="00964790" w:rsidP="00964790">
      <w:pPr>
        <w:pStyle w:val="Tekstpodstawowy"/>
        <w:spacing w:line="360" w:lineRule="auto"/>
        <w:ind w:left="709"/>
        <w:jc w:val="both"/>
      </w:pPr>
      <w:r>
        <w:t>a)</w:t>
      </w:r>
      <w:r w:rsidR="00D9009A" w:rsidRPr="00B531CB">
        <w:t xml:space="preserve"> </w:t>
      </w:r>
      <w:r>
        <w:t xml:space="preserve"> </w:t>
      </w:r>
      <w:r w:rsidR="000E553D" w:rsidRPr="00B531CB">
        <w:t>Konserwację dźwigów osobowych</w:t>
      </w:r>
      <w:r w:rsidR="00A3770A">
        <w:t xml:space="preserve"> (1 raz w miesiącu)</w:t>
      </w:r>
      <w:r w:rsidR="000E553D" w:rsidRPr="00B531CB">
        <w:t xml:space="preserve"> w budynku C2</w:t>
      </w:r>
      <w:r w:rsidR="001D27F4" w:rsidRPr="00B531CB">
        <w:t xml:space="preserve"> Urzędu Marszałkowskiego Województwa Świętokrzyskiego</w:t>
      </w:r>
      <w:r w:rsidR="000E553D" w:rsidRPr="00B531CB">
        <w:t xml:space="preserve"> o nr rej: 3110001753, </w:t>
      </w:r>
      <w:r w:rsidR="00D9009A" w:rsidRPr="00B531CB">
        <w:t xml:space="preserve"> </w:t>
      </w:r>
      <w:r w:rsidR="000E553D" w:rsidRPr="00B531CB">
        <w:t>3110001718</w:t>
      </w:r>
      <w:r w:rsidR="00585E3E" w:rsidRPr="00B531CB">
        <w:t xml:space="preserve"> oraz </w:t>
      </w:r>
      <w:r w:rsidR="000E553D" w:rsidRPr="00B531CB">
        <w:t>31100</w:t>
      </w:r>
      <w:r w:rsidR="00585E3E" w:rsidRPr="00B531CB">
        <w:t>01719 przy al.</w:t>
      </w:r>
      <w:r w:rsidR="000E553D" w:rsidRPr="00B531CB">
        <w:t xml:space="preserve"> IX  Wieków Kielc 3</w:t>
      </w:r>
      <w:r w:rsidR="00585E3E" w:rsidRPr="00B531CB">
        <w:t>,</w:t>
      </w:r>
      <w:r w:rsidR="000E553D" w:rsidRPr="00B531CB">
        <w:t xml:space="preserve"> celem zapewnienia </w:t>
      </w:r>
      <w:r w:rsidR="00585E3E" w:rsidRPr="00B531CB">
        <w:t xml:space="preserve">ciągłości pracy tych urządzeń, prawidłowego funkcjonowania, likwidacji zagrożeń </w:t>
      </w:r>
      <w:r w:rsidR="00A3770A">
        <w:br/>
      </w:r>
      <w:r w:rsidR="000E553D" w:rsidRPr="00B531CB">
        <w:t>i skutków awarii tak, aby w maksymalnym</w:t>
      </w:r>
      <w:r w:rsidR="00585E3E" w:rsidRPr="00B531CB">
        <w:t xml:space="preserve"> stopniu wyeliminować przerwy </w:t>
      </w:r>
      <w:r w:rsidR="000E553D" w:rsidRPr="00B531CB">
        <w:t xml:space="preserve">w pracy dźwigów. </w:t>
      </w:r>
    </w:p>
    <w:p w14:paraId="4BDC291D" w14:textId="7B306CDC" w:rsidR="00964790" w:rsidRPr="00B531CB" w:rsidRDefault="00964790" w:rsidP="00964790">
      <w:pPr>
        <w:pStyle w:val="Tekstpodstawowy"/>
        <w:spacing w:line="360" w:lineRule="auto"/>
        <w:ind w:left="709"/>
        <w:jc w:val="both"/>
      </w:pPr>
      <w:r>
        <w:t>b)  Konserwację</w:t>
      </w:r>
      <w:r w:rsidR="00FF37FD">
        <w:t xml:space="preserve"> urządzenia do przemieszczania osób niepełnosprawnych</w:t>
      </w:r>
      <w:r w:rsidR="00A3770A">
        <w:t xml:space="preserve"> (1 raz na kwartał) w budynku C2 </w:t>
      </w:r>
      <w:r w:rsidR="00A3770A" w:rsidRPr="00B531CB">
        <w:t xml:space="preserve">Urzędu Marszałkowskiego Województwa Świętokrzyskiego </w:t>
      </w:r>
      <w:r w:rsidR="00A3770A">
        <w:br/>
      </w:r>
      <w:r w:rsidR="00A3770A" w:rsidRPr="00B531CB">
        <w:t>o nr rej</w:t>
      </w:r>
      <w:r w:rsidR="00A3770A">
        <w:t xml:space="preserve"> : 3010000381, Typ: </w:t>
      </w:r>
      <w:proofErr w:type="spellStart"/>
      <w:r w:rsidR="00A3770A">
        <w:t>Garaventa</w:t>
      </w:r>
      <w:proofErr w:type="spellEnd"/>
      <w:r w:rsidR="00A3770A">
        <w:t xml:space="preserve">  X3.</w:t>
      </w:r>
    </w:p>
    <w:p w14:paraId="56B6766A" w14:textId="22B3FA3A" w:rsidR="000E553D" w:rsidRPr="00B531CB" w:rsidRDefault="000E553D" w:rsidP="00E23406">
      <w:pPr>
        <w:pStyle w:val="Akapitzlist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lastRenderedPageBreak/>
        <w:t xml:space="preserve">Szczegółowy zakres prac konserwacyjnych ujęty jest w opisie przedmiotu zamówienia stanowiącym </w:t>
      </w:r>
      <w:r w:rsidR="000D2C9F">
        <w:t xml:space="preserve">odpowiednio </w:t>
      </w:r>
      <w:r w:rsidRPr="00B531CB">
        <w:t xml:space="preserve">załącznik nr 1 </w:t>
      </w:r>
      <w:r w:rsidR="000D2C9F">
        <w:t xml:space="preserve">i nr 2 </w:t>
      </w:r>
      <w:r w:rsidRPr="00B531CB">
        <w:t>do niniejszej umowy.</w:t>
      </w:r>
    </w:p>
    <w:p w14:paraId="30E9A211" w14:textId="77777777" w:rsidR="000E553D" w:rsidRPr="00B531CB" w:rsidRDefault="000E553D" w:rsidP="00E23406">
      <w:pPr>
        <w:pStyle w:val="Akapitzlist"/>
        <w:numPr>
          <w:ilvl w:val="0"/>
          <w:numId w:val="1"/>
        </w:numPr>
        <w:spacing w:line="360" w:lineRule="auto"/>
        <w:ind w:left="709" w:hanging="425"/>
        <w:jc w:val="both"/>
      </w:pPr>
      <w:r w:rsidRPr="00B531CB">
        <w:t>Wykonawca oświadcza, że posiada wiedzę, uprawnienia, doświadczenie   zawodowe gwarantujące wykonanie umowy z najwyższą starannością oraz, że przedmiot umowy zostanie wykonany zgodnie z zasadami wiedzy technicznej, obowiązującymi przepisami, polskimi normami.</w:t>
      </w:r>
    </w:p>
    <w:p w14:paraId="0DFB2CB0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7EE0C7D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02620C3A" w14:textId="60E0E5EB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Naprawy dźwigu</w:t>
      </w:r>
      <w:r w:rsidR="000065D1">
        <w:rPr>
          <w:rFonts w:ascii="Times New Roman" w:hAnsi="Times New Roman" w:cs="Times New Roman"/>
          <w:b/>
          <w:bCs/>
          <w:sz w:val="24"/>
          <w:szCs w:val="24"/>
        </w:rPr>
        <w:t xml:space="preserve"> i urządzenia</w:t>
      </w:r>
    </w:p>
    <w:p w14:paraId="067BC771" w14:textId="5BE3AADE" w:rsidR="000E553D" w:rsidRPr="009356A3" w:rsidRDefault="000E553D" w:rsidP="009356A3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W przypadku konieczności wykonania naprawy d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>źw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>igu</w:t>
      </w:r>
      <w:r w:rsidR="000D2C9F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0065D1">
        <w:rPr>
          <w:rFonts w:ascii="Times New Roman" w:hAnsi="Times New Roman" w:cs="Times New Roman"/>
          <w:bCs/>
          <w:sz w:val="24"/>
          <w:szCs w:val="24"/>
        </w:rPr>
        <w:t xml:space="preserve"> urządzenia do przemieszczania osób niepełnosprawnych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 xml:space="preserve"> wykraczającej poza</w:t>
      </w:r>
      <w:r w:rsidR="009356A3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D9009A" w:rsidRPr="009356A3">
        <w:rPr>
          <w:rFonts w:ascii="Times New Roman" w:hAnsi="Times New Roman" w:cs="Times New Roman"/>
          <w:bCs/>
          <w:sz w:val="24"/>
          <w:szCs w:val="24"/>
        </w:rPr>
        <w:t>akres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6A3">
        <w:rPr>
          <w:rFonts w:ascii="Times New Roman" w:hAnsi="Times New Roman" w:cs="Times New Roman"/>
          <w:bCs/>
          <w:sz w:val="24"/>
          <w:szCs w:val="24"/>
        </w:rPr>
        <w:t>ustalony w §1 Wykonawc</w:t>
      </w:r>
      <w:r w:rsidR="00585E3E" w:rsidRPr="009356A3">
        <w:rPr>
          <w:rFonts w:ascii="Times New Roman" w:hAnsi="Times New Roman" w:cs="Times New Roman"/>
          <w:bCs/>
          <w:sz w:val="24"/>
          <w:szCs w:val="24"/>
        </w:rPr>
        <w:t>a zobowiązany jest poinformować</w:t>
      </w:r>
      <w:r w:rsidR="0093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>Zamawiającego o takim</w:t>
      </w:r>
      <w:r w:rsidR="00D9009A" w:rsidRPr="0093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6A3">
        <w:rPr>
          <w:rFonts w:ascii="Times New Roman" w:hAnsi="Times New Roman" w:cs="Times New Roman"/>
          <w:bCs/>
          <w:sz w:val="24"/>
          <w:szCs w:val="24"/>
        </w:rPr>
        <w:t>zdarzeniu przedstawiając jednocześnie szacunkowe koszty naprawy. Wykonawca przystępuje do naprawy dźwigu</w:t>
      </w:r>
      <w:r w:rsidR="000D2C9F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0065D1">
        <w:rPr>
          <w:rFonts w:ascii="Times New Roman" w:hAnsi="Times New Roman" w:cs="Times New Roman"/>
          <w:bCs/>
          <w:sz w:val="24"/>
          <w:szCs w:val="24"/>
        </w:rPr>
        <w:t xml:space="preserve"> urządzenia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 po uzyskaniu akceptacji Zamawiającego. </w:t>
      </w:r>
    </w:p>
    <w:p w14:paraId="559F00A2" w14:textId="0BB72224" w:rsidR="000E553D" w:rsidRPr="00B531CB" w:rsidRDefault="000E553D" w:rsidP="00E23406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W przypadku gdy zostały uszkodzone podzespoły lub części dźwigu</w:t>
      </w:r>
      <w:r w:rsidR="000065D1">
        <w:rPr>
          <w:rFonts w:ascii="Times New Roman" w:hAnsi="Times New Roman" w:cs="Times New Roman"/>
          <w:bCs/>
          <w:sz w:val="24"/>
          <w:szCs w:val="24"/>
        </w:rPr>
        <w:t>, urządzenia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 Wykonawca dokonuje naprawy  o której mowa w ust.1 bez z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>będnej zwłoki, nie później, niż</w:t>
      </w:r>
      <w:r w:rsidR="00D9009A" w:rsidRPr="00B5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w terminie 3 dni od daty zgłoszenia awarii. Termin ten może zostać przedłużony jedynie o termin dostawy podzespołów lub części niezbędnych do naprawy. </w:t>
      </w:r>
    </w:p>
    <w:p w14:paraId="4FE83BBB" w14:textId="305C658E" w:rsidR="000E553D" w:rsidRPr="009356A3" w:rsidRDefault="000E553D" w:rsidP="009356A3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Podzespoły i części zamienne, niezbędne do naprawy i prawidłowego działania </w:t>
      </w:r>
      <w:r w:rsidRPr="009356A3">
        <w:rPr>
          <w:rFonts w:ascii="Times New Roman" w:hAnsi="Times New Roman" w:cs="Times New Roman"/>
          <w:bCs/>
          <w:sz w:val="24"/>
          <w:szCs w:val="24"/>
        </w:rPr>
        <w:t>dźwigu</w:t>
      </w:r>
      <w:r w:rsidR="000065D1">
        <w:rPr>
          <w:rFonts w:ascii="Times New Roman" w:hAnsi="Times New Roman" w:cs="Times New Roman"/>
          <w:bCs/>
          <w:sz w:val="24"/>
          <w:szCs w:val="24"/>
        </w:rPr>
        <w:t xml:space="preserve"> lub urządzenia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 powinny być nowe i odpowiadać co do 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 xml:space="preserve">jakości wyrobom dopuszczonym do </w:t>
      </w:r>
      <w:r w:rsidRPr="009356A3">
        <w:rPr>
          <w:rFonts w:ascii="Times New Roman" w:hAnsi="Times New Roman" w:cs="Times New Roman"/>
          <w:bCs/>
          <w:sz w:val="24"/>
          <w:szCs w:val="24"/>
        </w:rPr>
        <w:t>obrotu i stosowania w budownictwie oraz w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>ymaganiom określonym przepisami</w:t>
      </w:r>
      <w:r w:rsidR="00D9009A" w:rsidRPr="009356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prawa. </w:t>
      </w:r>
    </w:p>
    <w:p w14:paraId="1B484D47" w14:textId="704A53EA" w:rsidR="000E553D" w:rsidRPr="009356A3" w:rsidRDefault="000E553D" w:rsidP="009356A3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 xml:space="preserve">Podzespoły i części zamienne niezbędne do napraw </w:t>
      </w:r>
      <w:r w:rsidR="009356A3">
        <w:rPr>
          <w:rFonts w:ascii="Times New Roman" w:hAnsi="Times New Roman" w:cs="Times New Roman"/>
          <w:bCs/>
          <w:sz w:val="24"/>
          <w:szCs w:val="24"/>
        </w:rPr>
        <w:t xml:space="preserve">i prawidłowego działania 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 xml:space="preserve">dźwigu </w:t>
      </w:r>
      <w:r w:rsidR="008D31AC">
        <w:rPr>
          <w:rFonts w:ascii="Times New Roman" w:hAnsi="Times New Roman" w:cs="Times New Roman"/>
          <w:bCs/>
          <w:sz w:val="24"/>
          <w:szCs w:val="24"/>
        </w:rPr>
        <w:t xml:space="preserve">lub urządzenia 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dostarcza Wykonawca obciążając kosztami z tego 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 xml:space="preserve">tytułu Zamawiającego, natomiast 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usługa wymiany uszkodzonych podzespołów i części nie będzie dodatkowo płatna przez Zamawiającego. </w:t>
      </w:r>
    </w:p>
    <w:p w14:paraId="3FC95630" w14:textId="77777777" w:rsidR="000E553D" w:rsidRPr="00EB5B2B" w:rsidRDefault="000E553D" w:rsidP="00EB5B2B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Roboty elektryczne związane z konserwacją, wy</w:t>
      </w:r>
      <w:r w:rsidR="00E23406" w:rsidRPr="00B531CB">
        <w:rPr>
          <w:rFonts w:ascii="Times New Roman" w:hAnsi="Times New Roman" w:cs="Times New Roman"/>
          <w:bCs/>
          <w:sz w:val="24"/>
          <w:szCs w:val="24"/>
        </w:rPr>
        <w:t xml:space="preserve">mianą lub naprawą linii </w:t>
      </w:r>
      <w:r w:rsidR="00E23406" w:rsidRPr="009356A3">
        <w:rPr>
          <w:rFonts w:ascii="Times New Roman" w:hAnsi="Times New Roman" w:cs="Times New Roman"/>
          <w:bCs/>
          <w:sz w:val="24"/>
          <w:szCs w:val="24"/>
        </w:rPr>
        <w:t xml:space="preserve">obwodów </w:t>
      </w:r>
      <w:r w:rsidRPr="009356A3">
        <w:rPr>
          <w:rFonts w:ascii="Times New Roman" w:hAnsi="Times New Roman" w:cs="Times New Roman"/>
          <w:bCs/>
          <w:sz w:val="24"/>
          <w:szCs w:val="24"/>
        </w:rPr>
        <w:t xml:space="preserve">elektrycznych za wyłącznikiem </w:t>
      </w:r>
      <w:r w:rsidR="00EB5B2B">
        <w:rPr>
          <w:rFonts w:ascii="Times New Roman" w:hAnsi="Times New Roman" w:cs="Times New Roman"/>
          <w:bCs/>
          <w:sz w:val="24"/>
          <w:szCs w:val="24"/>
        </w:rPr>
        <w:t xml:space="preserve">głównym a także związane z nimi </w:t>
      </w:r>
      <w:r w:rsidRPr="00EB5B2B">
        <w:rPr>
          <w:rFonts w:ascii="Times New Roman" w:hAnsi="Times New Roman" w:cs="Times New Roman"/>
          <w:bCs/>
          <w:sz w:val="24"/>
          <w:szCs w:val="24"/>
        </w:rPr>
        <w:t xml:space="preserve">pomiary wykonywane będą na koszt Wykonawcy. </w:t>
      </w:r>
    </w:p>
    <w:p w14:paraId="29FC4E86" w14:textId="77777777" w:rsidR="000E553D" w:rsidRPr="00B531CB" w:rsidRDefault="000E553D" w:rsidP="00F15A3B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t>Re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monty kapitalne, modernizacje </w:t>
      </w:r>
      <w:r w:rsidRPr="00B531CB">
        <w:rPr>
          <w:rFonts w:ascii="Times New Roman" w:hAnsi="Times New Roman" w:cs="Times New Roman"/>
          <w:bCs/>
          <w:sz w:val="24"/>
          <w:szCs w:val="24"/>
        </w:rPr>
        <w:t>oraz usuwanie uszkodzeń wynikającyc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h </w:t>
      </w:r>
      <w:r w:rsidR="00F15A3B" w:rsidRPr="00B531CB">
        <w:rPr>
          <w:rFonts w:ascii="Times New Roman" w:hAnsi="Times New Roman" w:cs="Times New Roman"/>
          <w:bCs/>
          <w:sz w:val="24"/>
          <w:szCs w:val="24"/>
        </w:rPr>
        <w:br/>
        <w:t xml:space="preserve">z </w:t>
      </w:r>
      <w:r w:rsidRPr="00B531CB">
        <w:rPr>
          <w:rFonts w:ascii="Times New Roman" w:hAnsi="Times New Roman" w:cs="Times New Roman"/>
          <w:bCs/>
          <w:sz w:val="24"/>
          <w:szCs w:val="24"/>
        </w:rPr>
        <w:t>dewastacji czy kradzieży Wykonawca będzie realizował na podstawie odrębnych zleceń Zamawiającego za dodatkową odpłatnością.</w:t>
      </w:r>
    </w:p>
    <w:p w14:paraId="4F5D3169" w14:textId="77777777" w:rsidR="00585E3E" w:rsidRDefault="000E553D" w:rsidP="00EB5B2B">
      <w:pPr>
        <w:numPr>
          <w:ilvl w:val="0"/>
          <w:numId w:val="3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31CB">
        <w:rPr>
          <w:rFonts w:ascii="Times New Roman" w:hAnsi="Times New Roman" w:cs="Times New Roman"/>
          <w:bCs/>
          <w:sz w:val="24"/>
          <w:szCs w:val="24"/>
        </w:rPr>
        <w:lastRenderedPageBreak/>
        <w:t>Zamawiający zastrzega sobie możliwość z</w:t>
      </w:r>
      <w:r w:rsidR="00585E3E" w:rsidRPr="00B531CB">
        <w:rPr>
          <w:rFonts w:ascii="Times New Roman" w:hAnsi="Times New Roman" w:cs="Times New Roman"/>
          <w:bCs/>
          <w:sz w:val="24"/>
          <w:szCs w:val="24"/>
        </w:rPr>
        <w:t xml:space="preserve">lecenia napraw, o których mowa </w:t>
      </w:r>
      <w:r w:rsidR="00EB5B2B">
        <w:rPr>
          <w:rFonts w:ascii="Times New Roman" w:hAnsi="Times New Roman" w:cs="Times New Roman"/>
          <w:bCs/>
          <w:sz w:val="24"/>
          <w:szCs w:val="24"/>
        </w:rPr>
        <w:br/>
      </w:r>
      <w:r w:rsidRPr="00B531CB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EB5B2B">
        <w:rPr>
          <w:rFonts w:ascii="Times New Roman" w:hAnsi="Times New Roman" w:cs="Times New Roman"/>
          <w:bCs/>
          <w:sz w:val="24"/>
          <w:szCs w:val="24"/>
        </w:rPr>
        <w:t>niniejszym paragrafie, innemu podmiotowi w przypadku s</w:t>
      </w:r>
      <w:r w:rsidR="00585E3E" w:rsidRPr="00EB5B2B">
        <w:rPr>
          <w:rFonts w:ascii="Times New Roman" w:hAnsi="Times New Roman" w:cs="Times New Roman"/>
          <w:bCs/>
          <w:sz w:val="24"/>
          <w:szCs w:val="24"/>
        </w:rPr>
        <w:t>twierdzenia</w:t>
      </w:r>
      <w:r w:rsidR="00E23406" w:rsidRPr="00EB5B2B">
        <w:rPr>
          <w:rFonts w:ascii="Times New Roman" w:hAnsi="Times New Roman" w:cs="Times New Roman"/>
          <w:bCs/>
          <w:sz w:val="24"/>
          <w:szCs w:val="24"/>
        </w:rPr>
        <w:t xml:space="preserve"> przypadków </w:t>
      </w:r>
      <w:r w:rsidRPr="00EB5B2B">
        <w:rPr>
          <w:rFonts w:ascii="Times New Roman" w:hAnsi="Times New Roman" w:cs="Times New Roman"/>
          <w:bCs/>
          <w:sz w:val="24"/>
          <w:szCs w:val="24"/>
        </w:rPr>
        <w:t>zawyżania kosztów podzespołów czy części w stosunku do cen rynkowych.</w:t>
      </w:r>
    </w:p>
    <w:p w14:paraId="453D74F7" w14:textId="77777777" w:rsidR="00BE588B" w:rsidRPr="00EB5B2B" w:rsidRDefault="00BE588B" w:rsidP="00BE588B">
      <w:pPr>
        <w:spacing w:after="0" w:line="36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BD102E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2D22967E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Zgłoszenie i usuwanie awarii</w:t>
      </w:r>
    </w:p>
    <w:p w14:paraId="22F43B30" w14:textId="66A70070" w:rsidR="000E553D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 w:hanging="283"/>
        <w:jc w:val="both"/>
      </w:pPr>
      <w:r w:rsidRPr="00B531CB">
        <w:t>Zamawiający zgłasza awarie dźwigów</w:t>
      </w:r>
      <w:r w:rsidR="008D31AC">
        <w:t xml:space="preserve"> lub urządzenia do przemieszczania osób niepełnosprawnych</w:t>
      </w:r>
      <w:r w:rsidRPr="00B531CB">
        <w:t xml:space="preserve"> w for</w:t>
      </w:r>
      <w:r w:rsidR="00235B49">
        <w:t xml:space="preserve">mie telefonicznej na nr : </w:t>
      </w:r>
      <w:r w:rsidR="008D31AC">
        <w:t>………</w:t>
      </w:r>
    </w:p>
    <w:p w14:paraId="0E8F6AFF" w14:textId="74BC3D1F" w:rsidR="00D9009A" w:rsidRPr="00235B49" w:rsidRDefault="000E553D" w:rsidP="00235B49">
      <w:pPr>
        <w:pStyle w:val="Akapitzlist"/>
        <w:numPr>
          <w:ilvl w:val="0"/>
          <w:numId w:val="9"/>
        </w:numPr>
        <w:spacing w:line="360" w:lineRule="auto"/>
        <w:ind w:left="567" w:hanging="283"/>
        <w:jc w:val="both"/>
      </w:pPr>
      <w:r w:rsidRPr="00B531CB">
        <w:t>Wykonawca podejmuje niezwłocznie działania w celu przywrócenia sprawnośc</w:t>
      </w:r>
      <w:r w:rsidR="00235B49">
        <w:t xml:space="preserve">i </w:t>
      </w:r>
      <w:r w:rsidRPr="00235B49">
        <w:t>roboczej dźwigu,</w:t>
      </w:r>
      <w:r w:rsidR="008D31AC">
        <w:t xml:space="preserve"> urządzenia,</w:t>
      </w:r>
      <w:r w:rsidRPr="00235B49">
        <w:t xml:space="preserve"> którego dotyczy zgłoszenie. </w:t>
      </w:r>
    </w:p>
    <w:p w14:paraId="2F0861D9" w14:textId="599C774B"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>W przypadku powstania usterki-awarii,  gdzie nie zostały uszkodzone podzespoły lub</w:t>
      </w:r>
      <w:r w:rsidR="00585E3E" w:rsidRPr="00B531CB">
        <w:t xml:space="preserve"> </w:t>
      </w:r>
      <w:r w:rsidRPr="00B531CB">
        <w:t>części dźwigu</w:t>
      </w:r>
      <w:r w:rsidR="000D2C9F">
        <w:t>,</w:t>
      </w:r>
      <w:r w:rsidR="008D31AC">
        <w:t xml:space="preserve"> urządzenia</w:t>
      </w:r>
      <w:r w:rsidRPr="00B531CB">
        <w:t xml:space="preserve"> ustala się okres 2 godzin na jej usunięcie </w:t>
      </w:r>
      <w:r w:rsidR="00F15A3B" w:rsidRPr="00B531CB">
        <w:br/>
      </w:r>
      <w:r w:rsidRPr="00B531CB">
        <w:t>i ponowne oddanie dźwigu</w:t>
      </w:r>
      <w:r w:rsidR="008D31AC">
        <w:t xml:space="preserve"> lub urządzenia</w:t>
      </w:r>
      <w:r w:rsidRPr="00B531CB">
        <w:t xml:space="preserve"> do użytku, licząc od momentu przybycia serwisu Wykonawcy.</w:t>
      </w:r>
    </w:p>
    <w:p w14:paraId="6F9E97EC" w14:textId="77777777"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Czas dotarcia serwisu na miejsce usterki-awarii nie może być dłuższy niż 2 godziny</w:t>
      </w:r>
      <w:r w:rsidR="00585E3E" w:rsidRPr="00B531CB">
        <w:t xml:space="preserve"> </w:t>
      </w:r>
      <w:r w:rsidR="00F15A3B" w:rsidRPr="00B531CB">
        <w:t xml:space="preserve">od </w:t>
      </w:r>
      <w:r w:rsidRPr="00B531CB">
        <w:t>chwili zgłoszenia.</w:t>
      </w:r>
    </w:p>
    <w:p w14:paraId="32372DA0" w14:textId="5D85173F" w:rsidR="00D9009A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W przypadku „uwięzienia” osób w kabinie wind</w:t>
      </w:r>
      <w:r w:rsidR="00585E3E" w:rsidRPr="00B531CB">
        <w:t xml:space="preserve">y serwis Wykonawcy podejmie </w:t>
      </w:r>
      <w:r w:rsidRPr="00B531CB">
        <w:t xml:space="preserve">działania w czasie nie dłuższym niż </w:t>
      </w:r>
      <w:r w:rsidR="000D2C9F">
        <w:t>3</w:t>
      </w:r>
      <w:r w:rsidRPr="00B531CB">
        <w:t>0 minut od momentu zgłoszenia.</w:t>
      </w:r>
      <w:r w:rsidR="00D92CDA">
        <w:t xml:space="preserve"> W przypadku nie podjęcia działań w tym czasie Zamawiający może naliczyć karę, o której mowa w</w:t>
      </w:r>
      <w:r w:rsidR="00D92CDA" w:rsidRPr="00D92CDA">
        <w:t xml:space="preserve"> </w:t>
      </w:r>
      <w:r w:rsidR="00D92CDA" w:rsidRPr="00D92CDA">
        <w:t>§</w:t>
      </w:r>
      <w:r w:rsidR="00D92CDA">
        <w:t xml:space="preserve"> 7 ust. 3.</w:t>
      </w:r>
      <w:r w:rsidR="00D92CDA">
        <w:rPr>
          <w:b/>
          <w:bCs/>
        </w:rPr>
        <w:t xml:space="preserve"> </w:t>
      </w:r>
    </w:p>
    <w:p w14:paraId="09DE1464" w14:textId="77777777" w:rsidR="000E553D" w:rsidRPr="00B531CB" w:rsidRDefault="000E553D" w:rsidP="00E23406">
      <w:pPr>
        <w:pStyle w:val="Akapitzlist"/>
        <w:numPr>
          <w:ilvl w:val="0"/>
          <w:numId w:val="9"/>
        </w:numPr>
        <w:spacing w:line="360" w:lineRule="auto"/>
        <w:ind w:left="567"/>
        <w:jc w:val="both"/>
      </w:pPr>
      <w:r w:rsidRPr="00B531CB">
        <w:t xml:space="preserve"> Za dzień postoju dźwigu uważa się przerwę w ruchu nie mniejszą </w:t>
      </w:r>
      <w:r w:rsidR="00D9009A" w:rsidRPr="00B531CB">
        <w:t>niż 6 godzin</w:t>
      </w:r>
      <w:r w:rsidRPr="00B531CB">
        <w:t xml:space="preserve"> </w:t>
      </w:r>
      <w:r w:rsidR="00235B49">
        <w:br/>
      </w:r>
      <w:r w:rsidRPr="00B531CB">
        <w:t>z wyłączeniem godzin nocnych tj. 22ººdo 7°° o</w:t>
      </w:r>
      <w:r w:rsidR="00D9009A" w:rsidRPr="00B531CB">
        <w:t xml:space="preserve">raz z wyłączeniem postojów </w:t>
      </w:r>
      <w:r w:rsidRPr="00B531CB">
        <w:t xml:space="preserve">wynikających ze zdarzeń określonych w  </w:t>
      </w:r>
      <w:r w:rsidRPr="00B531CB">
        <w:rPr>
          <w:bCs/>
        </w:rPr>
        <w:t>§ 2  ust. 6.</w:t>
      </w:r>
    </w:p>
    <w:p w14:paraId="27C0FBD3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</w:p>
    <w:p w14:paraId="318989AC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047351EC" w14:textId="77777777" w:rsidR="000E553D" w:rsidRPr="00B531CB" w:rsidRDefault="000E553D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Obowiązki stron</w:t>
      </w:r>
    </w:p>
    <w:p w14:paraId="571A7452" w14:textId="77777777" w:rsidR="000E553D" w:rsidRPr="00B531CB" w:rsidRDefault="000E553D" w:rsidP="00E23406">
      <w:pPr>
        <w:pStyle w:val="Akapitzlist"/>
        <w:numPr>
          <w:ilvl w:val="0"/>
          <w:numId w:val="10"/>
        </w:numPr>
        <w:spacing w:line="360" w:lineRule="auto"/>
        <w:ind w:left="567"/>
        <w:jc w:val="both"/>
      </w:pPr>
      <w:r w:rsidRPr="00B531CB">
        <w:t xml:space="preserve">Do obowiązków </w:t>
      </w:r>
      <w:r w:rsidRPr="00B531CB">
        <w:rPr>
          <w:b/>
        </w:rPr>
        <w:t>Zamawiającego</w:t>
      </w:r>
      <w:r w:rsidRPr="00B531CB">
        <w:t xml:space="preserve"> należy :</w:t>
      </w:r>
    </w:p>
    <w:p w14:paraId="2CED405D" w14:textId="77777777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Zapewnienie koordynacji przedmiotu umowy.</w:t>
      </w:r>
    </w:p>
    <w:p w14:paraId="24CAE9B5" w14:textId="77777777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Unieruchomienie dźwigu i zabezpieczeni</w:t>
      </w:r>
      <w:r w:rsidR="00235611" w:rsidRPr="00B531CB">
        <w:t>e przed dostępem osób trzecich</w:t>
      </w:r>
    </w:p>
    <w:p w14:paraId="177487E4" w14:textId="77777777" w:rsidR="00235611" w:rsidRPr="00B531CB" w:rsidRDefault="000E553D" w:rsidP="00E23406">
      <w:pPr>
        <w:pStyle w:val="Akapitzlist"/>
        <w:spacing w:line="360" w:lineRule="auto"/>
        <w:ind w:left="1080"/>
        <w:jc w:val="both"/>
      </w:pPr>
      <w:r w:rsidRPr="00B531CB">
        <w:t xml:space="preserve">w przypadku stwierdzenia stanu zagrożenia dla ludzi i mienia a następnie powiadomienie Wykonawcy. </w:t>
      </w:r>
    </w:p>
    <w:p w14:paraId="6C8E0613" w14:textId="77777777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lastRenderedPageBreak/>
        <w:t xml:space="preserve">Zapewnienie Wykonawcy swobodnego dostępu do dźwigu i maszynowni. </w:t>
      </w:r>
    </w:p>
    <w:p w14:paraId="1F8BF559" w14:textId="10ECE838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Informowanie Wykonawcy o dost</w:t>
      </w:r>
      <w:r w:rsidR="007F5121" w:rsidRPr="00B531CB">
        <w:t xml:space="preserve">rzeżonych brakach w wyposażenia </w:t>
      </w:r>
      <w:r w:rsidRPr="00B531CB">
        <w:t>dźwigu</w:t>
      </w:r>
      <w:r w:rsidR="008D31AC">
        <w:t xml:space="preserve"> lub urządzenia do przemieszczania osób niepełnosprawnych.</w:t>
      </w:r>
    </w:p>
    <w:p w14:paraId="57502748" w14:textId="77777777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Utrzymanie w czystości kabiny i drzwi windowych.</w:t>
      </w:r>
    </w:p>
    <w:p w14:paraId="38FFC7BA" w14:textId="0E7ED150" w:rsidR="00235611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Zabezpieczenie ciągłości  zasilania elektrycznego dźwigów</w:t>
      </w:r>
      <w:r w:rsidR="008D31AC">
        <w:t xml:space="preserve"> i urządzenia.</w:t>
      </w:r>
    </w:p>
    <w:p w14:paraId="479E0ADA" w14:textId="77777777" w:rsidR="000E553D" w:rsidRPr="00B531CB" w:rsidRDefault="000E553D" w:rsidP="00E23406">
      <w:pPr>
        <w:pStyle w:val="Akapitzlist"/>
        <w:numPr>
          <w:ilvl w:val="0"/>
          <w:numId w:val="7"/>
        </w:numPr>
        <w:spacing w:line="360" w:lineRule="auto"/>
        <w:jc w:val="both"/>
      </w:pPr>
      <w:r w:rsidRPr="00B531CB">
        <w:t>Wskazanie Wykonawcy punktów poboru energii elektrycznej.</w:t>
      </w:r>
    </w:p>
    <w:p w14:paraId="151336B3" w14:textId="77777777" w:rsidR="00235611" w:rsidRPr="00B531CB" w:rsidRDefault="000E553D" w:rsidP="00E23406">
      <w:pPr>
        <w:pStyle w:val="Akapitzlist"/>
        <w:numPr>
          <w:ilvl w:val="0"/>
          <w:numId w:val="10"/>
        </w:numPr>
        <w:spacing w:line="360" w:lineRule="auto"/>
        <w:jc w:val="both"/>
      </w:pPr>
      <w:r w:rsidRPr="00B531CB">
        <w:t xml:space="preserve">Do obowiązków </w:t>
      </w:r>
      <w:r w:rsidRPr="00B531CB">
        <w:rPr>
          <w:b/>
        </w:rPr>
        <w:t>Wykonawcy</w:t>
      </w:r>
      <w:r w:rsidRPr="00B531CB">
        <w:t xml:space="preserve"> należy:</w:t>
      </w:r>
    </w:p>
    <w:p w14:paraId="1D261AEA" w14:textId="77777777"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Wykonanie przedmiotu umowy zgodnie z jej postanow</w:t>
      </w:r>
      <w:r w:rsidR="00235611" w:rsidRPr="00B531CB">
        <w:t>ieniami, aktualnie</w:t>
      </w:r>
      <w:r w:rsidR="00235611" w:rsidRPr="00B531CB">
        <w:br/>
      </w:r>
      <w:r w:rsidRPr="00B531CB">
        <w:t>obowiązującymi normami, zasadami wiedzy technicznej i przepisami prawa.</w:t>
      </w:r>
    </w:p>
    <w:p w14:paraId="59E34B16" w14:textId="77777777"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Po wykonaniu prac konserwacyjnych lub napraw, uporządkowanie obszaru</w:t>
      </w:r>
      <w:r w:rsidR="00235611" w:rsidRPr="00B531CB">
        <w:t xml:space="preserve"> </w:t>
      </w:r>
      <w:r w:rsidRPr="00B531CB">
        <w:t>objętego pracami i usunięcie przeszkód ko</w:t>
      </w:r>
      <w:r w:rsidR="00235611" w:rsidRPr="00B531CB">
        <w:t>munikacyjnych oraz zbędnych</w:t>
      </w:r>
      <w:r w:rsidR="00235611" w:rsidRPr="00B531CB">
        <w:br/>
      </w:r>
      <w:r w:rsidRPr="00B531CB">
        <w:t xml:space="preserve"> materiałów i odpadów przestrzegając przepisów o utylizacji.</w:t>
      </w:r>
    </w:p>
    <w:p w14:paraId="7FC48127" w14:textId="77777777" w:rsidR="00235611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Usunięcie wszelkich uszkodzeń powstałych z winy Wykonawcy na jego koszt.</w:t>
      </w:r>
    </w:p>
    <w:p w14:paraId="309BA02B" w14:textId="77777777"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Zapewnienie bezpiecznych i higienicznych warunków pr</w:t>
      </w:r>
      <w:r w:rsidR="00235611" w:rsidRPr="00B531CB">
        <w:t xml:space="preserve">acy swoim pracownikom </w:t>
      </w:r>
      <w:r w:rsidRPr="00B531CB">
        <w:t>oraz osobom fizycznym wykonującym na jego rzecz pracę na innej podstawie niż</w:t>
      </w:r>
      <w:r w:rsidR="00235611" w:rsidRPr="00B531CB">
        <w:t xml:space="preserve"> </w:t>
      </w:r>
      <w:r w:rsidRPr="00B531CB">
        <w:t>stosunek pracy, a także zaangażowanym przez siebie podwykonawcom</w:t>
      </w:r>
      <w:r w:rsidR="00235611" w:rsidRPr="00B531CB">
        <w:t xml:space="preserve"> </w:t>
      </w:r>
      <w:r w:rsidRPr="00B531CB">
        <w:t>prowadzącym na własny rachunek działalność gospodarczą.</w:t>
      </w:r>
    </w:p>
    <w:p w14:paraId="5D5C53C8" w14:textId="77777777"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Zapewnienie przestrzegania przepisów bezpieczeństwa i higieny pracy przez</w:t>
      </w:r>
      <w:r w:rsidR="00235611" w:rsidRPr="00B531CB">
        <w:t xml:space="preserve"> osoby </w:t>
      </w:r>
      <w:r w:rsidRPr="00B531CB">
        <w:t>wykonujące prace na terenie Urzędu Marszałkowskiego Wojewódz</w:t>
      </w:r>
      <w:r w:rsidR="00235611" w:rsidRPr="00B531CB">
        <w:t>twa</w:t>
      </w:r>
      <w:r w:rsidRPr="00B531CB">
        <w:t xml:space="preserve"> Świętokrzyskiego.</w:t>
      </w:r>
    </w:p>
    <w:p w14:paraId="3A070868" w14:textId="663C8C53" w:rsidR="00235611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 xml:space="preserve">Przestrzeganie instrukcji producenta dźwigów </w:t>
      </w:r>
      <w:r w:rsidR="008D31AC">
        <w:t xml:space="preserve">i urządzenia do przemieszczania osób niepełnosprawnych </w:t>
      </w:r>
      <w:r w:rsidRPr="00B531CB">
        <w:t>w zakresie konserwacji.</w:t>
      </w:r>
    </w:p>
    <w:p w14:paraId="3ADA5513" w14:textId="77777777" w:rsidR="000E553D" w:rsidRPr="00B531CB" w:rsidRDefault="000E553D" w:rsidP="00E23406">
      <w:pPr>
        <w:pStyle w:val="Akapitzlist"/>
        <w:numPr>
          <w:ilvl w:val="0"/>
          <w:numId w:val="12"/>
        </w:numPr>
        <w:spacing w:line="360" w:lineRule="auto"/>
        <w:ind w:left="993"/>
        <w:jc w:val="both"/>
      </w:pPr>
      <w:r w:rsidRPr="00B531CB">
        <w:t>Wykonywanie przeglądów konserwacyjnych</w:t>
      </w:r>
      <w:r w:rsidR="00235611" w:rsidRPr="00B531CB">
        <w:t xml:space="preserve"> odbywać się będzie przez osoby </w:t>
      </w:r>
      <w:r w:rsidRPr="00B531CB">
        <w:t>posiadające stosowne uprawnienia nadane przez Urząd Dozoru Technicznego.</w:t>
      </w:r>
    </w:p>
    <w:p w14:paraId="64FE84D4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33AAB6F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CCF82D0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Termin realizacji</w:t>
      </w:r>
    </w:p>
    <w:p w14:paraId="4FDA35F6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Strony ustalają następujące terminy realizacji : </w:t>
      </w:r>
    </w:p>
    <w:p w14:paraId="0154F464" w14:textId="74E59860" w:rsidR="000E553D" w:rsidRPr="00B531CB" w:rsidRDefault="000E553D" w:rsidP="00E23406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</w:pPr>
      <w:r w:rsidRPr="00B531CB">
        <w:t xml:space="preserve"> Rozpoczęcie wykonania przedmiotu</w:t>
      </w:r>
      <w:r w:rsidR="00C62398" w:rsidRPr="00B531CB">
        <w:t xml:space="preserve"> umowy nastąpi w dniu 01.06.202</w:t>
      </w:r>
      <w:r w:rsidR="00A3770A">
        <w:t>3</w:t>
      </w:r>
      <w:r w:rsidRPr="00B531CB">
        <w:t xml:space="preserve"> roku.</w:t>
      </w:r>
    </w:p>
    <w:p w14:paraId="33304186" w14:textId="33991DD0" w:rsidR="000E553D" w:rsidRPr="00B531CB" w:rsidRDefault="000E553D" w:rsidP="00E23406">
      <w:pPr>
        <w:pStyle w:val="Akapitzlist"/>
        <w:numPr>
          <w:ilvl w:val="0"/>
          <w:numId w:val="8"/>
        </w:numPr>
        <w:spacing w:line="360" w:lineRule="auto"/>
        <w:ind w:left="567" w:hanging="283"/>
        <w:jc w:val="both"/>
      </w:pPr>
      <w:r w:rsidRPr="00B531CB">
        <w:t xml:space="preserve"> Zakończenie wykonania przedmiotu </w:t>
      </w:r>
      <w:r w:rsidR="00C62398" w:rsidRPr="00B531CB">
        <w:t>umowy nastąpi z dniem 31.05.202</w:t>
      </w:r>
      <w:r w:rsidR="00A3770A">
        <w:t>5</w:t>
      </w:r>
      <w:r w:rsidRPr="00B531CB">
        <w:t xml:space="preserve"> roku</w:t>
      </w:r>
      <w:r w:rsidR="00A67F85" w:rsidRPr="00B531CB">
        <w:t>.</w:t>
      </w:r>
      <w:r w:rsidRPr="00B531CB">
        <w:t xml:space="preserve"> </w:t>
      </w:r>
      <w:r w:rsidR="00E23406" w:rsidRPr="00B531CB">
        <w:t xml:space="preserve">  </w:t>
      </w:r>
    </w:p>
    <w:p w14:paraId="5D4E7710" w14:textId="77777777" w:rsidR="00E23406" w:rsidRPr="00B531CB" w:rsidRDefault="00E23406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A8DCC" w14:textId="77777777" w:rsidR="00E23406" w:rsidRPr="00B531CB" w:rsidRDefault="00E23406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E9956" w14:textId="77777777" w:rsidR="000E553D" w:rsidRPr="00B531CB" w:rsidRDefault="000E553D" w:rsidP="00E234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45"/>
        </w:tabs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6</w:t>
      </w:r>
    </w:p>
    <w:p w14:paraId="5B2D43FE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Wynagrodzenie i warunki płatności</w:t>
      </w:r>
    </w:p>
    <w:p w14:paraId="282388D3" w14:textId="77777777" w:rsidR="000D2C9F" w:rsidRDefault="000E553D" w:rsidP="00E23406">
      <w:pPr>
        <w:pStyle w:val="Akapitzlist"/>
        <w:numPr>
          <w:ilvl w:val="0"/>
          <w:numId w:val="13"/>
        </w:numPr>
        <w:spacing w:line="360" w:lineRule="auto"/>
        <w:ind w:left="709" w:hanging="425"/>
        <w:jc w:val="both"/>
      </w:pPr>
      <w:r w:rsidRPr="00B531CB">
        <w:t>Za wykonanie przedmiotu umowy strony ustalają maksymalne wynagrodzenie ryczałtowe w wysokości wynikającej z przyjętej przez Zamawiającego oferty :</w:t>
      </w:r>
    </w:p>
    <w:p w14:paraId="6D0CE658" w14:textId="69C90A9A" w:rsidR="00FC1C59" w:rsidRDefault="000D2C9F" w:rsidP="000D2C9F">
      <w:pPr>
        <w:pStyle w:val="Akapitzlist"/>
        <w:spacing w:line="360" w:lineRule="auto"/>
        <w:ind w:left="709"/>
        <w:jc w:val="both"/>
      </w:pPr>
      <w:r>
        <w:t xml:space="preserve">1.1 </w:t>
      </w:r>
      <w:r w:rsidR="000E553D" w:rsidRPr="00B531CB">
        <w:t xml:space="preserve"> </w:t>
      </w:r>
      <w:r w:rsidR="00FC1C59" w:rsidRPr="000D2C9F">
        <w:rPr>
          <w:b/>
          <w:bCs/>
        </w:rPr>
        <w:t xml:space="preserve">dźwigi </w:t>
      </w:r>
      <w:r w:rsidR="00FC1C59">
        <w:t>(windy):</w:t>
      </w:r>
    </w:p>
    <w:p w14:paraId="1EB66362" w14:textId="210B4C4A" w:rsidR="00FC1C59" w:rsidRDefault="00FC1C59" w:rsidP="006F494E">
      <w:pPr>
        <w:pStyle w:val="Akapitzlist"/>
        <w:spacing w:line="360" w:lineRule="auto"/>
        <w:ind w:left="1069"/>
        <w:jc w:val="both"/>
      </w:pPr>
      <w:r>
        <w:rPr>
          <w:b/>
          <w:bCs/>
        </w:rPr>
        <w:t xml:space="preserve">- ……… </w:t>
      </w:r>
      <w:r>
        <w:t>zł netto/miesięcznie,</w:t>
      </w:r>
    </w:p>
    <w:p w14:paraId="7B3680BE" w14:textId="1045D113" w:rsidR="00FC1C59" w:rsidRDefault="00FC1C59" w:rsidP="006F494E">
      <w:pPr>
        <w:pStyle w:val="Akapitzlist"/>
        <w:spacing w:line="360" w:lineRule="auto"/>
        <w:ind w:left="1069"/>
        <w:jc w:val="both"/>
      </w:pPr>
      <w:r>
        <w:rPr>
          <w:b/>
          <w:bCs/>
        </w:rPr>
        <w:t xml:space="preserve">- ………. </w:t>
      </w:r>
      <w:r>
        <w:t>zł podatek VAT/miesięcznie,</w:t>
      </w:r>
    </w:p>
    <w:p w14:paraId="0EE9E659" w14:textId="50EE5F59" w:rsidR="00FC1C59" w:rsidRDefault="00FC1C59" w:rsidP="006F494E">
      <w:pPr>
        <w:pStyle w:val="Akapitzlist"/>
        <w:spacing w:line="360" w:lineRule="auto"/>
        <w:ind w:left="1069"/>
        <w:jc w:val="both"/>
      </w:pPr>
      <w:r>
        <w:rPr>
          <w:b/>
          <w:bCs/>
        </w:rPr>
        <w:t>-</w:t>
      </w:r>
      <w:r>
        <w:t xml:space="preserve"> </w:t>
      </w:r>
      <w:r>
        <w:rPr>
          <w:b/>
          <w:bCs/>
        </w:rPr>
        <w:t xml:space="preserve">………. </w:t>
      </w:r>
      <w:r>
        <w:t>zł brutto/miesięcznie,</w:t>
      </w:r>
    </w:p>
    <w:p w14:paraId="795E4BF8" w14:textId="77777777" w:rsidR="000D2C9F" w:rsidRDefault="000D2C9F" w:rsidP="006F494E">
      <w:pPr>
        <w:pStyle w:val="Akapitzlist"/>
        <w:spacing w:line="360" w:lineRule="auto"/>
        <w:ind w:left="1069"/>
        <w:jc w:val="both"/>
      </w:pPr>
    </w:p>
    <w:p w14:paraId="1227C580" w14:textId="0186E1D1" w:rsidR="00FC1C59" w:rsidRPr="000D2C9F" w:rsidRDefault="000D2C9F" w:rsidP="000D2C9F">
      <w:pPr>
        <w:spacing w:after="0" w:line="360" w:lineRule="auto"/>
        <w:ind w:left="1134" w:hanging="1134"/>
        <w:jc w:val="both"/>
      </w:pPr>
      <w:r>
        <w:t xml:space="preserve">               1.2  </w:t>
      </w:r>
      <w:r w:rsidR="00FC1C59" w:rsidRPr="001D22B5">
        <w:rPr>
          <w:b/>
          <w:bCs/>
          <w:sz w:val="24"/>
          <w:szCs w:val="24"/>
        </w:rPr>
        <w:t>urządzenie do przemieszczenia osób niepełnosprawnych:</w:t>
      </w:r>
    </w:p>
    <w:p w14:paraId="7FE96CEF" w14:textId="78A1734E" w:rsidR="00FC1C59" w:rsidRPr="00FC1C59" w:rsidRDefault="00FC1C59" w:rsidP="00112C5F">
      <w:pPr>
        <w:pStyle w:val="Akapitzlist"/>
        <w:spacing w:line="360" w:lineRule="auto"/>
        <w:ind w:left="1072"/>
        <w:jc w:val="both"/>
      </w:pPr>
      <w:r>
        <w:rPr>
          <w:b/>
          <w:bCs/>
        </w:rPr>
        <w:t xml:space="preserve">- ……… </w:t>
      </w:r>
      <w:r>
        <w:t>zł</w:t>
      </w:r>
      <w:r>
        <w:rPr>
          <w:b/>
          <w:bCs/>
        </w:rPr>
        <w:t xml:space="preserve"> </w:t>
      </w:r>
      <w:r w:rsidRPr="00FC1C59">
        <w:t>netto</w:t>
      </w:r>
      <w:r>
        <w:rPr>
          <w:b/>
          <w:bCs/>
        </w:rPr>
        <w:t>/</w:t>
      </w:r>
      <w:r w:rsidRPr="00FC1C59">
        <w:t>kwartalnie,</w:t>
      </w:r>
    </w:p>
    <w:p w14:paraId="3D7457F7" w14:textId="77AECDB9" w:rsidR="000E553D" w:rsidRDefault="000E553D" w:rsidP="00112C5F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2C9F">
        <w:rPr>
          <w:rFonts w:ascii="Times New Roman" w:hAnsi="Times New Roman" w:cs="Times New Roman"/>
          <w:sz w:val="24"/>
          <w:szCs w:val="24"/>
        </w:rPr>
        <w:t xml:space="preserve"> </w:t>
      </w:r>
      <w:r w:rsidR="00FC1C59">
        <w:rPr>
          <w:rFonts w:ascii="Times New Roman" w:hAnsi="Times New Roman" w:cs="Times New Roman"/>
          <w:sz w:val="24"/>
          <w:szCs w:val="24"/>
        </w:rPr>
        <w:t xml:space="preserve">- </w:t>
      </w:r>
      <w:r w:rsidR="00FC1C59">
        <w:rPr>
          <w:rFonts w:ascii="Times New Roman" w:hAnsi="Times New Roman" w:cs="Times New Roman"/>
          <w:b/>
          <w:bCs/>
          <w:sz w:val="24"/>
          <w:szCs w:val="24"/>
        </w:rPr>
        <w:t xml:space="preserve">……….  </w:t>
      </w:r>
      <w:r w:rsidR="00FC1C59">
        <w:rPr>
          <w:rFonts w:ascii="Times New Roman" w:hAnsi="Times New Roman" w:cs="Times New Roman"/>
          <w:sz w:val="24"/>
          <w:szCs w:val="24"/>
        </w:rPr>
        <w:t>zł podatek VAT/kwartalnie</w:t>
      </w:r>
      <w:r w:rsidR="00112C5F">
        <w:rPr>
          <w:rFonts w:ascii="Times New Roman" w:hAnsi="Times New Roman" w:cs="Times New Roman"/>
          <w:sz w:val="24"/>
          <w:szCs w:val="24"/>
        </w:rPr>
        <w:t>,</w:t>
      </w:r>
    </w:p>
    <w:p w14:paraId="5D99D1BE" w14:textId="08173C27" w:rsidR="00FC1C59" w:rsidRPr="00FC1C59" w:rsidRDefault="00112C5F" w:rsidP="00112C5F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D2C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………. </w:t>
      </w:r>
      <w:r>
        <w:rPr>
          <w:rFonts w:ascii="Times New Roman" w:hAnsi="Times New Roman" w:cs="Times New Roman"/>
          <w:sz w:val="24"/>
          <w:szCs w:val="24"/>
        </w:rPr>
        <w:t>zł brutt/kwartalnie.</w:t>
      </w:r>
    </w:p>
    <w:p w14:paraId="710BA5EC" w14:textId="77777777" w:rsidR="00235611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531CB">
        <w:rPr>
          <w:rFonts w:ascii="Times New Roman" w:hAnsi="Times New Roman" w:cs="Times New Roman"/>
          <w:sz w:val="24"/>
          <w:szCs w:val="24"/>
        </w:rPr>
        <w:t>Wynagrodzenie to obejmuje całość poniesio</w:t>
      </w:r>
      <w:r w:rsidR="00E23406" w:rsidRPr="00B531CB">
        <w:rPr>
          <w:rFonts w:ascii="Times New Roman" w:hAnsi="Times New Roman" w:cs="Times New Roman"/>
          <w:sz w:val="24"/>
          <w:szCs w:val="24"/>
        </w:rPr>
        <w:t xml:space="preserve">nych przez Wykonawcę kosztów na </w:t>
      </w:r>
      <w:r w:rsidRPr="00B531CB">
        <w:rPr>
          <w:rFonts w:ascii="Times New Roman" w:hAnsi="Times New Roman" w:cs="Times New Roman"/>
          <w:sz w:val="24"/>
          <w:szCs w:val="24"/>
        </w:rPr>
        <w:t xml:space="preserve">sfinansowanie usług będących przedmiotem niniejszej umowy określonym w </w:t>
      </w:r>
      <w:r w:rsidRPr="00B531CB">
        <w:rPr>
          <w:rFonts w:ascii="Times New Roman" w:hAnsi="Times New Roman" w:cs="Times New Roman"/>
          <w:bCs/>
          <w:sz w:val="24"/>
          <w:szCs w:val="24"/>
        </w:rPr>
        <w:t>§ 1</w:t>
      </w:r>
      <w:r w:rsidRPr="00B531CB"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66E94F76" w14:textId="77777777"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 xml:space="preserve">Wszelkie koszty niezbędne do prawidłowego wykonania przedmiotu umowy ponosi Wykonawca, z wyłączeniem kosztów, które zgodnie z </w:t>
      </w:r>
      <w:r w:rsidRPr="00B531CB">
        <w:rPr>
          <w:bCs/>
        </w:rPr>
        <w:t>§ 2 ust. 4 obciążają Zamawiającego.</w:t>
      </w:r>
    </w:p>
    <w:p w14:paraId="1F9A3E1B" w14:textId="77777777"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>Za każdy dzień postoju o którym mowa w § 3 ust. 6. Wykonawca pomniejszy kwotę na fakturze o 1/30 kwoty określonej w ust. 1.</w:t>
      </w:r>
    </w:p>
    <w:p w14:paraId="7B4D5C49" w14:textId="70DE7F02" w:rsidR="00235611" w:rsidRPr="00B531CB" w:rsidRDefault="000E553D" w:rsidP="00E23406">
      <w:pPr>
        <w:pStyle w:val="Akapitzlist"/>
        <w:numPr>
          <w:ilvl w:val="0"/>
          <w:numId w:val="13"/>
        </w:numPr>
        <w:spacing w:line="360" w:lineRule="auto"/>
        <w:ind w:left="567"/>
        <w:jc w:val="both"/>
      </w:pPr>
      <w:r w:rsidRPr="00B531CB">
        <w:t>Podstawą do uregulowania należności za wykonaną usługę będzie faktura VAT wystawiona przez Wykonawcę po zakończeniu każdego miesiąca</w:t>
      </w:r>
      <w:r w:rsidR="00BC65F3">
        <w:t xml:space="preserve"> lub kwartału</w:t>
      </w:r>
      <w:r w:rsidRPr="00B531CB">
        <w:t>. Zapłata faktury nastąpi przelewem z konta Zamawiające</w:t>
      </w:r>
      <w:r w:rsidR="003F2B0D" w:rsidRPr="00B531CB">
        <w:t xml:space="preserve">go na konto Wykonawcy wskazane </w:t>
      </w:r>
      <w:r w:rsidR="00BC65F3">
        <w:br/>
      </w:r>
      <w:r w:rsidRPr="00B531CB">
        <w:t>w fakturze w terminie do 14 dni kalendarzowych licząc od dnia dostarczenia do siedziby Zamawiającego prawidłowo wystawionej faktury.</w:t>
      </w:r>
    </w:p>
    <w:p w14:paraId="0774E0AB" w14:textId="77777777" w:rsidR="00BC65F3" w:rsidRDefault="000E553D" w:rsidP="00E23406">
      <w:pPr>
        <w:pStyle w:val="Akapitzlist"/>
        <w:spacing w:line="360" w:lineRule="auto"/>
        <w:ind w:left="567"/>
        <w:jc w:val="both"/>
      </w:pPr>
      <w:r w:rsidRPr="00B531CB">
        <w:t xml:space="preserve">Dane do faktury: </w:t>
      </w:r>
    </w:p>
    <w:p w14:paraId="7552A27C" w14:textId="77777777" w:rsidR="00BC65F3" w:rsidRDefault="00BC65F3" w:rsidP="00E23406">
      <w:pPr>
        <w:pStyle w:val="Akapitzlist"/>
        <w:spacing w:line="360" w:lineRule="auto"/>
        <w:ind w:left="567"/>
        <w:jc w:val="both"/>
        <w:rPr>
          <w:b/>
        </w:rPr>
      </w:pPr>
      <w:r>
        <w:t xml:space="preserve">Nabywca: </w:t>
      </w:r>
      <w:r w:rsidR="000E553D" w:rsidRPr="00B531CB">
        <w:rPr>
          <w:b/>
        </w:rPr>
        <w:t xml:space="preserve">Województwo Świętokrzyskie, al. IX Wieków Kielc 3, 25-516 Kielce, NIP </w:t>
      </w:r>
      <w:r>
        <w:rPr>
          <w:b/>
        </w:rPr>
        <w:t xml:space="preserve">  </w:t>
      </w:r>
      <w:r w:rsidR="000E553D" w:rsidRPr="00B531CB">
        <w:rPr>
          <w:b/>
        </w:rPr>
        <w:t>9591506120</w:t>
      </w:r>
      <w:r>
        <w:rPr>
          <w:b/>
        </w:rPr>
        <w:t>,</w:t>
      </w:r>
    </w:p>
    <w:p w14:paraId="61DA4B7D" w14:textId="1BDA1CCC" w:rsidR="00235611" w:rsidRPr="00B531CB" w:rsidRDefault="00BC65F3" w:rsidP="00E23406">
      <w:pPr>
        <w:pStyle w:val="Akapitzlist"/>
        <w:spacing w:line="360" w:lineRule="auto"/>
        <w:ind w:left="567"/>
        <w:jc w:val="both"/>
        <w:rPr>
          <w:b/>
        </w:rPr>
      </w:pPr>
      <w:r>
        <w:rPr>
          <w:bCs/>
        </w:rPr>
        <w:t xml:space="preserve">Odbiorca: </w:t>
      </w:r>
      <w:r>
        <w:rPr>
          <w:b/>
        </w:rPr>
        <w:t>Urząd Marszałkowski Województwa Świętokrzyskiego,</w:t>
      </w:r>
      <w:r w:rsidR="000E553D" w:rsidRPr="00B531CB">
        <w:rPr>
          <w:b/>
        </w:rPr>
        <w:t xml:space="preserve"> </w:t>
      </w:r>
      <w:r w:rsidRPr="00B531CB">
        <w:rPr>
          <w:b/>
        </w:rPr>
        <w:t xml:space="preserve">al. IX Wieków Kielc 3, 25-516 Kielce, NIP </w:t>
      </w:r>
      <w:r>
        <w:rPr>
          <w:b/>
        </w:rPr>
        <w:t xml:space="preserve">  </w:t>
      </w:r>
      <w:r w:rsidRPr="00B531CB">
        <w:rPr>
          <w:b/>
        </w:rPr>
        <w:t>9591506120</w:t>
      </w:r>
      <w:r>
        <w:rPr>
          <w:b/>
        </w:rPr>
        <w:t xml:space="preserve"> .</w:t>
      </w:r>
    </w:p>
    <w:p w14:paraId="0E8ED4B4" w14:textId="77777777" w:rsidR="000E553D" w:rsidRPr="00B531CB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A1A6329" w14:textId="146A75D5" w:rsidR="000E553D" w:rsidRPr="00B84371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4371">
        <w:rPr>
          <w:rFonts w:ascii="Times New Roman" w:hAnsi="Times New Roman" w:cs="Times New Roman"/>
          <w:b/>
          <w:bCs/>
          <w:sz w:val="24"/>
          <w:szCs w:val="24"/>
        </w:rPr>
        <w:t xml:space="preserve">§  </w:t>
      </w:r>
      <w:r w:rsidR="00B84371" w:rsidRPr="00B84371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15B05B1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Kary umowne, rozwiązanie umowy</w:t>
      </w:r>
    </w:p>
    <w:p w14:paraId="4BF6436C" w14:textId="5F66CD32"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>W przypadku niewykonania lub nienależytego wykonania umowy przez Wykonawcę, Wykonawca zapłaci Zamawiającemu karę umowną w wysokości 10% miesięcznego wynagrodzenia brutto</w:t>
      </w:r>
      <w:r w:rsidR="00F77A91">
        <w:t>,</w:t>
      </w:r>
      <w:r w:rsidRPr="00B531CB">
        <w:t xml:space="preserve"> o którym mowa w </w:t>
      </w:r>
      <w:r w:rsidRPr="00B531CB">
        <w:rPr>
          <w:bCs/>
        </w:rPr>
        <w:t>§ 6</w:t>
      </w:r>
      <w:r w:rsidRPr="00B531CB">
        <w:t xml:space="preserve"> ust.1.</w:t>
      </w:r>
    </w:p>
    <w:p w14:paraId="41856445" w14:textId="77777777" w:rsidR="00235611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>Przez nienależyte wykonanie przedmiotu umowy rozumie się jego wykonanie niezgodnie z postanowieniami niniejszej umowy oraz obowiązującymi przepisami prawa.</w:t>
      </w:r>
    </w:p>
    <w:p w14:paraId="37A4D89F" w14:textId="7C145291" w:rsidR="00F77A91" w:rsidRPr="00B531CB" w:rsidRDefault="00F77A91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>
        <w:t xml:space="preserve">W przypadku nie </w:t>
      </w:r>
      <w:r w:rsidRPr="00F77A91">
        <w:t xml:space="preserve">podjęcia przez Wykonawcę działań, o których mowa w </w:t>
      </w:r>
      <w:r w:rsidRPr="00F77A91">
        <w:t>§</w:t>
      </w:r>
      <w:r w:rsidRPr="00F77A91">
        <w:t xml:space="preserve"> 3 ust. 5 </w:t>
      </w:r>
      <w:r>
        <w:br/>
      </w:r>
      <w:r w:rsidRPr="00F77A91">
        <w:t>w terminie tam wskazanym</w:t>
      </w:r>
      <w:r>
        <w:rPr>
          <w:b/>
          <w:bCs/>
        </w:rPr>
        <w:t xml:space="preserve"> </w:t>
      </w:r>
      <w:r>
        <w:t xml:space="preserve">Zamawiającemu przysługiwać będzie kara umowna od Wykonawcy w wysokości 5% comiesięcznego wynagrodzenia brutto, o której mowa </w:t>
      </w:r>
      <w:r>
        <w:br/>
        <w:t xml:space="preserve">w </w:t>
      </w:r>
      <w:r w:rsidRPr="00F77A91">
        <w:t>§</w:t>
      </w:r>
      <w:r>
        <w:rPr>
          <w:b/>
          <w:bCs/>
        </w:rPr>
        <w:t xml:space="preserve"> </w:t>
      </w:r>
      <w:r>
        <w:t>6 ust. 1 – za każdy przypadek naruszenia.</w:t>
      </w:r>
    </w:p>
    <w:p w14:paraId="35648355" w14:textId="355FE618"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 xml:space="preserve">Zamawiający ma prawo odstąpić od umowy w terminie 30 dni od dnia powzięcia wiadomości o niewykonaniu lub  nienależytym wykonywaniu umowy po uprzednim wezwaniu Wykonawcy do złożenia wyjaśnień o przyczynach niewykonania lub nienależytego wykonania przedmiotu umowy. W przypadku odstąpienia od umowy przez którąkolwiek ze stron z przyczyn leżących po stronie Wykonawcy, Zamawiającemu przysługiwać będzie kara umowna od Wykonawcy w wysokości 20 % wynagrodzenia </w:t>
      </w:r>
      <w:r w:rsidR="000D2C9F">
        <w:t>comiesięcznego</w:t>
      </w:r>
      <w:r w:rsidR="008E1EDB">
        <w:t xml:space="preserve"> </w:t>
      </w:r>
      <w:r w:rsidRPr="00B531CB">
        <w:t xml:space="preserve">brutto, o którym mowa </w:t>
      </w:r>
      <w:r w:rsidR="00F77A91">
        <w:t xml:space="preserve">w </w:t>
      </w:r>
      <w:r w:rsidRPr="00B531CB">
        <w:rPr>
          <w:bCs/>
        </w:rPr>
        <w:t>§ 6</w:t>
      </w:r>
      <w:r w:rsidRPr="00B531CB">
        <w:t xml:space="preserve"> ust.1.</w:t>
      </w:r>
    </w:p>
    <w:p w14:paraId="6C0F2CAB" w14:textId="77777777" w:rsidR="00235611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 xml:space="preserve">Zamawiający ma prawo dochodzić odszkodowania uzupełniającego na zasadach ogólnych. </w:t>
      </w:r>
    </w:p>
    <w:p w14:paraId="1D317F54" w14:textId="77777777" w:rsidR="000E553D" w:rsidRPr="00B531CB" w:rsidRDefault="000E553D" w:rsidP="00E23406">
      <w:pPr>
        <w:pStyle w:val="Akapitzlist"/>
        <w:numPr>
          <w:ilvl w:val="0"/>
          <w:numId w:val="14"/>
        </w:numPr>
        <w:spacing w:line="360" w:lineRule="auto"/>
        <w:ind w:left="567"/>
        <w:jc w:val="both"/>
      </w:pPr>
      <w:r w:rsidRPr="00B531CB">
        <w:t>Zamawiający zastrzega sobie prawo potrącenia naliczonych kar umownych</w:t>
      </w:r>
      <w:r w:rsidRPr="00B531CB">
        <w:br/>
        <w:t xml:space="preserve"> z Wystawionych przez Wykonawcę faktur.</w:t>
      </w:r>
    </w:p>
    <w:p w14:paraId="0EEE7FE0" w14:textId="77777777" w:rsidR="000E553D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3D84DAC" w14:textId="55DAC408" w:rsidR="00B84371" w:rsidRDefault="00B84371" w:rsidP="00B84371">
      <w:pPr>
        <w:spacing w:after="120" w:line="360" w:lineRule="auto"/>
        <w:ind w:right="-2"/>
        <w:jc w:val="center"/>
        <w:rPr>
          <w:rFonts w:ascii="Calibri" w:eastAsia="Calibri" w:hAnsi="Calibri" w:cs="Calibri"/>
          <w:b/>
          <w:sz w:val="24"/>
        </w:rPr>
      </w:pPr>
      <w:r w:rsidRPr="0066331B">
        <w:rPr>
          <w:rFonts w:ascii="Calibri" w:eastAsia="Calibri" w:hAnsi="Calibri" w:cs="Calibri"/>
          <w:b/>
          <w:sz w:val="24"/>
        </w:rPr>
        <w:t xml:space="preserve">§ </w:t>
      </w:r>
      <w:r>
        <w:rPr>
          <w:rFonts w:ascii="Calibri" w:eastAsia="Calibri" w:hAnsi="Calibri" w:cs="Calibri"/>
          <w:b/>
          <w:sz w:val="24"/>
        </w:rPr>
        <w:t>8</w:t>
      </w:r>
    </w:p>
    <w:p w14:paraId="4673F57F" w14:textId="17AA85B6" w:rsidR="00B84371" w:rsidRPr="0066331B" w:rsidRDefault="00B84371" w:rsidP="00B84371">
      <w:pPr>
        <w:spacing w:after="120" w:line="360" w:lineRule="auto"/>
        <w:ind w:right="-2"/>
        <w:jc w:val="center"/>
        <w:rPr>
          <w:rFonts w:ascii="Calibri" w:eastAsia="Calibri" w:hAnsi="Calibri" w:cs="Calibri"/>
          <w:b/>
          <w:sz w:val="24"/>
        </w:rPr>
      </w:pPr>
      <w:r w:rsidRPr="0066331B">
        <w:rPr>
          <w:rFonts w:ascii="Calibri" w:eastAsia="Calibri" w:hAnsi="Calibri" w:cs="Calibri"/>
          <w:b/>
          <w:sz w:val="24"/>
        </w:rPr>
        <w:t>Reprezentacja</w:t>
      </w:r>
    </w:p>
    <w:p w14:paraId="699DF076" w14:textId="77777777" w:rsidR="00B84371" w:rsidRPr="00CE28C1" w:rsidRDefault="00B84371" w:rsidP="00B84371">
      <w:pPr>
        <w:pStyle w:val="Akapitzlist"/>
        <w:numPr>
          <w:ilvl w:val="0"/>
          <w:numId w:val="15"/>
        </w:numPr>
        <w:spacing w:line="360" w:lineRule="auto"/>
        <w:ind w:right="-2"/>
        <w:jc w:val="both"/>
        <w:rPr>
          <w:rFonts w:ascii="Calibri" w:eastAsia="Calibri" w:hAnsi="Calibri" w:cs="Calibri"/>
          <w:bCs/>
        </w:rPr>
      </w:pPr>
      <w:r w:rsidRPr="00CE28C1">
        <w:rPr>
          <w:rFonts w:ascii="Calibri" w:eastAsia="Calibri" w:hAnsi="Calibri" w:cs="Calibri"/>
          <w:bCs/>
        </w:rPr>
        <w:t>Osobami upoważnionymi do spraw związanych z realizacją umowy są:</w:t>
      </w:r>
    </w:p>
    <w:p w14:paraId="6B1ECB36" w14:textId="77777777" w:rsidR="00B84371" w:rsidRPr="00CE28C1" w:rsidRDefault="00B84371" w:rsidP="00B84371">
      <w:pPr>
        <w:pStyle w:val="Akapitzlist"/>
        <w:numPr>
          <w:ilvl w:val="0"/>
          <w:numId w:val="16"/>
        </w:numPr>
        <w:spacing w:line="360" w:lineRule="auto"/>
        <w:ind w:right="-2"/>
        <w:jc w:val="both"/>
        <w:rPr>
          <w:rFonts w:ascii="Calibri" w:eastAsia="Calibri" w:hAnsi="Calibri" w:cs="Calibri"/>
        </w:rPr>
      </w:pPr>
      <w:r w:rsidRPr="00CE28C1">
        <w:rPr>
          <w:rFonts w:ascii="Calibri" w:eastAsia="Calibri" w:hAnsi="Calibri" w:cs="Calibri"/>
          <w:bCs/>
        </w:rPr>
        <w:t xml:space="preserve">ze strony </w:t>
      </w:r>
      <w:r w:rsidRPr="00CE28C1">
        <w:rPr>
          <w:rFonts w:ascii="Calibri" w:eastAsia="Calibri" w:hAnsi="Calibri" w:cs="Calibri"/>
        </w:rPr>
        <w:t>Zamawiającego:</w:t>
      </w:r>
    </w:p>
    <w:p w14:paraId="1766C97C" w14:textId="77777777" w:rsidR="00B84371" w:rsidRPr="0066331B" w:rsidRDefault="00B84371" w:rsidP="00B84371">
      <w:pPr>
        <w:spacing w:after="0" w:line="360" w:lineRule="auto"/>
        <w:ind w:left="786" w:right="-2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Pani Krystyna Wróblewska – tel. (41) 395 11 46;</w:t>
      </w:r>
    </w:p>
    <w:p w14:paraId="5D4C5F0E" w14:textId="77777777" w:rsidR="00B84371" w:rsidRDefault="00B84371" w:rsidP="00B84371">
      <w:pPr>
        <w:pStyle w:val="Akapitzlist"/>
        <w:numPr>
          <w:ilvl w:val="0"/>
          <w:numId w:val="16"/>
        </w:numPr>
        <w:spacing w:line="360" w:lineRule="auto"/>
        <w:ind w:right="-2"/>
        <w:jc w:val="both"/>
        <w:rPr>
          <w:rFonts w:ascii="Calibri" w:eastAsia="Calibri" w:hAnsi="Calibri" w:cs="Calibri"/>
          <w:bCs/>
        </w:rPr>
      </w:pPr>
      <w:r w:rsidRPr="00CE28C1">
        <w:rPr>
          <w:rFonts w:ascii="Calibri" w:eastAsia="Calibri" w:hAnsi="Calibri" w:cs="Calibri"/>
          <w:bCs/>
        </w:rPr>
        <w:t>ze strony Wykonawcy:</w:t>
      </w:r>
    </w:p>
    <w:p w14:paraId="55E78117" w14:textId="58286C9D" w:rsidR="00B84371" w:rsidRPr="006D2E23" w:rsidRDefault="00B84371" w:rsidP="00B84371">
      <w:pPr>
        <w:pStyle w:val="Akapitzlist"/>
        <w:spacing w:line="360" w:lineRule="auto"/>
        <w:ind w:left="1070" w:right="-2"/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……………………………………….</w:t>
      </w:r>
    </w:p>
    <w:p w14:paraId="2D502380" w14:textId="77777777" w:rsidR="00B84371" w:rsidRPr="00CE28C1" w:rsidRDefault="00B84371" w:rsidP="00B84371">
      <w:pPr>
        <w:pStyle w:val="Akapitzlist"/>
        <w:spacing w:line="360" w:lineRule="auto"/>
        <w:ind w:left="1146" w:right="-2"/>
        <w:jc w:val="both"/>
        <w:rPr>
          <w:rFonts w:ascii="Calibri" w:eastAsia="Calibri" w:hAnsi="Calibri" w:cs="Calibri"/>
          <w:bCs/>
        </w:rPr>
      </w:pPr>
    </w:p>
    <w:p w14:paraId="766EBEA9" w14:textId="77777777" w:rsidR="00B84371" w:rsidRDefault="00B84371" w:rsidP="00B84371">
      <w:pPr>
        <w:pStyle w:val="Akapitzlist"/>
        <w:numPr>
          <w:ilvl w:val="0"/>
          <w:numId w:val="15"/>
        </w:numPr>
        <w:spacing w:line="360" w:lineRule="auto"/>
        <w:ind w:right="-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Zmiana danych o których mowa w ust. 1 nie stanowi zmiany umowy i wymaga jedynie powiadomienia drugiej strony o zaistniałej zmianie.</w:t>
      </w:r>
    </w:p>
    <w:p w14:paraId="058E7D92" w14:textId="08EF6E25" w:rsidR="00B84371" w:rsidRPr="00B531CB" w:rsidRDefault="00B84371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7D5A" w14:textId="77777777" w:rsidR="000E553D" w:rsidRPr="00B531CB" w:rsidRDefault="000E553D" w:rsidP="00E23406">
      <w:pPr>
        <w:spacing w:line="360" w:lineRule="auto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§  9</w:t>
      </w:r>
    </w:p>
    <w:p w14:paraId="6A51E2C0" w14:textId="77777777" w:rsidR="000E553D" w:rsidRPr="00B531CB" w:rsidRDefault="000E553D" w:rsidP="00E23406">
      <w:pPr>
        <w:spacing w:line="360" w:lineRule="auto"/>
        <w:ind w:left="284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274BFBB" w14:textId="77777777" w:rsidR="000E553D" w:rsidRPr="00B531CB" w:rsidRDefault="000E553D" w:rsidP="00BE588B">
      <w:pPr>
        <w:pStyle w:val="Akapitzlist"/>
        <w:numPr>
          <w:ilvl w:val="0"/>
          <w:numId w:val="5"/>
        </w:numPr>
        <w:spacing w:line="360" w:lineRule="auto"/>
        <w:jc w:val="both"/>
        <w:outlineLvl w:val="0"/>
      </w:pPr>
      <w:r w:rsidRPr="00B531CB">
        <w:t>Wszelkie ewentualne kwestie sporne powstałe na tle wykonania niniejszej umowy strony rozstrzygać będą w drodze wzajemnych uzgodnień. W przypadku braku porozumienia spory podlegają rozstrzyganiu przez Sąd powszechny, właściwy dla siedziby Zamawiającego.</w:t>
      </w:r>
    </w:p>
    <w:p w14:paraId="33EC5CEC" w14:textId="77777777" w:rsidR="000E553D" w:rsidRPr="00B531CB" w:rsidRDefault="000E553D" w:rsidP="00BE588B">
      <w:pPr>
        <w:pStyle w:val="Akapitzlist"/>
        <w:numPr>
          <w:ilvl w:val="0"/>
          <w:numId w:val="5"/>
        </w:numPr>
        <w:spacing w:line="360" w:lineRule="auto"/>
        <w:jc w:val="both"/>
        <w:outlineLvl w:val="0"/>
      </w:pPr>
      <w:r w:rsidRPr="00B531CB">
        <w:t>Wszelkie zmiany niniejszej umowy wymagają formy pisemnej pod rygorem jej nieważności.</w:t>
      </w:r>
    </w:p>
    <w:p w14:paraId="0DB5AA78" w14:textId="77777777" w:rsidR="000E553D" w:rsidRPr="00B531CB" w:rsidRDefault="000E553D" w:rsidP="00BE588B">
      <w:pPr>
        <w:pStyle w:val="Akapitzlist"/>
        <w:numPr>
          <w:ilvl w:val="0"/>
          <w:numId w:val="5"/>
        </w:numPr>
        <w:spacing w:line="360" w:lineRule="auto"/>
        <w:jc w:val="both"/>
        <w:outlineLvl w:val="0"/>
      </w:pPr>
      <w:r w:rsidRPr="00B531CB">
        <w:t>W sprawach nieuregulowanych niniejszą umową stosuje się przepisy Kodeksu Cywilnego.</w:t>
      </w:r>
    </w:p>
    <w:p w14:paraId="0D59842E" w14:textId="77777777" w:rsidR="000E553D" w:rsidRPr="00B531CB" w:rsidRDefault="000E553D" w:rsidP="00BE588B">
      <w:pPr>
        <w:pStyle w:val="Akapitzlist"/>
        <w:numPr>
          <w:ilvl w:val="0"/>
          <w:numId w:val="5"/>
        </w:numPr>
        <w:spacing w:line="360" w:lineRule="auto"/>
        <w:jc w:val="both"/>
        <w:outlineLvl w:val="0"/>
      </w:pPr>
      <w:r w:rsidRPr="00B531CB">
        <w:t>Umowę niniejszą sporządzono w dwóch egzemplarzach, po jednym dla każdej ze stron.</w:t>
      </w:r>
    </w:p>
    <w:p w14:paraId="3E30903C" w14:textId="77777777" w:rsidR="000E553D" w:rsidRPr="00B531CB" w:rsidRDefault="000E553D" w:rsidP="00E23406">
      <w:pPr>
        <w:pStyle w:val="Akapitzlist"/>
        <w:spacing w:line="360" w:lineRule="auto"/>
        <w:ind w:left="284"/>
        <w:jc w:val="both"/>
        <w:outlineLvl w:val="0"/>
      </w:pPr>
    </w:p>
    <w:p w14:paraId="681A1820" w14:textId="77777777" w:rsidR="000E553D" w:rsidRDefault="000E553D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10980E1" w14:textId="7513487B" w:rsidR="00AC1B2F" w:rsidRPr="00B531CB" w:rsidRDefault="00AC1B2F" w:rsidP="00E23406">
      <w:p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– klauzura RODO</w:t>
      </w:r>
    </w:p>
    <w:p w14:paraId="4C1C64A8" w14:textId="77777777" w:rsidR="000E553D" w:rsidRDefault="000E553D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49373" w14:textId="77777777" w:rsidR="00AC1B2F" w:rsidRDefault="00AC1B2F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2B8E6" w14:textId="77777777" w:rsidR="00AC1B2F" w:rsidRDefault="00AC1B2F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C589" w14:textId="77777777" w:rsidR="00AC1B2F" w:rsidRPr="00B531CB" w:rsidRDefault="00AC1B2F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4E637C" w14:textId="77777777" w:rsidR="000E553D" w:rsidRPr="00B531CB" w:rsidRDefault="00B531CB" w:rsidP="00E23406">
      <w:pPr>
        <w:spacing w:line="360" w:lineRule="auto"/>
        <w:ind w:left="284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        Zamawiający:</w:t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</w:r>
      <w:r w:rsidR="000E553D" w:rsidRPr="00B531CB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35611" w:rsidRPr="00B531C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31CB">
        <w:rPr>
          <w:rFonts w:ascii="Times New Roman" w:hAnsi="Times New Roman" w:cs="Times New Roman"/>
          <w:sz w:val="24"/>
          <w:szCs w:val="24"/>
        </w:rPr>
        <w:t xml:space="preserve">  </w:t>
      </w:r>
      <w:r w:rsidR="000E553D" w:rsidRPr="00B531CB">
        <w:rPr>
          <w:rFonts w:ascii="Times New Roman" w:hAnsi="Times New Roman" w:cs="Times New Roman"/>
          <w:sz w:val="24"/>
          <w:szCs w:val="24"/>
        </w:rPr>
        <w:t xml:space="preserve"> </w:t>
      </w:r>
      <w:r w:rsidRPr="00B531CB">
        <w:rPr>
          <w:rFonts w:ascii="Times New Roman" w:hAnsi="Times New Roman" w:cs="Times New Roman"/>
          <w:b/>
          <w:bCs/>
          <w:sz w:val="24"/>
          <w:szCs w:val="24"/>
        </w:rPr>
        <w:t xml:space="preserve">Wykonawca: </w:t>
      </w:r>
    </w:p>
    <w:p w14:paraId="724B7FCF" w14:textId="77777777" w:rsidR="000E553D" w:rsidRPr="00235611" w:rsidRDefault="000E553D" w:rsidP="00E23406">
      <w:pPr>
        <w:spacing w:line="36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55731A77" w14:textId="77777777" w:rsidR="00734677" w:rsidRPr="00235611" w:rsidRDefault="000E553D" w:rsidP="00E2340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35611">
        <w:rPr>
          <w:rFonts w:ascii="Arial" w:hAnsi="Arial" w:cs="Arial"/>
          <w:sz w:val="24"/>
          <w:szCs w:val="24"/>
        </w:rPr>
        <w:t xml:space="preserve"> </w:t>
      </w:r>
    </w:p>
    <w:sectPr w:rsidR="00734677" w:rsidRPr="00235611" w:rsidSect="00D9009A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DA42" w14:textId="77777777" w:rsidR="00483E23" w:rsidRDefault="00483E23" w:rsidP="000E553D">
      <w:pPr>
        <w:spacing w:after="0" w:line="240" w:lineRule="auto"/>
      </w:pPr>
      <w:r>
        <w:separator/>
      </w:r>
    </w:p>
  </w:endnote>
  <w:endnote w:type="continuationSeparator" w:id="0">
    <w:p w14:paraId="66DEB85A" w14:textId="77777777" w:rsidR="00483E23" w:rsidRDefault="00483E23" w:rsidP="000E5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B1E" w14:textId="77777777" w:rsidR="00A373EA" w:rsidRDefault="00145672" w:rsidP="00F37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9982A82" w14:textId="77777777" w:rsidR="00A373EA" w:rsidRDefault="00000000" w:rsidP="00F376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EF669" w14:textId="77777777" w:rsidR="00A373EA" w:rsidRDefault="00000000" w:rsidP="00F3764A">
    <w:pPr>
      <w:pStyle w:val="Stopka"/>
      <w:framePr w:wrap="around" w:vAnchor="text" w:hAnchor="margin" w:xAlign="right" w:y="1"/>
      <w:rPr>
        <w:rStyle w:val="Numerstrony"/>
      </w:rPr>
    </w:pPr>
  </w:p>
  <w:p w14:paraId="118FD245" w14:textId="77777777" w:rsidR="00A373EA" w:rsidRPr="007B08FF" w:rsidRDefault="00000000" w:rsidP="005D3AC2">
    <w:pPr>
      <w:pStyle w:val="Stopka"/>
      <w:ind w:right="36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07752" w14:textId="77777777" w:rsidR="00483E23" w:rsidRDefault="00483E23" w:rsidP="000E553D">
      <w:pPr>
        <w:spacing w:after="0" w:line="240" w:lineRule="auto"/>
      </w:pPr>
      <w:r>
        <w:separator/>
      </w:r>
    </w:p>
  </w:footnote>
  <w:footnote w:type="continuationSeparator" w:id="0">
    <w:p w14:paraId="1B45585D" w14:textId="77777777" w:rsidR="00483E23" w:rsidRDefault="00483E23" w:rsidP="000E5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CF40" w14:textId="77777777" w:rsidR="00A373EA" w:rsidRDefault="00145672" w:rsidP="00F3764A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0283B7" w14:textId="77777777" w:rsidR="00A373EA" w:rsidRDefault="00000000" w:rsidP="00F3764A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AD50" w14:textId="77777777" w:rsidR="00A373EA" w:rsidRDefault="00000000" w:rsidP="00F3764A">
    <w:pPr>
      <w:pStyle w:val="Nagwek"/>
      <w:framePr w:wrap="around" w:vAnchor="text" w:hAnchor="margin" w:xAlign="right" w:y="1"/>
      <w:rPr>
        <w:rStyle w:val="Numerstrony"/>
      </w:rPr>
    </w:pPr>
  </w:p>
  <w:p w14:paraId="0A9FD033" w14:textId="77777777" w:rsidR="00A373EA" w:rsidRDefault="00000000" w:rsidP="00F3764A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F4A37"/>
    <w:multiLevelType w:val="hybridMultilevel"/>
    <w:tmpl w:val="D8CA5B44"/>
    <w:lvl w:ilvl="0" w:tplc="C5EED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BF2D62"/>
    <w:multiLevelType w:val="hybridMultilevel"/>
    <w:tmpl w:val="12E425A4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ED0652"/>
    <w:multiLevelType w:val="hybridMultilevel"/>
    <w:tmpl w:val="1C9AB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D50B9"/>
    <w:multiLevelType w:val="hybridMultilevel"/>
    <w:tmpl w:val="ADA40C40"/>
    <w:lvl w:ilvl="0" w:tplc="34A615F2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C4E0649"/>
    <w:multiLevelType w:val="hybridMultilevel"/>
    <w:tmpl w:val="51522FA4"/>
    <w:lvl w:ilvl="0" w:tplc="9C18B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7634D"/>
    <w:multiLevelType w:val="hybridMultilevel"/>
    <w:tmpl w:val="A68CF51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A343FE4"/>
    <w:multiLevelType w:val="hybridMultilevel"/>
    <w:tmpl w:val="557036DE"/>
    <w:lvl w:ilvl="0" w:tplc="9A9A98E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6B57E48"/>
    <w:multiLevelType w:val="hybridMultilevel"/>
    <w:tmpl w:val="9A122EAE"/>
    <w:lvl w:ilvl="0" w:tplc="556C8AE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3DA2"/>
    <w:multiLevelType w:val="multilevel"/>
    <w:tmpl w:val="3F807FD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  <w:b w:val="0"/>
      </w:rPr>
    </w:lvl>
  </w:abstractNum>
  <w:abstractNum w:abstractNumId="9" w15:restartNumberingAfterBreak="0">
    <w:nsid w:val="4EB71436"/>
    <w:multiLevelType w:val="hybridMultilevel"/>
    <w:tmpl w:val="DB947C06"/>
    <w:lvl w:ilvl="0" w:tplc="036CB5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3B92CB0"/>
    <w:multiLevelType w:val="hybridMultilevel"/>
    <w:tmpl w:val="474213DA"/>
    <w:lvl w:ilvl="0" w:tplc="C5EED2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51ECE"/>
    <w:multiLevelType w:val="hybridMultilevel"/>
    <w:tmpl w:val="10BEA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06ECF"/>
    <w:multiLevelType w:val="hybridMultilevel"/>
    <w:tmpl w:val="AE9E8B14"/>
    <w:lvl w:ilvl="0" w:tplc="0415000F">
      <w:start w:val="1"/>
      <w:numFmt w:val="decimal"/>
      <w:lvlText w:val="%1."/>
      <w:lvlJc w:val="left"/>
      <w:pPr>
        <w:ind w:left="1374" w:hanging="360"/>
      </w:pPr>
    </w:lvl>
    <w:lvl w:ilvl="1" w:tplc="04150019" w:tentative="1">
      <w:start w:val="1"/>
      <w:numFmt w:val="lowerLetter"/>
      <w:lvlText w:val="%2."/>
      <w:lvlJc w:val="left"/>
      <w:pPr>
        <w:ind w:left="2094" w:hanging="360"/>
      </w:p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3" w15:restartNumberingAfterBreak="0">
    <w:nsid w:val="5C8A6C2B"/>
    <w:multiLevelType w:val="hybridMultilevel"/>
    <w:tmpl w:val="51522FA4"/>
    <w:lvl w:ilvl="0" w:tplc="9C18B8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9420BA"/>
    <w:multiLevelType w:val="hybridMultilevel"/>
    <w:tmpl w:val="31445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70216"/>
    <w:multiLevelType w:val="hybridMultilevel"/>
    <w:tmpl w:val="7D8C03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75821227">
    <w:abstractNumId w:val="14"/>
  </w:num>
  <w:num w:numId="2" w16cid:durableId="1239637762">
    <w:abstractNumId w:val="2"/>
  </w:num>
  <w:num w:numId="3" w16cid:durableId="677005795">
    <w:abstractNumId w:val="1"/>
  </w:num>
  <w:num w:numId="4" w16cid:durableId="26030895">
    <w:abstractNumId w:val="7"/>
  </w:num>
  <w:num w:numId="5" w16cid:durableId="2141192898">
    <w:abstractNumId w:val="3"/>
  </w:num>
  <w:num w:numId="6" w16cid:durableId="355737544">
    <w:abstractNumId w:val="12"/>
  </w:num>
  <w:num w:numId="7" w16cid:durableId="1299798730">
    <w:abstractNumId w:val="13"/>
  </w:num>
  <w:num w:numId="8" w16cid:durableId="1916357796">
    <w:abstractNumId w:val="6"/>
  </w:num>
  <w:num w:numId="9" w16cid:durableId="383649637">
    <w:abstractNumId w:val="0"/>
  </w:num>
  <w:num w:numId="10" w16cid:durableId="1277717007">
    <w:abstractNumId w:val="10"/>
  </w:num>
  <w:num w:numId="11" w16cid:durableId="653601905">
    <w:abstractNumId w:val="4"/>
  </w:num>
  <w:num w:numId="12" w16cid:durableId="283462056">
    <w:abstractNumId w:val="5"/>
  </w:num>
  <w:num w:numId="13" w16cid:durableId="2120759878">
    <w:abstractNumId w:val="8"/>
  </w:num>
  <w:num w:numId="14" w16cid:durableId="1785033097">
    <w:abstractNumId w:val="15"/>
  </w:num>
  <w:num w:numId="15" w16cid:durableId="487091627">
    <w:abstractNumId w:val="11"/>
  </w:num>
  <w:num w:numId="16" w16cid:durableId="360325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83"/>
    <w:rsid w:val="000065D1"/>
    <w:rsid w:val="00025920"/>
    <w:rsid w:val="000D2C9F"/>
    <w:rsid w:val="000E553D"/>
    <w:rsid w:val="00112C5F"/>
    <w:rsid w:val="00145672"/>
    <w:rsid w:val="00153D1C"/>
    <w:rsid w:val="00165294"/>
    <w:rsid w:val="001917F5"/>
    <w:rsid w:val="001D22B5"/>
    <w:rsid w:val="001D27F4"/>
    <w:rsid w:val="001E49C3"/>
    <w:rsid w:val="002234A4"/>
    <w:rsid w:val="00235611"/>
    <w:rsid w:val="00235B49"/>
    <w:rsid w:val="00235CF9"/>
    <w:rsid w:val="002745EF"/>
    <w:rsid w:val="002A1AF3"/>
    <w:rsid w:val="002B2F10"/>
    <w:rsid w:val="002F475D"/>
    <w:rsid w:val="00334D26"/>
    <w:rsid w:val="00346F74"/>
    <w:rsid w:val="003A3E06"/>
    <w:rsid w:val="003F2B0D"/>
    <w:rsid w:val="00470FB1"/>
    <w:rsid w:val="00483E23"/>
    <w:rsid w:val="004C4C78"/>
    <w:rsid w:val="005153BC"/>
    <w:rsid w:val="00557C7C"/>
    <w:rsid w:val="005858DF"/>
    <w:rsid w:val="00585E3E"/>
    <w:rsid w:val="005C1886"/>
    <w:rsid w:val="005D095C"/>
    <w:rsid w:val="006F494E"/>
    <w:rsid w:val="0072525D"/>
    <w:rsid w:val="00734677"/>
    <w:rsid w:val="00734D00"/>
    <w:rsid w:val="00761ED7"/>
    <w:rsid w:val="007F5121"/>
    <w:rsid w:val="00884BCA"/>
    <w:rsid w:val="008D31AC"/>
    <w:rsid w:val="008E1EDB"/>
    <w:rsid w:val="009356A3"/>
    <w:rsid w:val="00964790"/>
    <w:rsid w:val="00987F32"/>
    <w:rsid w:val="00A033CC"/>
    <w:rsid w:val="00A043D0"/>
    <w:rsid w:val="00A36D7F"/>
    <w:rsid w:val="00A3770A"/>
    <w:rsid w:val="00A67F85"/>
    <w:rsid w:val="00A755FF"/>
    <w:rsid w:val="00AC1B2F"/>
    <w:rsid w:val="00AD7C83"/>
    <w:rsid w:val="00B531CB"/>
    <w:rsid w:val="00B84371"/>
    <w:rsid w:val="00BC5710"/>
    <w:rsid w:val="00BC65F3"/>
    <w:rsid w:val="00BE588B"/>
    <w:rsid w:val="00C62398"/>
    <w:rsid w:val="00CF1FF3"/>
    <w:rsid w:val="00D50A89"/>
    <w:rsid w:val="00D76FA1"/>
    <w:rsid w:val="00D86C91"/>
    <w:rsid w:val="00D9009A"/>
    <w:rsid w:val="00D92CDA"/>
    <w:rsid w:val="00E23406"/>
    <w:rsid w:val="00E66609"/>
    <w:rsid w:val="00E7328A"/>
    <w:rsid w:val="00EB5B2B"/>
    <w:rsid w:val="00EE6456"/>
    <w:rsid w:val="00F15A3B"/>
    <w:rsid w:val="00F77A91"/>
    <w:rsid w:val="00FB1B90"/>
    <w:rsid w:val="00FC1C59"/>
    <w:rsid w:val="00FD13FA"/>
    <w:rsid w:val="00FE3218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CA4F62"/>
  <w15:docId w15:val="{4A5E2DA6-98D7-4D93-8C58-064D62A9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E553D"/>
  </w:style>
  <w:style w:type="paragraph" w:styleId="Stopka">
    <w:name w:val="footer"/>
    <w:basedOn w:val="Normalny"/>
    <w:link w:val="StopkaZnak"/>
    <w:uiPriority w:val="99"/>
    <w:rsid w:val="000E55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E553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E55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55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7</Pages>
  <Words>1510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Wróblewska, Krystyna</dc:creator>
  <cp:lastModifiedBy>Wróblewska, Krystyna</cp:lastModifiedBy>
  <cp:revision>12</cp:revision>
  <cp:lastPrinted>2023-04-25T07:18:00Z</cp:lastPrinted>
  <dcterms:created xsi:type="dcterms:W3CDTF">2023-03-27T10:29:00Z</dcterms:created>
  <dcterms:modified xsi:type="dcterms:W3CDTF">2023-04-25T08:11:00Z</dcterms:modified>
</cp:coreProperties>
</file>