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DD63" w14:textId="77777777" w:rsidR="001E6527" w:rsidRPr="001E6527" w:rsidRDefault="001E6527" w:rsidP="001E6527">
      <w:pPr>
        <w:rPr>
          <w:rFonts w:ascii="Times New Roman" w:hAnsi="Times New Roman"/>
          <w:color w:val="000000"/>
          <w:lang w:val="pl-PL"/>
        </w:rPr>
      </w:pPr>
    </w:p>
    <w:p w14:paraId="1D7F4E25" w14:textId="068B03F9" w:rsidR="001E6527" w:rsidRPr="001E6527" w:rsidRDefault="00AB50A2" w:rsidP="00AB50A2">
      <w:pPr>
        <w:tabs>
          <w:tab w:val="right" w:pos="8931"/>
        </w:tabs>
        <w:rPr>
          <w:rFonts w:ascii="Times New Roman" w:hAnsi="Times New Roman"/>
          <w:b/>
          <w:color w:val="000000"/>
          <w:lang w:val="pl-PL"/>
        </w:rPr>
      </w:pPr>
      <w:bookmarkStart w:id="0" w:name="_Hlk129085069"/>
      <w:r w:rsidRPr="00AB50A2">
        <w:rPr>
          <w:rFonts w:ascii="Times New Roman" w:hAnsi="Times New Roman"/>
          <w:color w:val="000000"/>
          <w:lang w:val="pl-PL"/>
        </w:rPr>
        <w:t>ŚO-V.74</w:t>
      </w:r>
      <w:r w:rsidR="00F35D6F">
        <w:rPr>
          <w:rFonts w:ascii="Times New Roman" w:hAnsi="Times New Roman"/>
          <w:color w:val="000000"/>
          <w:lang w:val="pl-PL"/>
        </w:rPr>
        <w:t>22</w:t>
      </w:r>
      <w:r w:rsidRPr="00AB50A2">
        <w:rPr>
          <w:rFonts w:ascii="Times New Roman" w:hAnsi="Times New Roman"/>
          <w:color w:val="000000"/>
          <w:lang w:val="pl-PL"/>
        </w:rPr>
        <w:t>.1</w:t>
      </w:r>
      <w:r w:rsidR="00F35D6F">
        <w:rPr>
          <w:rFonts w:ascii="Times New Roman" w:hAnsi="Times New Roman"/>
          <w:color w:val="000000"/>
          <w:lang w:val="pl-PL"/>
        </w:rPr>
        <w:t>.5</w:t>
      </w:r>
      <w:r w:rsidRPr="00AB50A2">
        <w:rPr>
          <w:rFonts w:ascii="Times New Roman" w:hAnsi="Times New Roman"/>
          <w:color w:val="000000"/>
          <w:lang w:val="pl-PL"/>
        </w:rPr>
        <w:t>.202</w:t>
      </w:r>
      <w:bookmarkEnd w:id="0"/>
      <w:r w:rsidR="00F35D6F">
        <w:rPr>
          <w:rFonts w:ascii="Times New Roman" w:hAnsi="Times New Roman"/>
          <w:color w:val="000000"/>
          <w:lang w:val="pl-PL"/>
        </w:rPr>
        <w:t>3</w:t>
      </w:r>
      <w:r w:rsidRPr="00AB50A2">
        <w:rPr>
          <w:rFonts w:ascii="Times New Roman" w:hAnsi="Times New Roman"/>
          <w:color w:val="000000"/>
          <w:lang w:val="pl-PL"/>
        </w:rPr>
        <w:tab/>
        <w:t xml:space="preserve"> </w:t>
      </w:r>
      <w:r w:rsidRPr="00DB17CF">
        <w:rPr>
          <w:rFonts w:ascii="Times New Roman" w:hAnsi="Times New Roman"/>
          <w:lang w:val="pl-PL"/>
        </w:rPr>
        <w:t xml:space="preserve">Kielce, </w:t>
      </w:r>
      <w:r w:rsidR="00F35D6F">
        <w:rPr>
          <w:rFonts w:ascii="Times New Roman" w:hAnsi="Times New Roman"/>
          <w:lang w:val="pl-PL"/>
        </w:rPr>
        <w:t>2</w:t>
      </w:r>
      <w:r w:rsidR="00726474">
        <w:rPr>
          <w:rFonts w:ascii="Times New Roman" w:hAnsi="Times New Roman"/>
          <w:lang w:val="pl-PL"/>
        </w:rPr>
        <w:t>9</w:t>
      </w:r>
      <w:r w:rsidRPr="00DB17CF">
        <w:rPr>
          <w:rFonts w:ascii="Times New Roman" w:hAnsi="Times New Roman"/>
          <w:lang w:val="pl-PL"/>
        </w:rPr>
        <w:t xml:space="preserve"> marca </w:t>
      </w:r>
      <w:r w:rsidRPr="00AB50A2">
        <w:rPr>
          <w:rFonts w:ascii="Times New Roman" w:hAnsi="Times New Roman"/>
          <w:color w:val="000000"/>
          <w:lang w:val="pl-PL"/>
        </w:rPr>
        <w:t>202</w:t>
      </w:r>
      <w:r>
        <w:rPr>
          <w:rFonts w:ascii="Times New Roman" w:hAnsi="Times New Roman"/>
          <w:color w:val="000000"/>
          <w:lang w:val="pl-PL"/>
        </w:rPr>
        <w:t>3</w:t>
      </w:r>
      <w:r w:rsidR="001E6527" w:rsidRPr="001E6527">
        <w:rPr>
          <w:rFonts w:ascii="Times New Roman" w:hAnsi="Times New Roman"/>
          <w:b/>
          <w:color w:val="000000"/>
          <w:lang w:val="pl-PL"/>
        </w:rPr>
        <w:tab/>
      </w:r>
      <w:r w:rsidR="001E6527" w:rsidRPr="001E6527">
        <w:rPr>
          <w:rFonts w:ascii="Times New Roman" w:hAnsi="Times New Roman"/>
          <w:b/>
          <w:color w:val="000000"/>
          <w:lang w:val="pl-PL"/>
        </w:rPr>
        <w:tab/>
        <w:t xml:space="preserve">                                       </w:t>
      </w:r>
    </w:p>
    <w:p w14:paraId="37E59E6F" w14:textId="77777777" w:rsidR="001E6527" w:rsidRPr="001E6527" w:rsidRDefault="001E6527" w:rsidP="00334C4C">
      <w:pPr>
        <w:spacing w:after="120"/>
        <w:jc w:val="center"/>
        <w:rPr>
          <w:rFonts w:ascii="Times New Roman" w:hAnsi="Times New Roman"/>
          <w:b/>
          <w:bCs/>
          <w:color w:val="000000"/>
          <w:lang w:val="pl-PL"/>
        </w:rPr>
      </w:pPr>
      <w:r w:rsidRPr="001E6527">
        <w:rPr>
          <w:rFonts w:ascii="Times New Roman" w:hAnsi="Times New Roman"/>
          <w:b/>
          <w:bCs/>
          <w:color w:val="000000"/>
          <w:lang w:val="pl-PL"/>
        </w:rPr>
        <w:t>POSTANOWIENIE</w:t>
      </w:r>
    </w:p>
    <w:p w14:paraId="1F4B8081" w14:textId="2B3EC0EE" w:rsidR="001E6527" w:rsidRPr="001E6527" w:rsidRDefault="001E6527" w:rsidP="00AB50A2">
      <w:pPr>
        <w:jc w:val="both"/>
        <w:rPr>
          <w:rFonts w:ascii="Times New Roman" w:hAnsi="Times New Roman"/>
          <w:color w:val="000000"/>
          <w:lang w:val="pl-PL"/>
        </w:rPr>
      </w:pPr>
      <w:r w:rsidRPr="001E6527">
        <w:rPr>
          <w:rFonts w:ascii="Times New Roman" w:hAnsi="Times New Roman"/>
          <w:color w:val="000000"/>
          <w:lang w:val="pl-PL"/>
        </w:rPr>
        <w:t>Działając na podstawie art. 113 § 1 i § 3 ustawy z dnia 14 czerwca 1960r. – Kodeks postępowania administracyjnego (Dz. U. z 20</w:t>
      </w:r>
      <w:r w:rsidR="00AB50A2">
        <w:rPr>
          <w:rFonts w:ascii="Times New Roman" w:hAnsi="Times New Roman"/>
          <w:color w:val="000000"/>
          <w:lang w:val="pl-PL"/>
        </w:rPr>
        <w:t>22</w:t>
      </w:r>
      <w:r w:rsidRPr="001E6527">
        <w:rPr>
          <w:rFonts w:ascii="Times New Roman" w:hAnsi="Times New Roman"/>
          <w:color w:val="000000"/>
          <w:lang w:val="pl-PL"/>
        </w:rPr>
        <w:t xml:space="preserve">r., poz. </w:t>
      </w:r>
      <w:r w:rsidR="00AB50A2">
        <w:rPr>
          <w:rFonts w:ascii="Times New Roman" w:hAnsi="Times New Roman"/>
          <w:color w:val="000000"/>
          <w:lang w:val="pl-PL"/>
        </w:rPr>
        <w:t>2000 ze zm.</w:t>
      </w:r>
      <w:r w:rsidRPr="001E6527">
        <w:rPr>
          <w:rFonts w:ascii="Times New Roman" w:hAnsi="Times New Roman"/>
          <w:color w:val="000000"/>
          <w:lang w:val="pl-PL"/>
        </w:rPr>
        <w:t>)</w:t>
      </w:r>
    </w:p>
    <w:p w14:paraId="2E8D85F1" w14:textId="77777777" w:rsidR="001E6527" w:rsidRPr="001E6527" w:rsidRDefault="001E6527" w:rsidP="001E6527">
      <w:pPr>
        <w:rPr>
          <w:rFonts w:ascii="Times New Roman" w:hAnsi="Times New Roman"/>
          <w:color w:val="000000"/>
          <w:lang w:val="pl-PL"/>
        </w:rPr>
      </w:pPr>
    </w:p>
    <w:p w14:paraId="0658476B" w14:textId="77777777" w:rsidR="001E6527" w:rsidRPr="001E6527" w:rsidRDefault="001E6527" w:rsidP="00334C4C">
      <w:pPr>
        <w:spacing w:after="120"/>
        <w:jc w:val="center"/>
        <w:rPr>
          <w:rFonts w:ascii="Times New Roman" w:hAnsi="Times New Roman"/>
          <w:b/>
          <w:color w:val="000000"/>
          <w:lang w:val="pl-PL"/>
        </w:rPr>
      </w:pPr>
      <w:r w:rsidRPr="001E6527">
        <w:rPr>
          <w:rFonts w:ascii="Times New Roman" w:hAnsi="Times New Roman"/>
          <w:b/>
          <w:color w:val="000000"/>
          <w:lang w:val="pl-PL"/>
        </w:rPr>
        <w:t>postanawiam</w:t>
      </w:r>
    </w:p>
    <w:p w14:paraId="5B9FD6CF" w14:textId="2C79E5A0" w:rsidR="001E6527" w:rsidRDefault="001E6527" w:rsidP="00AB50A2">
      <w:pPr>
        <w:jc w:val="both"/>
        <w:rPr>
          <w:rFonts w:ascii="Times New Roman" w:hAnsi="Times New Roman"/>
          <w:color w:val="000000"/>
          <w:u w:val="single"/>
          <w:lang w:val="pl-PL"/>
        </w:rPr>
      </w:pPr>
      <w:r w:rsidRPr="001E6527">
        <w:rPr>
          <w:rFonts w:ascii="Times New Roman" w:hAnsi="Times New Roman"/>
          <w:color w:val="000000"/>
          <w:lang w:val="pl-PL"/>
        </w:rPr>
        <w:t>z urzędu sprostować oczywistą omyłkę pisarską</w:t>
      </w:r>
      <w:r w:rsidR="00DF2B98">
        <w:rPr>
          <w:rFonts w:ascii="Times New Roman" w:hAnsi="Times New Roman"/>
          <w:color w:val="000000"/>
          <w:lang w:val="pl-PL"/>
        </w:rPr>
        <w:t xml:space="preserve"> w </w:t>
      </w:r>
      <w:r w:rsidR="00712948">
        <w:rPr>
          <w:rFonts w:ascii="Times New Roman" w:hAnsi="Times New Roman"/>
          <w:color w:val="000000"/>
          <w:lang w:val="pl-PL"/>
        </w:rPr>
        <w:t>wydan</w:t>
      </w:r>
      <w:r w:rsidR="00DF2B98">
        <w:rPr>
          <w:rFonts w:ascii="Times New Roman" w:hAnsi="Times New Roman"/>
          <w:color w:val="000000"/>
          <w:lang w:val="pl-PL"/>
        </w:rPr>
        <w:t>ej</w:t>
      </w:r>
      <w:r w:rsidRPr="001E6527">
        <w:rPr>
          <w:rFonts w:ascii="Times New Roman" w:hAnsi="Times New Roman"/>
          <w:color w:val="000000"/>
          <w:lang w:val="pl-PL"/>
        </w:rPr>
        <w:t xml:space="preserve"> decyzji </w:t>
      </w:r>
      <w:r w:rsidR="00646304">
        <w:rPr>
          <w:rFonts w:ascii="Times New Roman" w:hAnsi="Times New Roman"/>
          <w:color w:val="000000"/>
          <w:lang w:val="pl-PL"/>
        </w:rPr>
        <w:t xml:space="preserve">z dnia 27.03.2023r., </w:t>
      </w:r>
      <w:r w:rsidRPr="001E6527">
        <w:rPr>
          <w:rFonts w:ascii="Times New Roman" w:hAnsi="Times New Roman"/>
          <w:color w:val="000000"/>
          <w:lang w:val="pl-PL"/>
        </w:rPr>
        <w:t xml:space="preserve">znak: </w:t>
      </w:r>
      <w:r w:rsidR="00AB50A2" w:rsidRPr="00AB50A2">
        <w:rPr>
          <w:rFonts w:ascii="Times New Roman" w:hAnsi="Times New Roman"/>
          <w:color w:val="000000"/>
          <w:lang w:val="pl-PL"/>
        </w:rPr>
        <w:t>ŚO-V.742</w:t>
      </w:r>
      <w:r w:rsidR="00DF2B98">
        <w:rPr>
          <w:rFonts w:ascii="Times New Roman" w:hAnsi="Times New Roman"/>
          <w:color w:val="000000"/>
          <w:lang w:val="pl-PL"/>
        </w:rPr>
        <w:t>2</w:t>
      </w:r>
      <w:r w:rsidR="00AB50A2" w:rsidRPr="00AB50A2">
        <w:rPr>
          <w:rFonts w:ascii="Times New Roman" w:hAnsi="Times New Roman"/>
          <w:color w:val="000000"/>
          <w:lang w:val="pl-PL"/>
        </w:rPr>
        <w:t>.1</w:t>
      </w:r>
      <w:r w:rsidR="00DF2B98">
        <w:rPr>
          <w:rFonts w:ascii="Times New Roman" w:hAnsi="Times New Roman"/>
          <w:color w:val="000000"/>
          <w:lang w:val="pl-PL"/>
        </w:rPr>
        <w:t>.5</w:t>
      </w:r>
      <w:r w:rsidR="00AB50A2" w:rsidRPr="00AB50A2">
        <w:rPr>
          <w:rFonts w:ascii="Times New Roman" w:hAnsi="Times New Roman"/>
          <w:color w:val="000000"/>
          <w:lang w:val="pl-PL"/>
        </w:rPr>
        <w:t>.202</w:t>
      </w:r>
      <w:r w:rsidR="00DF2B98">
        <w:rPr>
          <w:rFonts w:ascii="Times New Roman" w:hAnsi="Times New Roman"/>
          <w:color w:val="000000"/>
          <w:lang w:val="pl-PL"/>
        </w:rPr>
        <w:t>3</w:t>
      </w:r>
      <w:r w:rsidR="00646304">
        <w:rPr>
          <w:rFonts w:ascii="Times New Roman" w:hAnsi="Times New Roman"/>
          <w:color w:val="000000"/>
          <w:lang w:val="pl-PL"/>
        </w:rPr>
        <w:t xml:space="preserve">, zmieniającej koncesję </w:t>
      </w:r>
      <w:r w:rsidR="00646304" w:rsidRPr="005372C7">
        <w:rPr>
          <w:rFonts w:ascii="Times New Roman" w:hAnsi="Times New Roman"/>
          <w:color w:val="000000"/>
          <w:lang w:val="pl-PL"/>
        </w:rPr>
        <w:t>na wydobywanie piasków ze złoża „Śródborze”</w:t>
      </w:r>
      <w:r w:rsidRPr="001E6527">
        <w:rPr>
          <w:rFonts w:ascii="Times New Roman" w:hAnsi="Times New Roman"/>
          <w:color w:val="000000"/>
          <w:lang w:val="pl-PL"/>
        </w:rPr>
        <w:t xml:space="preserve"> </w:t>
      </w:r>
      <w:r w:rsidR="00646304" w:rsidRPr="005372C7">
        <w:rPr>
          <w:rFonts w:ascii="Times New Roman" w:hAnsi="Times New Roman"/>
          <w:color w:val="000000"/>
          <w:lang w:val="pl-PL"/>
        </w:rPr>
        <w:t>w obrębie działek nr ewid.: 74/1, 471/23, 471/24, 471/25, 471/26, 471/27 i 471/29 (obręb 0028 Śródborze), w miejscowości Śródborze, gminie Ożarów, powiecie opatowskim, województwie świętokrzyskim</w:t>
      </w:r>
      <w:r w:rsidR="00AB50A2" w:rsidRPr="002178E9">
        <w:rPr>
          <w:rFonts w:ascii="Times New Roman" w:hAnsi="Times New Roman"/>
          <w:bCs/>
          <w:i/>
          <w:iCs/>
          <w:color w:val="000000"/>
          <w:lang w:val="pl-PL"/>
        </w:rPr>
        <w:t>,</w:t>
      </w:r>
      <w:r w:rsidRPr="001E6527">
        <w:rPr>
          <w:rFonts w:ascii="Times New Roman" w:hAnsi="Times New Roman"/>
          <w:color w:val="000000"/>
          <w:lang w:val="pl-PL"/>
        </w:rPr>
        <w:t xml:space="preserve"> </w:t>
      </w:r>
      <w:r w:rsidRPr="001E6527">
        <w:rPr>
          <w:rFonts w:ascii="Times New Roman" w:hAnsi="Times New Roman"/>
          <w:color w:val="000000"/>
          <w:u w:val="single"/>
          <w:lang w:val="pl-PL"/>
        </w:rPr>
        <w:t xml:space="preserve">w ten sposób, że </w:t>
      </w:r>
      <w:r w:rsidR="00E85E56">
        <w:rPr>
          <w:rFonts w:ascii="Times New Roman" w:hAnsi="Times New Roman"/>
          <w:color w:val="000000"/>
          <w:u w:val="single"/>
          <w:lang w:val="pl-PL"/>
        </w:rPr>
        <w:t xml:space="preserve">w punkcie 3 koncesji </w:t>
      </w:r>
      <w:r w:rsidR="00F37F2A">
        <w:rPr>
          <w:rFonts w:ascii="Times New Roman" w:hAnsi="Times New Roman"/>
          <w:color w:val="000000"/>
          <w:u w:val="single"/>
          <w:lang w:val="pl-PL"/>
        </w:rPr>
        <w:t xml:space="preserve">winny być następujące współrzędne punktów załamania granic obszaru i terenu górniczego „Śródborze”: </w:t>
      </w:r>
    </w:p>
    <w:p w14:paraId="5B6AE6EB" w14:textId="2F299D43" w:rsidR="00685038" w:rsidRDefault="00685038" w:rsidP="00AB50A2">
      <w:pPr>
        <w:jc w:val="both"/>
        <w:rPr>
          <w:rFonts w:ascii="Times New Roman" w:hAnsi="Times New Roman"/>
          <w:color w:val="000000"/>
          <w:u w:val="single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685038" w:rsidRPr="00A31AF3" w14:paraId="2A21366E" w14:textId="77777777" w:rsidTr="00B020B9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C30AB1E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2216262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 xml:space="preserve">Współrzędne punktów załamania granic </w:t>
            </w:r>
          </w:p>
          <w:p w14:paraId="45C82431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>obszaru górniczego i terenu górniczego „Śródborze”</w:t>
            </w:r>
          </w:p>
        </w:tc>
      </w:tr>
      <w:tr w:rsidR="00685038" w:rsidRPr="00A31AF3" w14:paraId="0D785DB0" w14:textId="77777777" w:rsidTr="00B020B9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731F081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1E456D6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FE41EA5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AF3">
              <w:rPr>
                <w:rFonts w:ascii="Times New Roman" w:hAnsi="Times New Roman"/>
                <w:b/>
                <w:sz w:val="20"/>
                <w:szCs w:val="20"/>
              </w:rPr>
              <w:t>Y [m]</w:t>
            </w:r>
          </w:p>
        </w:tc>
      </w:tr>
      <w:tr w:rsidR="00685038" w:rsidRPr="00A31AF3" w14:paraId="4013B79B" w14:textId="77777777" w:rsidTr="00B020B9">
        <w:trPr>
          <w:trHeight w:val="255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AECFD3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67B5E9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56 41 362,25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BA6079" w14:textId="2C137EBB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42 404,00</w:t>
            </w:r>
          </w:p>
        </w:tc>
      </w:tr>
      <w:tr w:rsidR="00685038" w:rsidRPr="00A31AF3" w14:paraId="6C037D04" w14:textId="77777777" w:rsidTr="00B020B9">
        <w:trPr>
          <w:trHeight w:val="170"/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77913F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90BF2DB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532,60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A7094A7" w14:textId="09498770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</w:rPr>
              <w:t> 552,90</w:t>
            </w:r>
          </w:p>
        </w:tc>
      </w:tr>
      <w:tr w:rsidR="00685038" w:rsidRPr="00A31AF3" w14:paraId="10E8F944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5CE0050D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192EB4A4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500,93</w:t>
            </w:r>
          </w:p>
        </w:tc>
        <w:tc>
          <w:tcPr>
            <w:tcW w:w="2551" w:type="dxa"/>
            <w:vAlign w:val="center"/>
          </w:tcPr>
          <w:p w14:paraId="2FD4C727" w14:textId="1F5E1888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</w:rPr>
              <w:t> 637,07</w:t>
            </w:r>
          </w:p>
        </w:tc>
      </w:tr>
      <w:tr w:rsidR="00685038" w:rsidRPr="00A31AF3" w14:paraId="322C9AE2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54AF4DDD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644AFEE9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494,16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2C221281" w14:textId="6358C284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</w:rPr>
              <w:t> 810,30</w:t>
            </w:r>
          </w:p>
        </w:tc>
      </w:tr>
      <w:tr w:rsidR="00685038" w:rsidRPr="00A31AF3" w14:paraId="179B90AA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743E9688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2021D5B8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464,31</w:t>
            </w:r>
          </w:p>
        </w:tc>
        <w:tc>
          <w:tcPr>
            <w:tcW w:w="2551" w:type="dxa"/>
            <w:vAlign w:val="center"/>
          </w:tcPr>
          <w:p w14:paraId="4D10C67D" w14:textId="17FD9C92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</w:rPr>
              <w:t> 917,52</w:t>
            </w:r>
          </w:p>
        </w:tc>
      </w:tr>
      <w:tr w:rsidR="00685038" w:rsidRPr="00A31AF3" w14:paraId="228FCD13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460988C6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76D0E48D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393,67</w:t>
            </w:r>
          </w:p>
        </w:tc>
        <w:tc>
          <w:tcPr>
            <w:tcW w:w="2551" w:type="dxa"/>
            <w:vAlign w:val="center"/>
          </w:tcPr>
          <w:p w14:paraId="46DCE025" w14:textId="10584998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</w:rPr>
              <w:t> 869,89</w:t>
            </w:r>
          </w:p>
        </w:tc>
      </w:tr>
      <w:tr w:rsidR="00685038" w:rsidRPr="00A31AF3" w14:paraId="6E6BEBDA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01BB1F62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02AF9F0A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375,74</w:t>
            </w:r>
          </w:p>
        </w:tc>
        <w:tc>
          <w:tcPr>
            <w:tcW w:w="2551" w:type="dxa"/>
            <w:vAlign w:val="center"/>
          </w:tcPr>
          <w:p w14:paraId="2674EB19" w14:textId="337A3710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</w:rPr>
              <w:t> 908,62</w:t>
            </w:r>
          </w:p>
        </w:tc>
      </w:tr>
      <w:tr w:rsidR="00685038" w:rsidRPr="00A31AF3" w14:paraId="24D04581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3D43F139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7289E841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273,16</w:t>
            </w:r>
          </w:p>
        </w:tc>
        <w:tc>
          <w:tcPr>
            <w:tcW w:w="2551" w:type="dxa"/>
            <w:vAlign w:val="center"/>
          </w:tcPr>
          <w:p w14:paraId="2F9FE992" w14:textId="61CDA803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</w:rPr>
              <w:t> 853,45</w:t>
            </w:r>
          </w:p>
        </w:tc>
      </w:tr>
      <w:tr w:rsidR="00685038" w:rsidRPr="00A31AF3" w14:paraId="6C7DFA80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650739EE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 w14:paraId="61465805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302,32</w:t>
            </w:r>
          </w:p>
        </w:tc>
        <w:tc>
          <w:tcPr>
            <w:tcW w:w="2551" w:type="dxa"/>
            <w:vAlign w:val="center"/>
          </w:tcPr>
          <w:p w14:paraId="62AB9B9E" w14:textId="601E7C83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  <w:r>
              <w:rPr>
                <w:rFonts w:ascii="Times New Roman" w:hAnsi="Times New Roman"/>
                <w:sz w:val="20"/>
                <w:szCs w:val="20"/>
              </w:rPr>
              <w:t> 787,60</w:t>
            </w:r>
          </w:p>
        </w:tc>
      </w:tr>
      <w:tr w:rsidR="00685038" w:rsidRPr="00A31AF3" w14:paraId="5706C406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37FFF53D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14:paraId="716FFEFF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56 41</w:t>
            </w:r>
            <w:r>
              <w:rPr>
                <w:rFonts w:ascii="Times New Roman" w:hAnsi="Times New Roman"/>
                <w:sz w:val="20"/>
                <w:szCs w:val="20"/>
              </w:rPr>
              <w:t> 271,04</w:t>
            </w:r>
          </w:p>
        </w:tc>
        <w:tc>
          <w:tcPr>
            <w:tcW w:w="2551" w:type="dxa"/>
            <w:vAlign w:val="center"/>
          </w:tcPr>
          <w:p w14:paraId="709674AB" w14:textId="67984084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1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42 774,62</w:t>
            </w:r>
          </w:p>
        </w:tc>
      </w:tr>
      <w:tr w:rsidR="00685038" w:rsidRPr="00A31AF3" w14:paraId="4A80EE30" w14:textId="77777777" w:rsidTr="00B020B9">
        <w:trPr>
          <w:trHeight w:val="170"/>
          <w:jc w:val="center"/>
        </w:trPr>
        <w:tc>
          <w:tcPr>
            <w:tcW w:w="1417" w:type="dxa"/>
            <w:vAlign w:val="center"/>
          </w:tcPr>
          <w:p w14:paraId="399AF66B" w14:textId="77777777" w:rsidR="00685038" w:rsidRPr="00A31AF3" w:rsidRDefault="00685038" w:rsidP="00B020B9">
            <w:pPr>
              <w:pStyle w:val="Nagwek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 w14:paraId="08EC315A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56 41 302,31</w:t>
            </w:r>
          </w:p>
        </w:tc>
        <w:tc>
          <w:tcPr>
            <w:tcW w:w="2551" w:type="dxa"/>
            <w:vAlign w:val="center"/>
          </w:tcPr>
          <w:p w14:paraId="682E124C" w14:textId="77777777" w:rsidR="00685038" w:rsidRPr="00A31AF3" w:rsidRDefault="00685038" w:rsidP="00B020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75 42 682,30</w:t>
            </w:r>
          </w:p>
        </w:tc>
      </w:tr>
    </w:tbl>
    <w:p w14:paraId="6A82EFA6" w14:textId="77777777" w:rsidR="00685038" w:rsidRPr="001E6527" w:rsidRDefault="00685038" w:rsidP="00AB50A2">
      <w:pPr>
        <w:jc w:val="both"/>
        <w:rPr>
          <w:rFonts w:ascii="Times New Roman" w:hAnsi="Times New Roman"/>
          <w:color w:val="000000"/>
          <w:lang w:val="pl-PL"/>
        </w:rPr>
      </w:pPr>
    </w:p>
    <w:p w14:paraId="7D0703CC" w14:textId="77777777" w:rsidR="001E6527" w:rsidRPr="001E6527" w:rsidRDefault="001E6527" w:rsidP="00334C4C">
      <w:pPr>
        <w:spacing w:after="120"/>
        <w:jc w:val="center"/>
        <w:rPr>
          <w:rFonts w:ascii="Times New Roman" w:hAnsi="Times New Roman"/>
          <w:b/>
          <w:color w:val="000000"/>
          <w:lang w:val="pl-PL"/>
        </w:rPr>
      </w:pPr>
      <w:r w:rsidRPr="001E6527">
        <w:rPr>
          <w:rFonts w:ascii="Times New Roman" w:hAnsi="Times New Roman"/>
          <w:b/>
          <w:color w:val="000000"/>
          <w:lang w:val="pl-PL"/>
        </w:rPr>
        <w:t>Uzasadnienie</w:t>
      </w:r>
    </w:p>
    <w:p w14:paraId="11299802" w14:textId="029FFF9B" w:rsidR="001E6527" w:rsidRPr="00334C4C" w:rsidRDefault="002178E9" w:rsidP="00AB50A2">
      <w:pPr>
        <w:jc w:val="both"/>
        <w:rPr>
          <w:rFonts w:ascii="Times New Roman" w:hAnsi="Times New Roman"/>
          <w:color w:val="000000"/>
          <w:lang w:val="pl-PL"/>
        </w:rPr>
      </w:pPr>
      <w:r w:rsidRPr="00334C4C">
        <w:rPr>
          <w:rFonts w:ascii="Times New Roman" w:hAnsi="Times New Roman"/>
          <w:color w:val="000000"/>
          <w:lang w:val="pl-PL"/>
        </w:rPr>
        <w:t xml:space="preserve">Sprostowanie oczywistej omyłki nastąpiło z urzędu w wyniku samokontroli. </w:t>
      </w:r>
      <w:r w:rsidR="001E6527" w:rsidRPr="00334C4C">
        <w:rPr>
          <w:rFonts w:ascii="Times New Roman" w:hAnsi="Times New Roman"/>
          <w:color w:val="000000"/>
          <w:lang w:val="pl-PL"/>
        </w:rPr>
        <w:t>W</w:t>
      </w:r>
      <w:r w:rsidR="00ED754A" w:rsidRPr="00334C4C">
        <w:rPr>
          <w:rFonts w:ascii="Times New Roman" w:hAnsi="Times New Roman"/>
          <w:color w:val="000000"/>
          <w:lang w:val="pl-PL"/>
        </w:rPr>
        <w:t xml:space="preserve"> sentencji decyzji</w:t>
      </w:r>
      <w:r w:rsidR="00F32424" w:rsidRPr="00334C4C">
        <w:rPr>
          <w:rFonts w:ascii="Times New Roman" w:hAnsi="Times New Roman"/>
          <w:color w:val="000000"/>
          <w:lang w:val="pl-PL"/>
        </w:rPr>
        <w:t xml:space="preserve"> Marszałka Województwa Świętokrzyskiego z dnia 27.03.2023r., znak: ŚO</w:t>
      </w:r>
      <w:r w:rsidR="00D26202">
        <w:rPr>
          <w:rFonts w:ascii="Times New Roman" w:hAnsi="Times New Roman"/>
          <w:color w:val="000000"/>
          <w:lang w:val="pl-PL"/>
        </w:rPr>
        <w:t> -</w:t>
      </w:r>
      <w:r w:rsidR="00F32424" w:rsidRPr="00334C4C">
        <w:rPr>
          <w:rFonts w:ascii="Times New Roman" w:hAnsi="Times New Roman"/>
          <w:color w:val="000000"/>
          <w:lang w:val="pl-PL"/>
        </w:rPr>
        <w:t xml:space="preserve">V.7422.1.5.2023, </w:t>
      </w:r>
      <w:r w:rsidR="00ED754A" w:rsidRPr="00334C4C">
        <w:rPr>
          <w:rFonts w:ascii="Times New Roman" w:hAnsi="Times New Roman"/>
          <w:color w:val="000000"/>
          <w:lang w:val="pl-PL"/>
        </w:rPr>
        <w:t>zmieniającej</w:t>
      </w:r>
      <w:r w:rsidR="00F32424" w:rsidRPr="00334C4C">
        <w:rPr>
          <w:rFonts w:ascii="Times New Roman" w:hAnsi="Times New Roman"/>
          <w:color w:val="000000"/>
          <w:lang w:val="pl-PL"/>
        </w:rPr>
        <w:t xml:space="preserve"> punkt 3</w:t>
      </w:r>
      <w:r w:rsidR="00ED754A" w:rsidRPr="00334C4C">
        <w:rPr>
          <w:rFonts w:ascii="Times New Roman" w:hAnsi="Times New Roman"/>
          <w:color w:val="000000"/>
          <w:lang w:val="pl-PL"/>
        </w:rPr>
        <w:t xml:space="preserve"> koncesji</w:t>
      </w:r>
      <w:r w:rsidR="00F32424" w:rsidRPr="00334C4C">
        <w:rPr>
          <w:rFonts w:ascii="Times New Roman" w:hAnsi="Times New Roman"/>
          <w:color w:val="000000"/>
          <w:lang w:val="pl-PL"/>
        </w:rPr>
        <w:t xml:space="preserve"> na wydobywanie piasków ze złoża „Śródborze</w:t>
      </w:r>
      <w:r w:rsidR="00334C4C" w:rsidRPr="00334C4C">
        <w:rPr>
          <w:rFonts w:ascii="Times New Roman" w:hAnsi="Times New Roman"/>
          <w:color w:val="000000"/>
          <w:lang w:val="pl-PL"/>
        </w:rPr>
        <w:t>”</w:t>
      </w:r>
      <w:r w:rsidRPr="00334C4C">
        <w:rPr>
          <w:rFonts w:ascii="Times New Roman" w:hAnsi="Times New Roman"/>
          <w:bCs/>
          <w:i/>
          <w:iCs/>
          <w:color w:val="000000"/>
          <w:lang w:val="pl-PL"/>
        </w:rPr>
        <w:t>,</w:t>
      </w:r>
      <w:r w:rsidR="00AB50A2" w:rsidRPr="00334C4C">
        <w:rPr>
          <w:rFonts w:ascii="Times New Roman" w:hAnsi="Times New Roman"/>
          <w:bCs/>
          <w:color w:val="000000"/>
          <w:lang w:val="pl-PL"/>
        </w:rPr>
        <w:t xml:space="preserve"> </w:t>
      </w:r>
      <w:r w:rsidR="001E6527" w:rsidRPr="00334C4C">
        <w:rPr>
          <w:rFonts w:ascii="Times New Roman" w:hAnsi="Times New Roman"/>
          <w:color w:val="000000"/>
          <w:lang w:val="pl-PL"/>
        </w:rPr>
        <w:t xml:space="preserve">błędnie wpisano </w:t>
      </w:r>
      <w:r w:rsidR="00FF674D">
        <w:rPr>
          <w:rFonts w:ascii="Times New Roman" w:hAnsi="Times New Roman"/>
          <w:color w:val="000000"/>
          <w:lang w:val="pl-PL"/>
        </w:rPr>
        <w:t xml:space="preserve">wartości </w:t>
      </w:r>
      <w:r w:rsidR="00F32424" w:rsidRPr="00334C4C">
        <w:rPr>
          <w:rFonts w:ascii="Times New Roman" w:hAnsi="Times New Roman"/>
          <w:color w:val="000000"/>
          <w:lang w:val="pl-PL"/>
        </w:rPr>
        <w:t>współrzędne</w:t>
      </w:r>
      <w:r w:rsidR="00FF674D">
        <w:rPr>
          <w:rFonts w:ascii="Times New Roman" w:hAnsi="Times New Roman"/>
          <w:color w:val="000000"/>
          <w:lang w:val="pl-PL"/>
        </w:rPr>
        <w:t>j</w:t>
      </w:r>
      <w:r w:rsidR="00F32424" w:rsidRPr="00334C4C">
        <w:rPr>
          <w:rFonts w:ascii="Times New Roman" w:hAnsi="Times New Roman"/>
          <w:color w:val="000000"/>
          <w:lang w:val="pl-PL"/>
        </w:rPr>
        <w:t xml:space="preserve"> </w:t>
      </w:r>
      <w:r w:rsidR="00AC77B3" w:rsidRPr="00334C4C">
        <w:rPr>
          <w:rFonts w:ascii="Times New Roman" w:hAnsi="Times New Roman"/>
          <w:color w:val="000000"/>
          <w:lang w:val="pl-PL"/>
        </w:rPr>
        <w:t xml:space="preserve">„Y” dla punktów załamania granic obszaru i terenu górniczego „Śródborze”. </w:t>
      </w:r>
    </w:p>
    <w:p w14:paraId="03B9319D" w14:textId="7C837032" w:rsidR="001E6527" w:rsidRPr="00334C4C" w:rsidRDefault="001E6527" w:rsidP="00AB50A2">
      <w:pPr>
        <w:jc w:val="both"/>
        <w:rPr>
          <w:rFonts w:ascii="Times New Roman" w:hAnsi="Times New Roman"/>
          <w:color w:val="000000"/>
          <w:lang w:val="pl-PL"/>
        </w:rPr>
      </w:pPr>
      <w:r w:rsidRPr="00334C4C">
        <w:rPr>
          <w:rFonts w:ascii="Times New Roman" w:hAnsi="Times New Roman"/>
          <w:color w:val="000000"/>
          <w:lang w:val="pl-PL"/>
        </w:rPr>
        <w:t xml:space="preserve">Wobec powyższego, na podstawie art. 113 § 1 Kodeksu postępowania administracyjnego, niniejszym postanowieniem z urzędu sprostowano oczywistą omyłkę pisarską </w:t>
      </w:r>
      <w:r w:rsidR="00792ACC" w:rsidRPr="00334C4C">
        <w:rPr>
          <w:rFonts w:ascii="Times New Roman" w:hAnsi="Times New Roman"/>
          <w:color w:val="000000"/>
          <w:lang w:val="pl-PL"/>
        </w:rPr>
        <w:t xml:space="preserve">we współrzędnych punktów załamania granic obszaru i terenu górniczego w sentencji </w:t>
      </w:r>
      <w:r w:rsidRPr="00334C4C">
        <w:rPr>
          <w:rFonts w:ascii="Times New Roman" w:hAnsi="Times New Roman"/>
          <w:color w:val="000000"/>
          <w:lang w:val="pl-PL"/>
        </w:rPr>
        <w:t xml:space="preserve">decyzji </w:t>
      </w:r>
      <w:r w:rsidR="00CA4FF7" w:rsidRPr="00334C4C">
        <w:rPr>
          <w:rFonts w:ascii="Times New Roman" w:hAnsi="Times New Roman"/>
          <w:color w:val="000000"/>
          <w:lang w:val="pl-PL"/>
        </w:rPr>
        <w:t>zmieniającej punkt 3</w:t>
      </w:r>
      <w:r w:rsidR="00792ACC" w:rsidRPr="00334C4C">
        <w:rPr>
          <w:rFonts w:ascii="Times New Roman" w:hAnsi="Times New Roman"/>
          <w:color w:val="000000"/>
          <w:lang w:val="pl-PL"/>
        </w:rPr>
        <w:t xml:space="preserve"> koncesji</w:t>
      </w:r>
      <w:r w:rsidR="00CA4FF7" w:rsidRPr="00334C4C">
        <w:rPr>
          <w:rFonts w:ascii="Times New Roman" w:hAnsi="Times New Roman"/>
          <w:color w:val="000000"/>
          <w:lang w:val="pl-PL"/>
        </w:rPr>
        <w:t xml:space="preserve"> na wydobywanie piasków ze złoża „Śródborze”.</w:t>
      </w:r>
      <w:r w:rsidRPr="00334C4C">
        <w:rPr>
          <w:rFonts w:ascii="Times New Roman" w:hAnsi="Times New Roman"/>
          <w:color w:val="000000"/>
          <w:lang w:val="pl-PL"/>
        </w:rPr>
        <w:tab/>
      </w:r>
    </w:p>
    <w:p w14:paraId="72B0FFF1" w14:textId="77777777" w:rsidR="001E6527" w:rsidRPr="00334C4C" w:rsidRDefault="001E6527" w:rsidP="00AB50A2">
      <w:pPr>
        <w:jc w:val="both"/>
        <w:rPr>
          <w:rFonts w:ascii="Times New Roman" w:hAnsi="Times New Roman"/>
          <w:color w:val="000000"/>
          <w:lang w:val="pl-PL"/>
        </w:rPr>
      </w:pPr>
    </w:p>
    <w:p w14:paraId="0B57AB54" w14:textId="77777777" w:rsidR="001E6527" w:rsidRPr="00334C4C" w:rsidRDefault="001E6527" w:rsidP="00AB50A2">
      <w:pPr>
        <w:jc w:val="both"/>
        <w:rPr>
          <w:rFonts w:ascii="Times New Roman" w:hAnsi="Times New Roman"/>
          <w:color w:val="000000"/>
          <w:lang w:val="pl-PL"/>
        </w:rPr>
      </w:pPr>
      <w:r w:rsidRPr="00334C4C">
        <w:rPr>
          <w:rFonts w:ascii="Times New Roman" w:hAnsi="Times New Roman"/>
          <w:color w:val="000000"/>
          <w:lang w:val="pl-PL"/>
        </w:rPr>
        <w:t>Pouczenie:</w:t>
      </w:r>
    </w:p>
    <w:p w14:paraId="3D5462D9" w14:textId="34C1A480" w:rsidR="001E6527" w:rsidRPr="00334C4C" w:rsidRDefault="001E6527" w:rsidP="00AB50A2">
      <w:pPr>
        <w:jc w:val="both"/>
        <w:rPr>
          <w:rFonts w:ascii="Times New Roman" w:hAnsi="Times New Roman"/>
          <w:color w:val="000000"/>
          <w:lang w:val="pl-PL"/>
        </w:rPr>
      </w:pPr>
      <w:r w:rsidRPr="00334C4C">
        <w:rPr>
          <w:rFonts w:ascii="Times New Roman" w:hAnsi="Times New Roman"/>
          <w:color w:val="000000"/>
          <w:lang w:val="pl-PL"/>
        </w:rPr>
        <w:t>Na niniejsze postanowienie służy stronie zażalenie do Ministra</w:t>
      </w:r>
      <w:r w:rsidR="00712948" w:rsidRPr="00334C4C">
        <w:rPr>
          <w:rFonts w:ascii="Times New Roman" w:hAnsi="Times New Roman"/>
          <w:color w:val="000000"/>
          <w:lang w:val="pl-PL"/>
        </w:rPr>
        <w:t xml:space="preserve"> Klimatu i</w:t>
      </w:r>
      <w:r w:rsidRPr="00334C4C">
        <w:rPr>
          <w:rFonts w:ascii="Times New Roman" w:hAnsi="Times New Roman"/>
          <w:color w:val="000000"/>
          <w:lang w:val="pl-PL"/>
        </w:rPr>
        <w:t xml:space="preserve"> Środowiska za pośrednictwem Marszałka Województwa Świętokrzyskiego w terminie 7 dni od dnia jego doręczenia.</w:t>
      </w:r>
    </w:p>
    <w:p w14:paraId="45B01C62" w14:textId="7CB4DF21" w:rsidR="001E6527" w:rsidRDefault="001E6527" w:rsidP="001E6527">
      <w:pPr>
        <w:rPr>
          <w:rFonts w:ascii="Times New Roman" w:hAnsi="Times New Roman"/>
          <w:color w:val="000000"/>
          <w:u w:val="single"/>
          <w:lang w:val="pl-PL"/>
        </w:rPr>
      </w:pPr>
    </w:p>
    <w:p w14:paraId="41E0EEF9" w14:textId="6D3C9534" w:rsidR="00334C4C" w:rsidRDefault="00334C4C" w:rsidP="001E6527">
      <w:pPr>
        <w:rPr>
          <w:rFonts w:ascii="Times New Roman" w:hAnsi="Times New Roman"/>
          <w:color w:val="000000"/>
          <w:u w:val="single"/>
          <w:lang w:val="pl-PL"/>
        </w:rPr>
      </w:pPr>
    </w:p>
    <w:p w14:paraId="4834E86C" w14:textId="77777777" w:rsidR="00334C4C" w:rsidRPr="001E6527" w:rsidRDefault="00334C4C" w:rsidP="001E6527">
      <w:pPr>
        <w:rPr>
          <w:rFonts w:ascii="Times New Roman" w:hAnsi="Times New Roman"/>
          <w:color w:val="000000"/>
          <w:u w:val="single"/>
          <w:lang w:val="pl-PL"/>
        </w:rPr>
      </w:pPr>
    </w:p>
    <w:p w14:paraId="77BE2DE2" w14:textId="77777777" w:rsidR="004156AC" w:rsidRPr="00D56FC6" w:rsidRDefault="004156AC" w:rsidP="004156AC">
      <w:pPr>
        <w:spacing w:line="276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D56FC6">
        <w:rPr>
          <w:rFonts w:ascii="Times New Roman" w:hAnsi="Times New Roman"/>
          <w:color w:val="000000"/>
          <w:sz w:val="20"/>
          <w:szCs w:val="20"/>
          <w:u w:val="single"/>
        </w:rPr>
        <w:lastRenderedPageBreak/>
        <w:t>Otrzymują (z.p.o.):</w:t>
      </w:r>
    </w:p>
    <w:p w14:paraId="55F3416B" w14:textId="77777777" w:rsidR="004156AC" w:rsidRPr="00D56FC6" w:rsidRDefault="004156AC" w:rsidP="004156AC">
      <w:pPr>
        <w:numPr>
          <w:ilvl w:val="0"/>
          <w:numId w:val="38"/>
        </w:numPr>
        <w:spacing w:line="276" w:lineRule="auto"/>
        <w:ind w:left="426" w:hanging="426"/>
        <w:contextualSpacing/>
        <w:rPr>
          <w:rFonts w:ascii="Times New Roman" w:hAnsi="Times New Roman"/>
          <w:sz w:val="18"/>
          <w:szCs w:val="18"/>
          <w:lang w:val="pl-PL" w:eastAsia="pl-PL" w:bidi="ar-SA"/>
        </w:rPr>
      </w:pPr>
      <w:r>
        <w:rPr>
          <w:rFonts w:ascii="Times New Roman" w:hAnsi="Times New Roman"/>
          <w:sz w:val="18"/>
          <w:szCs w:val="18"/>
          <w:lang w:val="pl-PL" w:eastAsia="pl-PL" w:bidi="ar-SA"/>
        </w:rPr>
        <w:t xml:space="preserve">Ryszard Reczko - </w:t>
      </w:r>
      <w:r w:rsidRPr="00D56FC6">
        <w:rPr>
          <w:rFonts w:ascii="Times New Roman" w:hAnsi="Times New Roman"/>
          <w:sz w:val="18"/>
          <w:szCs w:val="18"/>
          <w:lang w:val="pl-PL" w:eastAsia="pl-PL" w:bidi="ar-SA"/>
        </w:rPr>
        <w:t>Pełnomocnik CALCIUM Sp. z o.o.</w:t>
      </w:r>
    </w:p>
    <w:p w14:paraId="70218BB2" w14:textId="77777777" w:rsidR="004156AC" w:rsidRPr="00D56FC6" w:rsidRDefault="004156AC" w:rsidP="004156AC">
      <w:pPr>
        <w:spacing w:line="276" w:lineRule="auto"/>
        <w:ind w:left="426"/>
        <w:contextualSpacing/>
        <w:rPr>
          <w:rFonts w:ascii="Times New Roman" w:hAnsi="Times New Roman"/>
          <w:sz w:val="18"/>
          <w:szCs w:val="18"/>
          <w:lang w:val="pl-PL" w:eastAsia="pl-PL" w:bidi="ar-SA"/>
        </w:rPr>
      </w:pPr>
      <w:r w:rsidRPr="00D56FC6">
        <w:rPr>
          <w:rFonts w:ascii="Times New Roman" w:hAnsi="Times New Roman"/>
          <w:sz w:val="18"/>
          <w:szCs w:val="18"/>
          <w:lang w:val="pl-PL" w:eastAsia="pl-PL" w:bidi="ar-SA"/>
        </w:rPr>
        <w:t>Śródborze 2, 27-530 Ożarów</w:t>
      </w:r>
    </w:p>
    <w:p w14:paraId="5E375F6D" w14:textId="77777777" w:rsidR="004156AC" w:rsidRPr="00D56FC6" w:rsidRDefault="004156AC" w:rsidP="004156AC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/>
          <w:sz w:val="20"/>
          <w:szCs w:val="20"/>
          <w:lang w:val="pl-PL" w:eastAsia="pl-PL"/>
        </w:rPr>
      </w:pPr>
      <w:bookmarkStart w:id="1" w:name="_Hlk92267589"/>
      <w:r w:rsidRPr="00D56FC6">
        <w:rPr>
          <w:rFonts w:ascii="Times New Roman" w:hAnsi="Times New Roman"/>
          <w:sz w:val="20"/>
          <w:szCs w:val="20"/>
          <w:lang w:val="pl-PL" w:eastAsia="pl-PL"/>
        </w:rPr>
        <w:t>Pozostałe strony postępowania według rozdzielnika</w:t>
      </w:r>
    </w:p>
    <w:bookmarkEnd w:id="1"/>
    <w:p w14:paraId="0D54CA58" w14:textId="391AFDDA" w:rsidR="004156AC" w:rsidRPr="00D56FC6" w:rsidRDefault="004156AC" w:rsidP="004156AC">
      <w:pPr>
        <w:pStyle w:val="Zwykytek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2x </w:t>
      </w:r>
      <w:r w:rsidRPr="00D56FC6">
        <w:rPr>
          <w:rFonts w:ascii="Times New Roman" w:hAnsi="Times New Roman" w:cs="Times New Roman"/>
          <w:bCs/>
          <w:lang w:val="pl-PL"/>
        </w:rPr>
        <w:t xml:space="preserve">a/a </w:t>
      </w:r>
    </w:p>
    <w:p w14:paraId="08E33B1C" w14:textId="77777777" w:rsidR="004156AC" w:rsidRPr="00C707D5" w:rsidRDefault="004156AC" w:rsidP="004156AC">
      <w:pPr>
        <w:spacing w:line="276" w:lineRule="auto"/>
        <w:rPr>
          <w:rFonts w:ascii="Times New Roman" w:hAnsi="Times New Roman"/>
          <w:sz w:val="20"/>
          <w:szCs w:val="20"/>
          <w:highlight w:val="yellow"/>
          <w:u w:val="single"/>
          <w:lang w:val="pl-PL"/>
        </w:rPr>
      </w:pPr>
    </w:p>
    <w:p w14:paraId="105F49F0" w14:textId="77777777" w:rsidR="004156AC" w:rsidRPr="003D5458" w:rsidRDefault="004156AC" w:rsidP="004156AC">
      <w:pPr>
        <w:spacing w:line="276" w:lineRule="auto"/>
        <w:rPr>
          <w:rFonts w:ascii="Times New Roman" w:hAnsi="Times New Roman"/>
          <w:sz w:val="20"/>
          <w:szCs w:val="20"/>
          <w:u w:val="single"/>
          <w:lang w:val="pl-PL"/>
        </w:rPr>
      </w:pPr>
      <w:r w:rsidRPr="003D5458">
        <w:rPr>
          <w:rFonts w:ascii="Times New Roman" w:hAnsi="Times New Roman"/>
          <w:sz w:val="20"/>
          <w:szCs w:val="20"/>
          <w:u w:val="single"/>
          <w:lang w:val="pl-PL"/>
        </w:rPr>
        <w:t>Do wiadomości (ePUAP):</w:t>
      </w:r>
    </w:p>
    <w:p w14:paraId="32A42879" w14:textId="77777777" w:rsidR="004156AC" w:rsidRPr="003D5458" w:rsidRDefault="004156AC" w:rsidP="004156AC">
      <w:pPr>
        <w:pStyle w:val="Zwykytekst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lang w:val="pl-PL"/>
        </w:rPr>
      </w:pPr>
      <w:r w:rsidRPr="003D5458">
        <w:rPr>
          <w:rFonts w:ascii="Times New Roman" w:hAnsi="Times New Roman" w:cs="Times New Roman"/>
          <w:lang w:val="pl-PL"/>
        </w:rPr>
        <w:t xml:space="preserve">Burmistrz Ożarowa </w:t>
      </w:r>
    </w:p>
    <w:p w14:paraId="5EB16AD8" w14:textId="77777777" w:rsidR="004156AC" w:rsidRPr="003D5458" w:rsidRDefault="004156AC" w:rsidP="004156AC">
      <w:pPr>
        <w:pStyle w:val="Zwykytekst"/>
        <w:spacing w:line="276" w:lineRule="auto"/>
        <w:ind w:left="397"/>
        <w:rPr>
          <w:rFonts w:ascii="Times New Roman" w:hAnsi="Times New Roman" w:cs="Times New Roman"/>
          <w:lang w:val="pl-PL"/>
        </w:rPr>
      </w:pPr>
      <w:r w:rsidRPr="003D5458">
        <w:rPr>
          <w:rFonts w:ascii="Times New Roman" w:hAnsi="Times New Roman" w:cs="Times New Roman"/>
          <w:lang w:val="pl-PL"/>
        </w:rPr>
        <w:t>ul. Stodolna 1</w:t>
      </w:r>
    </w:p>
    <w:p w14:paraId="575CC5D8" w14:textId="77777777" w:rsidR="004156AC" w:rsidRPr="003D5458" w:rsidRDefault="004156AC" w:rsidP="004156AC">
      <w:pPr>
        <w:pStyle w:val="Zwykytekst"/>
        <w:spacing w:line="276" w:lineRule="auto"/>
        <w:ind w:left="397"/>
        <w:rPr>
          <w:rFonts w:ascii="Times New Roman" w:hAnsi="Times New Roman" w:cs="Times New Roman"/>
          <w:lang w:val="pl-PL"/>
        </w:rPr>
      </w:pPr>
      <w:r w:rsidRPr="003D5458">
        <w:rPr>
          <w:rFonts w:ascii="Times New Roman" w:hAnsi="Times New Roman" w:cs="Times New Roman"/>
          <w:lang w:val="pl-PL"/>
        </w:rPr>
        <w:t>27-530 Ożarów</w:t>
      </w:r>
    </w:p>
    <w:p w14:paraId="1D1EE675" w14:textId="77777777" w:rsidR="004156AC" w:rsidRPr="005923BF" w:rsidRDefault="004156AC" w:rsidP="004156AC">
      <w:pPr>
        <w:numPr>
          <w:ilvl w:val="0"/>
          <w:numId w:val="37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5923BF">
        <w:rPr>
          <w:rFonts w:ascii="Times New Roman" w:hAnsi="Times New Roman"/>
          <w:sz w:val="20"/>
          <w:szCs w:val="20"/>
          <w:lang w:val="pl-PL"/>
        </w:rPr>
        <w:t>Starosta Opatowski</w:t>
      </w:r>
    </w:p>
    <w:p w14:paraId="457BDB10" w14:textId="77777777" w:rsidR="004156AC" w:rsidRPr="005923BF" w:rsidRDefault="004156AC" w:rsidP="004156AC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5923BF">
        <w:rPr>
          <w:rFonts w:ascii="Times New Roman" w:hAnsi="Times New Roman"/>
          <w:sz w:val="20"/>
          <w:szCs w:val="20"/>
          <w:lang w:val="pl-PL"/>
        </w:rPr>
        <w:t>ul. H. Sienkiewicza 17</w:t>
      </w:r>
    </w:p>
    <w:p w14:paraId="3B8FD65F" w14:textId="77777777" w:rsidR="004156AC" w:rsidRPr="00FC783C" w:rsidRDefault="004156AC" w:rsidP="004156AC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5923BF">
        <w:rPr>
          <w:rFonts w:ascii="Times New Roman" w:hAnsi="Times New Roman"/>
          <w:sz w:val="20"/>
          <w:szCs w:val="20"/>
          <w:lang w:val="pl-PL"/>
        </w:rPr>
        <w:t>27-500 Opatów</w:t>
      </w:r>
    </w:p>
    <w:p w14:paraId="181FC106" w14:textId="77777777" w:rsidR="004156AC" w:rsidRPr="00844CBD" w:rsidRDefault="004156AC" w:rsidP="004156AC">
      <w:pPr>
        <w:numPr>
          <w:ilvl w:val="0"/>
          <w:numId w:val="37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 xml:space="preserve">Dyrektor Okręgowego Urzędu Górniczego </w:t>
      </w:r>
    </w:p>
    <w:p w14:paraId="153CB3BC" w14:textId="77777777" w:rsidR="004156AC" w:rsidRPr="00844CBD" w:rsidRDefault="004156AC" w:rsidP="004156AC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Wrzosowa 44</w:t>
      </w:r>
    </w:p>
    <w:p w14:paraId="54C801BF" w14:textId="77777777" w:rsidR="004156AC" w:rsidRPr="00844CBD" w:rsidRDefault="004156AC" w:rsidP="004156AC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25-211 Kielce</w:t>
      </w:r>
    </w:p>
    <w:p w14:paraId="17F7DD0C" w14:textId="77777777" w:rsidR="004156AC" w:rsidRPr="00844CBD" w:rsidRDefault="004156AC" w:rsidP="004156AC">
      <w:pPr>
        <w:numPr>
          <w:ilvl w:val="0"/>
          <w:numId w:val="37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Prezes Wyższego Urzędu Górniczego</w:t>
      </w:r>
    </w:p>
    <w:p w14:paraId="1AE7D4FA" w14:textId="77777777" w:rsidR="004156AC" w:rsidRPr="00844CBD" w:rsidRDefault="004156AC" w:rsidP="004156AC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Poniatowskiego 31</w:t>
      </w:r>
    </w:p>
    <w:p w14:paraId="4AE23677" w14:textId="77777777" w:rsidR="004156AC" w:rsidRPr="00844CBD" w:rsidRDefault="004156AC" w:rsidP="004156AC">
      <w:pPr>
        <w:spacing w:line="276" w:lineRule="auto"/>
        <w:ind w:left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40-055 Katowice</w:t>
      </w:r>
    </w:p>
    <w:p w14:paraId="63503D2F" w14:textId="77777777" w:rsidR="004156AC" w:rsidRPr="00844CBD" w:rsidRDefault="004156AC" w:rsidP="004156AC">
      <w:pPr>
        <w:numPr>
          <w:ilvl w:val="0"/>
          <w:numId w:val="37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Minister Klimatu i Środowiska</w:t>
      </w:r>
    </w:p>
    <w:p w14:paraId="184818A1" w14:textId="77777777" w:rsidR="004156AC" w:rsidRPr="00844CBD" w:rsidRDefault="004156AC" w:rsidP="004156AC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Departament Geologii i Koncesji Geologicznych</w:t>
      </w:r>
    </w:p>
    <w:p w14:paraId="20E5A930" w14:textId="77777777" w:rsidR="004156AC" w:rsidRPr="00844CBD" w:rsidRDefault="004156AC" w:rsidP="004156AC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ul. Wawelska 52/54</w:t>
      </w:r>
    </w:p>
    <w:p w14:paraId="259861F8" w14:textId="77777777" w:rsidR="004156AC" w:rsidRPr="00844CBD" w:rsidRDefault="004156AC" w:rsidP="004156AC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00-922 Warszawa</w:t>
      </w:r>
    </w:p>
    <w:p w14:paraId="61F31E2A" w14:textId="77777777" w:rsidR="004156AC" w:rsidRPr="00844CBD" w:rsidRDefault="004156AC" w:rsidP="004156AC">
      <w:pPr>
        <w:numPr>
          <w:ilvl w:val="0"/>
          <w:numId w:val="37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Państwowy Instytut Geologi</w:t>
      </w:r>
      <w:r w:rsidRPr="00844CBD">
        <w:rPr>
          <w:rFonts w:ascii="Times New Roman" w:hAnsi="Times New Roman"/>
          <w:sz w:val="20"/>
          <w:szCs w:val="20"/>
        </w:rPr>
        <w:t>czny</w:t>
      </w:r>
    </w:p>
    <w:p w14:paraId="46D91E81" w14:textId="77777777" w:rsidR="004156AC" w:rsidRPr="00844CBD" w:rsidRDefault="004156AC" w:rsidP="004156AC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Rejestr Obszarów Górniczych</w:t>
      </w:r>
    </w:p>
    <w:p w14:paraId="12740E43" w14:textId="77777777" w:rsidR="004156AC" w:rsidRPr="00844CBD" w:rsidRDefault="004156AC" w:rsidP="004156AC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ul. Rakowiecka 4</w:t>
      </w:r>
    </w:p>
    <w:p w14:paraId="0953DA30" w14:textId="77777777" w:rsidR="004156AC" w:rsidRPr="00844CBD" w:rsidRDefault="004156AC" w:rsidP="004156AC">
      <w:pPr>
        <w:spacing w:line="276" w:lineRule="auto"/>
        <w:ind w:left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00-975 Warszawa</w:t>
      </w:r>
    </w:p>
    <w:p w14:paraId="70E61F9A" w14:textId="77777777" w:rsidR="004156AC" w:rsidRPr="00844CBD" w:rsidRDefault="004156AC" w:rsidP="004156AC">
      <w:pPr>
        <w:numPr>
          <w:ilvl w:val="0"/>
          <w:numId w:val="37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NFOŚiGW</w:t>
      </w:r>
    </w:p>
    <w:p w14:paraId="475751AE" w14:textId="77777777" w:rsidR="004156AC" w:rsidRPr="00844CBD" w:rsidRDefault="004156AC" w:rsidP="004156AC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44CBD">
        <w:rPr>
          <w:rFonts w:ascii="Times New Roman" w:hAnsi="Times New Roman"/>
          <w:sz w:val="20"/>
          <w:szCs w:val="20"/>
          <w:lang w:val="pl-PL"/>
        </w:rPr>
        <w:t>Wydział Opłat i Pozostałych Przychodów</w:t>
      </w:r>
    </w:p>
    <w:p w14:paraId="7BE54810" w14:textId="77777777" w:rsidR="004156AC" w:rsidRPr="00844CBD" w:rsidRDefault="004156AC" w:rsidP="004156AC">
      <w:pPr>
        <w:spacing w:line="276" w:lineRule="auto"/>
        <w:ind w:firstLine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ul. Konstruktorska 3A</w:t>
      </w:r>
    </w:p>
    <w:p w14:paraId="260A956F" w14:textId="77777777" w:rsidR="004156AC" w:rsidRPr="00715020" w:rsidRDefault="004156AC" w:rsidP="004156AC">
      <w:pPr>
        <w:spacing w:line="276" w:lineRule="auto"/>
        <w:ind w:firstLine="360"/>
        <w:rPr>
          <w:rFonts w:ascii="Times New Roman" w:hAnsi="Times New Roman"/>
          <w:sz w:val="20"/>
          <w:szCs w:val="20"/>
        </w:rPr>
      </w:pPr>
      <w:r w:rsidRPr="00844CBD">
        <w:rPr>
          <w:rFonts w:ascii="Times New Roman" w:hAnsi="Times New Roman"/>
          <w:sz w:val="20"/>
          <w:szCs w:val="20"/>
        </w:rPr>
        <w:t>02-673 Warszawa</w:t>
      </w:r>
    </w:p>
    <w:p w14:paraId="0C128CF0" w14:textId="11C96F44" w:rsidR="00712948" w:rsidRPr="00712948" w:rsidRDefault="00712948" w:rsidP="004156AC">
      <w:pPr>
        <w:contextualSpacing/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</w:p>
    <w:sectPr w:rsidR="00712948" w:rsidRPr="00712948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4A96" w14:textId="77777777" w:rsidR="002A1317" w:rsidRDefault="002A1317" w:rsidP="0038534B">
      <w:r>
        <w:separator/>
      </w:r>
    </w:p>
  </w:endnote>
  <w:endnote w:type="continuationSeparator" w:id="0">
    <w:p w14:paraId="7E5B7969" w14:textId="77777777" w:rsidR="002A1317" w:rsidRDefault="002A1317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74F9" w14:textId="77777777" w:rsidR="00E14ECE" w:rsidRDefault="00A97AD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E051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8587" w14:textId="1C3A14A6" w:rsidR="00D20445" w:rsidRDefault="001E652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33E55E82" wp14:editId="504FB0AF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BFA0" w14:textId="77777777" w:rsidR="002A1317" w:rsidRDefault="002A1317" w:rsidP="0038534B">
      <w:r>
        <w:separator/>
      </w:r>
    </w:p>
  </w:footnote>
  <w:footnote w:type="continuationSeparator" w:id="0">
    <w:p w14:paraId="4B17EC82" w14:textId="77777777" w:rsidR="002A1317" w:rsidRDefault="002A1317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5C95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4577A6DB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9382" w14:textId="4FC57CA9" w:rsidR="00D20445" w:rsidRDefault="001E65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B97A6C2" wp14:editId="09D51CFB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7C9"/>
    <w:multiLevelType w:val="hybridMultilevel"/>
    <w:tmpl w:val="8FCE54E0"/>
    <w:lvl w:ilvl="0" w:tplc="3872E5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8780473"/>
    <w:multiLevelType w:val="hybridMultilevel"/>
    <w:tmpl w:val="C13A5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1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203536">
    <w:abstractNumId w:val="1"/>
  </w:num>
  <w:num w:numId="2" w16cid:durableId="1990206062">
    <w:abstractNumId w:val="9"/>
  </w:num>
  <w:num w:numId="3" w16cid:durableId="3634118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630905">
    <w:abstractNumId w:val="20"/>
  </w:num>
  <w:num w:numId="5" w16cid:durableId="1150487710">
    <w:abstractNumId w:val="36"/>
  </w:num>
  <w:num w:numId="6" w16cid:durableId="788815604">
    <w:abstractNumId w:val="15"/>
  </w:num>
  <w:num w:numId="7" w16cid:durableId="2007902141">
    <w:abstractNumId w:val="27"/>
  </w:num>
  <w:num w:numId="8" w16cid:durableId="734741733">
    <w:abstractNumId w:val="3"/>
  </w:num>
  <w:num w:numId="9" w16cid:durableId="1330252348">
    <w:abstractNumId w:val="2"/>
  </w:num>
  <w:num w:numId="10" w16cid:durableId="1178428589">
    <w:abstractNumId w:val="25"/>
  </w:num>
  <w:num w:numId="11" w16cid:durableId="111873005">
    <w:abstractNumId w:val="8"/>
  </w:num>
  <w:num w:numId="12" w16cid:durableId="1069813485">
    <w:abstractNumId w:val="11"/>
  </w:num>
  <w:num w:numId="13" w16cid:durableId="1510948649">
    <w:abstractNumId w:val="37"/>
  </w:num>
  <w:num w:numId="14" w16cid:durableId="1007055042">
    <w:abstractNumId w:val="21"/>
  </w:num>
  <w:num w:numId="15" w16cid:durableId="145319073">
    <w:abstractNumId w:val="34"/>
  </w:num>
  <w:num w:numId="16" w16cid:durableId="1087455829">
    <w:abstractNumId w:val="19"/>
  </w:num>
  <w:num w:numId="17" w16cid:durableId="2079864203">
    <w:abstractNumId w:val="24"/>
  </w:num>
  <w:num w:numId="18" w16cid:durableId="1544168727">
    <w:abstractNumId w:val="12"/>
  </w:num>
  <w:num w:numId="19" w16cid:durableId="785973865">
    <w:abstractNumId w:val="6"/>
  </w:num>
  <w:num w:numId="20" w16cid:durableId="637030483">
    <w:abstractNumId w:val="33"/>
  </w:num>
  <w:num w:numId="21" w16cid:durableId="1319920465">
    <w:abstractNumId w:val="10"/>
  </w:num>
  <w:num w:numId="22" w16cid:durableId="1575313153">
    <w:abstractNumId w:val="35"/>
  </w:num>
  <w:num w:numId="23" w16cid:durableId="117073487">
    <w:abstractNumId w:val="0"/>
  </w:num>
  <w:num w:numId="24" w16cid:durableId="992176940">
    <w:abstractNumId w:val="7"/>
  </w:num>
  <w:num w:numId="25" w16cid:durableId="1031758552">
    <w:abstractNumId w:val="31"/>
  </w:num>
  <w:num w:numId="26" w16cid:durableId="1160996807">
    <w:abstractNumId w:val="30"/>
  </w:num>
  <w:num w:numId="27" w16cid:durableId="2116368456">
    <w:abstractNumId w:val="14"/>
  </w:num>
  <w:num w:numId="28" w16cid:durableId="1748457314">
    <w:abstractNumId w:val="28"/>
  </w:num>
  <w:num w:numId="29" w16cid:durableId="175189841">
    <w:abstractNumId w:val="26"/>
  </w:num>
  <w:num w:numId="30" w16cid:durableId="1878079149">
    <w:abstractNumId w:val="16"/>
  </w:num>
  <w:num w:numId="31" w16cid:durableId="1367755706">
    <w:abstractNumId w:val="22"/>
  </w:num>
  <w:num w:numId="32" w16cid:durableId="1985230875">
    <w:abstractNumId w:val="17"/>
  </w:num>
  <w:num w:numId="33" w16cid:durableId="525102523">
    <w:abstractNumId w:val="18"/>
  </w:num>
  <w:num w:numId="34" w16cid:durableId="1915508671">
    <w:abstractNumId w:val="13"/>
  </w:num>
  <w:num w:numId="35" w16cid:durableId="254411220">
    <w:abstractNumId w:val="32"/>
  </w:num>
  <w:num w:numId="36" w16cid:durableId="1182545027">
    <w:abstractNumId w:val="5"/>
  </w:num>
  <w:num w:numId="37" w16cid:durableId="1989018466">
    <w:abstractNumId w:val="29"/>
  </w:num>
  <w:num w:numId="38" w16cid:durableId="2087262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4B20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3E90"/>
    <w:rsid w:val="001B44FF"/>
    <w:rsid w:val="001B59D1"/>
    <w:rsid w:val="001B77DF"/>
    <w:rsid w:val="001E4E49"/>
    <w:rsid w:val="001E6527"/>
    <w:rsid w:val="001F6093"/>
    <w:rsid w:val="00202D0B"/>
    <w:rsid w:val="00211D0B"/>
    <w:rsid w:val="002145B3"/>
    <w:rsid w:val="00216FB9"/>
    <w:rsid w:val="002178E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A1317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4C4C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E17A7"/>
    <w:rsid w:val="003E24A2"/>
    <w:rsid w:val="003E798A"/>
    <w:rsid w:val="003F0DEF"/>
    <w:rsid w:val="003F3867"/>
    <w:rsid w:val="00404BD8"/>
    <w:rsid w:val="0040747E"/>
    <w:rsid w:val="00412520"/>
    <w:rsid w:val="004138B2"/>
    <w:rsid w:val="004156AC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A2457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31510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17B76"/>
    <w:rsid w:val="00623F7E"/>
    <w:rsid w:val="006305B4"/>
    <w:rsid w:val="006337BF"/>
    <w:rsid w:val="00646304"/>
    <w:rsid w:val="00654ECA"/>
    <w:rsid w:val="006574F5"/>
    <w:rsid w:val="006763B1"/>
    <w:rsid w:val="00680A36"/>
    <w:rsid w:val="00685038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12948"/>
    <w:rsid w:val="00724CA2"/>
    <w:rsid w:val="00726474"/>
    <w:rsid w:val="0073406D"/>
    <w:rsid w:val="007475DF"/>
    <w:rsid w:val="00747C21"/>
    <w:rsid w:val="00756C3D"/>
    <w:rsid w:val="0076690D"/>
    <w:rsid w:val="00772A1A"/>
    <w:rsid w:val="0077326C"/>
    <w:rsid w:val="00792ACC"/>
    <w:rsid w:val="00793E5D"/>
    <w:rsid w:val="007B790C"/>
    <w:rsid w:val="007C27AA"/>
    <w:rsid w:val="007C60A8"/>
    <w:rsid w:val="007C76FE"/>
    <w:rsid w:val="007C7DF8"/>
    <w:rsid w:val="007D36AB"/>
    <w:rsid w:val="007D4D39"/>
    <w:rsid w:val="007D5FB5"/>
    <w:rsid w:val="007D741D"/>
    <w:rsid w:val="007E075D"/>
    <w:rsid w:val="007E2922"/>
    <w:rsid w:val="007E2D47"/>
    <w:rsid w:val="00806269"/>
    <w:rsid w:val="00815BB4"/>
    <w:rsid w:val="008218F9"/>
    <w:rsid w:val="00822027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3154D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C6C0A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97AD2"/>
    <w:rsid w:val="00AB26DA"/>
    <w:rsid w:val="00AB4351"/>
    <w:rsid w:val="00AB50A2"/>
    <w:rsid w:val="00AC77B3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4957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3710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4FF7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CF3EB1"/>
    <w:rsid w:val="00D01CEC"/>
    <w:rsid w:val="00D13078"/>
    <w:rsid w:val="00D131AA"/>
    <w:rsid w:val="00D145A2"/>
    <w:rsid w:val="00D15D41"/>
    <w:rsid w:val="00D20445"/>
    <w:rsid w:val="00D207F8"/>
    <w:rsid w:val="00D26202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B17CF"/>
    <w:rsid w:val="00DC123E"/>
    <w:rsid w:val="00DC69D7"/>
    <w:rsid w:val="00DC7950"/>
    <w:rsid w:val="00DE434E"/>
    <w:rsid w:val="00DF2B98"/>
    <w:rsid w:val="00E00FBA"/>
    <w:rsid w:val="00E03212"/>
    <w:rsid w:val="00E074B3"/>
    <w:rsid w:val="00E103C7"/>
    <w:rsid w:val="00E12A66"/>
    <w:rsid w:val="00E14ECE"/>
    <w:rsid w:val="00E20896"/>
    <w:rsid w:val="00E2252E"/>
    <w:rsid w:val="00E241FC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85E56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D754A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2424"/>
    <w:rsid w:val="00F35D6F"/>
    <w:rsid w:val="00F3726B"/>
    <w:rsid w:val="00F37F2A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C7824"/>
    <w:rsid w:val="00FD0638"/>
    <w:rsid w:val="00FD23AB"/>
    <w:rsid w:val="00FD25EF"/>
    <w:rsid w:val="00FD5F61"/>
    <w:rsid w:val="00FE57A5"/>
    <w:rsid w:val="00FE645E"/>
    <w:rsid w:val="00FF17FA"/>
    <w:rsid w:val="00FF674D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BAC66"/>
  <w15:docId w15:val="{13E30C92-3D18-48BE-9631-B79E268F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Stan, Beata</cp:lastModifiedBy>
  <cp:revision>23</cp:revision>
  <cp:lastPrinted>2023-03-29T05:21:00Z</cp:lastPrinted>
  <dcterms:created xsi:type="dcterms:W3CDTF">2023-03-07T12:04:00Z</dcterms:created>
  <dcterms:modified xsi:type="dcterms:W3CDTF">2023-03-29T05:58:00Z</dcterms:modified>
</cp:coreProperties>
</file>