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B48E" w14:textId="77777777" w:rsidR="006461E0" w:rsidRDefault="006461E0" w:rsidP="006461E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6461E0" w:rsidRPr="00281595" w14:paraId="32C9F830" w14:textId="77777777" w:rsidTr="00EE5B52">
        <w:trPr>
          <w:trHeight w:val="382"/>
        </w:trPr>
        <w:tc>
          <w:tcPr>
            <w:tcW w:w="4946" w:type="dxa"/>
            <w:shd w:val="clear" w:color="auto" w:fill="auto"/>
          </w:tcPr>
          <w:p w14:paraId="271B7EC2" w14:textId="77777777" w:rsidR="006461E0" w:rsidRPr="00281595" w:rsidRDefault="006461E0" w:rsidP="00EE5B52">
            <w:pPr>
              <w:rPr>
                <w:highlight w:val="yellow"/>
                <w:lang w:val="en-US"/>
              </w:rPr>
            </w:pPr>
            <w:r w:rsidRPr="00281595">
              <w:rPr>
                <w:lang w:val="en-US"/>
              </w:rPr>
              <w:t>KC-I.432.</w:t>
            </w:r>
            <w:r>
              <w:rPr>
                <w:lang w:val="en-US"/>
              </w:rPr>
              <w:t>34.1.</w:t>
            </w:r>
            <w:r w:rsidRPr="00281595">
              <w:rPr>
                <w:lang w:val="en-US"/>
              </w:rP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4946" w:type="dxa"/>
            <w:shd w:val="clear" w:color="auto" w:fill="auto"/>
          </w:tcPr>
          <w:p w14:paraId="64DAA3C7" w14:textId="77777777" w:rsidR="006461E0" w:rsidRPr="00281595" w:rsidRDefault="006461E0" w:rsidP="00EE5B52">
            <w:pPr>
              <w:jc w:val="right"/>
              <w:rPr>
                <w:lang w:val="en-US"/>
              </w:rPr>
            </w:pPr>
            <w:r w:rsidRPr="00281595">
              <w:rPr>
                <w:lang w:val="en-US"/>
              </w:rPr>
              <w:t>Kielce, dn.</w:t>
            </w:r>
            <w:r>
              <w:rPr>
                <w:lang w:val="en-US"/>
              </w:rPr>
              <w:t xml:space="preserve"> 17.</w:t>
            </w:r>
            <w:r w:rsidRPr="00281595">
              <w:rPr>
                <w:lang w:val="en-US"/>
              </w:rPr>
              <w:t>0</w:t>
            </w:r>
            <w:r>
              <w:rPr>
                <w:lang w:val="en-US"/>
              </w:rPr>
              <w:t>2</w:t>
            </w:r>
            <w:r w:rsidRPr="00281595">
              <w:rPr>
                <w:lang w:val="en-US"/>
              </w:rPr>
              <w:t>.2023 r.</w:t>
            </w:r>
          </w:p>
        </w:tc>
      </w:tr>
      <w:tr w:rsidR="006461E0" w:rsidRPr="00281595" w14:paraId="795B443D" w14:textId="77777777" w:rsidTr="00EE5B52">
        <w:tc>
          <w:tcPr>
            <w:tcW w:w="4946" w:type="dxa"/>
            <w:shd w:val="clear" w:color="auto" w:fill="auto"/>
          </w:tcPr>
          <w:p w14:paraId="09431CB0" w14:textId="77777777" w:rsidR="006461E0" w:rsidRPr="00281595" w:rsidRDefault="006461E0" w:rsidP="00EE5B52">
            <w:pPr>
              <w:rPr>
                <w:highlight w:val="yellow"/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6EB037D8" w14:textId="77777777" w:rsidR="006461E0" w:rsidRPr="00281595" w:rsidRDefault="006461E0" w:rsidP="00EE5B52">
            <w:pPr>
              <w:jc w:val="right"/>
              <w:rPr>
                <w:highlight w:val="yellow"/>
                <w:lang w:val="en-US"/>
              </w:rPr>
            </w:pPr>
          </w:p>
        </w:tc>
      </w:tr>
    </w:tbl>
    <w:p w14:paraId="3D55D238" w14:textId="77777777" w:rsidR="006461E0" w:rsidRDefault="006461E0" w:rsidP="006461E0">
      <w:pPr>
        <w:rPr>
          <w:b/>
        </w:rPr>
      </w:pPr>
    </w:p>
    <w:p w14:paraId="206E8424" w14:textId="77777777" w:rsidR="006461E0" w:rsidRDefault="006461E0" w:rsidP="006461E0">
      <w:pPr>
        <w:rPr>
          <w:b/>
        </w:rPr>
      </w:pPr>
      <w:r>
        <w:rPr>
          <w:b/>
        </w:rPr>
        <w:t>Gmina Łubnice</w:t>
      </w:r>
    </w:p>
    <w:p w14:paraId="4AD00BBB" w14:textId="77777777" w:rsidR="006461E0" w:rsidRDefault="006461E0" w:rsidP="006461E0">
      <w:pPr>
        <w:rPr>
          <w:b/>
        </w:rPr>
      </w:pPr>
      <w:r>
        <w:rPr>
          <w:b/>
        </w:rPr>
        <w:t>28-232 Łubnice 66a</w:t>
      </w:r>
    </w:p>
    <w:p w14:paraId="2A5ED6AF" w14:textId="77777777" w:rsidR="006461E0" w:rsidRDefault="006461E0" w:rsidP="006461E0">
      <w:pPr>
        <w:rPr>
          <w:b/>
        </w:rPr>
      </w:pPr>
    </w:p>
    <w:p w14:paraId="135EB192" w14:textId="77777777" w:rsidR="006461E0" w:rsidRPr="00281595" w:rsidRDefault="006461E0" w:rsidP="006461E0">
      <w:pPr>
        <w:rPr>
          <w:b/>
        </w:rPr>
      </w:pPr>
    </w:p>
    <w:p w14:paraId="32CEF825" w14:textId="77777777" w:rsidR="006461E0" w:rsidRPr="00281595" w:rsidRDefault="006461E0" w:rsidP="006461E0">
      <w:pPr>
        <w:rPr>
          <w:i/>
          <w:highlight w:val="yellow"/>
        </w:rPr>
      </w:pPr>
    </w:p>
    <w:p w14:paraId="49126F91" w14:textId="77777777" w:rsidR="006461E0" w:rsidRPr="00281595" w:rsidRDefault="006461E0" w:rsidP="006461E0">
      <w:pPr>
        <w:jc w:val="center"/>
        <w:rPr>
          <w:b/>
        </w:rPr>
      </w:pPr>
      <w:r w:rsidRPr="00281595">
        <w:rPr>
          <w:b/>
        </w:rPr>
        <w:t>INFORMACJA POKONTROLNA NR KC-I.432.</w:t>
      </w:r>
      <w:r>
        <w:rPr>
          <w:b/>
        </w:rPr>
        <w:t>34.1</w:t>
      </w:r>
      <w:r w:rsidRPr="00281595">
        <w:rPr>
          <w:b/>
        </w:rPr>
        <w:t>.202</w:t>
      </w:r>
      <w:r>
        <w:rPr>
          <w:b/>
        </w:rPr>
        <w:t>3</w:t>
      </w:r>
      <w:r w:rsidRPr="00281595">
        <w:rPr>
          <w:b/>
        </w:rPr>
        <w:t>/</w:t>
      </w:r>
      <w:r>
        <w:rPr>
          <w:b/>
        </w:rPr>
        <w:t>MO</w:t>
      </w:r>
      <w:r w:rsidRPr="00281595">
        <w:rPr>
          <w:b/>
        </w:rPr>
        <w:t>-</w:t>
      </w:r>
      <w:r>
        <w:rPr>
          <w:b/>
        </w:rPr>
        <w:t>9</w:t>
      </w:r>
    </w:p>
    <w:p w14:paraId="634EFC7E" w14:textId="77777777" w:rsidR="006461E0" w:rsidRPr="00281595" w:rsidRDefault="006461E0" w:rsidP="006461E0">
      <w:pPr>
        <w:jc w:val="center"/>
        <w:rPr>
          <w:b/>
        </w:rPr>
      </w:pPr>
    </w:p>
    <w:p w14:paraId="68396069" w14:textId="77777777" w:rsidR="006461E0" w:rsidRPr="00D945C9" w:rsidRDefault="006461E0" w:rsidP="006461E0">
      <w:pPr>
        <w:spacing w:line="360" w:lineRule="auto"/>
        <w:jc w:val="both"/>
      </w:pPr>
      <w:r w:rsidRPr="00D945C9">
        <w:t xml:space="preserve">z kontroli realizacji projektu nr RPSW.06.05.00-26-0017/17 pn. „Rewitalizacja szansą na poprawę atrakcyjności społeczno-gospodarczej miejscowości Łubnice”, realizowanego w ramach Działania </w:t>
      </w:r>
      <w:r>
        <w:br/>
      </w:r>
      <w:r w:rsidRPr="00D945C9">
        <w:t xml:space="preserve">6.5 </w:t>
      </w:r>
      <w:r>
        <w:t>– „</w:t>
      </w:r>
      <w:r w:rsidRPr="00D945C9">
        <w:t>Rewitalizacja obszarów miejskich i wiejskich</w:t>
      </w:r>
      <w:r>
        <w:t>”</w:t>
      </w:r>
      <w:r w:rsidRPr="00D945C9">
        <w:t xml:space="preserve">, </w:t>
      </w:r>
      <w:r>
        <w:t>6</w:t>
      </w:r>
      <w:r w:rsidRPr="00860339">
        <w:t xml:space="preserve"> Osi priorytetowej</w:t>
      </w:r>
      <w:r>
        <w:t xml:space="preserve"> – „Rozwój miast” </w:t>
      </w:r>
      <w:r w:rsidRPr="00D945C9">
        <w:t>Regionalnego Programu Operacyjnego Województwa Świętokrzyskiego na lata 2014 - 2020, polegającej</w:t>
      </w:r>
      <w:r>
        <w:t xml:space="preserve"> </w:t>
      </w:r>
      <w:r w:rsidRPr="00D945C9">
        <w:t>na</w:t>
      </w:r>
      <w:r>
        <w:t xml:space="preserve"> </w:t>
      </w:r>
      <w:r w:rsidRPr="00D945C9">
        <w:t>weryfikacji</w:t>
      </w:r>
      <w:r>
        <w:t xml:space="preserve"> </w:t>
      </w:r>
      <w:r w:rsidRPr="00D945C9">
        <w:t xml:space="preserve">dokumentów w zakresie prawidłowości przeprowadzenia właściwych procedur dotyczących udzielania zamówień publicznych, przeprowadzonej na dokumentach </w:t>
      </w:r>
      <w:r>
        <w:br/>
      </w:r>
      <w:r w:rsidRPr="00D945C9">
        <w:t xml:space="preserve">w siedzibie Instytucji Zarządzającej Regionalnym Programem Operacyjnym Województwa Świętokrzyskiego na lata 2014 – 2020 w dniu </w:t>
      </w:r>
      <w:r>
        <w:t>31</w:t>
      </w:r>
      <w:r w:rsidRPr="00D945C9">
        <w:t>.01.2023 r.</w:t>
      </w:r>
    </w:p>
    <w:p w14:paraId="7C3498E6" w14:textId="77777777" w:rsidR="006461E0" w:rsidRPr="00D945C9" w:rsidRDefault="006461E0" w:rsidP="006461E0">
      <w:pPr>
        <w:jc w:val="both"/>
        <w:rPr>
          <w:i/>
          <w:highlight w:val="yellow"/>
        </w:rPr>
      </w:pPr>
    </w:p>
    <w:p w14:paraId="08DA99F5" w14:textId="77777777" w:rsidR="006461E0" w:rsidRPr="00860339" w:rsidRDefault="006461E0" w:rsidP="006461E0">
      <w:pPr>
        <w:spacing w:line="360" w:lineRule="auto"/>
        <w:jc w:val="both"/>
        <w:rPr>
          <w:b/>
        </w:rPr>
      </w:pPr>
      <w:r w:rsidRPr="00860339">
        <w:rPr>
          <w:b/>
        </w:rPr>
        <w:t>I. INFORMACJE OGÓLNE:</w:t>
      </w:r>
    </w:p>
    <w:p w14:paraId="4550FCC8" w14:textId="77777777" w:rsidR="006461E0" w:rsidRPr="00860339" w:rsidRDefault="006461E0" w:rsidP="006461E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860339">
        <w:t>Nazwa i adres badanego Beneficjenta:</w:t>
      </w:r>
    </w:p>
    <w:p w14:paraId="4EFE6803" w14:textId="77777777" w:rsidR="006461E0" w:rsidRPr="00860339" w:rsidRDefault="006461E0" w:rsidP="006461E0">
      <w:pPr>
        <w:spacing w:line="360" w:lineRule="auto"/>
        <w:ind w:firstLine="357"/>
        <w:jc w:val="both"/>
      </w:pPr>
      <w:r w:rsidRPr="00860339">
        <w:t>Gmina Łubnice</w:t>
      </w:r>
    </w:p>
    <w:p w14:paraId="10E90F63" w14:textId="77777777" w:rsidR="006461E0" w:rsidRDefault="006461E0" w:rsidP="006461E0">
      <w:pPr>
        <w:rPr>
          <w:bCs/>
        </w:rPr>
      </w:pPr>
      <w:r w:rsidRPr="00860339">
        <w:t xml:space="preserve">      28-232 Łubnice 66a</w:t>
      </w:r>
    </w:p>
    <w:p w14:paraId="580009B4" w14:textId="77777777" w:rsidR="006461E0" w:rsidRPr="00860339" w:rsidRDefault="006461E0" w:rsidP="006461E0">
      <w:pPr>
        <w:rPr>
          <w:bCs/>
        </w:rPr>
      </w:pPr>
    </w:p>
    <w:p w14:paraId="148115D6" w14:textId="77777777" w:rsidR="006461E0" w:rsidRPr="00860339" w:rsidRDefault="006461E0" w:rsidP="006461E0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860339">
        <w:t>Status prawny Beneficjenta:</w:t>
      </w:r>
    </w:p>
    <w:p w14:paraId="372F653F" w14:textId="77777777" w:rsidR="006461E0" w:rsidRPr="00A30F7E" w:rsidRDefault="006461E0" w:rsidP="006461E0">
      <w:pPr>
        <w:spacing w:line="360" w:lineRule="auto"/>
        <w:jc w:val="both"/>
      </w:pPr>
      <w:r>
        <w:t xml:space="preserve">      </w:t>
      </w:r>
      <w:r w:rsidRPr="00135EBD">
        <w:t>Wspólnot</w:t>
      </w:r>
      <w:r>
        <w:t>a</w:t>
      </w:r>
      <w:r w:rsidRPr="00135EBD">
        <w:t xml:space="preserve"> samorządow</w:t>
      </w:r>
      <w:r>
        <w:t>a</w:t>
      </w:r>
      <w:r w:rsidRPr="00135EBD">
        <w:t>.</w:t>
      </w:r>
    </w:p>
    <w:p w14:paraId="304BE5B3" w14:textId="77777777" w:rsidR="006461E0" w:rsidRPr="00A30F7E" w:rsidRDefault="006461E0" w:rsidP="006461E0">
      <w:pPr>
        <w:spacing w:line="360" w:lineRule="auto"/>
        <w:jc w:val="both"/>
        <w:rPr>
          <w:b/>
        </w:rPr>
      </w:pPr>
      <w:r w:rsidRPr="00A30F7E">
        <w:rPr>
          <w:b/>
        </w:rPr>
        <w:t>II. PODSTAWA PRAWNA KONTROLI:</w:t>
      </w:r>
    </w:p>
    <w:p w14:paraId="6AB7C643" w14:textId="77777777" w:rsidR="006461E0" w:rsidRPr="0021313E" w:rsidRDefault="006461E0" w:rsidP="006461E0">
      <w:pPr>
        <w:spacing w:line="360" w:lineRule="auto"/>
        <w:jc w:val="both"/>
      </w:pPr>
      <w:r w:rsidRPr="00A30F7E">
        <w:t xml:space="preserve">Niniejszą kontrolę przeprowadzono na podstawie art. 23 ust. 1 w związku z art. 22 ust. 4 ustawy z dnia 11 lipca 2014 r. o zasadach realizacji programów w zakresie polityki spójności finansowanych </w:t>
      </w:r>
      <w:r w:rsidRPr="00A30F7E">
        <w:br/>
        <w:t>w perspektywie finansowej 2014-2020 (Dz.U. z 2020 r., poz. 818 j.t.).</w:t>
      </w:r>
      <w:r w:rsidRPr="0021313E">
        <w:t xml:space="preserve"> </w:t>
      </w:r>
    </w:p>
    <w:p w14:paraId="273DE80F" w14:textId="77777777" w:rsidR="006461E0" w:rsidRPr="0021313E" w:rsidRDefault="006461E0" w:rsidP="006461E0">
      <w:pPr>
        <w:spacing w:line="360" w:lineRule="auto"/>
        <w:jc w:val="both"/>
        <w:rPr>
          <w:b/>
        </w:rPr>
      </w:pPr>
      <w:r w:rsidRPr="0021313E">
        <w:rPr>
          <w:b/>
        </w:rPr>
        <w:t>III. OBSZAR I CEL KONTROLI:</w:t>
      </w:r>
    </w:p>
    <w:p w14:paraId="0CFC5AA0" w14:textId="77777777" w:rsidR="006461E0" w:rsidRPr="00A30F7E" w:rsidRDefault="006461E0" w:rsidP="006461E0">
      <w:pPr>
        <w:pStyle w:val="Akapitzlist"/>
        <w:numPr>
          <w:ilvl w:val="0"/>
          <w:numId w:val="2"/>
        </w:numPr>
        <w:spacing w:line="360" w:lineRule="auto"/>
        <w:ind w:left="357" w:hanging="357"/>
        <w:contextualSpacing w:val="0"/>
        <w:jc w:val="both"/>
      </w:pPr>
      <w:r w:rsidRPr="00A30F7E">
        <w:t xml:space="preserve">Cel kontroli stanowi weryfikacja dokumentów w zakresie prawidłowości przeprowadzenia przez Beneficjenta właściwych procedur dotyczących udzielania zamówień publicznych w ramach realizacji projektu nr RPSW.06.05.00-26-0017/17. </w:t>
      </w:r>
    </w:p>
    <w:p w14:paraId="482D5111" w14:textId="77777777" w:rsidR="006461E0" w:rsidRPr="00A30F7E" w:rsidRDefault="006461E0" w:rsidP="006461E0">
      <w:pPr>
        <w:pStyle w:val="Akapitzlist"/>
        <w:numPr>
          <w:ilvl w:val="0"/>
          <w:numId w:val="2"/>
        </w:numPr>
        <w:spacing w:line="360" w:lineRule="auto"/>
        <w:ind w:left="357" w:hanging="357"/>
        <w:contextualSpacing w:val="0"/>
        <w:jc w:val="both"/>
      </w:pPr>
      <w:r w:rsidRPr="00A30F7E">
        <w:lastRenderedPageBreak/>
        <w:t>Weryfikacja obejmuje dokumenty dotyczące udzielania zamówień publicznych związanych z wydatkami przedstawionymi przez Beneficjenta we wniosku o płatność nr RPSW.06.05.00-26-0017/17-020.</w:t>
      </w:r>
    </w:p>
    <w:p w14:paraId="0D8BC1B6" w14:textId="77777777" w:rsidR="006461E0" w:rsidRPr="00A30F7E" w:rsidRDefault="006461E0" w:rsidP="006461E0">
      <w:pPr>
        <w:pStyle w:val="Akapitzlist"/>
        <w:numPr>
          <w:ilvl w:val="0"/>
          <w:numId w:val="2"/>
        </w:numPr>
        <w:spacing w:line="360" w:lineRule="auto"/>
        <w:ind w:left="357" w:hanging="357"/>
        <w:contextualSpacing w:val="0"/>
        <w:jc w:val="both"/>
      </w:pPr>
      <w:r w:rsidRPr="00A30F7E">
        <w:t>Kontrola przeprowadzona została przez Zespół Kontrolny złożony z pracowników Departamentu Kontroli i Certyfikacji RPO Urzędu Marszałkowskiego Województwa Świętokrzyskiego</w:t>
      </w:r>
      <w:r w:rsidRPr="00A30F7E">
        <w:br/>
        <w:t>z siedzibą w Kielcach, w składzie:</w:t>
      </w:r>
    </w:p>
    <w:p w14:paraId="45931000" w14:textId="77777777" w:rsidR="006461E0" w:rsidRPr="00A30F7E" w:rsidRDefault="006461E0" w:rsidP="006461E0">
      <w:pPr>
        <w:pStyle w:val="Akapitzlist"/>
        <w:numPr>
          <w:ilvl w:val="0"/>
          <w:numId w:val="3"/>
        </w:numPr>
        <w:spacing w:line="360" w:lineRule="auto"/>
        <w:jc w:val="both"/>
      </w:pPr>
      <w:r w:rsidRPr="00A30F7E">
        <w:t>Pani Magdalena Okła (kierownik Zespołu Kontrolnego),</w:t>
      </w:r>
    </w:p>
    <w:p w14:paraId="35D9A246" w14:textId="77777777" w:rsidR="006461E0" w:rsidRPr="00A30F7E" w:rsidRDefault="006461E0" w:rsidP="006461E0">
      <w:pPr>
        <w:pStyle w:val="Akapitzlist"/>
        <w:numPr>
          <w:ilvl w:val="0"/>
          <w:numId w:val="3"/>
        </w:numPr>
        <w:spacing w:line="360" w:lineRule="auto"/>
        <w:jc w:val="both"/>
      </w:pPr>
      <w:r w:rsidRPr="00A30F7E">
        <w:t>Pani Joanna Jasik (członek Zespołu Kontrolnego).</w:t>
      </w:r>
    </w:p>
    <w:p w14:paraId="79331BD6" w14:textId="77777777" w:rsidR="006461E0" w:rsidRPr="00A30F7E" w:rsidRDefault="006461E0" w:rsidP="006461E0">
      <w:pPr>
        <w:spacing w:line="360" w:lineRule="auto"/>
        <w:jc w:val="both"/>
        <w:rPr>
          <w:b/>
        </w:rPr>
      </w:pPr>
      <w:r w:rsidRPr="00A30F7E">
        <w:rPr>
          <w:b/>
        </w:rPr>
        <w:t>IV. USTALENIA SZCZEGÓŁOWE:</w:t>
      </w:r>
    </w:p>
    <w:p w14:paraId="38BFDABA" w14:textId="77777777" w:rsidR="006461E0" w:rsidRDefault="006461E0" w:rsidP="006461E0">
      <w:pPr>
        <w:spacing w:line="360" w:lineRule="auto"/>
        <w:jc w:val="both"/>
      </w:pPr>
      <w:r w:rsidRPr="00AF0541">
        <w:t>W wyniku dokonanej w dniu 31.01.2023 r. weryfikacji dokumentów dotyczących zamówień udzielonych w ramach projektu nr RPSW.06.05.00-26-0017/17,</w:t>
      </w:r>
      <w:r>
        <w:t xml:space="preserve"> </w:t>
      </w:r>
      <w:r w:rsidRPr="00135EBD">
        <w:t>przesłanych do Instytucji Zarządzającej Regionalnym Programem Operacyjnym Województwa Świętokrzyskiego na lata 2014 – 2020 przez Beneficjenta za pośrednictwem Centralnego systemu teleinformatycznego SL2014, Zespół Kontrolujący ustalił, co następuje:</w:t>
      </w:r>
    </w:p>
    <w:p w14:paraId="3336E052" w14:textId="77777777" w:rsidR="006461E0" w:rsidRPr="00487776" w:rsidRDefault="006461E0" w:rsidP="006461E0">
      <w:pPr>
        <w:pStyle w:val="Akapitzlist"/>
        <w:numPr>
          <w:ilvl w:val="0"/>
          <w:numId w:val="5"/>
        </w:numPr>
        <w:spacing w:line="360" w:lineRule="auto"/>
        <w:jc w:val="both"/>
      </w:pPr>
      <w:r w:rsidRPr="00487776">
        <w:t xml:space="preserve">Postępowanie oznaczone nr 2022/BZP 00173224/01 zostało wszczęte w dniu 24.05.2022 r. poprzez zamieszczenie ogłoszenia o zamówieniu w Biuletynie Zamówień Publicznych </w:t>
      </w:r>
      <w:r w:rsidRPr="00487776">
        <w:br/>
        <w:t xml:space="preserve">i przeprowadzone w trybie określonym w art. 275 pkt. 1 ustawy z dnia 11.09.2019 r. Prawo zamówień publicznych. </w:t>
      </w:r>
      <w:r w:rsidRPr="00487776">
        <w:rPr>
          <w:u w:val="single"/>
        </w:rPr>
        <w:t>Jeg</w:t>
      </w:r>
      <w:r w:rsidRPr="00487776">
        <w:rPr>
          <w:rStyle w:val="Hipercze"/>
          <w:color w:val="000000" w:themeColor="text1"/>
        </w:rPr>
        <w:t xml:space="preserve">o przedmiotem była budowa boiska do siatkówki plażowej </w:t>
      </w:r>
      <w:r w:rsidRPr="00487776">
        <w:rPr>
          <w:rStyle w:val="Hipercze"/>
          <w:color w:val="000000" w:themeColor="text1"/>
        </w:rPr>
        <w:br/>
        <w:t xml:space="preserve">i pchnięcia kulą dla potrzeb uczniów SP w Łubnicach. </w:t>
      </w:r>
      <w:r w:rsidRPr="00487776">
        <w:t xml:space="preserve">W odpowiedzi na opublikowane zapytanie ofertowe wpłynęły dwie oferty. </w:t>
      </w:r>
      <w:r w:rsidRPr="00487776">
        <w:rPr>
          <w:rFonts w:eastAsia="Arial Unicode MS"/>
        </w:rPr>
        <w:t xml:space="preserve">Efektem przeprowadzenia postępowania było podpisanie umowy nr IN.272.7.2022 w dniu 29.06.2022 r. ze Spółdzielnią Rzemieślniczą </w:t>
      </w:r>
      <w:r w:rsidRPr="00487776">
        <w:rPr>
          <w:rFonts w:eastAsia="Arial Unicode MS"/>
        </w:rPr>
        <w:br/>
        <w:t xml:space="preserve">w </w:t>
      </w:r>
      <w:proofErr w:type="spellStart"/>
      <w:r w:rsidRPr="00487776">
        <w:rPr>
          <w:rFonts w:eastAsia="Arial Unicode MS"/>
        </w:rPr>
        <w:t>Busku-Zdroju</w:t>
      </w:r>
      <w:proofErr w:type="spellEnd"/>
      <w:r w:rsidRPr="00487776">
        <w:rPr>
          <w:rFonts w:eastAsia="Arial Unicode MS"/>
        </w:rPr>
        <w:t xml:space="preserve">, ul. Partyzantów 22, 28-100 Busko-Zdrój. </w:t>
      </w:r>
      <w:r w:rsidRPr="00487776">
        <w:t>Wartość udzielonego wynagrodzenia: 88 000,00 zł brutto.</w:t>
      </w:r>
      <w:r w:rsidRPr="00487776">
        <w:rPr>
          <w:color w:val="000000" w:themeColor="text1"/>
        </w:rPr>
        <w:t xml:space="preserve">  </w:t>
      </w:r>
    </w:p>
    <w:p w14:paraId="5B487FF5" w14:textId="77777777" w:rsidR="006461E0" w:rsidRPr="00487776" w:rsidRDefault="006461E0" w:rsidP="006461E0">
      <w:pPr>
        <w:pStyle w:val="Akapitzlist"/>
        <w:spacing w:line="360" w:lineRule="auto"/>
        <w:jc w:val="both"/>
      </w:pPr>
      <w:r w:rsidRPr="00487776">
        <w:t>Odbiór końcowy przedmiotu zamówienia zgodnie z umową powinien nastąpić w dniu 29.11.2022 r.</w:t>
      </w:r>
    </w:p>
    <w:p w14:paraId="0761AF80" w14:textId="77777777" w:rsidR="006461E0" w:rsidRPr="00487776" w:rsidRDefault="006461E0" w:rsidP="006461E0">
      <w:pPr>
        <w:pStyle w:val="Akapitzlist"/>
        <w:spacing w:line="360" w:lineRule="auto"/>
        <w:jc w:val="both"/>
      </w:pPr>
      <w:r w:rsidRPr="00487776">
        <w:t xml:space="preserve">Potwierdzeniem terminowego wykonania przedmiotu umowy jest protokół końcowy z dnia 02.11.2022 r. </w:t>
      </w:r>
    </w:p>
    <w:p w14:paraId="49967EA4" w14:textId="77777777" w:rsidR="006461E0" w:rsidRDefault="006461E0" w:rsidP="006461E0">
      <w:pPr>
        <w:spacing w:line="360" w:lineRule="auto"/>
        <w:ind w:left="709"/>
        <w:jc w:val="both"/>
      </w:pPr>
      <w:r w:rsidRPr="00487776">
        <w:t xml:space="preserve">W wyniku weryfikacji dokumentacji dotyczącej w/w zamówienia nie stwierdzono nieprawidłowości. </w:t>
      </w:r>
      <w:r w:rsidRPr="00487776">
        <w:rPr>
          <w:bCs/>
          <w:color w:val="000000" w:themeColor="text1"/>
        </w:rPr>
        <w:t xml:space="preserve">Lista sprawdzająca dotycząca w/w zamówienia stanowi </w:t>
      </w:r>
      <w:r w:rsidRPr="00487776">
        <w:rPr>
          <w:bCs/>
          <w:i/>
          <w:iCs/>
          <w:color w:val="000000" w:themeColor="text1"/>
        </w:rPr>
        <w:t>dowód nr 1</w:t>
      </w:r>
      <w:r w:rsidRPr="0048777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br/>
      </w:r>
      <w:r w:rsidRPr="00487776">
        <w:rPr>
          <w:bCs/>
          <w:color w:val="000000" w:themeColor="text1"/>
        </w:rPr>
        <w:t>do niniejszej Informacji Pokontrolnej.</w:t>
      </w:r>
    </w:p>
    <w:p w14:paraId="2D853BD0" w14:textId="77777777" w:rsidR="006461E0" w:rsidRDefault="006461E0" w:rsidP="006461E0">
      <w:pPr>
        <w:pStyle w:val="Akapitzlist"/>
        <w:numPr>
          <w:ilvl w:val="0"/>
          <w:numId w:val="4"/>
        </w:numPr>
        <w:spacing w:before="120" w:line="360" w:lineRule="auto"/>
        <w:jc w:val="both"/>
      </w:pPr>
      <w:r>
        <w:lastRenderedPageBreak/>
        <w:t>W</w:t>
      </w:r>
      <w:r w:rsidRPr="00135EBD">
        <w:t>eryfikacji poddano</w:t>
      </w:r>
      <w:r>
        <w:t xml:space="preserve"> również</w:t>
      </w:r>
      <w:r w:rsidRPr="00135EBD">
        <w:t xml:space="preserve"> postanowienia aneksu nr </w:t>
      </w:r>
      <w:r>
        <w:t>2 z dnia 26.09.2022</w:t>
      </w:r>
      <w:r w:rsidRPr="00135EBD">
        <w:t xml:space="preserve"> do umowy </w:t>
      </w:r>
      <w:r>
        <w:br/>
      </w:r>
      <w:r w:rsidRPr="00135EBD">
        <w:t>n</w:t>
      </w:r>
      <w:r>
        <w:t>r IN.272.3.2021</w:t>
      </w:r>
      <w:r w:rsidRPr="00135EBD">
        <w:t xml:space="preserve">. </w:t>
      </w:r>
      <w:r w:rsidRPr="00FE3D95">
        <w:t>Zmianie uleg</w:t>
      </w:r>
      <w:r>
        <w:t>ł</w:t>
      </w:r>
      <w:r w:rsidRPr="00FE3D95">
        <w:t xml:space="preserve"> termin wykonania zadania z dnia 30.09.2022 r. na 31.10.2022 r.</w:t>
      </w:r>
    </w:p>
    <w:p w14:paraId="6B54530E" w14:textId="77777777" w:rsidR="006461E0" w:rsidRDefault="006461E0" w:rsidP="006461E0">
      <w:pPr>
        <w:pStyle w:val="Akapitzlist"/>
        <w:spacing w:before="120" w:line="360" w:lineRule="auto"/>
        <w:jc w:val="both"/>
      </w:pPr>
      <w:r w:rsidRPr="00135EBD">
        <w:t xml:space="preserve">Zespół Kontrolujący stwierdził, iż wprowadzone powyższym aneksem zmiany spełniają przesłanki, o których mowa w art. </w:t>
      </w:r>
      <w:r>
        <w:t xml:space="preserve">144  ust.1 pkt 2 </w:t>
      </w:r>
      <w:r w:rsidRPr="00135EBD">
        <w:t xml:space="preserve">ustawy z dnia </w:t>
      </w:r>
      <w:r>
        <w:t>29</w:t>
      </w:r>
      <w:r w:rsidRPr="00135EBD">
        <w:t xml:space="preserve"> </w:t>
      </w:r>
      <w:r>
        <w:t>stycznia</w:t>
      </w:r>
      <w:r w:rsidRPr="00135EBD">
        <w:t xml:space="preserve"> 20</w:t>
      </w:r>
      <w:r>
        <w:t>04</w:t>
      </w:r>
      <w:r w:rsidRPr="00135EBD">
        <w:t xml:space="preserve"> r. Prawo zamówień publicznych.</w:t>
      </w:r>
    </w:p>
    <w:p w14:paraId="1D033EA4" w14:textId="77777777" w:rsidR="006461E0" w:rsidRDefault="006461E0" w:rsidP="006461E0">
      <w:pPr>
        <w:pStyle w:val="Akapitzlist"/>
        <w:spacing w:before="120" w:line="360" w:lineRule="auto"/>
        <w:jc w:val="both"/>
        <w:rPr>
          <w:bCs/>
        </w:rPr>
      </w:pPr>
      <w:r>
        <w:t xml:space="preserve">Ponadto stwierdzono, że przedmiot zamówienia objęty w/w umową został zrealizowany terminowo. Potwierdzeniem jest protokół odbioru końcowego zadania z dnia 31.10 2022 r. </w:t>
      </w:r>
      <w:r>
        <w:br/>
      </w:r>
      <w:r w:rsidRPr="00432316">
        <w:rPr>
          <w:bCs/>
        </w:rPr>
        <w:t xml:space="preserve">W wyniku weryfikacji przedmiotowego aneksu nie stwierdzono nieprawidłowości. </w:t>
      </w:r>
    </w:p>
    <w:p w14:paraId="2086EB7A" w14:textId="77777777" w:rsidR="006461E0" w:rsidRPr="002F1520" w:rsidRDefault="006461E0" w:rsidP="006461E0">
      <w:pPr>
        <w:pStyle w:val="Akapitzlist"/>
        <w:spacing w:before="120" w:line="360" w:lineRule="auto"/>
        <w:jc w:val="both"/>
      </w:pPr>
      <w:r w:rsidRPr="00432316">
        <w:rPr>
          <w:bCs/>
          <w:color w:val="000000" w:themeColor="text1"/>
        </w:rPr>
        <w:t xml:space="preserve">Lista sprawdzająca dotycząca w/w aneksu stanowi </w:t>
      </w:r>
      <w:r w:rsidRPr="00432316">
        <w:rPr>
          <w:bCs/>
          <w:i/>
          <w:iCs/>
          <w:color w:val="000000" w:themeColor="text1"/>
        </w:rPr>
        <w:t>dowód nr 2</w:t>
      </w:r>
      <w:r w:rsidRPr="00432316">
        <w:rPr>
          <w:bCs/>
          <w:color w:val="000000" w:themeColor="text1"/>
        </w:rPr>
        <w:t xml:space="preserve"> do niniejszej Informacji Pokontrolnej.</w:t>
      </w:r>
    </w:p>
    <w:p w14:paraId="73046F40" w14:textId="77777777" w:rsidR="006461E0" w:rsidRPr="0078060D" w:rsidRDefault="006461E0" w:rsidP="006461E0">
      <w:pPr>
        <w:spacing w:before="240" w:line="360" w:lineRule="auto"/>
        <w:jc w:val="both"/>
        <w:rPr>
          <w:b/>
        </w:rPr>
      </w:pPr>
      <w:r w:rsidRPr="00A8534E">
        <w:rPr>
          <w:b/>
        </w:rPr>
        <w:t>V. REKOMENDACJE I ZALECENIA POKONTROLNE:</w:t>
      </w:r>
    </w:p>
    <w:p w14:paraId="0C2CD27B" w14:textId="77777777" w:rsidR="006461E0" w:rsidRPr="003C2307" w:rsidRDefault="006461E0" w:rsidP="006461E0">
      <w:pPr>
        <w:spacing w:line="360" w:lineRule="auto"/>
        <w:jc w:val="both"/>
        <w:rPr>
          <w:bCs/>
        </w:rPr>
      </w:pPr>
      <w:r w:rsidRPr="008A4F9D">
        <w:rPr>
          <w:bCs/>
        </w:rPr>
        <w:t>Instytucja Z</w:t>
      </w:r>
      <w:r>
        <w:rPr>
          <w:bCs/>
        </w:rPr>
        <w:t xml:space="preserve">arządzająca RPO Województwa Świętokrzyskiego odstępuje od wydania zaleceń pokontrolnych. </w:t>
      </w:r>
    </w:p>
    <w:p w14:paraId="2E935F46" w14:textId="77777777" w:rsidR="006461E0" w:rsidRDefault="006461E0" w:rsidP="006461E0">
      <w:pPr>
        <w:spacing w:line="360" w:lineRule="auto"/>
        <w:jc w:val="both"/>
      </w:pPr>
    </w:p>
    <w:p w14:paraId="66BAC8CF" w14:textId="77777777" w:rsidR="006461E0" w:rsidRPr="00A06A17" w:rsidRDefault="006461E0" w:rsidP="006461E0">
      <w:pPr>
        <w:spacing w:line="360" w:lineRule="auto"/>
        <w:ind w:firstLine="567"/>
        <w:jc w:val="both"/>
      </w:pPr>
      <w:r w:rsidRPr="00C55C5E">
        <w:t xml:space="preserve">Niniejsza Informacja Pokontrolna zawiera </w:t>
      </w:r>
      <w:r>
        <w:t>3</w:t>
      </w:r>
      <w:r w:rsidRPr="00C55C5E">
        <w:t xml:space="preserve"> stron</w:t>
      </w:r>
      <w:r>
        <w:t>y</w:t>
      </w:r>
      <w:r w:rsidRPr="00C55C5E">
        <w:t xml:space="preserve"> oraz </w:t>
      </w:r>
      <w:r>
        <w:t>2</w:t>
      </w:r>
      <w:r w:rsidRPr="00C55C5E">
        <w:t xml:space="preserve"> dow</w:t>
      </w:r>
      <w:r>
        <w:t>ody</w:t>
      </w:r>
      <w:r w:rsidRPr="00C55C5E">
        <w:t>, któr</w:t>
      </w:r>
      <w:r>
        <w:t>e</w:t>
      </w:r>
      <w:r w:rsidRPr="00C55C5E">
        <w:t xml:space="preserve"> dostępn</w:t>
      </w:r>
      <w:r>
        <w:t>e</w:t>
      </w:r>
      <w:r w:rsidRPr="00A06A17">
        <w:t xml:space="preserve"> </w:t>
      </w:r>
      <w:r>
        <w:t>są</w:t>
      </w:r>
      <w:r w:rsidRPr="00A06A17">
        <w:t xml:space="preserve"> do wglądu w siedzibie Departamentu Kontroli i Certyfikacji RPO, ul. Witosa 86, 25-561 Kielce.</w:t>
      </w:r>
    </w:p>
    <w:p w14:paraId="26B698DF" w14:textId="77777777" w:rsidR="006461E0" w:rsidRPr="00A06A17" w:rsidRDefault="006461E0" w:rsidP="006461E0">
      <w:pPr>
        <w:spacing w:line="360" w:lineRule="auto"/>
        <w:jc w:val="both"/>
      </w:pPr>
      <w:r w:rsidRPr="00A06A17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46137D86" w14:textId="77777777" w:rsidR="006461E0" w:rsidRPr="00EE5057" w:rsidRDefault="006461E0" w:rsidP="006461E0">
      <w:pPr>
        <w:spacing w:line="360" w:lineRule="auto"/>
        <w:ind w:firstLine="567"/>
        <w:jc w:val="both"/>
      </w:pPr>
      <w:r w:rsidRPr="00EE5057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C367B3" w14:textId="77777777" w:rsidR="006461E0" w:rsidRPr="00EE5057" w:rsidRDefault="006461E0" w:rsidP="006461E0">
      <w:pPr>
        <w:spacing w:line="360" w:lineRule="auto"/>
        <w:ind w:firstLine="567"/>
        <w:jc w:val="both"/>
      </w:pPr>
      <w:r w:rsidRPr="00EE5057">
        <w:t>Kierownik Jednostki Kontrolowanej może odmówić podpisania Informacji pokontrolnej informując na piśmie Instytucję Zarządzającą o przyczynach takiej decyzji.</w:t>
      </w:r>
    </w:p>
    <w:p w14:paraId="076E3F0F" w14:textId="77777777" w:rsidR="006461E0" w:rsidRDefault="006461E0" w:rsidP="006461E0">
      <w:pPr>
        <w:spacing w:line="360" w:lineRule="auto"/>
        <w:jc w:val="both"/>
        <w:rPr>
          <w:b/>
          <w:bCs/>
        </w:rPr>
      </w:pPr>
    </w:p>
    <w:p w14:paraId="2B75CDD6" w14:textId="77777777" w:rsidR="006461E0" w:rsidRPr="00EE5057" w:rsidRDefault="006461E0" w:rsidP="006461E0">
      <w:pPr>
        <w:spacing w:line="360" w:lineRule="auto"/>
        <w:jc w:val="both"/>
        <w:rPr>
          <w:b/>
          <w:bCs/>
        </w:rPr>
      </w:pPr>
      <w:r w:rsidRPr="00EE5057">
        <w:rPr>
          <w:b/>
          <w:bCs/>
        </w:rPr>
        <w:t xml:space="preserve">Kontrolujący: </w:t>
      </w:r>
    </w:p>
    <w:p w14:paraId="616644BC" w14:textId="77777777" w:rsidR="006461E0" w:rsidRPr="00EE5057" w:rsidRDefault="006461E0" w:rsidP="006461E0">
      <w:pPr>
        <w:jc w:val="both"/>
        <w:rPr>
          <w:b/>
        </w:rPr>
      </w:pPr>
    </w:p>
    <w:p w14:paraId="2B67D0C4" w14:textId="77777777" w:rsidR="006461E0" w:rsidRPr="00281595" w:rsidRDefault="006461E0" w:rsidP="006461E0">
      <w:pPr>
        <w:jc w:val="both"/>
        <w:rPr>
          <w:highlight w:val="yellow"/>
        </w:rPr>
      </w:pPr>
      <w:r w:rsidRPr="00EE5057">
        <w:rPr>
          <w:b/>
        </w:rPr>
        <w:t>IMIĘ I NAZWISKO:</w:t>
      </w:r>
      <w:r w:rsidRPr="00EE5057">
        <w:t xml:space="preserve"> Magdalena Okła ……………………………</w:t>
      </w:r>
    </w:p>
    <w:p w14:paraId="48C0BB54" w14:textId="77777777" w:rsidR="006461E0" w:rsidRPr="00281595" w:rsidRDefault="006461E0" w:rsidP="006461E0">
      <w:pPr>
        <w:jc w:val="both"/>
        <w:rPr>
          <w:b/>
          <w:highlight w:val="yellow"/>
        </w:rPr>
      </w:pPr>
    </w:p>
    <w:p w14:paraId="24DF7456" w14:textId="77777777" w:rsidR="006461E0" w:rsidRPr="00EE5057" w:rsidRDefault="006461E0" w:rsidP="006461E0">
      <w:pPr>
        <w:jc w:val="both"/>
      </w:pPr>
      <w:r w:rsidRPr="00EE5057">
        <w:rPr>
          <w:b/>
        </w:rPr>
        <w:t xml:space="preserve">IMIĘ I NAZWISKO: </w:t>
      </w:r>
      <w:r>
        <w:rPr>
          <w:bCs/>
        </w:rPr>
        <w:t xml:space="preserve">Joanna Jasik </w:t>
      </w:r>
      <w:r w:rsidRPr="00EE5057">
        <w:t>………………………</w:t>
      </w:r>
      <w:r>
        <w:t>………..</w:t>
      </w:r>
    </w:p>
    <w:p w14:paraId="2B7ED385" w14:textId="77777777" w:rsidR="006461E0" w:rsidRPr="00281595" w:rsidRDefault="006461E0" w:rsidP="006461E0">
      <w:pPr>
        <w:jc w:val="both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461E0" w:rsidRPr="00EE5057" w14:paraId="7ADA544E" w14:textId="77777777" w:rsidTr="00EE5B52">
        <w:tc>
          <w:tcPr>
            <w:tcW w:w="3794" w:type="dxa"/>
            <w:shd w:val="clear" w:color="auto" w:fill="auto"/>
          </w:tcPr>
          <w:p w14:paraId="3B856BB6" w14:textId="77777777" w:rsidR="006461E0" w:rsidRPr="00EE5057" w:rsidRDefault="006461E0" w:rsidP="00EE5B52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0881E928" w14:textId="77777777" w:rsidR="006461E0" w:rsidRPr="00EE5057" w:rsidRDefault="006461E0" w:rsidP="00EE5B52">
            <w:pPr>
              <w:jc w:val="center"/>
            </w:pPr>
            <w:r w:rsidRPr="00EE5057">
              <w:rPr>
                <w:b/>
              </w:rPr>
              <w:t>Kontrolowany/a:</w:t>
            </w:r>
          </w:p>
        </w:tc>
      </w:tr>
      <w:tr w:rsidR="006461E0" w:rsidRPr="008B4517" w14:paraId="44C5AFFA" w14:textId="77777777" w:rsidTr="00EE5B52">
        <w:trPr>
          <w:trHeight w:val="80"/>
        </w:trPr>
        <w:tc>
          <w:tcPr>
            <w:tcW w:w="3794" w:type="dxa"/>
            <w:shd w:val="clear" w:color="auto" w:fill="auto"/>
          </w:tcPr>
          <w:p w14:paraId="24E13E0E" w14:textId="77777777" w:rsidR="006461E0" w:rsidRPr="00EE5057" w:rsidRDefault="006461E0" w:rsidP="00EE5B52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70167387" w14:textId="77777777" w:rsidR="006461E0" w:rsidRPr="00EE5057" w:rsidRDefault="006461E0" w:rsidP="00EE5B52">
            <w:pPr>
              <w:jc w:val="center"/>
            </w:pPr>
          </w:p>
          <w:p w14:paraId="285AF715" w14:textId="77777777" w:rsidR="006461E0" w:rsidRPr="008B4517" w:rsidRDefault="006461E0" w:rsidP="00EE5B52">
            <w:pPr>
              <w:jc w:val="center"/>
            </w:pPr>
            <w:r w:rsidRPr="00EE5057">
              <w:lastRenderedPageBreak/>
              <w:t>…………………………………………</w:t>
            </w:r>
          </w:p>
        </w:tc>
      </w:tr>
    </w:tbl>
    <w:p w14:paraId="6EFCF15E" w14:textId="77777777" w:rsidR="006461E0" w:rsidRDefault="006461E0" w:rsidP="006461E0">
      <w:pPr>
        <w:jc w:val="both"/>
        <w:rPr>
          <w:b/>
          <w:sz w:val="20"/>
          <w:szCs w:val="20"/>
          <w:u w:val="single"/>
        </w:rPr>
      </w:pPr>
    </w:p>
    <w:p w14:paraId="78C4A466" w14:textId="77777777" w:rsidR="006461E0" w:rsidRDefault="006461E0" w:rsidP="006461E0">
      <w:r>
        <w:t xml:space="preserve"> </w:t>
      </w:r>
    </w:p>
    <w:p w14:paraId="2AE3C3A2" w14:textId="77777777" w:rsidR="006461E0" w:rsidRDefault="006461E0" w:rsidP="006461E0"/>
    <w:p w14:paraId="7ED4EAF3" w14:textId="77777777" w:rsidR="006461E0" w:rsidRDefault="006461E0" w:rsidP="006461E0"/>
    <w:p w14:paraId="36ADC9D3" w14:textId="77777777" w:rsidR="00D00797" w:rsidRDefault="00D00797"/>
    <w:sectPr w:rsidR="00D00797" w:rsidSect="00117C77">
      <w:headerReference w:type="default" r:id="rId5"/>
      <w:footerReference w:type="default" r:id="rId6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9950" w14:textId="77777777" w:rsidR="00884DF4" w:rsidRDefault="0000000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</w:t>
    </w:r>
  </w:p>
  <w:p w14:paraId="18326CA7" w14:textId="77777777" w:rsidR="00BC127A" w:rsidRPr="00A865FE" w:rsidRDefault="00000000" w:rsidP="00884DF4">
    <w:pPr>
      <w:jc w:val="center"/>
      <w:rPr>
        <w:rFonts w:ascii="Verdana" w:hAnsi="Verdana"/>
        <w:spacing w:val="12"/>
      </w:rPr>
    </w:pPr>
    <w:r w:rsidRPr="00A865FE">
      <w:rPr>
        <w:b/>
      </w:rPr>
      <w:t>INFORMACJA POKONTROLNA NR KC-I.432.</w:t>
    </w:r>
    <w:r>
      <w:rPr>
        <w:b/>
      </w:rPr>
      <w:t>34.1</w:t>
    </w:r>
    <w:r w:rsidRPr="00A865FE">
      <w:rPr>
        <w:b/>
      </w:rPr>
      <w:t>.202</w:t>
    </w:r>
    <w:r>
      <w:rPr>
        <w:b/>
      </w:rPr>
      <w:t>3</w:t>
    </w:r>
    <w:r w:rsidRPr="00A865FE">
      <w:rPr>
        <w:b/>
      </w:rPr>
      <w:t>/</w:t>
    </w:r>
    <w:r>
      <w:rPr>
        <w:b/>
      </w:rPr>
      <w:t>MO</w:t>
    </w:r>
    <w:r w:rsidRPr="00A865FE">
      <w:rPr>
        <w:b/>
      </w:rPr>
      <w:t>-</w:t>
    </w:r>
    <w:r>
      <w:rPr>
        <w:b/>
      </w:rPr>
      <w:t>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65D0D1D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494668F5" w14:textId="77777777" w:rsidR="00524279" w:rsidRPr="00524279" w:rsidRDefault="0000000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22DF326" wp14:editId="17D5F124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D35626F" w14:textId="77777777" w:rsidR="00524279" w:rsidRPr="00524279" w:rsidRDefault="0000000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590C0FB" wp14:editId="1D481AED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0E1796" w14:textId="77777777" w:rsidR="00524279" w:rsidRPr="00524279" w:rsidRDefault="0000000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23DC359" wp14:editId="467C1196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5BABB879" w14:textId="77777777" w:rsidR="00524279" w:rsidRPr="00524279" w:rsidRDefault="0000000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0BB82D5" wp14:editId="5496E8F7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0F4E26" w14:textId="77777777" w:rsidR="00B77A3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A945AF6"/>
    <w:multiLevelType w:val="hybridMultilevel"/>
    <w:tmpl w:val="252213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D5044"/>
    <w:multiLevelType w:val="hybridMultilevel"/>
    <w:tmpl w:val="6E04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89541">
    <w:abstractNumId w:val="0"/>
  </w:num>
  <w:num w:numId="2" w16cid:durableId="471990960">
    <w:abstractNumId w:val="3"/>
  </w:num>
  <w:num w:numId="3" w16cid:durableId="1107233524">
    <w:abstractNumId w:val="2"/>
  </w:num>
  <w:num w:numId="4" w16cid:durableId="1642416763">
    <w:abstractNumId w:val="1"/>
  </w:num>
  <w:num w:numId="5" w16cid:durableId="55747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7B"/>
    <w:rsid w:val="0023447B"/>
    <w:rsid w:val="006461E0"/>
    <w:rsid w:val="007E1828"/>
    <w:rsid w:val="00D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B765-4ED8-4627-9107-D33D1DA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1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1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646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61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646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1E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6461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Okła, Magdalena</cp:lastModifiedBy>
  <cp:revision>2</cp:revision>
  <dcterms:created xsi:type="dcterms:W3CDTF">2023-02-28T07:19:00Z</dcterms:created>
  <dcterms:modified xsi:type="dcterms:W3CDTF">2023-02-28T07:19:00Z</dcterms:modified>
</cp:coreProperties>
</file>