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9961" w14:textId="77777777" w:rsidR="002F5AA5" w:rsidRPr="00324A35" w:rsidRDefault="002F5AA5" w:rsidP="00D66E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lang w:eastAsia="pl-PL"/>
        </w:rPr>
      </w:pPr>
    </w:p>
    <w:p w14:paraId="26CE0365" w14:textId="4ED75279" w:rsidR="00561E36" w:rsidRPr="00324A35" w:rsidRDefault="00561E36" w:rsidP="00D66E1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24A35">
        <w:rPr>
          <w:rFonts w:asciiTheme="minorHAnsi" w:hAnsiTheme="minorHAnsi" w:cstheme="minorHAnsi"/>
          <w:sz w:val="20"/>
          <w:szCs w:val="20"/>
        </w:rPr>
        <w:t>DZP.III.272.2.</w:t>
      </w:r>
      <w:r w:rsidR="003041E5">
        <w:rPr>
          <w:rFonts w:asciiTheme="minorHAnsi" w:hAnsiTheme="minorHAnsi" w:cstheme="minorHAnsi"/>
          <w:sz w:val="20"/>
          <w:szCs w:val="20"/>
        </w:rPr>
        <w:t>234</w:t>
      </w:r>
      <w:r w:rsidRPr="00324A35">
        <w:rPr>
          <w:rFonts w:asciiTheme="minorHAnsi" w:hAnsiTheme="minorHAnsi" w:cstheme="minorHAnsi"/>
          <w:sz w:val="20"/>
          <w:szCs w:val="20"/>
        </w:rPr>
        <w:t>.2022</w:t>
      </w:r>
    </w:p>
    <w:p w14:paraId="4864F569" w14:textId="77777777" w:rsidR="002F5AA5" w:rsidRPr="00324A35" w:rsidRDefault="002F5AA5" w:rsidP="00561E3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4278E11" w14:textId="63EEAB84" w:rsidR="00561E36" w:rsidRPr="00324A35" w:rsidRDefault="00DF6904" w:rsidP="00561E36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Zaproszenie do składania ofert</w:t>
      </w:r>
    </w:p>
    <w:p w14:paraId="78371110" w14:textId="4B55A2D5" w:rsidR="009C1060" w:rsidRPr="00324A35" w:rsidRDefault="00561E36" w:rsidP="00DF6904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324A35">
        <w:rPr>
          <w:rFonts w:asciiTheme="minorHAnsi" w:hAnsiTheme="minorHAnsi" w:cstheme="minorHAnsi"/>
          <w:i/>
          <w:iCs/>
          <w:sz w:val="20"/>
          <w:szCs w:val="20"/>
        </w:rPr>
        <w:t xml:space="preserve">Procedura prowadzona bez stosowania ustawy z dnia 11 września 2019 r.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Prawo zamówień publicznych</w:t>
      </w:r>
      <w:r w:rsidR="00DF69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w oparciu o Regulamin udzielania zamówień publicznych</w:t>
      </w:r>
      <w:r w:rsidR="00DF6904" w:rsidRPr="00DF69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6904" w:rsidRPr="00324A35">
        <w:rPr>
          <w:rFonts w:asciiTheme="minorHAnsi" w:hAnsiTheme="minorHAnsi" w:cstheme="minorHAnsi"/>
          <w:i/>
          <w:iCs/>
          <w:sz w:val="20"/>
          <w:szCs w:val="20"/>
        </w:rPr>
        <w:t>w Regionalnym Centrum Naukowo-Technologicznym w Podzamczu</w:t>
      </w:r>
      <w:r w:rsidRPr="00324A35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BDA6E11" w14:textId="77777777" w:rsidR="003041E5" w:rsidRDefault="003041E5" w:rsidP="00256767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105146984"/>
    </w:p>
    <w:p w14:paraId="064F0EDA" w14:textId="748C6B5A" w:rsidR="00DF6904" w:rsidRDefault="00DF6904" w:rsidP="00256767">
      <w:pPr>
        <w:shd w:val="clear" w:color="auto" w:fill="FFFFFF"/>
        <w:ind w:left="5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Zamawiający </w:t>
      </w:r>
      <w:r w:rsidR="00561E36" w:rsidRPr="00324A35">
        <w:rPr>
          <w:rFonts w:asciiTheme="minorHAnsi" w:eastAsia="Times New Roman" w:hAnsiTheme="minorHAnsi" w:cstheme="minorHAnsi"/>
          <w:sz w:val="20"/>
          <w:szCs w:val="20"/>
        </w:rPr>
        <w:t xml:space="preserve">Regionalne Centrum Naukowo-Technologiczne w Podzamczu zaprasza do złożenia </w:t>
      </w:r>
      <w:r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561E36" w:rsidRPr="00324A35">
        <w:rPr>
          <w:rFonts w:asciiTheme="minorHAnsi" w:eastAsia="Times New Roman" w:hAnsiTheme="minorHAnsi" w:cstheme="minorHAnsi"/>
          <w:sz w:val="20"/>
          <w:szCs w:val="20"/>
        </w:rPr>
        <w:t xml:space="preserve">  na </w:t>
      </w:r>
      <w:r w:rsidR="002462CE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zakup </w:t>
      </w:r>
      <w:r w:rsidR="00256767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>oraz</w:t>
      </w:r>
      <w:r w:rsidR="003041E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jednorazową</w:t>
      </w:r>
      <w:r w:rsidR="00256767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dostawę do siedziby Zamawi</w:t>
      </w:r>
      <w:r w:rsidR="009C1060" w:rsidRPr="00324A35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ającego </w:t>
      </w:r>
      <w:r w:rsidR="003041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środków czystości na potrzeby Regionalnego Centrum Naukowo- Technologicznego w Podzamczu.</w:t>
      </w:r>
    </w:p>
    <w:bookmarkEnd w:id="0"/>
    <w:p w14:paraId="73D33BEF" w14:textId="559E55AE" w:rsidR="00256767" w:rsidRDefault="003041E5" w:rsidP="003041E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I. </w:t>
      </w:r>
      <w:r w:rsidR="00DF6904" w:rsidRPr="003041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Przedmiot Zamó</w:t>
      </w:r>
      <w:r w:rsidR="00BB5F8B" w:rsidRPr="003041E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wienia obejmuję zakup:</w:t>
      </w:r>
    </w:p>
    <w:p w14:paraId="27EABD41" w14:textId="7E321F63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</w:rPr>
      </w:pPr>
      <w:r w:rsidRPr="00C86669">
        <w:rPr>
          <w:sz w:val="20"/>
          <w:szCs w:val="20"/>
        </w:rPr>
        <w:t>Płyn do mycia naczyń (</w:t>
      </w:r>
      <w:r w:rsidRPr="00C86669">
        <w:rPr>
          <w:sz w:val="20"/>
          <w:szCs w:val="20"/>
          <w:shd w:val="clear" w:color="auto" w:fill="FFFFFF"/>
        </w:rPr>
        <w:t>płyn przebadany dermatologicznie, ma posiadać neutralne pH, ma zawierać glicerynę, formuła płynu gęsta, składniki ulegające biodegradacji)</w:t>
      </w:r>
      <w:r w:rsidR="00460C33">
        <w:rPr>
          <w:sz w:val="20"/>
          <w:szCs w:val="20"/>
          <w:shd w:val="clear" w:color="auto" w:fill="FFFFFF"/>
        </w:rPr>
        <w:t xml:space="preserve"> – </w:t>
      </w:r>
      <w:r w:rsidR="00C579E2" w:rsidRPr="00460C33">
        <w:rPr>
          <w:sz w:val="20"/>
          <w:szCs w:val="20"/>
        </w:rPr>
        <w:t>20 opakowań o pojemności 5 l każde,</w:t>
      </w:r>
      <w:r w:rsidR="001F7C1D" w:rsidRPr="00460C33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r w:rsidRPr="00460C33">
        <w:rPr>
          <w:sz w:val="20"/>
          <w:szCs w:val="20"/>
          <w:shd w:val="clear" w:color="auto" w:fill="FFFFFF"/>
        </w:rPr>
        <w:t xml:space="preserve"> </w:t>
      </w:r>
    </w:p>
    <w:p w14:paraId="6FE2E9DE" w14:textId="7A7AB824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Gąbki do mycia naczyń duże (</w:t>
      </w:r>
      <w:r w:rsidRPr="00C86669">
        <w:rPr>
          <w:color w:val="1A1C21"/>
          <w:sz w:val="20"/>
          <w:szCs w:val="20"/>
          <w:shd w:val="clear" w:color="auto" w:fill="FFFFFF"/>
        </w:rPr>
        <w:t>gąbki dwuwarstwowe, jedna szorującą, druga delikatna)</w:t>
      </w:r>
      <w:r w:rsidR="00460C33">
        <w:rPr>
          <w:color w:val="1A1C21"/>
          <w:sz w:val="20"/>
          <w:szCs w:val="20"/>
          <w:shd w:val="clear" w:color="auto" w:fill="FFFFFF"/>
        </w:rPr>
        <w:t xml:space="preserve"> </w:t>
      </w:r>
      <w:r w:rsidRPr="00460C33">
        <w:rPr>
          <w:sz w:val="20"/>
          <w:szCs w:val="20"/>
        </w:rPr>
        <w:t xml:space="preserve">– 20 opakowań </w:t>
      </w:r>
      <w:r w:rsidR="00460C33">
        <w:rPr>
          <w:sz w:val="20"/>
          <w:szCs w:val="20"/>
        </w:rPr>
        <w:t xml:space="preserve">                </w:t>
      </w:r>
      <w:r w:rsidRPr="00460C33">
        <w:rPr>
          <w:sz w:val="20"/>
          <w:szCs w:val="20"/>
        </w:rPr>
        <w:t>w opakowaniu 5 szt.,</w:t>
      </w:r>
    </w:p>
    <w:p w14:paraId="0EA12930" w14:textId="66688AD7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 xml:space="preserve">Mydło w płynie (antybakteryjne, zawierające glicerynę, przebadane dermatologicznie, neutralne dla skóry pH) </w:t>
      </w:r>
      <w:r w:rsidRPr="00460C33">
        <w:rPr>
          <w:sz w:val="20"/>
          <w:szCs w:val="20"/>
        </w:rPr>
        <w:t>– 10 opakowań o pojemności 5 l każde,</w:t>
      </w:r>
    </w:p>
    <w:p w14:paraId="7523DB43" w14:textId="0B06EAA5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Ściereczki z mikrofibry (wymiary 30x30 cm, gramatura 230g/m</w:t>
      </w:r>
      <w:r w:rsidRPr="00C86669">
        <w:rPr>
          <w:sz w:val="20"/>
          <w:szCs w:val="20"/>
          <w:vertAlign w:val="superscript"/>
        </w:rPr>
        <w:t>2</w:t>
      </w:r>
      <w:r w:rsidRPr="00C86669">
        <w:rPr>
          <w:sz w:val="20"/>
          <w:szCs w:val="20"/>
        </w:rPr>
        <w:t>, skład 80% poliester, 20% poliamid)</w:t>
      </w:r>
      <w:r w:rsidR="00460C33">
        <w:rPr>
          <w:sz w:val="20"/>
          <w:szCs w:val="20"/>
        </w:rPr>
        <w:t xml:space="preserve"> </w:t>
      </w:r>
      <w:r w:rsidRPr="00460C33">
        <w:rPr>
          <w:sz w:val="20"/>
          <w:szCs w:val="20"/>
        </w:rPr>
        <w:t>– 40 szt.,</w:t>
      </w:r>
    </w:p>
    <w:p w14:paraId="32F510B6" w14:textId="4DB0578F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 xml:space="preserve">Odświeżacz powietrza do łazienek w aerozolu (silnie skoncentrowany, posiadający substancje czynne do zwalczania zapachu) </w:t>
      </w:r>
      <w:r w:rsidRPr="00460C33">
        <w:rPr>
          <w:sz w:val="20"/>
          <w:szCs w:val="20"/>
        </w:rPr>
        <w:t>– 30 szt. każdy o pojemności minimum 500 ml,</w:t>
      </w:r>
    </w:p>
    <w:p w14:paraId="4C9E1B6B" w14:textId="6DB7EBE3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86669">
        <w:rPr>
          <w:sz w:val="20"/>
          <w:szCs w:val="20"/>
        </w:rPr>
        <w:t>Polimerowy płyn do mycia podłóg (</w:t>
      </w:r>
      <w:r w:rsidRPr="00C86669">
        <w:rPr>
          <w:color w:val="111111"/>
          <w:sz w:val="20"/>
          <w:szCs w:val="20"/>
        </w:rPr>
        <w:t xml:space="preserve">twardy i błyszczący, duża wytrzymałość mechaniczna, duża odporność na ścieranie, środek na bazie twardych polimerów akrylowych, zastosowanie: </w:t>
      </w:r>
      <w:r w:rsidRPr="00C86669">
        <w:rPr>
          <w:color w:val="303030"/>
          <w:sz w:val="20"/>
          <w:szCs w:val="20"/>
        </w:rPr>
        <w:t>do mycia podłóg, płytek i kafelek, posadzek, paneli podłogowych, wykładzin PCV</w:t>
      </w:r>
      <w:r w:rsidR="00460C33">
        <w:rPr>
          <w:color w:val="303030"/>
          <w:sz w:val="20"/>
          <w:szCs w:val="20"/>
        </w:rPr>
        <w:t xml:space="preserve">) </w:t>
      </w:r>
      <w:r w:rsidRPr="00460C33">
        <w:rPr>
          <w:sz w:val="20"/>
          <w:szCs w:val="20"/>
        </w:rPr>
        <w:t>– 5 opakowań o pojemności 10 l każde,</w:t>
      </w:r>
    </w:p>
    <w:p w14:paraId="43F6F3CA" w14:textId="6BDD6D72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222222"/>
          <w:sz w:val="20"/>
          <w:szCs w:val="20"/>
        </w:rPr>
      </w:pPr>
      <w:r w:rsidRPr="00C86669">
        <w:rPr>
          <w:sz w:val="20"/>
          <w:szCs w:val="20"/>
        </w:rPr>
        <w:t>Środek do udrażniania rur granulat (</w:t>
      </w:r>
      <w:r w:rsidRPr="00C86669">
        <w:rPr>
          <w:color w:val="222222"/>
          <w:sz w:val="20"/>
          <w:szCs w:val="20"/>
        </w:rPr>
        <w:t>bardzo wydajny, bio-degradowalny, wysoce skuteczny)</w:t>
      </w:r>
      <w:r w:rsidR="00460C33">
        <w:rPr>
          <w:color w:val="222222"/>
          <w:sz w:val="20"/>
          <w:szCs w:val="20"/>
        </w:rPr>
        <w:t xml:space="preserve"> </w:t>
      </w:r>
      <w:r w:rsidRPr="00460C33">
        <w:rPr>
          <w:sz w:val="20"/>
          <w:szCs w:val="20"/>
        </w:rPr>
        <w:t>– 5 opakowań każde o pojemności minimum 500 g,</w:t>
      </w:r>
    </w:p>
    <w:p w14:paraId="5E3A8CA2" w14:textId="5BAA3005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86669">
        <w:rPr>
          <w:sz w:val="20"/>
          <w:szCs w:val="20"/>
        </w:rPr>
        <w:t>Proszek do prania tkanin kolorowych (</w:t>
      </w:r>
      <w:r w:rsidRPr="00C86669">
        <w:rPr>
          <w:color w:val="222222"/>
          <w:sz w:val="20"/>
          <w:szCs w:val="20"/>
          <w:shd w:val="clear" w:color="auto" w:fill="FFFFFF"/>
        </w:rPr>
        <w:t>bez zeolitów i fosforanów, opakowanie wystarczające na około 60 prań, usuwający lekkie i średnie zabrudzenia)</w:t>
      </w:r>
      <w:r w:rsidR="00460C33">
        <w:rPr>
          <w:color w:val="222222"/>
          <w:sz w:val="20"/>
          <w:szCs w:val="20"/>
          <w:shd w:val="clear" w:color="auto" w:fill="FFFFFF"/>
        </w:rPr>
        <w:t xml:space="preserve"> </w:t>
      </w:r>
      <w:r w:rsidRPr="00460C33">
        <w:rPr>
          <w:sz w:val="20"/>
          <w:szCs w:val="20"/>
        </w:rPr>
        <w:t>– 5 opakowań każde o wadze minimum 5 kg,</w:t>
      </w:r>
    </w:p>
    <w:p w14:paraId="0732077C" w14:textId="77777777" w:rsidR="00C86669" w:rsidRPr="00C86669" w:rsidRDefault="00C86669" w:rsidP="00C8666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Ręczniki typu ZZ pojedyncze białe 23x25 cm – 40 opakowań (1 opakowanie 4000 szt.),</w:t>
      </w:r>
    </w:p>
    <w:p w14:paraId="684D311A" w14:textId="6A981451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Szczotki do zamiatania na kiju (kij do szczotki gwintowany o długość 120 cm, zamiatacz/szczotka do użytku wewnętrznego, gwintowana oprawa, włosie nierozszczepialne , sztuczne)</w:t>
      </w:r>
      <w:r w:rsidR="00460C33">
        <w:rPr>
          <w:sz w:val="20"/>
          <w:szCs w:val="20"/>
        </w:rPr>
        <w:t xml:space="preserve"> </w:t>
      </w:r>
      <w:r w:rsidRPr="00460C33">
        <w:rPr>
          <w:sz w:val="20"/>
          <w:szCs w:val="20"/>
        </w:rPr>
        <w:t>– 6 szt.,</w:t>
      </w:r>
    </w:p>
    <w:p w14:paraId="5DE7F756" w14:textId="53B180DB" w:rsidR="00C86669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Płyn do czyszczenie stali nierdzewnej/szlachetnej (</w:t>
      </w:r>
      <w:r w:rsidRPr="00C86669">
        <w:rPr>
          <w:color w:val="111111"/>
          <w:sz w:val="20"/>
          <w:szCs w:val="20"/>
          <w:shd w:val="clear" w:color="auto" w:fill="FFFFFF"/>
        </w:rPr>
        <w:t>środek ma posiadać doskonałe właściwości czyszczące i odtłuszczające, usuwa kamień, nacieki z rdzy, uciążliwy brud, tłuszcz, ma posiadać neutralny zapach)</w:t>
      </w:r>
      <w:r w:rsidR="00460C33">
        <w:rPr>
          <w:color w:val="111111"/>
          <w:sz w:val="20"/>
          <w:szCs w:val="20"/>
          <w:shd w:val="clear" w:color="auto" w:fill="FFFFFF"/>
        </w:rPr>
        <w:t xml:space="preserve"> </w:t>
      </w:r>
      <w:r w:rsidRPr="00460C33">
        <w:rPr>
          <w:sz w:val="20"/>
          <w:szCs w:val="20"/>
        </w:rPr>
        <w:t>– 20 szt. każde o pojemności minimum 500 ml,</w:t>
      </w:r>
    </w:p>
    <w:p w14:paraId="60C3A2EC" w14:textId="27EC3243" w:rsidR="003041E5" w:rsidRPr="00460C33" w:rsidRDefault="00C86669" w:rsidP="00460C3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86669">
        <w:rPr>
          <w:sz w:val="20"/>
          <w:szCs w:val="20"/>
        </w:rPr>
        <w:t>Płyn czyszcząco dezynfekujący do toalet (</w:t>
      </w:r>
      <w:r w:rsidRPr="00C86669">
        <w:rPr>
          <w:color w:val="010027"/>
          <w:sz w:val="20"/>
          <w:szCs w:val="20"/>
          <w:shd w:val="clear" w:color="auto" w:fill="FFFFFF"/>
        </w:rPr>
        <w:t>skutecznie usuwający kamień, bakterie i grzyby, działający poniżej linii wody, likwidujący nieprzyjemne zapachy)</w:t>
      </w:r>
      <w:r w:rsidR="00460C33">
        <w:rPr>
          <w:color w:val="010027"/>
          <w:sz w:val="20"/>
          <w:szCs w:val="20"/>
          <w:shd w:val="clear" w:color="auto" w:fill="FFFFFF"/>
        </w:rPr>
        <w:t xml:space="preserve"> </w:t>
      </w:r>
      <w:r w:rsidRPr="00460C33">
        <w:rPr>
          <w:sz w:val="20"/>
          <w:szCs w:val="20"/>
        </w:rPr>
        <w:t>– 15 szt. każda o pojemności minimum 750 ml</w:t>
      </w:r>
      <w:r w:rsidRPr="00C11D92">
        <w:t>.</w:t>
      </w:r>
    </w:p>
    <w:p w14:paraId="2B50F3A8" w14:textId="77777777" w:rsidR="00460C33" w:rsidRPr="00460C33" w:rsidRDefault="00460C33" w:rsidP="00460C33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3FDF538" w14:textId="2FEF17C5" w:rsidR="00D9119D" w:rsidRDefault="00BB5F8B" w:rsidP="009C106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II. </w:t>
      </w:r>
      <w:r w:rsidR="003041E5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14:paraId="70A65878" w14:textId="65D32F6E" w:rsidR="00BB5F8B" w:rsidRPr="00B24150" w:rsidRDefault="00C86669" w:rsidP="00B24150">
      <w:pPr>
        <w:spacing w:after="0"/>
        <w:rPr>
          <w:rFonts w:asciiTheme="minorHAnsi" w:hAnsiTheme="minorHAnsi" w:cstheme="minorHAnsi"/>
          <w:b/>
          <w:bCs/>
          <w:color w:val="262626" w:themeColor="text1" w:themeTint="D9"/>
          <w:sz w:val="20"/>
          <w:szCs w:val="20"/>
        </w:rPr>
      </w:pPr>
      <w:r w:rsidRPr="00C8666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Ofertę należy złożyć w formie pisemnej na Formularzu ofertowym, stanowiącym Załącznik nr 1 do niniejszego </w:t>
      </w:r>
      <w:r w:rsidR="004E762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Zaproszenia do składania ofert</w:t>
      </w:r>
      <w:r w:rsidRPr="00C8666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 Cena ogółem brutto winna obejmować wszystkie koszty Wykonawcy związane z realizacją zamówienia wraz z k</w:t>
      </w:r>
      <w:r w:rsidRPr="00C8666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  <w:lang w:eastAsia="ar-SA"/>
        </w:rPr>
        <w:t>osztem dostawy  do siedziby Zamawiającego</w:t>
      </w:r>
      <w:r w:rsidRPr="00C8666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Pr="00C86669">
        <w:rPr>
          <w:rFonts w:asciiTheme="minorHAnsi" w:hAnsiTheme="minorHAnsi" w:cstheme="minorHAnsi"/>
          <w:b/>
          <w:bCs/>
          <w:snapToGrid w:val="0"/>
          <w:sz w:val="20"/>
          <w:szCs w:val="20"/>
          <w:lang w:eastAsia="pl-PL"/>
        </w:rPr>
        <w:t xml:space="preserve"> </w:t>
      </w:r>
    </w:p>
    <w:p w14:paraId="7893056A" w14:textId="6D24A6E3" w:rsidR="00561E36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III. </w:t>
      </w:r>
      <w:r w:rsidR="00561E36" w:rsidRPr="00324A35">
        <w:rPr>
          <w:rFonts w:asciiTheme="minorHAnsi" w:eastAsia="Times New Roman" w:hAnsiTheme="minorHAnsi" w:cstheme="minorHAnsi"/>
          <w:b/>
          <w:sz w:val="20"/>
          <w:szCs w:val="20"/>
        </w:rPr>
        <w:t>Planowany termin realizacji zamówienia:</w:t>
      </w:r>
      <w:r w:rsidR="00C01FA1" w:rsidRPr="00324A35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32235298" w14:textId="757A9E4B" w:rsidR="001F7C2B" w:rsidRPr="00324A35" w:rsidRDefault="001F7C2B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Planowy termin dostawy </w:t>
      </w:r>
      <w:r w:rsidR="00C86669">
        <w:rPr>
          <w:rFonts w:asciiTheme="minorHAnsi" w:eastAsia="Times New Roman" w:hAnsiTheme="minorHAnsi" w:cstheme="minorHAnsi"/>
          <w:b/>
          <w:sz w:val="20"/>
          <w:szCs w:val="20"/>
        </w:rPr>
        <w:t>– 7 dni od dnia złożenia zamówienia.</w:t>
      </w:r>
    </w:p>
    <w:p w14:paraId="6B49A57D" w14:textId="77777777" w:rsidR="002B6AD4" w:rsidRDefault="002B6AD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6AD4">
        <w:rPr>
          <w:rFonts w:asciiTheme="minorHAnsi" w:eastAsia="Times New Roman" w:hAnsiTheme="minorHAnsi" w:cstheme="minorHAnsi"/>
          <w:b/>
          <w:bCs/>
          <w:sz w:val="20"/>
          <w:szCs w:val="20"/>
        </w:rPr>
        <w:t>IV. Kryterium Oceny Ofert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B43BECD" w14:textId="1B8EA270" w:rsidR="00561E36" w:rsidRPr="00324A35" w:rsidRDefault="00561E36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Przy wyborze</w:t>
      </w:r>
      <w:r w:rsidR="00E92DFD">
        <w:rPr>
          <w:rFonts w:asciiTheme="minorHAnsi" w:eastAsia="Times New Roman" w:hAnsiTheme="minorHAnsi" w:cstheme="minorHAnsi"/>
          <w:sz w:val="20"/>
          <w:szCs w:val="20"/>
        </w:rPr>
        <w:t xml:space="preserve"> oferty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>, Zamawiający będzie kierował się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 xml:space="preserve"> kryterium: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 xml:space="preserve"> najniższ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324A35">
        <w:rPr>
          <w:rFonts w:asciiTheme="minorHAnsi" w:eastAsia="Times New Roman" w:hAnsiTheme="minorHAnsi" w:cstheme="minorHAnsi"/>
          <w:sz w:val="20"/>
          <w:szCs w:val="20"/>
        </w:rPr>
        <w:t xml:space="preserve"> cen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>a</w:t>
      </w:r>
      <w:r w:rsidR="00771DB2" w:rsidRPr="00324A3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542F5">
        <w:rPr>
          <w:rFonts w:asciiTheme="minorHAnsi" w:eastAsia="Times New Roman" w:hAnsiTheme="minorHAnsi" w:cstheme="minorHAnsi"/>
          <w:sz w:val="20"/>
          <w:szCs w:val="20"/>
        </w:rPr>
        <w:t xml:space="preserve">- 100% </w:t>
      </w:r>
    </w:p>
    <w:p w14:paraId="3D2C1C76" w14:textId="72BF7A4B" w:rsidR="00561E36" w:rsidRPr="008542F5" w:rsidRDefault="008542F5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V.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561E36"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Osob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y upoważnione do kontaktu</w:t>
      </w:r>
    </w:p>
    <w:p w14:paraId="6E38F6D5" w14:textId="5D7EABCA" w:rsidR="00F15FE1" w:rsidRPr="008542F5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w sprawie </w:t>
      </w:r>
      <w:r w:rsidR="001C6B25">
        <w:rPr>
          <w:rFonts w:asciiTheme="minorHAnsi" w:eastAsia="Times New Roman" w:hAnsiTheme="minorHAnsi" w:cstheme="minorHAnsi"/>
          <w:sz w:val="20"/>
          <w:szCs w:val="20"/>
        </w:rPr>
        <w:t>zaproszenia do składania ofert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3A68A8" w:rsidRPr="008542F5">
        <w:rPr>
          <w:rFonts w:asciiTheme="minorHAnsi" w:eastAsia="Times New Roman" w:hAnsiTheme="minorHAnsi" w:cstheme="minorHAnsi"/>
          <w:sz w:val="20"/>
          <w:szCs w:val="20"/>
        </w:rPr>
        <w:t>Monika Macias- Gaik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, tel.</w:t>
      </w:r>
      <w:r w:rsidR="00062DFC" w:rsidRPr="008542F5">
        <w:rPr>
          <w:rFonts w:asciiTheme="minorHAnsi" w:eastAsia="Times New Roman" w:hAnsiTheme="minorHAnsi" w:cstheme="minorHAnsi"/>
          <w:sz w:val="20"/>
          <w:szCs w:val="20"/>
        </w:rPr>
        <w:t xml:space="preserve"> 41 343 40 50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, e-mail: </w:t>
      </w:r>
      <w:hyperlink r:id="rId8" w:history="1">
        <w:r w:rsidR="00F15FE1" w:rsidRPr="008542F5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monika.macias@rcnt.pl</w:t>
        </w:r>
      </w:hyperlink>
    </w:p>
    <w:p w14:paraId="015A50A2" w14:textId="58659528" w:rsidR="00382B5C" w:rsidRPr="008542F5" w:rsidRDefault="00561E36" w:rsidP="008542F5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w sprawie </w:t>
      </w:r>
      <w:r w:rsidRPr="008542F5">
        <w:rPr>
          <w:rFonts w:asciiTheme="minorHAnsi" w:eastAsia="Times New Roman" w:hAnsiTheme="minorHAnsi" w:cstheme="minorHAnsi"/>
          <w:b/>
          <w:sz w:val="20"/>
          <w:szCs w:val="20"/>
        </w:rPr>
        <w:t>przedmiotu zamówienia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3041E5">
        <w:rPr>
          <w:rFonts w:asciiTheme="minorHAnsi" w:eastAsia="Times New Roman" w:hAnsiTheme="minorHAnsi" w:cstheme="minorHAnsi"/>
          <w:sz w:val="20"/>
          <w:szCs w:val="20"/>
        </w:rPr>
        <w:t>Hubert Żerniak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, tel.</w:t>
      </w:r>
      <w:r w:rsidR="00B27F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15E4A">
        <w:rPr>
          <w:rFonts w:asciiTheme="minorHAnsi" w:eastAsia="Times New Roman" w:hAnsiTheme="minorHAnsi" w:cstheme="minorHAnsi"/>
          <w:sz w:val="20"/>
          <w:szCs w:val="20"/>
        </w:rPr>
        <w:t xml:space="preserve">41 343 40 50 </w:t>
      </w:r>
      <w:r w:rsidR="00B27F94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8542F5">
        <w:rPr>
          <w:rFonts w:asciiTheme="minorHAnsi" w:eastAsia="Times New Roman" w:hAnsiTheme="minorHAnsi" w:cstheme="minorHAnsi"/>
          <w:sz w:val="20"/>
          <w:szCs w:val="20"/>
        </w:rPr>
        <w:t>e-mail:</w:t>
      </w:r>
      <w:r w:rsidR="00382B5C" w:rsidRPr="008542F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hyperlink r:id="rId9" w:history="1">
        <w:r w:rsidR="00815E4A" w:rsidRPr="003656EE">
          <w:rPr>
            <w:rStyle w:val="Hipercze"/>
            <w:rFonts w:asciiTheme="minorHAnsi" w:eastAsia="Times New Roman" w:hAnsiTheme="minorHAnsi" w:cstheme="minorHAnsi"/>
            <w:sz w:val="20"/>
            <w:szCs w:val="20"/>
          </w:rPr>
          <w:t>hubert.zerniak@rcnt.pl</w:t>
        </w:r>
      </w:hyperlink>
    </w:p>
    <w:p w14:paraId="0EDA22AB" w14:textId="70D48B2A" w:rsidR="003A68A8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542F5">
        <w:rPr>
          <w:rFonts w:asciiTheme="minorHAnsi" w:eastAsia="Times New Roman" w:hAnsiTheme="minorHAnsi" w:cstheme="minorHAnsi"/>
          <w:b/>
          <w:bCs/>
          <w:sz w:val="20"/>
          <w:szCs w:val="20"/>
        </w:rPr>
        <w:t>VI. Termin związania z ofertą:</w:t>
      </w:r>
    </w:p>
    <w:p w14:paraId="24EBC31E" w14:textId="23E7130B" w:rsidR="008542F5" w:rsidRDefault="008542F5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 xml:space="preserve">Wykonawca </w:t>
      </w:r>
      <w:r w:rsidR="000C7BA6" w:rsidRPr="00E84E41">
        <w:rPr>
          <w:rFonts w:asciiTheme="minorHAnsi" w:eastAsia="Times New Roman" w:hAnsiTheme="minorHAnsi" w:cstheme="minorHAnsi"/>
          <w:sz w:val="20"/>
          <w:szCs w:val="20"/>
        </w:rPr>
        <w:t xml:space="preserve">pozostaje związany  z ofertą przez okres min 30 dni. Bieg terminu  związanego z ofertą rozpoczyna się </w:t>
      </w:r>
      <w:r w:rsidR="003A254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E84E41" w:rsidRPr="00E84E41">
        <w:rPr>
          <w:rFonts w:asciiTheme="minorHAnsi" w:eastAsia="Times New Roman" w:hAnsiTheme="minorHAnsi" w:cstheme="minorHAnsi"/>
          <w:sz w:val="20"/>
          <w:szCs w:val="20"/>
        </w:rPr>
        <w:t>w dniu w którym upływa składanie ofert</w:t>
      </w:r>
      <w:r w:rsid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>.</w:t>
      </w:r>
    </w:p>
    <w:p w14:paraId="04A5B420" w14:textId="766EAF74" w:rsidR="00E84E41" w:rsidRDefault="00E84E41" w:rsidP="008542F5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VII. Miejsce i termin składania ofert:</w:t>
      </w:r>
    </w:p>
    <w:p w14:paraId="0F4DF93E" w14:textId="4AEF57BC" w:rsidR="00E84E41" w:rsidRP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>Oferty należy przesł</w:t>
      </w:r>
      <w:r w:rsidR="00EC32A6">
        <w:rPr>
          <w:rFonts w:asciiTheme="minorHAnsi" w:eastAsia="Times New Roman" w:hAnsiTheme="minorHAnsi" w:cstheme="minorHAnsi"/>
          <w:sz w:val="20"/>
          <w:szCs w:val="20"/>
        </w:rPr>
        <w:t>ać</w:t>
      </w:r>
      <w:r w:rsidRPr="00E84E41">
        <w:rPr>
          <w:rFonts w:asciiTheme="minorHAnsi" w:eastAsia="Times New Roman" w:hAnsiTheme="minorHAnsi" w:cstheme="minorHAnsi"/>
          <w:sz w:val="20"/>
          <w:szCs w:val="20"/>
        </w:rPr>
        <w:t xml:space="preserve"> na adres mailowy </w:t>
      </w:r>
      <w:hyperlink r:id="rId10" w:history="1">
        <w:r w:rsidRPr="00E84E41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</w:rPr>
          <w:t>zamowienia@rcnt.pl</w:t>
        </w:r>
      </w:hyperlink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 jako skan podpisanych dokumentów do dnia </w:t>
      </w:r>
      <w:r w:rsidR="00815E4A">
        <w:rPr>
          <w:rFonts w:asciiTheme="minorHAnsi" w:eastAsia="Times New Roman" w:hAnsiTheme="minorHAnsi" w:cstheme="minorHAnsi"/>
          <w:b/>
          <w:bCs/>
          <w:sz w:val="20"/>
          <w:szCs w:val="20"/>
        </w:rPr>
        <w:t>1</w:t>
      </w:r>
      <w:r w:rsidR="003D2AAF">
        <w:rPr>
          <w:rFonts w:asciiTheme="minorHAnsi" w:eastAsia="Times New Roman" w:hAnsiTheme="minorHAnsi" w:cstheme="minorHAnsi"/>
          <w:b/>
          <w:bCs/>
          <w:sz w:val="20"/>
          <w:szCs w:val="20"/>
        </w:rPr>
        <w:t>7</w:t>
      </w:r>
      <w:r w:rsidR="00815E4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listopada</w:t>
      </w:r>
      <w:r w:rsidR="00400B9F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2022r.</w:t>
      </w:r>
    </w:p>
    <w:p w14:paraId="3DDA4E09" w14:textId="7082A19F" w:rsidR="00E84E41" w:rsidRDefault="00E84E41" w:rsidP="00E84E41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z w:val="20"/>
          <w:szCs w:val="20"/>
        </w:rPr>
        <w:t>Oferty złożone po terminie nie będą rozpatrywane.</w:t>
      </w:r>
    </w:p>
    <w:p w14:paraId="5E7F3683" w14:textId="17858D2F" w:rsidR="00E84E41" w:rsidRDefault="00E84E41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>VIII. Klauzula</w:t>
      </w:r>
      <w:r w:rsidR="000F330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informacyjna </w:t>
      </w:r>
      <w:r w:rsidRPr="00E84E41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RODO:</w:t>
      </w:r>
    </w:p>
    <w:p w14:paraId="27CF1BD9" w14:textId="77777777" w:rsidR="000F3304" w:rsidRPr="000F3304" w:rsidRDefault="000F3304" w:rsidP="000F3304">
      <w:pPr>
        <w:spacing w:after="0" w:line="264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„RODO”, informuję, że:</w:t>
      </w:r>
    </w:p>
    <w:p w14:paraId="4F6C1758" w14:textId="77777777" w:rsidR="000F3304" w:rsidRPr="000F3304" w:rsidRDefault="000F3304" w:rsidP="000F3304">
      <w:pPr>
        <w:pStyle w:val="Akapitzlist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 xml:space="preserve">Administratorem Pani/Pana danych osobowych jest 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Regionalne Centrum Naukowo- Technologiczne                                    z siedzibą w  Podzamczu: Podzamcze 45, 26-060 Chęciny.</w:t>
      </w:r>
    </w:p>
    <w:p w14:paraId="00C857B3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11">
        <w:r w:rsidRPr="000F3304">
          <w:rPr>
            <w:rStyle w:val="czeinternetowe"/>
            <w:rFonts w:asciiTheme="minorHAnsi" w:eastAsia="Times New Roman" w:hAnsiTheme="minorHAnsi" w:cstheme="minorHAnsi"/>
            <w:bCs/>
            <w:sz w:val="20"/>
            <w:szCs w:val="20"/>
          </w:rPr>
          <w:t>iodo@rcnt.pl</w:t>
        </w:r>
      </w:hyperlink>
      <w:r w:rsidRPr="000F3304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0D92181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Państwa dane osobowe przetwarzane będą w celu związanym z postępowaniem o udzielenie zamówienia publicznego. Podstawą prawną ich przetwarzania jest zgoda Wykonawcy wyrażona poprzez akt uczestnictwa w postępowaniu, w związku z ustawą z dnia 11 września 2019 r.- Prawo zamówień publicznych.</w:t>
      </w:r>
    </w:p>
    <w:p w14:paraId="44E72389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Państwa dane osobowe pozyskane w związku z postępowaniem o udzielenie zamówienia publicznego będą przetwarzane, zgodnie z art. 78 ust. 1 ustawy Pzp, przez okres 4 lat od zakończenia postępowania, a jeżeli czas trwania umowy przekracza 4 lata, okres przechowywania obejmuje cały czas trwania umowy.</w:t>
      </w:r>
    </w:p>
    <w:p w14:paraId="724B23A8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Odbiorcami Państwa danych osobowych będą podmioty upoważnione na podstawie przepisów prawa lub wykonujące zadania realizowane w interesie publicznym, osoby lub podmioty, którym udostępniona zostanie dokumentacja postępowania w oparciu o art. 18 oraz art. 74 Pzp; ustawę o dostępie do informacji publicznej z dnia 6 września 2001 r., ustawę z dnia 27 sierpnia 2009 r. o finansach publicznych; inne podmioty z którymi Administrator zawarł umowy powierzenia danych.</w:t>
      </w:r>
    </w:p>
    <w:p w14:paraId="47A3E74E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Podanie danych osobowych w związku udziałem w postępowaniu o zamówienia publiczne jest wymogiem ustawowym określonym w przepisach ustawy Pzp; konsekwencje niepodania określonych danych wynikają                 z ustawy Pzp.</w:t>
      </w:r>
    </w:p>
    <w:p w14:paraId="75ED7E2A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hAnsiTheme="minorHAnsi" w:cstheme="minorHAnsi"/>
          <w:bCs/>
          <w:sz w:val="20"/>
          <w:szCs w:val="20"/>
        </w:rPr>
        <w:t>W odniesieniu do danych pozyskanych w związku z prowadzonym postępowaniem o udzielenie zamówienia publicznego p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osiada Pani/Pan prawa do:</w:t>
      </w:r>
    </w:p>
    <w:p w14:paraId="330E0180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15 rozporządzenia RODO - dostępu do danych osobowych Pani/Pana dotyczących;</w:t>
      </w:r>
    </w:p>
    <w:p w14:paraId="3B5C693C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  <w:tab w:val="left" w:pos="709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na podstawie art. 16 rozporządzenia RODO - prawo do sprostowania Pani/Pana danych osobowych (skorzystanie z prawa do sprostowania nie może skutkować zmianą </w:t>
      </w:r>
      <w:r w:rsidRPr="000F3304">
        <w:rPr>
          <w:rFonts w:asciiTheme="minorHAnsi" w:hAnsiTheme="minorHAnsi" w:cstheme="minorHAnsi"/>
          <w:b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załączników)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;</w:t>
      </w:r>
    </w:p>
    <w:p w14:paraId="633E058D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18 rozporządzenia RODO - prawo żądania od administratora ograniczenia przetwarzania danych osobowych z zastrzeżeniem przypadków, o których mowa w art. 18 ust. 2 rozporządzenia  (</w:t>
      </w:r>
      <w:r w:rsidRPr="000F3304">
        <w:rPr>
          <w:rFonts w:asciiTheme="minorHAnsi" w:hAnsiTheme="minorHAnsi" w:cstheme="minorHAnsi"/>
          <w:bCs/>
          <w:sz w:val="20"/>
          <w:szCs w:val="20"/>
        </w:rPr>
        <w:t xml:space="preserve">prawo do </w:t>
      </w:r>
      <w:r w:rsidRPr="000F330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ograniczenia przetwarzania nie ma zastosowania w odniesieniu do </w:t>
      </w: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D67DB7F" w14:textId="77777777" w:rsidR="000F3304" w:rsidRPr="000F3304" w:rsidRDefault="000F3304" w:rsidP="000F3304">
      <w:pPr>
        <w:pStyle w:val="Akapitzlist"/>
        <w:numPr>
          <w:ilvl w:val="0"/>
          <w:numId w:val="37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prawo do wniesienia skargi do Prezesa Urzędu Ochrony Danych Osobowych, ul. Stawki 2, 00-193 Warszawa, gdy uzna Pani/Pan, że przetwarzanie danych osobowych Pani/Pana dotyczących narusza przepisy rozporządzenia.</w:t>
      </w:r>
    </w:p>
    <w:p w14:paraId="745C78D7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Nie przysługuje Pani/Panu:</w:t>
      </w:r>
    </w:p>
    <w:p w14:paraId="1A94CAEA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w związku z art. 17 ust. 3 lit. b, d lub e RODO prawo do usunięcia danych osobowych;</w:t>
      </w:r>
    </w:p>
    <w:p w14:paraId="593941C2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0" w:firstLine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prawo do przenoszenia danych osobowych, o którym mowa w art. 20 RODO;</w:t>
      </w:r>
    </w:p>
    <w:p w14:paraId="049C85A6" w14:textId="77777777" w:rsidR="000F3304" w:rsidRPr="000F3304" w:rsidRDefault="000F3304" w:rsidP="000F3304">
      <w:pPr>
        <w:pStyle w:val="Akapitzlist"/>
        <w:numPr>
          <w:ilvl w:val="0"/>
          <w:numId w:val="38"/>
        </w:numPr>
        <w:tabs>
          <w:tab w:val="left" w:pos="567"/>
        </w:tabs>
        <w:spacing w:after="0" w:line="264" w:lineRule="auto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F330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F3304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. </w:t>
      </w:r>
    </w:p>
    <w:p w14:paraId="03BFE070" w14:textId="77777777" w:rsidR="000F3304" w:rsidRPr="000F3304" w:rsidRDefault="000F3304" w:rsidP="000F3304">
      <w:pPr>
        <w:pStyle w:val="Akapitzlist"/>
        <w:numPr>
          <w:ilvl w:val="0"/>
          <w:numId w:val="36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0F3304">
        <w:rPr>
          <w:rFonts w:asciiTheme="minorHAnsi" w:eastAsia="Times New Roman" w:hAnsiTheme="minorHAnsi" w:cstheme="minorHAnsi"/>
          <w:bCs/>
          <w:color w:val="111111"/>
          <w:sz w:val="20"/>
          <w:szCs w:val="20"/>
          <w:shd w:val="clear" w:color="auto" w:fill="FFFFFF"/>
          <w:lang w:eastAsia="pl-PL"/>
        </w:rPr>
        <w:t xml:space="preserve">Dane </w:t>
      </w:r>
      <w:r w:rsidRPr="000F3304">
        <w:rPr>
          <w:rFonts w:asciiTheme="minorHAnsi" w:hAnsiTheme="minorHAnsi" w:cstheme="minorHAnsi"/>
          <w:bCs/>
          <w:sz w:val="20"/>
          <w:szCs w:val="20"/>
        </w:rPr>
        <w:t>osobowe nie podlegają zautomatyzowanemu podejmowaniu decyzji, w tym profilowaniu.</w:t>
      </w:r>
    </w:p>
    <w:p w14:paraId="7986148B" w14:textId="77777777" w:rsidR="000F3304" w:rsidRPr="00E84E41" w:rsidRDefault="000F3304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113CBB1D" w14:textId="3A623B14" w:rsidR="00D66E1C" w:rsidRPr="00E3643D" w:rsidRDefault="000F3304" w:rsidP="00561E36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IX. </w:t>
      </w:r>
      <w:r w:rsidR="00561E36" w:rsidRPr="00E3643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E3643D" w:rsidRPr="00E3643D">
        <w:rPr>
          <w:rFonts w:asciiTheme="minorHAnsi" w:eastAsia="Times New Roman" w:hAnsiTheme="minorHAnsi" w:cstheme="minorHAnsi"/>
          <w:b/>
          <w:bCs/>
          <w:sz w:val="20"/>
          <w:szCs w:val="20"/>
        </w:rPr>
        <w:t>Informacje Zamawiającego:</w:t>
      </w:r>
    </w:p>
    <w:p w14:paraId="61E2F76A" w14:textId="62625180" w:rsidR="00561E36" w:rsidRPr="00E84E41" w:rsidRDefault="00561E36" w:rsidP="00E84E41">
      <w:pPr>
        <w:suppressAutoHyphens/>
        <w:spacing w:after="0"/>
        <w:jc w:val="both"/>
        <w:rPr>
          <w:rFonts w:asciiTheme="minorHAnsi" w:eastAsia="Times New Roman" w:hAnsiTheme="minorHAnsi" w:cstheme="minorHAnsi"/>
          <w:snapToGrid w:val="0"/>
          <w:sz w:val="20"/>
          <w:szCs w:val="20"/>
        </w:rPr>
      </w:pPr>
      <w:r w:rsidRPr="00E84E41">
        <w:rPr>
          <w:rFonts w:asciiTheme="minorHAnsi" w:eastAsia="Times New Roman" w:hAnsiTheme="minorHAnsi" w:cstheme="minorHAnsi"/>
          <w:snapToGrid w:val="0"/>
          <w:sz w:val="20"/>
          <w:szCs w:val="20"/>
        </w:rPr>
        <w:t xml:space="preserve">Zamawiający zastrzega możliwość niewyłonienia Wykonawcy po przeprowadzeniu niniejszego </w:t>
      </w:r>
      <w:r w:rsidR="00D05A94">
        <w:rPr>
          <w:rFonts w:asciiTheme="minorHAnsi" w:eastAsia="Times New Roman" w:hAnsiTheme="minorHAnsi" w:cstheme="minorHAnsi"/>
          <w:snapToGrid w:val="0"/>
          <w:sz w:val="20"/>
          <w:szCs w:val="20"/>
        </w:rPr>
        <w:t>Zaproszenia do składania ofert</w:t>
      </w:r>
      <w:r w:rsidRPr="00E84E41">
        <w:rPr>
          <w:rFonts w:asciiTheme="minorHAnsi" w:eastAsia="Times New Roman" w:hAnsiTheme="minorHAnsi" w:cstheme="minorHAnsi"/>
          <w:snapToGrid w:val="0"/>
          <w:sz w:val="20"/>
          <w:szCs w:val="20"/>
        </w:rPr>
        <w:t>.</w:t>
      </w:r>
    </w:p>
    <w:p w14:paraId="784BFAAC" w14:textId="3501ABF6" w:rsidR="00E3643D" w:rsidRPr="00364A28" w:rsidRDefault="00E3643D" w:rsidP="00BB5F8B">
      <w:pPr>
        <w:pStyle w:val="Akapitzlist"/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B3A79F8" w14:textId="77777777" w:rsidR="00561E36" w:rsidRPr="00324A35" w:rsidRDefault="00561E36" w:rsidP="00380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6D65FE7A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7CE070EC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49590F6F" w14:textId="77777777" w:rsidR="00561E36" w:rsidRPr="00324A35" w:rsidRDefault="00561E36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78B1FF58" w14:textId="77777777" w:rsidR="009D0D32" w:rsidRPr="00324A35" w:rsidRDefault="009D0D32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  <w:r w:rsidRPr="00324A35"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  <w:t>……………………………….</w:t>
      </w:r>
    </w:p>
    <w:p w14:paraId="5F9DD3FE" w14:textId="77777777" w:rsidR="00380D3C" w:rsidRPr="00324A35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44DAAF62" w14:textId="77777777" w:rsidR="00380D3C" w:rsidRPr="00324A35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Theme="minorHAnsi" w:eastAsia="Times New Roman" w:hAnsiTheme="minorHAnsi" w:cstheme="minorHAnsi"/>
          <w:kern w:val="16"/>
          <w:sz w:val="20"/>
          <w:szCs w:val="20"/>
          <w:lang w:eastAsia="pl-PL"/>
        </w:rPr>
      </w:pPr>
    </w:p>
    <w:p w14:paraId="148722F6" w14:textId="77777777" w:rsidR="00380D3C" w:rsidRPr="00324A35" w:rsidRDefault="00380D3C" w:rsidP="00380D3C">
      <w:p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W załączeniu:</w:t>
      </w:r>
    </w:p>
    <w:p w14:paraId="1F550179" w14:textId="6BCCB0BD" w:rsidR="00380D3C" w:rsidRPr="00324A35" w:rsidRDefault="00380D3C" w:rsidP="00380D3C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24A35">
        <w:rPr>
          <w:rFonts w:asciiTheme="minorHAnsi" w:eastAsia="Times New Roman" w:hAnsiTheme="minorHAnsi" w:cstheme="minorHAnsi"/>
          <w:sz w:val="20"/>
          <w:szCs w:val="20"/>
        </w:rPr>
        <w:t>Formularz ofertowy</w:t>
      </w:r>
    </w:p>
    <w:p w14:paraId="271B5373" w14:textId="77777777" w:rsidR="00380D3C" w:rsidRPr="00AF6628" w:rsidRDefault="00380D3C" w:rsidP="009D0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pl-PL"/>
        </w:rPr>
      </w:pPr>
    </w:p>
    <w:sectPr w:rsidR="00380D3C" w:rsidRPr="00AF6628" w:rsidSect="008C2A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0776" w14:textId="77777777" w:rsidR="001807C9" w:rsidRDefault="001807C9" w:rsidP="00C96FAD">
      <w:pPr>
        <w:spacing w:after="0" w:line="240" w:lineRule="auto"/>
      </w:pPr>
      <w:r>
        <w:separator/>
      </w:r>
    </w:p>
  </w:endnote>
  <w:endnote w:type="continuationSeparator" w:id="0">
    <w:p w14:paraId="233DD89E" w14:textId="77777777" w:rsidR="001807C9" w:rsidRDefault="001807C9" w:rsidP="00C9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7399" w14:textId="77777777" w:rsidR="00852C4E" w:rsidRDefault="00852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44616"/>
      <w:docPartObj>
        <w:docPartGallery w:val="Page Numbers (Bottom of Page)"/>
        <w:docPartUnique/>
      </w:docPartObj>
    </w:sdtPr>
    <w:sdtContent>
      <w:p w14:paraId="6D12BA62" w14:textId="77777777" w:rsidR="00D426F0" w:rsidRDefault="00106640" w:rsidP="00106640">
        <w:pPr>
          <w:pStyle w:val="Stopka"/>
          <w:tabs>
            <w:tab w:val="center" w:pos="4703"/>
            <w:tab w:val="left" w:pos="5520"/>
          </w:tabs>
        </w:pPr>
        <w:r>
          <w:tab/>
        </w:r>
        <w:r>
          <w:tab/>
        </w:r>
      </w:p>
    </w:sdtContent>
  </w:sdt>
  <w:p w14:paraId="02852BC7" w14:textId="77777777" w:rsidR="00D426F0" w:rsidRDefault="00D42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B1CE" w14:textId="77777777" w:rsidR="00852C4E" w:rsidRDefault="00852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F67F" w14:textId="77777777" w:rsidR="001807C9" w:rsidRDefault="001807C9" w:rsidP="00C96FAD">
      <w:pPr>
        <w:spacing w:after="0" w:line="240" w:lineRule="auto"/>
      </w:pPr>
      <w:r>
        <w:separator/>
      </w:r>
    </w:p>
  </w:footnote>
  <w:footnote w:type="continuationSeparator" w:id="0">
    <w:p w14:paraId="5C9ED9A5" w14:textId="77777777" w:rsidR="001807C9" w:rsidRDefault="001807C9" w:rsidP="00C9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2C8E" w14:textId="77777777" w:rsidR="00852C4E" w:rsidRDefault="00852C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50A" w14:textId="77777777" w:rsidR="00852C4E" w:rsidRDefault="00852C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010B" w14:textId="77777777" w:rsidR="003041E5" w:rsidRDefault="003041E5" w:rsidP="003041E5">
    <w:pPr>
      <w:tabs>
        <w:tab w:val="left" w:pos="3119"/>
      </w:tabs>
      <w:spacing w:after="0" w:line="240" w:lineRule="auto"/>
      <w:ind w:left="2832"/>
      <w:rPr>
        <w:rFonts w:ascii="Myriad Pro" w:hAnsi="Myriad Pro"/>
        <w:b/>
        <w:color w:val="264568"/>
      </w:rPr>
    </w:pPr>
  </w:p>
  <w:p w14:paraId="0A11DFE9" w14:textId="7AC60C35" w:rsidR="003041E5" w:rsidRDefault="003041E5" w:rsidP="003041E5">
    <w:pPr>
      <w:tabs>
        <w:tab w:val="left" w:pos="3119"/>
      </w:tabs>
      <w:spacing w:after="0" w:line="240" w:lineRule="auto"/>
      <w:ind w:left="2832"/>
      <w:rPr>
        <w:rFonts w:ascii="Myriad Pro" w:hAnsi="Myriad Pro"/>
        <w:b/>
        <w:color w:val="264568"/>
      </w:rPr>
    </w:pPr>
    <w:r>
      <w:rPr>
        <w:rFonts w:ascii="Myriad Pro" w:hAnsi="Myriad Pro"/>
        <w:b/>
        <w:noProof/>
        <w:color w:val="264568"/>
        <w:lang w:eastAsia="pl-PL"/>
      </w:rPr>
      <w:drawing>
        <wp:anchor distT="0" distB="0" distL="114300" distR="114300" simplePos="0" relativeHeight="251659264" behindDoc="1" locked="0" layoutInCell="1" allowOverlap="1" wp14:anchorId="08D5E46B" wp14:editId="10A8943F">
          <wp:simplePos x="0" y="0"/>
          <wp:positionH relativeFrom="column">
            <wp:posOffset>57150</wp:posOffset>
          </wp:positionH>
          <wp:positionV relativeFrom="paragraph">
            <wp:posOffset>-152400</wp:posOffset>
          </wp:positionV>
          <wp:extent cx="1085850" cy="1089025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730">
      <w:rPr>
        <w:rFonts w:ascii="Myriad Pro" w:hAnsi="Myriad Pro"/>
        <w:b/>
        <w:color w:val="264568"/>
      </w:rPr>
      <w:t>Regionalne Centrum</w:t>
    </w:r>
    <w:r>
      <w:rPr>
        <w:rFonts w:ascii="Myriad Pro" w:hAnsi="Myriad Pro"/>
        <w:b/>
        <w:color w:val="264568"/>
      </w:rPr>
      <w:tab/>
    </w:r>
    <w:r>
      <w:rPr>
        <w:rFonts w:ascii="Myriad Pro" w:hAnsi="Myriad Pro"/>
        <w:b/>
        <w:color w:val="264568"/>
      </w:rPr>
      <w:tab/>
    </w:r>
    <w:r w:rsidRPr="00DB3E6C">
      <w:rPr>
        <w:rFonts w:ascii="Times New Roman" w:hAnsi="Times New Roman"/>
        <w:sz w:val="24"/>
        <w:szCs w:val="24"/>
      </w:rPr>
      <w:t>Podzamcze, dnia</w:t>
    </w:r>
    <w:r>
      <w:rPr>
        <w:rFonts w:ascii="Times New Roman" w:hAnsi="Times New Roman"/>
        <w:b/>
        <w:sz w:val="24"/>
        <w:szCs w:val="24"/>
      </w:rPr>
      <w:t xml:space="preserve"> </w:t>
    </w:r>
    <w:r w:rsidR="00852C4E">
      <w:rPr>
        <w:rFonts w:ascii="Times New Roman" w:hAnsi="Times New Roman"/>
        <w:sz w:val="24"/>
        <w:szCs w:val="24"/>
      </w:rPr>
      <w:t>10</w:t>
    </w:r>
    <w:r>
      <w:rPr>
        <w:rFonts w:ascii="Times New Roman" w:hAnsi="Times New Roman"/>
        <w:sz w:val="24"/>
        <w:szCs w:val="24"/>
      </w:rPr>
      <w:t xml:space="preserve">.11.2022 </w:t>
    </w:r>
    <w:r w:rsidRPr="002E4326">
      <w:rPr>
        <w:rFonts w:ascii="Times New Roman" w:hAnsi="Times New Roman"/>
        <w:sz w:val="24"/>
        <w:szCs w:val="24"/>
      </w:rPr>
      <w:t>r.</w:t>
    </w:r>
    <w:r w:rsidRPr="00113730">
      <w:rPr>
        <w:rFonts w:ascii="Myriad Pro" w:hAnsi="Myriad Pro"/>
        <w:b/>
        <w:color w:val="264568"/>
      </w:rPr>
      <w:t xml:space="preserve"> Naukowo-Technologiczne</w:t>
    </w:r>
    <w:r>
      <w:rPr>
        <w:rFonts w:ascii="Myriad Pro" w:hAnsi="Myriad Pro"/>
        <w:b/>
        <w:color w:val="264568"/>
      </w:rPr>
      <w:tab/>
    </w:r>
  </w:p>
  <w:p w14:paraId="6AC7AA1C" w14:textId="77777777" w:rsidR="003041E5" w:rsidRDefault="003041E5" w:rsidP="003041E5">
    <w:pPr>
      <w:spacing w:before="60" w:after="120" w:line="168" w:lineRule="exact"/>
      <w:ind w:left="2832"/>
    </w:pPr>
    <w:r>
      <w:rPr>
        <w:rFonts w:ascii="Myriad Pro" w:hAnsi="Myriad Pro"/>
        <w:noProof/>
        <w:color w:val="264568"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E4BF148" wp14:editId="32741A12">
          <wp:simplePos x="0" y="0"/>
          <wp:positionH relativeFrom="column">
            <wp:posOffset>2967686</wp:posOffset>
          </wp:positionH>
          <wp:positionV relativeFrom="paragraph">
            <wp:posOffset>122666</wp:posOffset>
          </wp:positionV>
          <wp:extent cx="577298" cy="540688"/>
          <wp:effectExtent l="1905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7298" cy="540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730">
      <w:rPr>
        <w:rFonts w:ascii="Myriad Pro" w:hAnsi="Myriad Pro"/>
        <w:color w:val="264568"/>
        <w:sz w:val="14"/>
      </w:rPr>
      <w:t>Podzamcze 45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26-060 Chęciny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tel. (41) 343 40 50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faks (41) 307 44 76</w:t>
    </w:r>
    <w:r>
      <w:rPr>
        <w:rFonts w:ascii="Myriad Pro" w:hAnsi="Myriad Pro"/>
        <w:color w:val="264568"/>
        <w:sz w:val="14"/>
      </w:rPr>
      <w:br/>
    </w:r>
    <w:r w:rsidRPr="00113730">
      <w:rPr>
        <w:rFonts w:ascii="Myriad Pro" w:hAnsi="Myriad Pro"/>
        <w:color w:val="264568"/>
        <w:sz w:val="14"/>
      </w:rPr>
      <w:t>www.rcnt.pl</w:t>
    </w:r>
    <w:r>
      <w:rPr>
        <w:rFonts w:ascii="Myriad Pro" w:hAnsi="Myriad Pro"/>
        <w:color w:val="264568"/>
        <w:sz w:val="14"/>
      </w:rPr>
      <w:br/>
    </w:r>
    <w:hyperlink r:id="rId3" w:history="1">
      <w:r w:rsidRPr="00A414D8">
        <w:rPr>
          <w:rStyle w:val="Hipercze"/>
          <w:rFonts w:ascii="Myriad Pro" w:hAnsi="Myriad Pro"/>
          <w:sz w:val="14"/>
        </w:rPr>
        <w:t>sekretariat@rcnt.pl</w:t>
      </w:r>
    </w:hyperlink>
  </w:p>
  <w:p w14:paraId="65F40A02" w14:textId="77777777" w:rsidR="003041E5" w:rsidRPr="003041E5" w:rsidRDefault="003041E5" w:rsidP="00304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ABBBED"/>
    <w:multiLevelType w:val="hybridMultilevel"/>
    <w:tmpl w:val="D2D19D7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A46DF"/>
    <w:multiLevelType w:val="hybridMultilevel"/>
    <w:tmpl w:val="51A0BBB0"/>
    <w:lvl w:ilvl="0" w:tplc="DC7AE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4EB"/>
    <w:multiLevelType w:val="hybridMultilevel"/>
    <w:tmpl w:val="1A42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64C0"/>
    <w:multiLevelType w:val="hybridMultilevel"/>
    <w:tmpl w:val="E4B8F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50E81"/>
    <w:multiLevelType w:val="hybridMultilevel"/>
    <w:tmpl w:val="11845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1AFB"/>
    <w:multiLevelType w:val="hybridMultilevel"/>
    <w:tmpl w:val="19E49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1021"/>
    <w:multiLevelType w:val="hybridMultilevel"/>
    <w:tmpl w:val="8F2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17D"/>
    <w:multiLevelType w:val="hybridMultilevel"/>
    <w:tmpl w:val="FC5CE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3B53"/>
    <w:multiLevelType w:val="hybridMultilevel"/>
    <w:tmpl w:val="7EC02F66"/>
    <w:lvl w:ilvl="0" w:tplc="FCFE57D8">
      <w:start w:val="1"/>
      <w:numFmt w:val="upperRoman"/>
      <w:lvlText w:val="%1."/>
      <w:lvlJc w:val="left"/>
      <w:pPr>
        <w:ind w:left="725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1AE87A79"/>
    <w:multiLevelType w:val="hybridMultilevel"/>
    <w:tmpl w:val="8732EA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00630"/>
    <w:multiLevelType w:val="hybridMultilevel"/>
    <w:tmpl w:val="FFAAC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D5122E"/>
    <w:multiLevelType w:val="hybridMultilevel"/>
    <w:tmpl w:val="6F9AB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1B79"/>
    <w:multiLevelType w:val="hybridMultilevel"/>
    <w:tmpl w:val="33E2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7095"/>
    <w:multiLevelType w:val="hybridMultilevel"/>
    <w:tmpl w:val="308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25EE"/>
    <w:multiLevelType w:val="multilevel"/>
    <w:tmpl w:val="0366DA5A"/>
    <w:lvl w:ilvl="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38DC1DE1"/>
    <w:multiLevelType w:val="hybridMultilevel"/>
    <w:tmpl w:val="E27E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9037436"/>
    <w:multiLevelType w:val="hybridMultilevel"/>
    <w:tmpl w:val="2D2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A48"/>
    <w:multiLevelType w:val="hybridMultilevel"/>
    <w:tmpl w:val="DE78642A"/>
    <w:lvl w:ilvl="0" w:tplc="2DDE0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40A7"/>
    <w:multiLevelType w:val="hybridMultilevel"/>
    <w:tmpl w:val="026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78A"/>
    <w:multiLevelType w:val="hybridMultilevel"/>
    <w:tmpl w:val="E2625AF2"/>
    <w:lvl w:ilvl="0" w:tplc="721AC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E6923"/>
    <w:multiLevelType w:val="hybridMultilevel"/>
    <w:tmpl w:val="4CDC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596828"/>
    <w:multiLevelType w:val="hybridMultilevel"/>
    <w:tmpl w:val="4A60C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D3D0B"/>
    <w:multiLevelType w:val="hybridMultilevel"/>
    <w:tmpl w:val="236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8183B"/>
    <w:multiLevelType w:val="hybridMultilevel"/>
    <w:tmpl w:val="60D426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BA5157"/>
    <w:multiLevelType w:val="hybridMultilevel"/>
    <w:tmpl w:val="284C476C"/>
    <w:lvl w:ilvl="0" w:tplc="702CA81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1374DA"/>
    <w:multiLevelType w:val="hybridMultilevel"/>
    <w:tmpl w:val="887CA30C"/>
    <w:lvl w:ilvl="0" w:tplc="F080F09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66CF6691"/>
    <w:multiLevelType w:val="hybridMultilevel"/>
    <w:tmpl w:val="4D24D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02DF5"/>
    <w:multiLevelType w:val="hybridMultilevel"/>
    <w:tmpl w:val="B554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F5EE7"/>
    <w:multiLevelType w:val="hybridMultilevel"/>
    <w:tmpl w:val="E0CA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10BD7"/>
    <w:multiLevelType w:val="hybridMultilevel"/>
    <w:tmpl w:val="A66E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F5F0F"/>
    <w:multiLevelType w:val="hybridMultilevel"/>
    <w:tmpl w:val="7C1C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90804"/>
    <w:multiLevelType w:val="hybridMultilevel"/>
    <w:tmpl w:val="489C0E8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9237488"/>
    <w:multiLevelType w:val="hybridMultilevel"/>
    <w:tmpl w:val="55F4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E468A"/>
    <w:multiLevelType w:val="hybridMultilevel"/>
    <w:tmpl w:val="39CEE3AE"/>
    <w:lvl w:ilvl="0" w:tplc="6D8C0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AC520B"/>
    <w:multiLevelType w:val="hybridMultilevel"/>
    <w:tmpl w:val="8FE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82666">
    <w:abstractNumId w:val="11"/>
  </w:num>
  <w:num w:numId="2" w16cid:durableId="863515679">
    <w:abstractNumId w:val="25"/>
  </w:num>
  <w:num w:numId="3" w16cid:durableId="707683719">
    <w:abstractNumId w:val="7"/>
  </w:num>
  <w:num w:numId="4" w16cid:durableId="977102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94991">
    <w:abstractNumId w:val="0"/>
  </w:num>
  <w:num w:numId="6" w16cid:durableId="299846332">
    <w:abstractNumId w:val="37"/>
  </w:num>
  <w:num w:numId="7" w16cid:durableId="2048749813">
    <w:abstractNumId w:val="1"/>
  </w:num>
  <w:num w:numId="8" w16cid:durableId="1818689557">
    <w:abstractNumId w:val="13"/>
  </w:num>
  <w:num w:numId="9" w16cid:durableId="1159882129">
    <w:abstractNumId w:val="33"/>
  </w:num>
  <w:num w:numId="10" w16cid:durableId="1702170524">
    <w:abstractNumId w:val="38"/>
  </w:num>
  <w:num w:numId="11" w16cid:durableId="921138727">
    <w:abstractNumId w:val="12"/>
  </w:num>
  <w:num w:numId="12" w16cid:durableId="1451431167">
    <w:abstractNumId w:val="4"/>
  </w:num>
  <w:num w:numId="13" w16cid:durableId="432940098">
    <w:abstractNumId w:val="35"/>
  </w:num>
  <w:num w:numId="14" w16cid:durableId="1008949479">
    <w:abstractNumId w:val="21"/>
  </w:num>
  <w:num w:numId="15" w16cid:durableId="1736322053">
    <w:abstractNumId w:val="20"/>
  </w:num>
  <w:num w:numId="16" w16cid:durableId="1316111212">
    <w:abstractNumId w:val="18"/>
  </w:num>
  <w:num w:numId="17" w16cid:durableId="1242760611">
    <w:abstractNumId w:val="36"/>
  </w:num>
  <w:num w:numId="18" w16cid:durableId="1306856201">
    <w:abstractNumId w:val="28"/>
  </w:num>
  <w:num w:numId="19" w16cid:durableId="1901094794">
    <w:abstractNumId w:val="17"/>
  </w:num>
  <w:num w:numId="20" w16cid:durableId="937371026">
    <w:abstractNumId w:val="16"/>
  </w:num>
  <w:num w:numId="21" w16cid:durableId="1937404048">
    <w:abstractNumId w:val="27"/>
  </w:num>
  <w:num w:numId="22" w16cid:durableId="189153056">
    <w:abstractNumId w:val="30"/>
  </w:num>
  <w:num w:numId="23" w16cid:durableId="1092361840">
    <w:abstractNumId w:val="6"/>
  </w:num>
  <w:num w:numId="24" w16cid:durableId="214586913">
    <w:abstractNumId w:val="19"/>
  </w:num>
  <w:num w:numId="25" w16cid:durableId="1705911198">
    <w:abstractNumId w:val="29"/>
  </w:num>
  <w:num w:numId="26" w16cid:durableId="1767728461">
    <w:abstractNumId w:val="32"/>
  </w:num>
  <w:num w:numId="27" w16cid:durableId="1669207706">
    <w:abstractNumId w:val="26"/>
  </w:num>
  <w:num w:numId="28" w16cid:durableId="1075279864">
    <w:abstractNumId w:val="23"/>
  </w:num>
  <w:num w:numId="29" w16cid:durableId="914319061">
    <w:abstractNumId w:val="24"/>
  </w:num>
  <w:num w:numId="30" w16cid:durableId="1424761739">
    <w:abstractNumId w:val="22"/>
  </w:num>
  <w:num w:numId="31" w16cid:durableId="165285968">
    <w:abstractNumId w:val="9"/>
  </w:num>
  <w:num w:numId="32" w16cid:durableId="393041054">
    <w:abstractNumId w:val="5"/>
  </w:num>
  <w:num w:numId="33" w16cid:durableId="2086951811">
    <w:abstractNumId w:val="3"/>
  </w:num>
  <w:num w:numId="34" w16cid:durableId="676885752">
    <w:abstractNumId w:val="14"/>
  </w:num>
  <w:num w:numId="35" w16cid:durableId="1425689026">
    <w:abstractNumId w:val="31"/>
  </w:num>
  <w:num w:numId="36" w16cid:durableId="825433493">
    <w:abstractNumId w:val="15"/>
  </w:num>
  <w:num w:numId="37" w16cid:durableId="308168392">
    <w:abstractNumId w:val="8"/>
  </w:num>
  <w:num w:numId="38" w16cid:durableId="845362865">
    <w:abstractNumId w:val="10"/>
  </w:num>
  <w:num w:numId="39" w16cid:durableId="1511606489">
    <w:abstractNumId w:val="2"/>
  </w:num>
  <w:num w:numId="40" w16cid:durableId="17761672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79f707,#55f216,#17eb07,#4df5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66"/>
    <w:rsid w:val="0000521C"/>
    <w:rsid w:val="000173E8"/>
    <w:rsid w:val="00017EE3"/>
    <w:rsid w:val="000244C1"/>
    <w:rsid w:val="000326D9"/>
    <w:rsid w:val="00037FA1"/>
    <w:rsid w:val="000445BE"/>
    <w:rsid w:val="000528CF"/>
    <w:rsid w:val="00055DA9"/>
    <w:rsid w:val="00057D0D"/>
    <w:rsid w:val="00062DFC"/>
    <w:rsid w:val="000651AF"/>
    <w:rsid w:val="000708A4"/>
    <w:rsid w:val="0008239F"/>
    <w:rsid w:val="000C0D49"/>
    <w:rsid w:val="000C3E26"/>
    <w:rsid w:val="000C7BA6"/>
    <w:rsid w:val="000D1547"/>
    <w:rsid w:val="000D6E9E"/>
    <w:rsid w:val="000D74F5"/>
    <w:rsid w:val="000E088B"/>
    <w:rsid w:val="000E3707"/>
    <w:rsid w:val="000F3304"/>
    <w:rsid w:val="000F7428"/>
    <w:rsid w:val="00103F4E"/>
    <w:rsid w:val="00106640"/>
    <w:rsid w:val="00110A6A"/>
    <w:rsid w:val="00111B5E"/>
    <w:rsid w:val="00116F16"/>
    <w:rsid w:val="00122B9F"/>
    <w:rsid w:val="001300EA"/>
    <w:rsid w:val="001319BA"/>
    <w:rsid w:val="001364BA"/>
    <w:rsid w:val="00136BCC"/>
    <w:rsid w:val="00146486"/>
    <w:rsid w:val="0015055D"/>
    <w:rsid w:val="001571CF"/>
    <w:rsid w:val="00162F1B"/>
    <w:rsid w:val="00164652"/>
    <w:rsid w:val="00176C21"/>
    <w:rsid w:val="001807C9"/>
    <w:rsid w:val="00180E27"/>
    <w:rsid w:val="00181D78"/>
    <w:rsid w:val="00182A78"/>
    <w:rsid w:val="0018645F"/>
    <w:rsid w:val="0019051F"/>
    <w:rsid w:val="00191A6F"/>
    <w:rsid w:val="001939A4"/>
    <w:rsid w:val="001A12C0"/>
    <w:rsid w:val="001A161E"/>
    <w:rsid w:val="001A1C7B"/>
    <w:rsid w:val="001A5BB8"/>
    <w:rsid w:val="001B4DDD"/>
    <w:rsid w:val="001C6B25"/>
    <w:rsid w:val="001D163A"/>
    <w:rsid w:val="001D223E"/>
    <w:rsid w:val="001D2866"/>
    <w:rsid w:val="001D69BC"/>
    <w:rsid w:val="001E726F"/>
    <w:rsid w:val="001F7C1D"/>
    <w:rsid w:val="001F7C2B"/>
    <w:rsid w:val="0020273C"/>
    <w:rsid w:val="00215206"/>
    <w:rsid w:val="00216BAE"/>
    <w:rsid w:val="0022388D"/>
    <w:rsid w:val="00236D66"/>
    <w:rsid w:val="00244D75"/>
    <w:rsid w:val="002462CE"/>
    <w:rsid w:val="00247334"/>
    <w:rsid w:val="00250D22"/>
    <w:rsid w:val="00256767"/>
    <w:rsid w:val="00261565"/>
    <w:rsid w:val="00264867"/>
    <w:rsid w:val="0027566E"/>
    <w:rsid w:val="002757B3"/>
    <w:rsid w:val="00295D57"/>
    <w:rsid w:val="00296BB8"/>
    <w:rsid w:val="002A27DF"/>
    <w:rsid w:val="002A34EA"/>
    <w:rsid w:val="002B2F53"/>
    <w:rsid w:val="002B4B9B"/>
    <w:rsid w:val="002B6AD4"/>
    <w:rsid w:val="002C28F0"/>
    <w:rsid w:val="002D4740"/>
    <w:rsid w:val="002E0D92"/>
    <w:rsid w:val="002E4326"/>
    <w:rsid w:val="002F49D6"/>
    <w:rsid w:val="002F5AA5"/>
    <w:rsid w:val="003041E5"/>
    <w:rsid w:val="0030790F"/>
    <w:rsid w:val="00310F81"/>
    <w:rsid w:val="00311F27"/>
    <w:rsid w:val="003149A8"/>
    <w:rsid w:val="00323061"/>
    <w:rsid w:val="00324A35"/>
    <w:rsid w:val="00337636"/>
    <w:rsid w:val="00345EAD"/>
    <w:rsid w:val="0034663C"/>
    <w:rsid w:val="00362ADC"/>
    <w:rsid w:val="00364A28"/>
    <w:rsid w:val="00366BF8"/>
    <w:rsid w:val="00380D3C"/>
    <w:rsid w:val="00382B5C"/>
    <w:rsid w:val="003968F9"/>
    <w:rsid w:val="003A2540"/>
    <w:rsid w:val="003A4161"/>
    <w:rsid w:val="003A68A8"/>
    <w:rsid w:val="003C0637"/>
    <w:rsid w:val="003C25BB"/>
    <w:rsid w:val="003C2F81"/>
    <w:rsid w:val="003D2AAF"/>
    <w:rsid w:val="003E12B5"/>
    <w:rsid w:val="003F119E"/>
    <w:rsid w:val="003F3B8C"/>
    <w:rsid w:val="003F618A"/>
    <w:rsid w:val="00400B9F"/>
    <w:rsid w:val="00403F0E"/>
    <w:rsid w:val="004065CC"/>
    <w:rsid w:val="00416C66"/>
    <w:rsid w:val="00423550"/>
    <w:rsid w:val="00426526"/>
    <w:rsid w:val="00426D60"/>
    <w:rsid w:val="00431675"/>
    <w:rsid w:val="00431734"/>
    <w:rsid w:val="004328A1"/>
    <w:rsid w:val="00452D26"/>
    <w:rsid w:val="00460C33"/>
    <w:rsid w:val="004641E7"/>
    <w:rsid w:val="00467085"/>
    <w:rsid w:val="00476873"/>
    <w:rsid w:val="0048099B"/>
    <w:rsid w:val="00483C4A"/>
    <w:rsid w:val="00490397"/>
    <w:rsid w:val="004A3974"/>
    <w:rsid w:val="004A3B06"/>
    <w:rsid w:val="004B729D"/>
    <w:rsid w:val="004C1B66"/>
    <w:rsid w:val="004C2F66"/>
    <w:rsid w:val="004C3405"/>
    <w:rsid w:val="004C3D59"/>
    <w:rsid w:val="004C5BCD"/>
    <w:rsid w:val="004C7D41"/>
    <w:rsid w:val="004D1103"/>
    <w:rsid w:val="004D7517"/>
    <w:rsid w:val="004E647F"/>
    <w:rsid w:val="004E67A1"/>
    <w:rsid w:val="004E762D"/>
    <w:rsid w:val="004F1537"/>
    <w:rsid w:val="004F40F6"/>
    <w:rsid w:val="004F6BF4"/>
    <w:rsid w:val="00504B7B"/>
    <w:rsid w:val="00511FC0"/>
    <w:rsid w:val="005140D0"/>
    <w:rsid w:val="00520F22"/>
    <w:rsid w:val="0052410B"/>
    <w:rsid w:val="00530E68"/>
    <w:rsid w:val="00537D8C"/>
    <w:rsid w:val="005414A4"/>
    <w:rsid w:val="00547087"/>
    <w:rsid w:val="00551D6D"/>
    <w:rsid w:val="00561E36"/>
    <w:rsid w:val="00564510"/>
    <w:rsid w:val="00574B9D"/>
    <w:rsid w:val="00583288"/>
    <w:rsid w:val="00590261"/>
    <w:rsid w:val="00592FDD"/>
    <w:rsid w:val="005A6D1C"/>
    <w:rsid w:val="005A70FB"/>
    <w:rsid w:val="005B6DBD"/>
    <w:rsid w:val="005C2635"/>
    <w:rsid w:val="005C6D43"/>
    <w:rsid w:val="005D0BE7"/>
    <w:rsid w:val="005D2EED"/>
    <w:rsid w:val="005D4759"/>
    <w:rsid w:val="005E1349"/>
    <w:rsid w:val="005F04FE"/>
    <w:rsid w:val="005F2F21"/>
    <w:rsid w:val="00602894"/>
    <w:rsid w:val="00605186"/>
    <w:rsid w:val="006062A8"/>
    <w:rsid w:val="00610A11"/>
    <w:rsid w:val="0061492A"/>
    <w:rsid w:val="006207AA"/>
    <w:rsid w:val="00632790"/>
    <w:rsid w:val="006343E2"/>
    <w:rsid w:val="00637BA5"/>
    <w:rsid w:val="00644BD5"/>
    <w:rsid w:val="00645CF8"/>
    <w:rsid w:val="00650A7A"/>
    <w:rsid w:val="0065629A"/>
    <w:rsid w:val="00663697"/>
    <w:rsid w:val="00671EDA"/>
    <w:rsid w:val="00680C82"/>
    <w:rsid w:val="00682CF8"/>
    <w:rsid w:val="00697F4A"/>
    <w:rsid w:val="006A0BEC"/>
    <w:rsid w:val="006A1D77"/>
    <w:rsid w:val="006B1DC1"/>
    <w:rsid w:val="006B59B3"/>
    <w:rsid w:val="006C4F8A"/>
    <w:rsid w:val="006D4B31"/>
    <w:rsid w:val="006D5C60"/>
    <w:rsid w:val="006E1A69"/>
    <w:rsid w:val="006F6B34"/>
    <w:rsid w:val="00701591"/>
    <w:rsid w:val="00711344"/>
    <w:rsid w:val="00712DC4"/>
    <w:rsid w:val="007169D5"/>
    <w:rsid w:val="007211EF"/>
    <w:rsid w:val="00743218"/>
    <w:rsid w:val="00744688"/>
    <w:rsid w:val="00750390"/>
    <w:rsid w:val="00752C25"/>
    <w:rsid w:val="007538DA"/>
    <w:rsid w:val="00755139"/>
    <w:rsid w:val="007610DB"/>
    <w:rsid w:val="00771DB2"/>
    <w:rsid w:val="00775595"/>
    <w:rsid w:val="00780589"/>
    <w:rsid w:val="007966BE"/>
    <w:rsid w:val="007A0574"/>
    <w:rsid w:val="007A6856"/>
    <w:rsid w:val="007C053D"/>
    <w:rsid w:val="007C0B47"/>
    <w:rsid w:val="007D31E3"/>
    <w:rsid w:val="007D346C"/>
    <w:rsid w:val="007E18AB"/>
    <w:rsid w:val="007E387D"/>
    <w:rsid w:val="007E48E4"/>
    <w:rsid w:val="007E6458"/>
    <w:rsid w:val="007F00B7"/>
    <w:rsid w:val="007F1ABE"/>
    <w:rsid w:val="00803984"/>
    <w:rsid w:val="00805A4F"/>
    <w:rsid w:val="00807A48"/>
    <w:rsid w:val="00815E4A"/>
    <w:rsid w:val="00816AEB"/>
    <w:rsid w:val="00841070"/>
    <w:rsid w:val="0084605A"/>
    <w:rsid w:val="00847E70"/>
    <w:rsid w:val="00852C4E"/>
    <w:rsid w:val="008542F5"/>
    <w:rsid w:val="00856B32"/>
    <w:rsid w:val="00857759"/>
    <w:rsid w:val="008825FE"/>
    <w:rsid w:val="00893B1C"/>
    <w:rsid w:val="00895059"/>
    <w:rsid w:val="0089764E"/>
    <w:rsid w:val="008A25DE"/>
    <w:rsid w:val="008A59E8"/>
    <w:rsid w:val="008B3943"/>
    <w:rsid w:val="008B6195"/>
    <w:rsid w:val="008B75FB"/>
    <w:rsid w:val="008C2AFA"/>
    <w:rsid w:val="008D0DAD"/>
    <w:rsid w:val="008D29AF"/>
    <w:rsid w:val="008D6378"/>
    <w:rsid w:val="008E3C0E"/>
    <w:rsid w:val="00904AAF"/>
    <w:rsid w:val="00904AC7"/>
    <w:rsid w:val="0091264B"/>
    <w:rsid w:val="00915DC4"/>
    <w:rsid w:val="00917ACB"/>
    <w:rsid w:val="00925D94"/>
    <w:rsid w:val="00940666"/>
    <w:rsid w:val="00954B4C"/>
    <w:rsid w:val="0097390D"/>
    <w:rsid w:val="009743D8"/>
    <w:rsid w:val="009803A3"/>
    <w:rsid w:val="00993084"/>
    <w:rsid w:val="009A5BC3"/>
    <w:rsid w:val="009A673B"/>
    <w:rsid w:val="009C0D89"/>
    <w:rsid w:val="009C1060"/>
    <w:rsid w:val="009C2DEC"/>
    <w:rsid w:val="009C679D"/>
    <w:rsid w:val="009C7C6D"/>
    <w:rsid w:val="009D0D32"/>
    <w:rsid w:val="009D6DA0"/>
    <w:rsid w:val="009D74B9"/>
    <w:rsid w:val="009D7789"/>
    <w:rsid w:val="009E7A57"/>
    <w:rsid w:val="009F6140"/>
    <w:rsid w:val="00A0502C"/>
    <w:rsid w:val="00A46168"/>
    <w:rsid w:val="00A47C37"/>
    <w:rsid w:val="00A5125C"/>
    <w:rsid w:val="00A528C0"/>
    <w:rsid w:val="00A52C52"/>
    <w:rsid w:val="00A53869"/>
    <w:rsid w:val="00A6211C"/>
    <w:rsid w:val="00A62E91"/>
    <w:rsid w:val="00A6317A"/>
    <w:rsid w:val="00A63B36"/>
    <w:rsid w:val="00A6685E"/>
    <w:rsid w:val="00A80750"/>
    <w:rsid w:val="00A937B6"/>
    <w:rsid w:val="00AA1ED8"/>
    <w:rsid w:val="00AA584A"/>
    <w:rsid w:val="00AA71A3"/>
    <w:rsid w:val="00AB4DF5"/>
    <w:rsid w:val="00AD13C1"/>
    <w:rsid w:val="00AD5638"/>
    <w:rsid w:val="00AD7656"/>
    <w:rsid w:val="00AE0CEA"/>
    <w:rsid w:val="00AE2F5C"/>
    <w:rsid w:val="00AE5B28"/>
    <w:rsid w:val="00AF6628"/>
    <w:rsid w:val="00AF6735"/>
    <w:rsid w:val="00B0231E"/>
    <w:rsid w:val="00B04971"/>
    <w:rsid w:val="00B07647"/>
    <w:rsid w:val="00B22907"/>
    <w:rsid w:val="00B24150"/>
    <w:rsid w:val="00B27F94"/>
    <w:rsid w:val="00B42D29"/>
    <w:rsid w:val="00B44CD0"/>
    <w:rsid w:val="00B46000"/>
    <w:rsid w:val="00B53F57"/>
    <w:rsid w:val="00B74752"/>
    <w:rsid w:val="00B77060"/>
    <w:rsid w:val="00B83761"/>
    <w:rsid w:val="00B90C2C"/>
    <w:rsid w:val="00BA079C"/>
    <w:rsid w:val="00BA1DFA"/>
    <w:rsid w:val="00BA293F"/>
    <w:rsid w:val="00BA565A"/>
    <w:rsid w:val="00BB5F8B"/>
    <w:rsid w:val="00BB7507"/>
    <w:rsid w:val="00BC3233"/>
    <w:rsid w:val="00BC527A"/>
    <w:rsid w:val="00BD018C"/>
    <w:rsid w:val="00BD7C73"/>
    <w:rsid w:val="00BF22CC"/>
    <w:rsid w:val="00C00D74"/>
    <w:rsid w:val="00C01FA1"/>
    <w:rsid w:val="00C04A48"/>
    <w:rsid w:val="00C11883"/>
    <w:rsid w:val="00C15465"/>
    <w:rsid w:val="00C15529"/>
    <w:rsid w:val="00C15B52"/>
    <w:rsid w:val="00C17C27"/>
    <w:rsid w:val="00C25789"/>
    <w:rsid w:val="00C2733C"/>
    <w:rsid w:val="00C3028D"/>
    <w:rsid w:val="00C30EB7"/>
    <w:rsid w:val="00C31D5C"/>
    <w:rsid w:val="00C377DA"/>
    <w:rsid w:val="00C42651"/>
    <w:rsid w:val="00C4720A"/>
    <w:rsid w:val="00C579E2"/>
    <w:rsid w:val="00C66E77"/>
    <w:rsid w:val="00C7125F"/>
    <w:rsid w:val="00C82D79"/>
    <w:rsid w:val="00C86669"/>
    <w:rsid w:val="00C96312"/>
    <w:rsid w:val="00C96FAD"/>
    <w:rsid w:val="00CA3367"/>
    <w:rsid w:val="00CA583D"/>
    <w:rsid w:val="00CB0CB3"/>
    <w:rsid w:val="00CC35E0"/>
    <w:rsid w:val="00CD1E92"/>
    <w:rsid w:val="00CE6023"/>
    <w:rsid w:val="00D027A1"/>
    <w:rsid w:val="00D05A94"/>
    <w:rsid w:val="00D10723"/>
    <w:rsid w:val="00D10825"/>
    <w:rsid w:val="00D20EB3"/>
    <w:rsid w:val="00D2162E"/>
    <w:rsid w:val="00D24174"/>
    <w:rsid w:val="00D30F5E"/>
    <w:rsid w:val="00D36302"/>
    <w:rsid w:val="00D426F0"/>
    <w:rsid w:val="00D42964"/>
    <w:rsid w:val="00D431D8"/>
    <w:rsid w:val="00D436FF"/>
    <w:rsid w:val="00D46F07"/>
    <w:rsid w:val="00D502BC"/>
    <w:rsid w:val="00D508F1"/>
    <w:rsid w:val="00D523D3"/>
    <w:rsid w:val="00D60E21"/>
    <w:rsid w:val="00D61616"/>
    <w:rsid w:val="00D6456E"/>
    <w:rsid w:val="00D66E1C"/>
    <w:rsid w:val="00D7187E"/>
    <w:rsid w:val="00D838CA"/>
    <w:rsid w:val="00D8718A"/>
    <w:rsid w:val="00D9119D"/>
    <w:rsid w:val="00D9252D"/>
    <w:rsid w:val="00DA08C6"/>
    <w:rsid w:val="00DB045A"/>
    <w:rsid w:val="00DB3E6C"/>
    <w:rsid w:val="00DC28E0"/>
    <w:rsid w:val="00DD1296"/>
    <w:rsid w:val="00DD57E2"/>
    <w:rsid w:val="00DF2ECE"/>
    <w:rsid w:val="00DF444A"/>
    <w:rsid w:val="00DF6904"/>
    <w:rsid w:val="00E013F4"/>
    <w:rsid w:val="00E02E6C"/>
    <w:rsid w:val="00E04334"/>
    <w:rsid w:val="00E0630E"/>
    <w:rsid w:val="00E075C2"/>
    <w:rsid w:val="00E11117"/>
    <w:rsid w:val="00E17B2A"/>
    <w:rsid w:val="00E20CF2"/>
    <w:rsid w:val="00E268E0"/>
    <w:rsid w:val="00E3486B"/>
    <w:rsid w:val="00E35B99"/>
    <w:rsid w:val="00E3643D"/>
    <w:rsid w:val="00E36BE1"/>
    <w:rsid w:val="00E36FA8"/>
    <w:rsid w:val="00E37B1E"/>
    <w:rsid w:val="00E45834"/>
    <w:rsid w:val="00E5440D"/>
    <w:rsid w:val="00E55147"/>
    <w:rsid w:val="00E72913"/>
    <w:rsid w:val="00E74E90"/>
    <w:rsid w:val="00E80691"/>
    <w:rsid w:val="00E83700"/>
    <w:rsid w:val="00E84E41"/>
    <w:rsid w:val="00E87E21"/>
    <w:rsid w:val="00E90461"/>
    <w:rsid w:val="00E92DFD"/>
    <w:rsid w:val="00EA38AD"/>
    <w:rsid w:val="00EA7C19"/>
    <w:rsid w:val="00EC1B8C"/>
    <w:rsid w:val="00EC32A6"/>
    <w:rsid w:val="00EC43F3"/>
    <w:rsid w:val="00EC7F8F"/>
    <w:rsid w:val="00ED4CC4"/>
    <w:rsid w:val="00ED54D7"/>
    <w:rsid w:val="00ED5C26"/>
    <w:rsid w:val="00ED5F7E"/>
    <w:rsid w:val="00EE4A8A"/>
    <w:rsid w:val="00EE4C00"/>
    <w:rsid w:val="00F033C5"/>
    <w:rsid w:val="00F057B1"/>
    <w:rsid w:val="00F06FD9"/>
    <w:rsid w:val="00F15FE1"/>
    <w:rsid w:val="00F474C2"/>
    <w:rsid w:val="00F517AD"/>
    <w:rsid w:val="00F6437B"/>
    <w:rsid w:val="00F654CA"/>
    <w:rsid w:val="00F70E5C"/>
    <w:rsid w:val="00F727A1"/>
    <w:rsid w:val="00F85F11"/>
    <w:rsid w:val="00F86826"/>
    <w:rsid w:val="00FB4B09"/>
    <w:rsid w:val="00FC5A6B"/>
    <w:rsid w:val="00FC763B"/>
    <w:rsid w:val="00FD7F12"/>
    <w:rsid w:val="00FE31BA"/>
    <w:rsid w:val="00FF011B"/>
    <w:rsid w:val="00FF06AD"/>
    <w:rsid w:val="00FF117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9f707,#55f216,#17eb07,#4df51f"/>
    </o:shapedefaults>
    <o:shapelayout v:ext="edit">
      <o:idmap v:ext="edit" data="2"/>
    </o:shapelayout>
  </w:shapeDefaults>
  <w:decimalSymbol w:val=","/>
  <w:listSeparator w:val=";"/>
  <w14:docId w14:val="11DCB36C"/>
  <w15:docId w15:val="{15834F69-4544-4B53-A5EF-A0458A8D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483C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5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F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F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FAD"/>
    <w:rPr>
      <w:vertAlign w:val="superscript"/>
    </w:rPr>
  </w:style>
  <w:style w:type="paragraph" w:customStyle="1" w:styleId="Default">
    <w:name w:val="Default"/>
    <w:rsid w:val="0094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4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D60E21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rsid w:val="00D6456E"/>
  </w:style>
  <w:style w:type="paragraph" w:styleId="Bezodstpw">
    <w:name w:val="No Spacing"/>
    <w:qFormat/>
    <w:rsid w:val="00C82D79"/>
    <w:pPr>
      <w:spacing w:after="0" w:line="240" w:lineRule="auto"/>
    </w:pPr>
    <w:rPr>
      <w:color w:val="17365D" w:themeColor="text2" w:themeShade="BF"/>
      <w:kern w:val="16"/>
      <w:sz w:val="20"/>
      <w:szCs w:val="20"/>
      <w:lang w:eastAsia="nl-NL"/>
    </w:rPr>
  </w:style>
  <w:style w:type="paragraph" w:customStyle="1" w:styleId="Standard">
    <w:name w:val="Standard"/>
    <w:rsid w:val="00116F1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Bezodstpw1">
    <w:name w:val="Bez odstępów1"/>
    <w:rsid w:val="0042652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</w:rPr>
  </w:style>
  <w:style w:type="character" w:customStyle="1" w:styleId="Hyperlink1">
    <w:name w:val="Hyperlink.1"/>
    <w:basedOn w:val="Domylnaczcionkaakapitu"/>
    <w:rsid w:val="00191A6F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  <w:style w:type="paragraph" w:styleId="Tekstpodstawowy2">
    <w:name w:val="Body Text 2"/>
    <w:basedOn w:val="Normalny"/>
    <w:link w:val="Tekstpodstawowy2Znak"/>
    <w:uiPriority w:val="99"/>
    <w:unhideWhenUsed/>
    <w:rsid w:val="00AE2F5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2F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A8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D9119D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0F3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8890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0585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macias@rcn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cn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rcn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bert.zerniak@rcnt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974A-F953-4CBE-A58E-01ECDF8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Macias</cp:lastModifiedBy>
  <cp:revision>75</cp:revision>
  <cp:lastPrinted>2022-11-09T07:49:00Z</cp:lastPrinted>
  <dcterms:created xsi:type="dcterms:W3CDTF">2022-01-31T06:52:00Z</dcterms:created>
  <dcterms:modified xsi:type="dcterms:W3CDTF">2022-11-09T09:42:00Z</dcterms:modified>
</cp:coreProperties>
</file>