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0AF8" w14:textId="721C0499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20370">
        <w:rPr>
          <w:rFonts w:ascii="Times New Roman" w:hAnsi="Times New Roman" w:cs="Times New Roman"/>
          <w:b/>
          <w:sz w:val="24"/>
          <w:szCs w:val="24"/>
        </w:rPr>
        <w:t>11</w:t>
      </w:r>
      <w:r w:rsidR="00584A9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14:paraId="6585A089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526C9CCF" w14:textId="0E1AF20C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969F2">
        <w:rPr>
          <w:rFonts w:ascii="Times New Roman" w:hAnsi="Times New Roman" w:cs="Times New Roman"/>
          <w:b/>
          <w:sz w:val="24"/>
          <w:szCs w:val="24"/>
        </w:rPr>
        <w:t>3 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BC88066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75D41" w14:textId="1C381A3C" w:rsidR="00262EB0" w:rsidRPr="00C76898" w:rsidRDefault="008E622D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E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B9F">
        <w:rPr>
          <w:rFonts w:ascii="Times New Roman" w:eastAsia="Calibri" w:hAnsi="Times New Roman" w:cs="Times New Roman"/>
          <w:b/>
          <w:sz w:val="24"/>
          <w:szCs w:val="24"/>
        </w:rPr>
        <w:t xml:space="preserve">przyjęcia do realizacji Programu Współpracy Samorządu Województwa Świętokrzyskiego z Organizacjami Pozarządowymi na 2023 r. </w:t>
      </w:r>
    </w:p>
    <w:p w14:paraId="1AA14601" w14:textId="77777777" w:rsidR="00522A0E" w:rsidRDefault="00522A0E" w:rsidP="00C76898">
      <w:pPr>
        <w:pStyle w:val="HTML-wstpniesformatowany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076177" w14:textId="77777777" w:rsidR="00262EB0" w:rsidRDefault="009217F3" w:rsidP="00C768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2 poz.1327)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14:paraId="0E32E88D" w14:textId="77777777" w:rsidR="00B90A22" w:rsidRDefault="00B90A22" w:rsidP="00C768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5ADC329A" w14:textId="1EAFBAAF" w:rsidR="003322CB" w:rsidRPr="00C76898" w:rsidRDefault="00682F15" w:rsidP="003322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 xml:space="preserve">ztwa </w:t>
      </w:r>
      <w:r w:rsidR="00D13DF8" w:rsidRPr="003322CB">
        <w:rPr>
          <w:rFonts w:ascii="Times New Roman" w:hAnsi="Times New Roman" w:cs="Times New Roman"/>
          <w:sz w:val="24"/>
          <w:szCs w:val="24"/>
        </w:rPr>
        <w:t xml:space="preserve">Świętokrzyskiego w sprawie </w:t>
      </w:r>
      <w:r w:rsidR="003322CB" w:rsidRPr="003322CB">
        <w:rPr>
          <w:rFonts w:ascii="Times New Roman" w:eastAsia="Calibri" w:hAnsi="Times New Roman" w:cs="Times New Roman"/>
          <w:sz w:val="24"/>
          <w:szCs w:val="24"/>
        </w:rPr>
        <w:t xml:space="preserve">przyjęcia do realizacji Programu Współpracy Samorządu Województwa Świętokrzyskiego z Organizacjami Pozarządowymi </w:t>
      </w:r>
      <w:r w:rsidR="00BC6721">
        <w:rPr>
          <w:rFonts w:ascii="Times New Roman" w:eastAsia="Calibri" w:hAnsi="Times New Roman" w:cs="Times New Roman"/>
          <w:sz w:val="24"/>
          <w:szCs w:val="24"/>
        </w:rPr>
        <w:br/>
      </w:r>
      <w:r w:rsidR="003322CB" w:rsidRPr="003322CB">
        <w:rPr>
          <w:rFonts w:ascii="Times New Roman" w:eastAsia="Calibri" w:hAnsi="Times New Roman" w:cs="Times New Roman"/>
          <w:sz w:val="24"/>
          <w:szCs w:val="24"/>
        </w:rPr>
        <w:t>na 2023 r.</w:t>
      </w:r>
      <w:r w:rsidR="003322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210264A" w14:textId="47002368" w:rsidR="00584A9D" w:rsidRDefault="00584A9D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9C025" w14:textId="77777777"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D2E6C" w14:textId="77777777" w:rsidR="00584A9D" w:rsidRDefault="00584A9D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ABD0D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23537111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3256EBE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16597F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A743B40" w14:textId="33FCA9A5" w:rsidR="00262EB0" w:rsidRPr="00DE0E5C" w:rsidRDefault="000969F2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262EB0">
        <w:rPr>
          <w:rFonts w:ascii="Times New Roman" w:hAnsi="Times New Roman" w:cs="Times New Roman"/>
          <w:i/>
        </w:rPr>
        <w:t>rzewodniczący</w:t>
      </w:r>
    </w:p>
    <w:p w14:paraId="7811BF1E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5BDDDCEE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69717A30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41697A93" w14:textId="5555DDED" w:rsidR="00262EB0" w:rsidRPr="006815B3" w:rsidRDefault="000969F2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Damian Gad </w:t>
      </w:r>
    </w:p>
    <w:p w14:paraId="06902BE7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D"/>
    <w:rsid w:val="00004D89"/>
    <w:rsid w:val="000642F0"/>
    <w:rsid w:val="00074769"/>
    <w:rsid w:val="000771EF"/>
    <w:rsid w:val="000969F2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322CB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506D33"/>
    <w:rsid w:val="0051501F"/>
    <w:rsid w:val="00522A0E"/>
    <w:rsid w:val="00533DD4"/>
    <w:rsid w:val="005367E2"/>
    <w:rsid w:val="005425AB"/>
    <w:rsid w:val="00571231"/>
    <w:rsid w:val="00584A9D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20370"/>
    <w:rsid w:val="008640AD"/>
    <w:rsid w:val="00865D79"/>
    <w:rsid w:val="00896371"/>
    <w:rsid w:val="008C1A2D"/>
    <w:rsid w:val="008C51DC"/>
    <w:rsid w:val="008E622D"/>
    <w:rsid w:val="008F233E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6721"/>
    <w:rsid w:val="00BC7F2D"/>
    <w:rsid w:val="00BD66A2"/>
    <w:rsid w:val="00BE3D49"/>
    <w:rsid w:val="00C16998"/>
    <w:rsid w:val="00C30A66"/>
    <w:rsid w:val="00C35C6E"/>
    <w:rsid w:val="00C5499B"/>
    <w:rsid w:val="00C55EFF"/>
    <w:rsid w:val="00C76898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37804"/>
    <w:rsid w:val="00F42CBB"/>
    <w:rsid w:val="00F461B3"/>
    <w:rsid w:val="00F81B9F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0545"/>
  <w15:docId w15:val="{C2C2CD32-7514-4802-A1ED-E424034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  <w:style w:type="paragraph" w:styleId="Tekstdymka">
    <w:name w:val="Balloon Text"/>
    <w:basedOn w:val="Normalny"/>
    <w:link w:val="TekstdymkaZnak"/>
    <w:uiPriority w:val="99"/>
    <w:semiHidden/>
    <w:unhideWhenUsed/>
    <w:rsid w:val="008F2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Kowalska, Wiktoria</cp:lastModifiedBy>
  <cp:revision>10</cp:revision>
  <cp:lastPrinted>2022-11-04T08:38:00Z</cp:lastPrinted>
  <dcterms:created xsi:type="dcterms:W3CDTF">2022-11-03T08:45:00Z</dcterms:created>
  <dcterms:modified xsi:type="dcterms:W3CDTF">2022-11-04T08:38:00Z</dcterms:modified>
</cp:coreProperties>
</file>