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B0" w:rsidRPr="000A21BE" w:rsidRDefault="00DE31B0" w:rsidP="00DE324E">
      <w:r w:rsidRPr="000E663B">
        <w:t>ROPS-I.</w:t>
      </w:r>
      <w:r w:rsidR="000E663B" w:rsidRPr="000E663B">
        <w:t>272.1</w:t>
      </w:r>
      <w:r w:rsidR="007A3A12">
        <w:t>6</w:t>
      </w:r>
      <w:r w:rsidR="000E663B" w:rsidRPr="000E663B">
        <w:t>.2022</w:t>
      </w:r>
      <w:r w:rsidRPr="000E663B">
        <w:t xml:space="preserve"> </w:t>
      </w:r>
      <w:r w:rsidRPr="000A21BE">
        <w:br w:type="textWrapping" w:clear="all"/>
      </w:r>
    </w:p>
    <w:p w:rsidR="00DE31B0" w:rsidRPr="000A21BE" w:rsidRDefault="00DE31B0" w:rsidP="00DE324E">
      <w:pPr>
        <w:autoSpaceDE w:val="0"/>
        <w:autoSpaceDN w:val="0"/>
        <w:adjustRightInd w:val="0"/>
        <w:rPr>
          <w:color w:val="000000"/>
        </w:rPr>
      </w:pPr>
    </w:p>
    <w:p w:rsidR="00DE31B0" w:rsidRDefault="00DE31B0" w:rsidP="00DE324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A21BE">
        <w:rPr>
          <w:b/>
          <w:bCs/>
          <w:color w:val="000000"/>
        </w:rPr>
        <w:t>ZAPYTANIE OFERTOWE</w:t>
      </w:r>
    </w:p>
    <w:p w:rsidR="00DE324E" w:rsidRPr="000A21BE" w:rsidRDefault="00DE324E" w:rsidP="00DE324E">
      <w:pPr>
        <w:autoSpaceDE w:val="0"/>
        <w:autoSpaceDN w:val="0"/>
        <w:adjustRightInd w:val="0"/>
        <w:jc w:val="center"/>
        <w:rPr>
          <w:color w:val="000000"/>
        </w:rPr>
      </w:pP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b/>
          <w:bCs/>
          <w:color w:val="000000"/>
        </w:rPr>
        <w:t xml:space="preserve">I. ZAMAWIAJĄCY </w:t>
      </w: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color w:val="000000"/>
        </w:rPr>
        <w:t>Województwo Świętokrzyskie - Urząd Marszałkowski Województwa Świętokrzyskiego</w:t>
      </w: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color w:val="000000"/>
        </w:rPr>
        <w:t xml:space="preserve">Al. IX Wieków Kielc 3, 25-516 Kielce </w:t>
      </w: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color w:val="000000"/>
        </w:rPr>
        <w:t xml:space="preserve">NIP: 9591506120 </w:t>
      </w: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color w:val="000000"/>
        </w:rPr>
        <w:t xml:space="preserve">REGON: 291009337 </w:t>
      </w:r>
    </w:p>
    <w:p w:rsidR="00DE31B0" w:rsidRPr="007D071B" w:rsidRDefault="00DE31B0" w:rsidP="00DE324E">
      <w:pPr>
        <w:autoSpaceDE w:val="0"/>
        <w:autoSpaceDN w:val="0"/>
        <w:adjustRightInd w:val="0"/>
        <w:spacing w:after="164"/>
        <w:jc w:val="both"/>
        <w:rPr>
          <w:b/>
          <w:bCs/>
          <w:color w:val="000000"/>
        </w:rPr>
      </w:pPr>
    </w:p>
    <w:p w:rsidR="00DE31B0" w:rsidRPr="007D071B" w:rsidRDefault="00DE31B0" w:rsidP="004D3569">
      <w:pPr>
        <w:autoSpaceDE w:val="0"/>
        <w:autoSpaceDN w:val="0"/>
        <w:adjustRightInd w:val="0"/>
        <w:spacing w:after="164"/>
        <w:contextualSpacing/>
        <w:jc w:val="both"/>
        <w:rPr>
          <w:color w:val="000000"/>
        </w:rPr>
      </w:pPr>
      <w:r w:rsidRPr="007D071B">
        <w:rPr>
          <w:b/>
          <w:bCs/>
          <w:color w:val="000000"/>
        </w:rPr>
        <w:t xml:space="preserve">II. PRZEDMIOT ZAMÓWIENIA </w:t>
      </w:r>
    </w:p>
    <w:p w:rsidR="00DE31B0" w:rsidRPr="004D3569" w:rsidRDefault="00DE31B0" w:rsidP="004D3569">
      <w:pPr>
        <w:contextualSpacing/>
        <w:jc w:val="both"/>
        <w:rPr>
          <w:rFonts w:eastAsia="Calibri"/>
        </w:rPr>
      </w:pPr>
      <w:r w:rsidRPr="004D3569">
        <w:rPr>
          <w:rFonts w:eastAsia="Calibri"/>
        </w:rPr>
        <w:t xml:space="preserve">Przedmiotem zamówienia jest </w:t>
      </w:r>
      <w:r w:rsidR="00AB120D" w:rsidRPr="00590171">
        <w:t xml:space="preserve">kompleksowa organizacja </w:t>
      </w:r>
      <w:r w:rsidR="00815162">
        <w:t>gali finałowej konkursu Świętokrzyski Anioł Dobroci 2022.</w:t>
      </w:r>
    </w:p>
    <w:p w:rsidR="004D3569" w:rsidRDefault="004D3569" w:rsidP="004D3569">
      <w:pPr>
        <w:jc w:val="both"/>
        <w:rPr>
          <w:color w:val="000000"/>
        </w:rPr>
      </w:pPr>
    </w:p>
    <w:p w:rsidR="00DE31B0" w:rsidRPr="004D3569" w:rsidRDefault="00DE31B0" w:rsidP="004D3569">
      <w:pPr>
        <w:jc w:val="both"/>
        <w:rPr>
          <w:rFonts w:eastAsia="Calibri"/>
        </w:rPr>
      </w:pPr>
      <w:r w:rsidRPr="004D3569">
        <w:rPr>
          <w:color w:val="000000"/>
        </w:rPr>
        <w:t xml:space="preserve">Kod CPV – </w:t>
      </w:r>
      <w:r w:rsidR="00815162" w:rsidRPr="0024656D">
        <w:rPr>
          <w:bCs/>
        </w:rPr>
        <w:t>92000000-1</w:t>
      </w: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31B0" w:rsidRPr="007D071B" w:rsidRDefault="00A12519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b/>
          <w:bCs/>
          <w:color w:val="000000"/>
        </w:rPr>
        <w:t>III</w:t>
      </w:r>
      <w:r w:rsidR="00DE31B0" w:rsidRPr="007D071B">
        <w:rPr>
          <w:b/>
          <w:bCs/>
          <w:color w:val="000000"/>
        </w:rPr>
        <w:t xml:space="preserve">. TERMIN I MIEJSCE ŚWIADCZENIA USŁUGI </w:t>
      </w: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color w:val="000000"/>
        </w:rPr>
        <w:t xml:space="preserve">Grupa docelowa – </w:t>
      </w:r>
      <w:r w:rsidR="00815162">
        <w:rPr>
          <w:color w:val="000000"/>
        </w:rPr>
        <w:t>5</w:t>
      </w:r>
      <w:r w:rsidR="006E413E">
        <w:rPr>
          <w:color w:val="000000"/>
        </w:rPr>
        <w:t>0</w:t>
      </w:r>
      <w:r w:rsidR="00A12519" w:rsidRPr="007D071B">
        <w:rPr>
          <w:color w:val="000000"/>
        </w:rPr>
        <w:t>0</w:t>
      </w:r>
      <w:r w:rsidRPr="007D071B">
        <w:rPr>
          <w:color w:val="000000"/>
        </w:rPr>
        <w:t xml:space="preserve"> osób</w:t>
      </w:r>
    </w:p>
    <w:p w:rsidR="00A3362E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color w:val="000000"/>
        </w:rPr>
        <w:t xml:space="preserve">Czas trwania: 1 dzień w godz. </w:t>
      </w:r>
      <w:r w:rsidR="00A12519" w:rsidRPr="0086774F">
        <w:t>1</w:t>
      </w:r>
      <w:r w:rsidR="00815162">
        <w:t>1</w:t>
      </w:r>
      <w:r w:rsidRPr="0086774F">
        <w:t>.00 – 1</w:t>
      </w:r>
      <w:r w:rsidR="00815162">
        <w:t>4</w:t>
      </w:r>
      <w:r w:rsidR="00A3362E" w:rsidRPr="0086774F">
        <w:t>.0</w:t>
      </w:r>
      <w:r w:rsidR="00327A62" w:rsidRPr="0086774F">
        <w:t>0</w:t>
      </w: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color w:val="000000"/>
        </w:rPr>
        <w:t xml:space="preserve">Termin realizacji: </w:t>
      </w:r>
      <w:r w:rsidR="00815162">
        <w:rPr>
          <w:color w:val="000000"/>
        </w:rPr>
        <w:t>17 października</w:t>
      </w:r>
      <w:r w:rsidR="00D515F1">
        <w:rPr>
          <w:color w:val="000000"/>
        </w:rPr>
        <w:t xml:space="preserve"> 2022</w:t>
      </w:r>
      <w:r w:rsidR="00A12519" w:rsidRPr="007D071B">
        <w:rPr>
          <w:color w:val="000000"/>
        </w:rPr>
        <w:t xml:space="preserve"> r.</w:t>
      </w:r>
      <w:r w:rsidRPr="007D071B">
        <w:rPr>
          <w:color w:val="000000"/>
        </w:rPr>
        <w:t xml:space="preserve"> </w:t>
      </w: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color w:val="000000"/>
        </w:rPr>
        <w:t xml:space="preserve">Miejsce: </w:t>
      </w:r>
      <w:r w:rsidR="00815162">
        <w:rPr>
          <w:color w:val="000000"/>
        </w:rPr>
        <w:t>Filharmonia Świętokrzyska im. Oskara Kolberga</w:t>
      </w:r>
      <w:r w:rsidR="00146B95">
        <w:rPr>
          <w:color w:val="000000"/>
        </w:rPr>
        <w:t>, ul. Żeromskiego 12, 25-369 Kielce</w:t>
      </w:r>
    </w:p>
    <w:p w:rsidR="009457CE" w:rsidRPr="007D071B" w:rsidRDefault="009457CE" w:rsidP="00DE324E">
      <w:pPr>
        <w:autoSpaceDE w:val="0"/>
        <w:autoSpaceDN w:val="0"/>
        <w:adjustRightInd w:val="0"/>
        <w:jc w:val="both"/>
        <w:rPr>
          <w:color w:val="000000"/>
        </w:rPr>
      </w:pPr>
    </w:p>
    <w:p w:rsidR="00D515F1" w:rsidRPr="00D515F1" w:rsidRDefault="009457CE" w:rsidP="00DE324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D071B">
        <w:rPr>
          <w:b/>
          <w:bCs/>
          <w:color w:val="000000"/>
        </w:rPr>
        <w:t xml:space="preserve">IV. TRYB UDZIELENIA ZAMÓWIENIA </w:t>
      </w:r>
    </w:p>
    <w:p w:rsidR="00DE31B0" w:rsidRDefault="009457CE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color w:val="000000"/>
        </w:rPr>
        <w:t>Z uwagi na fakt, że szacunkowa wartość zamówienia nie przekracza wartości 130 000 PLN, postępowanie prowadzone jest bez stosowania przepisów ustawy z dnia 11 września 2019 r. Prawo zamówień publicznych (Dz. U.</w:t>
      </w:r>
      <w:r w:rsidR="00746ED8">
        <w:rPr>
          <w:color w:val="000000"/>
        </w:rPr>
        <w:t xml:space="preserve"> z </w:t>
      </w:r>
      <w:r w:rsidRPr="007D071B">
        <w:rPr>
          <w:color w:val="000000"/>
        </w:rPr>
        <w:t>20</w:t>
      </w:r>
      <w:r w:rsidR="00746ED8">
        <w:rPr>
          <w:color w:val="000000"/>
        </w:rPr>
        <w:t>21</w:t>
      </w:r>
      <w:r w:rsidRPr="007D071B">
        <w:rPr>
          <w:color w:val="000000"/>
        </w:rPr>
        <w:t xml:space="preserve"> </w:t>
      </w:r>
      <w:r w:rsidR="00746ED8">
        <w:rPr>
          <w:color w:val="000000"/>
        </w:rPr>
        <w:t xml:space="preserve">r. </w:t>
      </w:r>
      <w:r w:rsidRPr="007D071B">
        <w:rPr>
          <w:color w:val="000000"/>
        </w:rPr>
        <w:t xml:space="preserve">poz. </w:t>
      </w:r>
      <w:r w:rsidR="00746ED8">
        <w:rPr>
          <w:color w:val="000000"/>
        </w:rPr>
        <w:t>1129</w:t>
      </w:r>
      <w:r w:rsidRPr="007D071B">
        <w:rPr>
          <w:color w:val="000000"/>
        </w:rPr>
        <w:t xml:space="preserve"> ze zm.).</w:t>
      </w:r>
    </w:p>
    <w:p w:rsidR="006E413E" w:rsidRPr="006E413E" w:rsidRDefault="006E413E" w:rsidP="00DE324E">
      <w:pPr>
        <w:autoSpaceDE w:val="0"/>
        <w:autoSpaceDN w:val="0"/>
        <w:adjustRightInd w:val="0"/>
        <w:jc w:val="both"/>
        <w:rPr>
          <w:color w:val="000000"/>
        </w:rPr>
      </w:pP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b/>
          <w:bCs/>
          <w:color w:val="000000"/>
        </w:rPr>
        <w:t xml:space="preserve">V. FORMA WSPÓŁPRACY </w:t>
      </w:r>
    </w:p>
    <w:p w:rsidR="00DE31B0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color w:val="000000"/>
        </w:rPr>
        <w:t xml:space="preserve">Umowa </w:t>
      </w:r>
    </w:p>
    <w:p w:rsidR="006E413E" w:rsidRPr="007D071B" w:rsidRDefault="006E413E" w:rsidP="00DE324E">
      <w:pPr>
        <w:autoSpaceDE w:val="0"/>
        <w:autoSpaceDN w:val="0"/>
        <w:adjustRightInd w:val="0"/>
        <w:jc w:val="both"/>
        <w:rPr>
          <w:color w:val="000000"/>
        </w:rPr>
      </w:pPr>
    </w:p>
    <w:p w:rsidR="00DE31B0" w:rsidRPr="007D071B" w:rsidRDefault="00DE31B0" w:rsidP="00DE324E">
      <w:pPr>
        <w:autoSpaceDE w:val="0"/>
        <w:autoSpaceDN w:val="0"/>
        <w:adjustRightInd w:val="0"/>
        <w:spacing w:after="164"/>
        <w:contextualSpacing/>
        <w:jc w:val="both"/>
        <w:rPr>
          <w:color w:val="000000"/>
        </w:rPr>
      </w:pPr>
      <w:r w:rsidRPr="007D071B">
        <w:rPr>
          <w:b/>
          <w:bCs/>
          <w:color w:val="000000"/>
        </w:rPr>
        <w:lastRenderedPageBreak/>
        <w:t>V</w:t>
      </w:r>
      <w:r w:rsidR="009457CE" w:rsidRPr="007D071B">
        <w:rPr>
          <w:b/>
          <w:bCs/>
          <w:color w:val="000000"/>
        </w:rPr>
        <w:t>I</w:t>
      </w:r>
      <w:r w:rsidRPr="007D071B">
        <w:rPr>
          <w:b/>
          <w:bCs/>
          <w:color w:val="000000"/>
        </w:rPr>
        <w:t xml:space="preserve">. WYMAGANIA WOBEC WYKONAWCY </w:t>
      </w:r>
    </w:p>
    <w:p w:rsidR="00DE31B0" w:rsidRPr="007D071B" w:rsidRDefault="00DE31B0" w:rsidP="00DE324E">
      <w:pPr>
        <w:autoSpaceDE w:val="0"/>
        <w:autoSpaceDN w:val="0"/>
        <w:adjustRightInd w:val="0"/>
        <w:spacing w:after="164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1. Wykonawca musi posiadać niezbędne uprawnienia, doświadczenie oraz potencjał organizacyjny i ekonomiczny do wykonania zamówienia. </w:t>
      </w:r>
    </w:p>
    <w:p w:rsidR="00DE31B0" w:rsidRPr="007D071B" w:rsidRDefault="00DE31B0" w:rsidP="00DE324E">
      <w:pPr>
        <w:autoSpaceDE w:val="0"/>
        <w:autoSpaceDN w:val="0"/>
        <w:adjustRightInd w:val="0"/>
        <w:spacing w:after="164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2. Wykonawca zamówienia dysponuje odpowiednim potencjałem technicznym oraz zasobami zdolnymi do wykonania zamówienia. </w:t>
      </w:r>
    </w:p>
    <w:p w:rsidR="00DE31B0" w:rsidRPr="007D071B" w:rsidRDefault="00DE31B0" w:rsidP="00DE324E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3. Sytuacja ekonomiczna i finansowa Wykonawcy powinna być na tyle stabilna, aby zapewnić prawidłowe wykonanie przedmiotu zamówienia. </w:t>
      </w:r>
    </w:p>
    <w:p w:rsidR="00F14980" w:rsidRPr="007D071B" w:rsidRDefault="00F14980" w:rsidP="00DE324E">
      <w:pPr>
        <w:autoSpaceDE w:val="0"/>
        <w:autoSpaceDN w:val="0"/>
        <w:adjustRightInd w:val="0"/>
        <w:contextualSpacing/>
        <w:jc w:val="both"/>
        <w:rPr>
          <w:color w:val="000000"/>
        </w:rPr>
      </w:pPr>
    </w:p>
    <w:p w:rsidR="00DE31B0" w:rsidRPr="007D071B" w:rsidRDefault="00A12519" w:rsidP="00DE324E">
      <w:pPr>
        <w:autoSpaceDE w:val="0"/>
        <w:autoSpaceDN w:val="0"/>
        <w:adjustRightInd w:val="0"/>
        <w:spacing w:after="164"/>
        <w:jc w:val="both"/>
        <w:rPr>
          <w:color w:val="000000"/>
        </w:rPr>
      </w:pPr>
      <w:r w:rsidRPr="007D071B">
        <w:rPr>
          <w:b/>
          <w:bCs/>
          <w:color w:val="000000"/>
        </w:rPr>
        <w:t>V</w:t>
      </w:r>
      <w:r w:rsidR="009457CE" w:rsidRPr="007D071B">
        <w:rPr>
          <w:b/>
          <w:bCs/>
          <w:color w:val="000000"/>
        </w:rPr>
        <w:t>I</w:t>
      </w:r>
      <w:r w:rsidR="00DE31B0" w:rsidRPr="007D071B">
        <w:rPr>
          <w:b/>
          <w:bCs/>
          <w:color w:val="000000"/>
        </w:rPr>
        <w:t xml:space="preserve">I. OPIS SPOSOBU PRZYGOTOWANIA OFERTY </w:t>
      </w:r>
    </w:p>
    <w:p w:rsidR="00DE31B0" w:rsidRPr="007D071B" w:rsidRDefault="00DE31B0" w:rsidP="00DE324E">
      <w:pPr>
        <w:autoSpaceDE w:val="0"/>
        <w:autoSpaceDN w:val="0"/>
        <w:adjustRightInd w:val="0"/>
        <w:spacing w:after="164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1. Każdy Wykonawca ma prawo złożyć tylko jedną ofertę. </w:t>
      </w:r>
    </w:p>
    <w:p w:rsidR="00DE31B0" w:rsidRPr="007D071B" w:rsidRDefault="00DE31B0" w:rsidP="00DE324E">
      <w:pPr>
        <w:autoSpaceDE w:val="0"/>
        <w:autoSpaceDN w:val="0"/>
        <w:adjustRightInd w:val="0"/>
        <w:spacing w:after="164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2. Ofertę należy sporządzić na formularzu ofertowym według wzoru stanowiącego </w:t>
      </w:r>
      <w:r w:rsidRPr="007D071B">
        <w:rPr>
          <w:bCs/>
          <w:color w:val="000000"/>
        </w:rPr>
        <w:t xml:space="preserve">Załącznik </w:t>
      </w:r>
      <w:r w:rsidR="007D071B">
        <w:rPr>
          <w:bCs/>
          <w:color w:val="000000"/>
        </w:rPr>
        <w:t>N</w:t>
      </w:r>
      <w:r w:rsidRPr="007D071B">
        <w:rPr>
          <w:bCs/>
          <w:color w:val="000000"/>
        </w:rPr>
        <w:t>r 2</w:t>
      </w:r>
      <w:r w:rsidRPr="007D071B">
        <w:rPr>
          <w:b/>
          <w:bCs/>
          <w:color w:val="000000"/>
        </w:rPr>
        <w:t xml:space="preserve"> </w:t>
      </w:r>
      <w:r w:rsidRPr="007D071B">
        <w:rPr>
          <w:color w:val="000000"/>
        </w:rPr>
        <w:t>do niniejszego zapytania ofertowego (Formularz Ofertowy). W przygotowanej ofercie należy wsk</w:t>
      </w:r>
      <w:r w:rsidR="009B7267">
        <w:rPr>
          <w:color w:val="000000"/>
        </w:rPr>
        <w:t>azać cenę netto i cenę brutto (</w:t>
      </w:r>
      <w:r w:rsidRPr="007D071B">
        <w:rPr>
          <w:color w:val="000000"/>
        </w:rPr>
        <w:t xml:space="preserve">netto + podatek VAT). Wykonawca uwzględni </w:t>
      </w:r>
      <w:r w:rsidR="00F14980" w:rsidRPr="007D071B">
        <w:rPr>
          <w:color w:val="000000"/>
        </w:rPr>
        <w:br/>
      </w:r>
      <w:r w:rsidRPr="007D071B">
        <w:rPr>
          <w:color w:val="000000"/>
        </w:rPr>
        <w:t xml:space="preserve">w cenie wszelkie koszty realizacji przedmiotu zamówienia. </w:t>
      </w:r>
    </w:p>
    <w:p w:rsidR="00DE31B0" w:rsidRPr="007D071B" w:rsidRDefault="00DE31B0" w:rsidP="00DE324E">
      <w:pPr>
        <w:autoSpaceDE w:val="0"/>
        <w:autoSpaceDN w:val="0"/>
        <w:adjustRightInd w:val="0"/>
        <w:spacing w:after="164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3. Oferta powinna zostać podpisana przez osobę (osoby) uprawnioną do reprezentowania Wykonawcy. </w:t>
      </w:r>
    </w:p>
    <w:p w:rsidR="00DE31B0" w:rsidRPr="007D071B" w:rsidRDefault="00DE31B0" w:rsidP="00DE324E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4. Zamawiający nie dopuszcza składania ofert częściowych. </w:t>
      </w:r>
    </w:p>
    <w:p w:rsidR="000E663B" w:rsidRDefault="00DE31B0" w:rsidP="00DE324E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7D071B">
        <w:t>5. Wykonawca może </w:t>
      </w:r>
      <w:r w:rsidRPr="007D071B">
        <w:rPr>
          <w:color w:val="000000"/>
        </w:rPr>
        <w:t>korzystać z usług podwykonawców.</w:t>
      </w:r>
    </w:p>
    <w:p w:rsidR="009258FA" w:rsidRDefault="009258FA" w:rsidP="00DE324E">
      <w:pPr>
        <w:autoSpaceDE w:val="0"/>
        <w:autoSpaceDN w:val="0"/>
        <w:adjustRightInd w:val="0"/>
        <w:contextualSpacing/>
        <w:jc w:val="both"/>
        <w:rPr>
          <w:color w:val="000000"/>
        </w:rPr>
      </w:pPr>
    </w:p>
    <w:p w:rsidR="006E413E" w:rsidRPr="007D071B" w:rsidRDefault="006E413E" w:rsidP="00DE324E">
      <w:pPr>
        <w:autoSpaceDE w:val="0"/>
        <w:autoSpaceDN w:val="0"/>
        <w:adjustRightInd w:val="0"/>
        <w:jc w:val="both"/>
        <w:rPr>
          <w:color w:val="000000"/>
        </w:rPr>
      </w:pPr>
    </w:p>
    <w:p w:rsidR="00DE31B0" w:rsidRPr="007D071B" w:rsidRDefault="00A12519" w:rsidP="00DE324E">
      <w:pPr>
        <w:autoSpaceDE w:val="0"/>
        <w:autoSpaceDN w:val="0"/>
        <w:adjustRightInd w:val="0"/>
        <w:spacing w:after="164"/>
        <w:jc w:val="both"/>
        <w:rPr>
          <w:color w:val="000000"/>
        </w:rPr>
      </w:pPr>
      <w:r w:rsidRPr="007D071B">
        <w:rPr>
          <w:b/>
          <w:bCs/>
          <w:color w:val="000000"/>
        </w:rPr>
        <w:t>V</w:t>
      </w:r>
      <w:r w:rsidR="00DE31B0" w:rsidRPr="007D071B">
        <w:rPr>
          <w:b/>
          <w:bCs/>
          <w:color w:val="000000"/>
        </w:rPr>
        <w:t>II</w:t>
      </w:r>
      <w:r w:rsidR="009457CE" w:rsidRPr="007D071B">
        <w:rPr>
          <w:b/>
          <w:bCs/>
          <w:color w:val="000000"/>
        </w:rPr>
        <w:t>I</w:t>
      </w:r>
      <w:r w:rsidR="00DE31B0" w:rsidRPr="007D071B">
        <w:rPr>
          <w:b/>
          <w:bCs/>
          <w:color w:val="000000"/>
        </w:rPr>
        <w:t xml:space="preserve">. MIEJSCE I TERMIN SKŁADANIA OFERT </w:t>
      </w:r>
    </w:p>
    <w:p w:rsidR="007D6E93" w:rsidRPr="007D6E93" w:rsidRDefault="007D6E93" w:rsidP="007D6E93">
      <w:pPr>
        <w:pStyle w:val="Bezodstpw"/>
        <w:numPr>
          <w:ilvl w:val="0"/>
          <w:numId w:val="6"/>
        </w:numPr>
        <w:spacing w:line="360" w:lineRule="auto"/>
        <w:ind w:left="426"/>
        <w:jc w:val="both"/>
        <w:rPr>
          <w:rFonts w:eastAsia="Times New Roman"/>
          <w:bCs/>
        </w:rPr>
      </w:pPr>
      <w:r w:rsidRPr="0010526A">
        <w:rPr>
          <w:rFonts w:eastAsia="Times New Roman"/>
          <w:bCs/>
        </w:rPr>
        <w:t xml:space="preserve">Ofertę należy przesłać </w:t>
      </w:r>
      <w:r w:rsidR="009258FA">
        <w:rPr>
          <w:rFonts w:eastAsia="Times New Roman"/>
          <w:bCs/>
        </w:rPr>
        <w:t>na adres e-mail</w:t>
      </w:r>
      <w:r w:rsidR="008D0CC0">
        <w:rPr>
          <w:rFonts w:eastAsia="Times New Roman"/>
          <w:bCs/>
        </w:rPr>
        <w:t xml:space="preserve"> </w:t>
      </w:r>
      <w:hyperlink r:id="rId8" w:history="1">
        <w:r w:rsidR="008D0CC0" w:rsidRPr="00AB6B24">
          <w:rPr>
            <w:rStyle w:val="Hipercze"/>
            <w:rFonts w:eastAsia="Times New Roman"/>
            <w:bCs/>
          </w:rPr>
          <w:t>agnieszka.karys@sejmik.kielce.pl</w:t>
        </w:r>
      </w:hyperlink>
      <w:r w:rsidR="008D0CC0">
        <w:rPr>
          <w:rFonts w:eastAsia="Times New Roman"/>
          <w:bCs/>
        </w:rPr>
        <w:t xml:space="preserve"> </w:t>
      </w:r>
      <w:r w:rsidR="009258FA">
        <w:rPr>
          <w:rFonts w:eastAsia="Times New Roman"/>
          <w:bCs/>
        </w:rPr>
        <w:t xml:space="preserve"> </w:t>
      </w:r>
    </w:p>
    <w:p w:rsidR="007D6E93" w:rsidRPr="007D071B" w:rsidRDefault="00DE31B0" w:rsidP="007D6E9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67"/>
        <w:ind w:left="426"/>
        <w:jc w:val="both"/>
      </w:pPr>
      <w:r w:rsidRPr="007D071B">
        <w:t xml:space="preserve">Ofertę należy złożyć do </w:t>
      </w:r>
      <w:r w:rsidRPr="000E663B">
        <w:t xml:space="preserve">dnia </w:t>
      </w:r>
      <w:r w:rsidR="00D1019E">
        <w:rPr>
          <w:bCs/>
        </w:rPr>
        <w:t>2</w:t>
      </w:r>
      <w:r w:rsidR="00581BBE">
        <w:rPr>
          <w:bCs/>
        </w:rPr>
        <w:t>2</w:t>
      </w:r>
      <w:r w:rsidR="009B7267" w:rsidRPr="000E663B">
        <w:rPr>
          <w:bCs/>
        </w:rPr>
        <w:t>.0</w:t>
      </w:r>
      <w:r w:rsidR="009258FA">
        <w:rPr>
          <w:bCs/>
        </w:rPr>
        <w:t>9</w:t>
      </w:r>
      <w:r w:rsidR="009B7267" w:rsidRPr="000E663B">
        <w:rPr>
          <w:bCs/>
        </w:rPr>
        <w:t>.2022</w:t>
      </w:r>
      <w:r w:rsidRPr="000E663B">
        <w:rPr>
          <w:bCs/>
        </w:rPr>
        <w:t xml:space="preserve"> r. </w:t>
      </w:r>
      <w:r w:rsidR="009258FA">
        <w:rPr>
          <w:bCs/>
        </w:rPr>
        <w:t xml:space="preserve"> do godz. </w:t>
      </w:r>
      <w:r w:rsidR="008672AE">
        <w:rPr>
          <w:bCs/>
        </w:rPr>
        <w:t>09.</w:t>
      </w:r>
      <w:r w:rsidR="009258FA">
        <w:rPr>
          <w:bCs/>
        </w:rPr>
        <w:t>00</w:t>
      </w: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color w:val="000000"/>
        </w:rPr>
        <w:t xml:space="preserve">Oferty złożone po terminie nie będą rozpatrywane. </w:t>
      </w:r>
    </w:p>
    <w:p w:rsidR="005C4BA6" w:rsidRPr="007D071B" w:rsidRDefault="005C4BA6" w:rsidP="00DE324E">
      <w:pPr>
        <w:autoSpaceDE w:val="0"/>
        <w:autoSpaceDN w:val="0"/>
        <w:adjustRightInd w:val="0"/>
        <w:jc w:val="both"/>
        <w:rPr>
          <w:color w:val="000000"/>
        </w:rPr>
      </w:pPr>
    </w:p>
    <w:p w:rsidR="00DE31B0" w:rsidRPr="004D3569" w:rsidRDefault="009457CE" w:rsidP="00DE324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D071B">
        <w:rPr>
          <w:b/>
          <w:bCs/>
          <w:color w:val="000000"/>
        </w:rPr>
        <w:t>IX</w:t>
      </w:r>
      <w:r w:rsidR="00DE31B0" w:rsidRPr="007D071B">
        <w:rPr>
          <w:b/>
          <w:bCs/>
          <w:color w:val="000000"/>
        </w:rPr>
        <w:t xml:space="preserve">. KRYTERIUM OCENY OFERTY </w:t>
      </w: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b/>
          <w:bCs/>
          <w:color w:val="000000"/>
        </w:rPr>
        <w:t xml:space="preserve">1. Cena oferty (C) – </w:t>
      </w:r>
      <w:r w:rsidR="008D0CC0">
        <w:rPr>
          <w:b/>
          <w:bCs/>
          <w:color w:val="000000"/>
        </w:rPr>
        <w:t>9</w:t>
      </w:r>
      <w:r w:rsidRPr="007D071B">
        <w:rPr>
          <w:b/>
          <w:bCs/>
          <w:color w:val="000000"/>
        </w:rPr>
        <w:t>0% 1%</w:t>
      </w:r>
      <w:r w:rsidR="009B7267">
        <w:rPr>
          <w:b/>
          <w:bCs/>
          <w:color w:val="000000"/>
        </w:rPr>
        <w:t xml:space="preserve"> </w:t>
      </w:r>
      <w:r w:rsidRPr="007D071B">
        <w:rPr>
          <w:b/>
          <w:bCs/>
          <w:color w:val="000000"/>
        </w:rPr>
        <w:t>=</w:t>
      </w:r>
      <w:r w:rsidR="009B7267">
        <w:rPr>
          <w:b/>
          <w:bCs/>
          <w:color w:val="000000"/>
        </w:rPr>
        <w:t xml:space="preserve"> 1</w:t>
      </w:r>
      <w:r w:rsidRPr="007D071B">
        <w:rPr>
          <w:b/>
          <w:bCs/>
          <w:color w:val="000000"/>
        </w:rPr>
        <w:t xml:space="preserve">pkt. </w:t>
      </w:r>
      <w:r w:rsidRPr="007D071B">
        <w:rPr>
          <w:color w:val="000000"/>
        </w:rPr>
        <w:t xml:space="preserve">Kryterium oznacza wartość brutto wykonania przedmiotowego Zamówienia. </w:t>
      </w: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color w:val="000000"/>
        </w:rPr>
        <w:t xml:space="preserve">Liczba punktów dla każdej ocenianej oferty zostanie wyliczona wg poniższego wzoru, gdzie zaokrąglenia dokonane zostaną z dokładnością do dwóch miejsc po przecinku </w:t>
      </w:r>
      <w:r w:rsidRPr="007D071B">
        <w:rPr>
          <w:b/>
          <w:bCs/>
          <w:color w:val="000000"/>
        </w:rPr>
        <w:t xml:space="preserve">(max </w:t>
      </w:r>
      <w:r w:rsidR="008D0CC0">
        <w:rPr>
          <w:b/>
          <w:bCs/>
          <w:color w:val="000000"/>
        </w:rPr>
        <w:t>9</w:t>
      </w:r>
      <w:r w:rsidRPr="007D071B">
        <w:rPr>
          <w:b/>
          <w:bCs/>
          <w:color w:val="000000"/>
        </w:rPr>
        <w:t>0 pkt)</w:t>
      </w:r>
      <w:r w:rsidRPr="007D071B">
        <w:rPr>
          <w:color w:val="000000"/>
        </w:rPr>
        <w:t xml:space="preserve">: </w:t>
      </w:r>
    </w:p>
    <w:p w:rsidR="00DE31B0" w:rsidRPr="007D071B" w:rsidRDefault="009B7267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113296">
        <w:rPr>
          <w:b/>
          <w:bCs/>
          <w:noProof/>
          <w:color w:val="000000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E1D47DF" wp14:editId="045B1A6B">
                <wp:simplePos x="0" y="0"/>
                <wp:positionH relativeFrom="column">
                  <wp:posOffset>61595</wp:posOffset>
                </wp:positionH>
                <wp:positionV relativeFrom="paragraph">
                  <wp:posOffset>150495</wp:posOffset>
                </wp:positionV>
                <wp:extent cx="2781300" cy="733425"/>
                <wp:effectExtent l="0" t="0" r="19050" b="28575"/>
                <wp:wrapTight wrapText="bothSides">
                  <wp:wrapPolygon edited="0">
                    <wp:start x="0" y="0"/>
                    <wp:lineTo x="0" y="21881"/>
                    <wp:lineTo x="21600" y="21881"/>
                    <wp:lineTo x="21600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267" w:rsidRPr="00113296" w:rsidRDefault="009B7267" w:rsidP="009B7267">
                            <w:pPr>
                              <w:pStyle w:val="Default"/>
                              <w:tabs>
                                <w:tab w:val="left" w:pos="567"/>
                              </w:tabs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</w:pPr>
                            <w:r w:rsidRPr="0011329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 xml:space="preserve">              C min</w:t>
                            </w:r>
                          </w:p>
                          <w:p w:rsidR="009B7267" w:rsidRPr="00113296" w:rsidRDefault="009B7267" w:rsidP="009B7267">
                            <w:pPr>
                              <w:pStyle w:val="Default"/>
                              <w:tabs>
                                <w:tab w:val="left" w:pos="567"/>
                              </w:tabs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</w:pPr>
                            <w:r w:rsidRPr="0011329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 xml:space="preserve">C = ------------------ x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r w:rsidR="008D0CC0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9</w:t>
                            </w:r>
                            <w:r w:rsidRPr="0011329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0 punktów</w:t>
                            </w:r>
                          </w:p>
                          <w:p w:rsidR="009B7267" w:rsidRPr="00113296" w:rsidRDefault="009B7267" w:rsidP="009B7267">
                            <w:pPr>
                              <w:pStyle w:val="Default"/>
                              <w:tabs>
                                <w:tab w:val="left" w:pos="567"/>
                              </w:tabs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</w:pPr>
                            <w:r w:rsidRPr="0011329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r w:rsidRPr="0011329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 xml:space="preserve">    C bad</w:t>
                            </w:r>
                          </w:p>
                          <w:p w:rsidR="009B7267" w:rsidRDefault="009B7267" w:rsidP="009B72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D47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.85pt;margin-top:11.85pt;width:219pt;height:57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" strokecolor="white [3212]">
                <v:textbox>
                  <w:txbxContent>
                    <w:p w:rsidR="009B7267" w:rsidRPr="00113296" w:rsidRDefault="009B7267" w:rsidP="009B7267">
                      <w:pPr>
                        <w:pStyle w:val="Default"/>
                        <w:tabs>
                          <w:tab w:val="left" w:pos="567"/>
                        </w:tabs>
                        <w:ind w:left="426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</w:pPr>
                      <w:r w:rsidRPr="00113296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 xml:space="preserve">              C min</w:t>
                      </w:r>
                    </w:p>
                    <w:p w:rsidR="009B7267" w:rsidRPr="00113296" w:rsidRDefault="009B7267" w:rsidP="009B7267">
                      <w:pPr>
                        <w:pStyle w:val="Default"/>
                        <w:tabs>
                          <w:tab w:val="left" w:pos="567"/>
                        </w:tabs>
                        <w:ind w:left="426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</w:pPr>
                      <w:r w:rsidRPr="00113296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 xml:space="preserve">C = ------------------ x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 xml:space="preserve"> </w:t>
                      </w:r>
                      <w:r w:rsidR="008D0CC0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9</w:t>
                      </w:r>
                      <w:r w:rsidRPr="00113296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0 punktów</w:t>
                      </w:r>
                    </w:p>
                    <w:p w:rsidR="009B7267" w:rsidRPr="00113296" w:rsidRDefault="009B7267" w:rsidP="009B7267">
                      <w:pPr>
                        <w:pStyle w:val="Default"/>
                        <w:tabs>
                          <w:tab w:val="left" w:pos="567"/>
                        </w:tabs>
                        <w:ind w:left="426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</w:pPr>
                      <w:r w:rsidRPr="00113296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ab/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 xml:space="preserve"> </w:t>
                      </w:r>
                      <w:r w:rsidRPr="00113296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 xml:space="preserve">    C </w:t>
                      </w:r>
                      <w:proofErr w:type="spellStart"/>
                      <w:r w:rsidRPr="00113296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bad</w:t>
                      </w:r>
                      <w:proofErr w:type="spellEnd"/>
                    </w:p>
                    <w:p w:rsidR="009B7267" w:rsidRDefault="009B7267" w:rsidP="009B7267"/>
                  </w:txbxContent>
                </v:textbox>
                <w10:wrap type="tight"/>
              </v:shape>
            </w:pict>
          </mc:Fallback>
        </mc:AlternateContent>
      </w:r>
    </w:p>
    <w:p w:rsidR="00DE31B0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</w:p>
    <w:p w:rsidR="009B7267" w:rsidRDefault="009B7267" w:rsidP="00DE324E">
      <w:pPr>
        <w:autoSpaceDE w:val="0"/>
        <w:autoSpaceDN w:val="0"/>
        <w:adjustRightInd w:val="0"/>
        <w:jc w:val="both"/>
        <w:rPr>
          <w:color w:val="000000"/>
        </w:rPr>
      </w:pPr>
    </w:p>
    <w:p w:rsidR="009B7267" w:rsidRPr="007D071B" w:rsidRDefault="009B7267" w:rsidP="00DE324E">
      <w:pPr>
        <w:autoSpaceDE w:val="0"/>
        <w:autoSpaceDN w:val="0"/>
        <w:adjustRightInd w:val="0"/>
        <w:jc w:val="both"/>
        <w:rPr>
          <w:color w:val="000000"/>
        </w:rPr>
      </w:pP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color w:val="000000"/>
        </w:rPr>
        <w:t xml:space="preserve">gdzie: </w:t>
      </w: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b/>
          <w:bCs/>
          <w:color w:val="000000"/>
        </w:rPr>
        <w:t xml:space="preserve">C </w:t>
      </w:r>
      <w:r w:rsidRPr="007D071B">
        <w:rPr>
          <w:color w:val="000000"/>
        </w:rPr>
        <w:t>- ilość punktów badanej oferty w kryterium cen</w:t>
      </w:r>
      <w:r w:rsidR="007D071B">
        <w:rPr>
          <w:color w:val="000000"/>
        </w:rPr>
        <w:t>a</w:t>
      </w: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b/>
          <w:bCs/>
          <w:color w:val="000000"/>
        </w:rPr>
        <w:t xml:space="preserve">C min - </w:t>
      </w:r>
      <w:r w:rsidRPr="007D071B">
        <w:rPr>
          <w:color w:val="000000"/>
        </w:rPr>
        <w:t xml:space="preserve">cena oferty (brutto) najniższa spośród wszystkich ofert </w:t>
      </w:r>
    </w:p>
    <w:p w:rsidR="007D071B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b/>
          <w:bCs/>
          <w:color w:val="000000"/>
        </w:rPr>
        <w:t xml:space="preserve">C bad - </w:t>
      </w:r>
      <w:r w:rsidRPr="007D071B">
        <w:rPr>
          <w:color w:val="000000"/>
        </w:rPr>
        <w:t xml:space="preserve">cena oferty (brutto) badanej oferty </w:t>
      </w:r>
    </w:p>
    <w:p w:rsidR="005C4BA6" w:rsidRPr="007D071B" w:rsidRDefault="005C4BA6" w:rsidP="00DE324E">
      <w:pPr>
        <w:autoSpaceDE w:val="0"/>
        <w:autoSpaceDN w:val="0"/>
        <w:adjustRightInd w:val="0"/>
        <w:jc w:val="both"/>
        <w:rPr>
          <w:color w:val="000000"/>
        </w:rPr>
      </w:pPr>
    </w:p>
    <w:p w:rsidR="00DE31B0" w:rsidRPr="000E663B" w:rsidRDefault="00DE31B0" w:rsidP="00DE324E">
      <w:pPr>
        <w:autoSpaceDE w:val="0"/>
        <w:autoSpaceDN w:val="0"/>
        <w:adjustRightInd w:val="0"/>
        <w:jc w:val="both"/>
      </w:pPr>
      <w:r w:rsidRPr="000E663B">
        <w:rPr>
          <w:b/>
          <w:bCs/>
        </w:rPr>
        <w:t xml:space="preserve">2. </w:t>
      </w:r>
      <w:r w:rsidR="008D0CC0">
        <w:rPr>
          <w:b/>
          <w:bCs/>
        </w:rPr>
        <w:t>Fair trade</w:t>
      </w:r>
      <w:r w:rsidRPr="000E663B">
        <w:rPr>
          <w:b/>
          <w:bCs/>
        </w:rPr>
        <w:t xml:space="preserve"> - (</w:t>
      </w:r>
      <w:r w:rsidR="008D0CC0">
        <w:rPr>
          <w:b/>
          <w:bCs/>
        </w:rPr>
        <w:t>F</w:t>
      </w:r>
      <w:r w:rsidRPr="000E663B">
        <w:rPr>
          <w:b/>
          <w:bCs/>
        </w:rPr>
        <w:t xml:space="preserve">) – </w:t>
      </w:r>
      <w:r w:rsidR="008D0CC0">
        <w:rPr>
          <w:b/>
          <w:bCs/>
        </w:rPr>
        <w:t>1</w:t>
      </w:r>
      <w:r w:rsidRPr="000E663B">
        <w:rPr>
          <w:b/>
          <w:bCs/>
        </w:rPr>
        <w:t xml:space="preserve">0% 1%=1 pkt. </w:t>
      </w:r>
    </w:p>
    <w:p w:rsidR="00AE4228" w:rsidRPr="000E663B" w:rsidRDefault="00AE4228" w:rsidP="00DE324E">
      <w:pPr>
        <w:contextualSpacing/>
        <w:jc w:val="both"/>
      </w:pPr>
      <w:r w:rsidRPr="000E663B">
        <w:t xml:space="preserve">Wykonawca, który </w:t>
      </w:r>
      <w:r w:rsidR="008D0CC0">
        <w:t>użyje do permanentnego serwisu kawowego przynajmniej jednego produktu ze znakiem Fair trade lub równoważnym</w:t>
      </w:r>
      <w:r w:rsidR="005C4BA6" w:rsidRPr="000E663B">
        <w:t xml:space="preserve"> </w:t>
      </w:r>
      <w:r w:rsidRPr="000E663B">
        <w:t>otrzyma w</w:t>
      </w:r>
      <w:r w:rsidR="005C4BA6" w:rsidRPr="000E663B">
        <w:t xml:space="preserve"> </w:t>
      </w:r>
      <w:r w:rsidRPr="000E663B">
        <w:t xml:space="preserve">niniejszym </w:t>
      </w:r>
      <w:r w:rsidR="007D071B" w:rsidRPr="000E663B">
        <w:t xml:space="preserve">kryterium </w:t>
      </w:r>
      <w:r w:rsidR="008D0CC0">
        <w:t>1</w:t>
      </w:r>
      <w:r w:rsidR="007D071B" w:rsidRPr="000E663B">
        <w:t xml:space="preserve">0 punktów. </w:t>
      </w:r>
    </w:p>
    <w:p w:rsidR="004D3569" w:rsidRPr="007D071B" w:rsidRDefault="004D3569" w:rsidP="00DE324E">
      <w:pPr>
        <w:contextualSpacing/>
        <w:jc w:val="both"/>
      </w:pPr>
    </w:p>
    <w:p w:rsidR="00DE31B0" w:rsidRPr="007D071B" w:rsidRDefault="004D3569" w:rsidP="00DE324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3</w:t>
      </w:r>
      <w:r w:rsidR="00DE31B0" w:rsidRPr="007D071B">
        <w:rPr>
          <w:b/>
          <w:bCs/>
          <w:color w:val="000000"/>
        </w:rPr>
        <w:t xml:space="preserve">. Wynik punktowy : </w:t>
      </w:r>
    </w:p>
    <w:p w:rsidR="00DE31B0" w:rsidRDefault="00DE31B0" w:rsidP="00DE324E">
      <w:pPr>
        <w:jc w:val="both"/>
        <w:rPr>
          <w:color w:val="000000"/>
        </w:rPr>
      </w:pPr>
      <w:r w:rsidRPr="007D071B">
        <w:rPr>
          <w:color w:val="000000"/>
        </w:rPr>
        <w:t xml:space="preserve">WP = C + </w:t>
      </w:r>
      <w:r w:rsidR="008D0CC0">
        <w:rPr>
          <w:color w:val="000000"/>
        </w:rPr>
        <w:t>F</w:t>
      </w:r>
      <w:r w:rsidRPr="007D071B">
        <w:rPr>
          <w:color w:val="000000"/>
        </w:rPr>
        <w:t>, gdzie: WP - wynik punktowy; C - liczba punktów w kryterium cena, wyliczona według wzoru z pkt. 1</w:t>
      </w:r>
      <w:r w:rsidR="008D180F">
        <w:rPr>
          <w:color w:val="000000"/>
        </w:rPr>
        <w:t>,</w:t>
      </w:r>
      <w:r w:rsidRPr="007D071B">
        <w:rPr>
          <w:color w:val="000000"/>
        </w:rPr>
        <w:t xml:space="preserve"> </w:t>
      </w:r>
      <w:r w:rsidR="008D0CC0">
        <w:rPr>
          <w:color w:val="000000"/>
        </w:rPr>
        <w:t>F</w:t>
      </w:r>
      <w:r w:rsidR="008D180F">
        <w:rPr>
          <w:color w:val="000000"/>
        </w:rPr>
        <w:t xml:space="preserve"> </w:t>
      </w:r>
      <w:r w:rsidRPr="007D071B">
        <w:rPr>
          <w:color w:val="000000"/>
        </w:rPr>
        <w:t>- liczba punktów w kryterium „</w:t>
      </w:r>
      <w:r w:rsidR="008D0CC0">
        <w:rPr>
          <w:color w:val="000000"/>
        </w:rPr>
        <w:t>Fair trade</w:t>
      </w:r>
      <w:r w:rsidRPr="007D071B">
        <w:rPr>
          <w:color w:val="000000"/>
        </w:rPr>
        <w:t>”</w:t>
      </w:r>
      <w:r w:rsidR="009B7267">
        <w:rPr>
          <w:color w:val="000000"/>
        </w:rPr>
        <w:t>.</w:t>
      </w:r>
    </w:p>
    <w:p w:rsidR="00FF65C2" w:rsidRDefault="00FF65C2" w:rsidP="00FF65C2">
      <w:pPr>
        <w:pStyle w:val="default0"/>
        <w:spacing w:line="360" w:lineRule="auto"/>
        <w:jc w:val="both"/>
        <w:rPr>
          <w:b/>
          <w:bCs/>
        </w:rPr>
      </w:pPr>
      <w:r>
        <w:rPr>
          <w:b/>
          <w:bCs/>
        </w:rPr>
        <w:t>OPIS SPOSOBU OBLICZANIA CENY BRUTTO:</w:t>
      </w:r>
    </w:p>
    <w:p w:rsidR="00FF65C2" w:rsidRDefault="007A3A12" w:rsidP="007A3A12">
      <w:pPr>
        <w:pStyle w:val="default0"/>
        <w:numPr>
          <w:ilvl w:val="0"/>
          <w:numId w:val="8"/>
        </w:numPr>
        <w:spacing w:line="360" w:lineRule="auto"/>
        <w:ind w:left="74" w:hanging="74"/>
        <w:mirrorIndents/>
        <w:jc w:val="both"/>
      </w:pPr>
      <w:r>
        <w:t xml:space="preserve"> </w:t>
      </w:r>
      <w:r w:rsidR="00FF65C2">
        <w:t xml:space="preserve">Wykonawca zobowiązany jest do bardzo starannego zapoznania się z przedmiotem zamówienia, warunkami wykonania i wszystkimi czynnikami mogącymi mieć wpływ na cenę zamówienia. </w:t>
      </w:r>
    </w:p>
    <w:p w:rsidR="00FF65C2" w:rsidRDefault="007A3A12" w:rsidP="007A3A12">
      <w:pPr>
        <w:pStyle w:val="default0"/>
        <w:numPr>
          <w:ilvl w:val="0"/>
          <w:numId w:val="8"/>
        </w:numPr>
        <w:spacing w:line="360" w:lineRule="auto"/>
        <w:ind w:left="74" w:hanging="74"/>
        <w:mirrorIndents/>
        <w:jc w:val="both"/>
      </w:pPr>
      <w:r>
        <w:t xml:space="preserve"> </w:t>
      </w:r>
      <w:r w:rsidR="00FF65C2">
        <w:t xml:space="preserve">Cena wykonania zamówienia podana w ofercie musi być ceną brutto (razem z podatkiem VAT – jeśli dotyczy). W formularzu oferty należy podać cenę oferty brutto za wykonanie przedmiotu zamówienia do dwóch miejsc po przecinku. </w:t>
      </w:r>
    </w:p>
    <w:p w:rsidR="00DE31B0" w:rsidRPr="00FF65C2" w:rsidRDefault="007A3A12" w:rsidP="007A3A12">
      <w:pPr>
        <w:pStyle w:val="default0"/>
        <w:numPr>
          <w:ilvl w:val="0"/>
          <w:numId w:val="8"/>
        </w:numPr>
        <w:spacing w:line="360" w:lineRule="auto"/>
        <w:ind w:left="0" w:firstLine="0"/>
        <w:mirrorIndents/>
        <w:jc w:val="both"/>
      </w:pPr>
      <w:r>
        <w:t xml:space="preserve"> </w:t>
      </w:r>
      <w:r w:rsidR="00FF65C2">
        <w:t xml:space="preserve">Wszelkie rozliczenia pomiędzy Zamawiającym a Wykonawcą odbywać się będą w złotych polskich. </w:t>
      </w: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D071B">
        <w:rPr>
          <w:b/>
          <w:bCs/>
          <w:color w:val="000000"/>
        </w:rPr>
        <w:t xml:space="preserve">X. WARUNKI PŁATNOŚCI </w:t>
      </w:r>
    </w:p>
    <w:p w:rsidR="00DE31B0" w:rsidRPr="007D071B" w:rsidRDefault="00DE31B0" w:rsidP="00DE324E">
      <w:pPr>
        <w:autoSpaceDE w:val="0"/>
        <w:autoSpaceDN w:val="0"/>
        <w:adjustRightInd w:val="0"/>
        <w:spacing w:after="167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1. Podstawą do uregulowania płatności za wykonaną usługę będzie Protokół zdawczo - odbiorczy podpisany bez zastrzeżeń przez strony umowy. </w:t>
      </w:r>
    </w:p>
    <w:p w:rsidR="00DE31B0" w:rsidRPr="007D071B" w:rsidRDefault="00DE31B0" w:rsidP="00DE324E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7D071B">
        <w:rPr>
          <w:color w:val="000000"/>
        </w:rPr>
        <w:lastRenderedPageBreak/>
        <w:t xml:space="preserve">2. Płatność zostanie uregulowana przelewem na rachunek bankowy wskazany przez Wykonawcę po należytym wykonaniu usługi i dostarczeniu do siedziby Zamawiającego przez Wykonawcę prawidłowo wystawionej faktury VAT/rachunku, w terminie </w:t>
      </w:r>
      <w:r w:rsidRPr="007D071B">
        <w:rPr>
          <w:b/>
          <w:bCs/>
          <w:color w:val="000000"/>
        </w:rPr>
        <w:t xml:space="preserve">14 dni </w:t>
      </w:r>
      <w:r w:rsidRPr="007D071B">
        <w:rPr>
          <w:color w:val="000000"/>
        </w:rPr>
        <w:t xml:space="preserve">(od daty doręczenia). </w:t>
      </w:r>
    </w:p>
    <w:p w:rsidR="00DE31B0" w:rsidRPr="00CC5FAA" w:rsidRDefault="00DE31B0" w:rsidP="00DE324E">
      <w:pPr>
        <w:autoSpaceDE w:val="0"/>
        <w:autoSpaceDN w:val="0"/>
        <w:adjustRightInd w:val="0"/>
        <w:jc w:val="both"/>
      </w:pPr>
    </w:p>
    <w:p w:rsidR="00CB0ED3" w:rsidRPr="00CC5FAA" w:rsidRDefault="00CB0ED3" w:rsidP="00CB0ED3">
      <w:pPr>
        <w:autoSpaceDE w:val="0"/>
        <w:autoSpaceDN w:val="0"/>
        <w:adjustRightInd w:val="0"/>
        <w:jc w:val="both"/>
        <w:rPr>
          <w:b/>
          <w:bCs/>
        </w:rPr>
      </w:pPr>
      <w:r w:rsidRPr="00CC5FAA">
        <w:rPr>
          <w:b/>
          <w:bCs/>
        </w:rPr>
        <w:t xml:space="preserve">XI. </w:t>
      </w:r>
      <w:r w:rsidRPr="00CC5FAA">
        <w:rPr>
          <w:rFonts w:eastAsia="Times New Roman"/>
          <w:b/>
          <w:bCs/>
        </w:rPr>
        <w:t>KLAUZULA INFORMACYJNA</w:t>
      </w:r>
    </w:p>
    <w:p w:rsidR="00CB0ED3" w:rsidRPr="00CC5FAA" w:rsidRDefault="00CB0ED3" w:rsidP="00CB0ED3">
      <w:pPr>
        <w:pStyle w:val="Bezodstpw"/>
        <w:spacing w:line="360" w:lineRule="auto"/>
        <w:rPr>
          <w:rFonts w:eastAsia="Times New Roman"/>
          <w:bCs/>
        </w:rPr>
      </w:pPr>
      <w:r w:rsidRPr="00CC5FAA">
        <w:rPr>
          <w:rFonts w:eastAsia="Times New Roman"/>
          <w:bCs/>
        </w:rPr>
        <w:t xml:space="preserve">1. Administratorem Pani/Pana danych osobowych jest Województwo Świętokrzyskie - Urząd Marszałkowski Województwa Świętokrzyskiego w Kielcach, al. IX Wieków Kielc 3, 25-516 Kielce, tel: 41/342-15-30 fax: 41/344-52-65, mail: </w:t>
      </w:r>
      <w:hyperlink r:id="rId9" w:history="1">
        <w:r w:rsidRPr="00CC5FAA">
          <w:rPr>
            <w:rStyle w:val="Hipercze"/>
            <w:rFonts w:eastAsia="Times New Roman"/>
            <w:color w:val="auto"/>
          </w:rPr>
          <w:t>urzad.marszalkowski@sejmik.kielce.pl</w:t>
        </w:r>
      </w:hyperlink>
    </w:p>
    <w:p w:rsidR="00CB0ED3" w:rsidRPr="00CC5FAA" w:rsidRDefault="00CB0ED3" w:rsidP="00CB0ED3">
      <w:pPr>
        <w:pStyle w:val="Bezodstpw"/>
        <w:spacing w:line="360" w:lineRule="auto"/>
        <w:jc w:val="both"/>
        <w:rPr>
          <w:rFonts w:eastAsia="Times New Roman"/>
          <w:bCs/>
        </w:rPr>
      </w:pPr>
      <w:r w:rsidRPr="00CC5FAA">
        <w:rPr>
          <w:rFonts w:eastAsia="Times New Roman"/>
          <w:bCs/>
        </w:rPr>
        <w:t>2. Kontakt z Inspektorem Ochrony Danych al. IX Wieków Kielc 3, 25-516, Kielce, tel.: 41/342-</w:t>
      </w:r>
      <w:r w:rsidR="00CB197F" w:rsidRPr="00CC5FAA">
        <w:rPr>
          <w:rFonts w:eastAsia="Times New Roman"/>
          <w:bCs/>
        </w:rPr>
        <w:t>15</w:t>
      </w:r>
      <w:r w:rsidRPr="00CC5FAA">
        <w:rPr>
          <w:rFonts w:eastAsia="Times New Roman"/>
          <w:bCs/>
        </w:rPr>
        <w:t>-</w:t>
      </w:r>
      <w:r w:rsidR="00CB197F" w:rsidRPr="00CC5FAA">
        <w:rPr>
          <w:rFonts w:eastAsia="Times New Roman"/>
          <w:bCs/>
        </w:rPr>
        <w:t>18</w:t>
      </w:r>
      <w:r w:rsidRPr="00CC5FAA">
        <w:rPr>
          <w:rFonts w:eastAsia="Times New Roman"/>
          <w:bCs/>
        </w:rPr>
        <w:t xml:space="preserve">, fax: 41/342-10-28, mail: </w:t>
      </w:r>
      <w:hyperlink r:id="rId10" w:history="1">
        <w:r w:rsidRPr="00CC5FAA">
          <w:rPr>
            <w:rStyle w:val="Hipercze"/>
            <w:rFonts w:eastAsia="Times New Roman"/>
            <w:color w:val="auto"/>
          </w:rPr>
          <w:t>iod@sejmik.kielce.pl</w:t>
        </w:r>
      </w:hyperlink>
    </w:p>
    <w:p w:rsidR="00CB0ED3" w:rsidRPr="00CC5FAA" w:rsidRDefault="00CB0ED3" w:rsidP="00CB0ED3">
      <w:pPr>
        <w:pStyle w:val="Bezodstpw"/>
        <w:spacing w:line="360" w:lineRule="auto"/>
        <w:jc w:val="both"/>
        <w:rPr>
          <w:rFonts w:eastAsia="Times New Roman"/>
          <w:bCs/>
        </w:rPr>
      </w:pPr>
      <w:r w:rsidRPr="00CC5FAA">
        <w:rPr>
          <w:rFonts w:eastAsia="Times New Roman"/>
          <w:bCs/>
        </w:rPr>
        <w:t>3. Pani/Pana dane osobowe przetwarzane będą na podstawie art. 6 ust. 1 lit. c RODO w celu związanym z przedmiotowym postępowaniem o udzielenie zamówienia publicznego.</w:t>
      </w:r>
    </w:p>
    <w:p w:rsidR="00CB0ED3" w:rsidRPr="00CC5FAA" w:rsidRDefault="00CB0ED3" w:rsidP="00CB0ED3">
      <w:pPr>
        <w:pStyle w:val="Bezodstpw"/>
        <w:spacing w:line="360" w:lineRule="auto"/>
        <w:jc w:val="both"/>
        <w:rPr>
          <w:rFonts w:eastAsia="Times New Roman"/>
          <w:bCs/>
        </w:rPr>
      </w:pPr>
      <w:r w:rsidRPr="00CC5FAA">
        <w:rPr>
          <w:rFonts w:eastAsia="Times New Roman"/>
          <w:bCs/>
        </w:rPr>
        <w:t xml:space="preserve">4. Odbiorcami Pani/Pana danych osobowych będą osoby lub podmioty, którym udostępniona zostanie dokumentacja postępowania niniejszego postępowania. </w:t>
      </w:r>
    </w:p>
    <w:p w:rsidR="00CB0ED3" w:rsidRPr="00CC5FAA" w:rsidRDefault="00CB0ED3" w:rsidP="00CB0ED3">
      <w:pPr>
        <w:pStyle w:val="Bezodstpw"/>
        <w:spacing w:line="360" w:lineRule="auto"/>
        <w:jc w:val="both"/>
        <w:rPr>
          <w:rFonts w:eastAsia="Times New Roman"/>
          <w:bCs/>
        </w:rPr>
      </w:pPr>
      <w:r w:rsidRPr="00CC5FAA">
        <w:rPr>
          <w:rFonts w:eastAsia="Times New Roman"/>
          <w:bCs/>
        </w:rPr>
        <w:t xml:space="preserve">5. Pani/Pana dane osobowe będą przechowywane, zgodnie, przez okres do 5 lat od dnia zakończenia projektu w ramach którego prowadzone jest niniejsze postępowanie. </w:t>
      </w:r>
    </w:p>
    <w:p w:rsidR="00CB0ED3" w:rsidRPr="00CC5FAA" w:rsidRDefault="00CB0ED3" w:rsidP="00CB0ED3">
      <w:pPr>
        <w:pStyle w:val="Bezodstpw"/>
        <w:spacing w:line="360" w:lineRule="auto"/>
        <w:jc w:val="both"/>
        <w:rPr>
          <w:rFonts w:eastAsia="Times New Roman"/>
          <w:bCs/>
        </w:rPr>
      </w:pPr>
      <w:r w:rsidRPr="00CC5FAA">
        <w:rPr>
          <w:rFonts w:eastAsia="Times New Roman"/>
          <w:bCs/>
        </w:rPr>
        <w:t xml:space="preserve">6. Obowiązek podania przez Panią/Pana danych osobowych bezpośrednio Pani/Pana dotyczących jest wymogiem ustawowym określonym w przepisach ustawy Pzp, związanym </w:t>
      </w:r>
      <w:r w:rsidR="009069A8" w:rsidRPr="00CC5FAA">
        <w:rPr>
          <w:rFonts w:eastAsia="Times New Roman"/>
          <w:bCs/>
        </w:rPr>
        <w:br/>
      </w:r>
      <w:r w:rsidRPr="00CC5FAA">
        <w:rPr>
          <w:rFonts w:eastAsia="Times New Roman"/>
          <w:bCs/>
        </w:rPr>
        <w:t>z udziałem w postępowaniu o udzielenie zamówienia publicznego</w:t>
      </w:r>
      <w:r w:rsidR="009069A8" w:rsidRPr="00CC5FAA">
        <w:rPr>
          <w:rFonts w:eastAsia="Times New Roman"/>
          <w:bCs/>
        </w:rPr>
        <w:t>. K</w:t>
      </w:r>
      <w:r w:rsidRPr="00CC5FAA">
        <w:rPr>
          <w:rFonts w:eastAsia="Times New Roman"/>
          <w:bCs/>
        </w:rPr>
        <w:t xml:space="preserve">onsekwencje niepodania określonych danych wynikają z ustawy Pzp. </w:t>
      </w:r>
    </w:p>
    <w:p w:rsidR="00CB0ED3" w:rsidRPr="00CC5FAA" w:rsidRDefault="00CB0ED3" w:rsidP="00CB0ED3">
      <w:pPr>
        <w:pStyle w:val="Bezodstpw"/>
        <w:spacing w:line="360" w:lineRule="auto"/>
        <w:jc w:val="both"/>
        <w:rPr>
          <w:rFonts w:eastAsia="Times New Roman"/>
          <w:bCs/>
        </w:rPr>
      </w:pPr>
      <w:r w:rsidRPr="00CC5FAA">
        <w:rPr>
          <w:rFonts w:eastAsia="Times New Roman"/>
          <w:bCs/>
        </w:rPr>
        <w:t xml:space="preserve">7. W odniesieniu do Pani/Pana danych osobowych decyzje nie będą podejmowane w sposób zautomatyzowany, stosowanie do art. 22 RODO; </w:t>
      </w:r>
    </w:p>
    <w:p w:rsidR="00CB0ED3" w:rsidRPr="00CC5FAA" w:rsidRDefault="00CB0ED3" w:rsidP="00CB0ED3">
      <w:pPr>
        <w:pStyle w:val="Bezodstpw"/>
        <w:spacing w:line="360" w:lineRule="auto"/>
        <w:jc w:val="both"/>
        <w:rPr>
          <w:rFonts w:eastAsia="Times New Roman"/>
          <w:bCs/>
        </w:rPr>
      </w:pPr>
      <w:r w:rsidRPr="00CC5FAA">
        <w:rPr>
          <w:rFonts w:eastAsia="Times New Roman"/>
          <w:bCs/>
        </w:rPr>
        <w:t xml:space="preserve">8. Posiada Pani/Pan: </w:t>
      </w:r>
    </w:p>
    <w:p w:rsidR="00CB0ED3" w:rsidRPr="00CC5FAA" w:rsidRDefault="00CB0ED3" w:rsidP="00CB0ED3">
      <w:pPr>
        <w:pStyle w:val="Bezodstpw"/>
        <w:spacing w:line="360" w:lineRule="auto"/>
        <w:jc w:val="both"/>
        <w:rPr>
          <w:rFonts w:eastAsia="Times New Roman"/>
          <w:bCs/>
        </w:rPr>
      </w:pPr>
      <w:r w:rsidRPr="00CC5FAA">
        <w:rPr>
          <w:rFonts w:eastAsia="Times New Roman"/>
          <w:bCs/>
        </w:rPr>
        <w:t>a) na podstawie art. 15 RODO prawo dostępu do danych o</w:t>
      </w:r>
      <w:r w:rsidR="009069A8" w:rsidRPr="00CC5FAA">
        <w:rPr>
          <w:rFonts w:eastAsia="Times New Roman"/>
          <w:bCs/>
        </w:rPr>
        <w:t>sobowych Pani/Pana dotyczących</w:t>
      </w:r>
    </w:p>
    <w:p w:rsidR="00CB0ED3" w:rsidRPr="00CC5FAA" w:rsidRDefault="00CB0ED3" w:rsidP="00CB0ED3">
      <w:pPr>
        <w:pStyle w:val="Bezodstpw"/>
        <w:spacing w:line="360" w:lineRule="auto"/>
        <w:jc w:val="both"/>
        <w:rPr>
          <w:rFonts w:eastAsia="Times New Roman"/>
          <w:bCs/>
        </w:rPr>
      </w:pPr>
      <w:r w:rsidRPr="00CC5FAA">
        <w:rPr>
          <w:rFonts w:eastAsia="Times New Roman"/>
          <w:bCs/>
        </w:rPr>
        <w:t>b) na podstawie art. 16 RODO prawo do sprostowa</w:t>
      </w:r>
      <w:r w:rsidR="009069A8" w:rsidRPr="00CC5FAA">
        <w:rPr>
          <w:rFonts w:eastAsia="Times New Roman"/>
          <w:bCs/>
        </w:rPr>
        <w:t>nia Pani/Pana danych osobowych</w:t>
      </w:r>
    </w:p>
    <w:p w:rsidR="00CB0ED3" w:rsidRPr="00CC5FAA" w:rsidRDefault="00CB0ED3" w:rsidP="00CB0ED3">
      <w:pPr>
        <w:pStyle w:val="Bezodstpw"/>
        <w:spacing w:line="360" w:lineRule="auto"/>
        <w:jc w:val="both"/>
        <w:rPr>
          <w:rFonts w:eastAsia="Times New Roman"/>
          <w:bCs/>
        </w:rPr>
      </w:pPr>
      <w:r w:rsidRPr="00CC5FAA">
        <w:rPr>
          <w:rFonts w:eastAsia="Times New Roman"/>
          <w:bCs/>
        </w:rPr>
        <w:t>c) na podstawie art. 18 RODO prawo żądania od administratora ograniczenia przetwarzania danych osobowych z zastrzeżeniem przypadków, o któr</w:t>
      </w:r>
      <w:r w:rsidR="009069A8" w:rsidRPr="00CC5FAA">
        <w:rPr>
          <w:rFonts w:eastAsia="Times New Roman"/>
          <w:bCs/>
        </w:rPr>
        <w:t>ych mowa w art. 18 ust. 2 RODO</w:t>
      </w:r>
    </w:p>
    <w:p w:rsidR="00CB0ED3" w:rsidRPr="00CC5FAA" w:rsidRDefault="00CB0ED3" w:rsidP="00CB0ED3">
      <w:pPr>
        <w:pStyle w:val="Bezodstpw"/>
        <w:spacing w:line="360" w:lineRule="auto"/>
        <w:jc w:val="both"/>
        <w:rPr>
          <w:rFonts w:eastAsia="Times New Roman"/>
          <w:bCs/>
        </w:rPr>
      </w:pPr>
      <w:r w:rsidRPr="00CC5FAA">
        <w:rPr>
          <w:rFonts w:eastAsia="Times New Roman"/>
          <w:bCs/>
        </w:rPr>
        <w:t>d) prawo do wniesienia skargi do Prezesa Urzędu Ochrony Danych Osobowych, gdy uzna Pani/Pan, że przetwarzanie danych osobowych Pani/Pana dotyczących narusza przepisy RODO.</w:t>
      </w:r>
    </w:p>
    <w:p w:rsidR="00CB0ED3" w:rsidRPr="00CC5FAA" w:rsidRDefault="00CB0ED3" w:rsidP="00CB0ED3">
      <w:pPr>
        <w:pStyle w:val="Bezodstpw"/>
        <w:spacing w:line="360" w:lineRule="auto"/>
        <w:jc w:val="both"/>
        <w:rPr>
          <w:rFonts w:eastAsia="Times New Roman"/>
          <w:bCs/>
        </w:rPr>
      </w:pPr>
      <w:r w:rsidRPr="00CC5FAA">
        <w:rPr>
          <w:rFonts w:eastAsia="Times New Roman"/>
          <w:bCs/>
        </w:rPr>
        <w:lastRenderedPageBreak/>
        <w:t xml:space="preserve">9. Nie przysługuje Pani/Panu: </w:t>
      </w:r>
    </w:p>
    <w:p w:rsidR="00CB0ED3" w:rsidRPr="00CC5FAA" w:rsidRDefault="00CB0ED3" w:rsidP="00CB0ED3">
      <w:pPr>
        <w:pStyle w:val="Bezodstpw"/>
        <w:spacing w:line="360" w:lineRule="auto"/>
        <w:jc w:val="both"/>
        <w:rPr>
          <w:rFonts w:eastAsia="Times New Roman"/>
          <w:bCs/>
        </w:rPr>
      </w:pPr>
      <w:r w:rsidRPr="00CC5FAA">
        <w:rPr>
          <w:rFonts w:eastAsia="Times New Roman"/>
          <w:bCs/>
        </w:rPr>
        <w:t>a) w związku z art. 17 ust. 3 lit. b, d lub e RODO prawo</w:t>
      </w:r>
      <w:r w:rsidR="009069A8" w:rsidRPr="00CC5FAA">
        <w:rPr>
          <w:rFonts w:eastAsia="Times New Roman"/>
          <w:bCs/>
        </w:rPr>
        <w:t xml:space="preserve"> do usunięcia danych osobowych</w:t>
      </w:r>
    </w:p>
    <w:p w:rsidR="00CB0ED3" w:rsidRPr="00CC5FAA" w:rsidRDefault="00CB0ED3" w:rsidP="00CB0ED3">
      <w:pPr>
        <w:pStyle w:val="Bezodstpw"/>
        <w:spacing w:line="360" w:lineRule="auto"/>
        <w:jc w:val="both"/>
        <w:rPr>
          <w:rFonts w:eastAsia="Times New Roman"/>
          <w:bCs/>
        </w:rPr>
      </w:pPr>
      <w:r w:rsidRPr="00CC5FAA">
        <w:rPr>
          <w:rFonts w:eastAsia="Times New Roman"/>
          <w:bCs/>
        </w:rPr>
        <w:t>b) prawo do przenoszenia danych osobowyc</w:t>
      </w:r>
      <w:r w:rsidR="009069A8" w:rsidRPr="00CC5FAA">
        <w:rPr>
          <w:rFonts w:eastAsia="Times New Roman"/>
          <w:bCs/>
        </w:rPr>
        <w:t>h, o którym mowa w art. 20 RODO</w:t>
      </w:r>
      <w:r w:rsidRPr="00CC5FAA">
        <w:rPr>
          <w:rFonts w:eastAsia="Times New Roman"/>
          <w:bCs/>
        </w:rPr>
        <w:t xml:space="preserve"> </w:t>
      </w:r>
    </w:p>
    <w:p w:rsidR="00CB0ED3" w:rsidRPr="00CC5FAA" w:rsidRDefault="00CB0ED3" w:rsidP="00CB0ED3">
      <w:pPr>
        <w:pStyle w:val="Bezodstpw"/>
        <w:spacing w:line="360" w:lineRule="auto"/>
        <w:jc w:val="both"/>
        <w:rPr>
          <w:rFonts w:eastAsia="Times New Roman"/>
          <w:bCs/>
        </w:rPr>
      </w:pPr>
      <w:r w:rsidRPr="00CC5FAA">
        <w:rPr>
          <w:rFonts w:eastAsia="Times New Roman"/>
          <w:bCs/>
        </w:rPr>
        <w:t xml:space="preserve">c) na podstawie art. 21 RODO prawo sprzeciwu, wobec przetwarzania danych osobowych, gdyż podstawą prawną przetwarzania Pani/Pana danych osobowych jest art. 6 ust. 1 lit. c RODO. </w:t>
      </w:r>
    </w:p>
    <w:p w:rsidR="00CB0ED3" w:rsidRPr="007D071B" w:rsidRDefault="00CB0ED3" w:rsidP="00DE324E">
      <w:pPr>
        <w:autoSpaceDE w:val="0"/>
        <w:autoSpaceDN w:val="0"/>
        <w:adjustRightInd w:val="0"/>
        <w:jc w:val="both"/>
        <w:rPr>
          <w:color w:val="000000"/>
        </w:rPr>
      </w:pPr>
    </w:p>
    <w:p w:rsidR="00DE31B0" w:rsidRPr="007D071B" w:rsidRDefault="008C025D" w:rsidP="00DE324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D071B">
        <w:rPr>
          <w:b/>
          <w:bCs/>
          <w:color w:val="000000"/>
        </w:rPr>
        <w:t>X</w:t>
      </w:r>
      <w:r w:rsidR="00CB0ED3">
        <w:rPr>
          <w:b/>
          <w:bCs/>
          <w:color w:val="000000"/>
        </w:rPr>
        <w:t>I</w:t>
      </w:r>
      <w:r w:rsidR="009457CE" w:rsidRPr="007D071B">
        <w:rPr>
          <w:b/>
          <w:bCs/>
          <w:color w:val="000000"/>
        </w:rPr>
        <w:t>I</w:t>
      </w:r>
      <w:r w:rsidR="00DE31B0" w:rsidRPr="007D071B">
        <w:rPr>
          <w:b/>
          <w:bCs/>
          <w:color w:val="000000"/>
        </w:rPr>
        <w:t>. INFORMACJE DOD</w:t>
      </w:r>
      <w:r w:rsidR="007D071B" w:rsidRPr="007D071B">
        <w:rPr>
          <w:b/>
          <w:bCs/>
          <w:color w:val="000000"/>
        </w:rPr>
        <w:t>A</w:t>
      </w:r>
      <w:r w:rsidR="00DE31B0" w:rsidRPr="007D071B">
        <w:rPr>
          <w:b/>
          <w:bCs/>
          <w:color w:val="000000"/>
        </w:rPr>
        <w:t xml:space="preserve">TKOWE </w:t>
      </w:r>
    </w:p>
    <w:p w:rsidR="00DE31B0" w:rsidRPr="007D071B" w:rsidRDefault="00DE31B0" w:rsidP="00DE324E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1. Wykonawca może wprowadzić zmiany w złożonej ofercie lub ją wycofać, pod warunkiem, że uczyni to przed upływem terminu składania ofert. Zarówno zmiana, jak i wycofanie oferty wymaga zachowania formy pisemnej. </w:t>
      </w:r>
    </w:p>
    <w:p w:rsidR="00DE31B0" w:rsidRPr="007D071B" w:rsidRDefault="00DE31B0" w:rsidP="00DE324E">
      <w:pPr>
        <w:autoSpaceDE w:val="0"/>
        <w:autoSpaceDN w:val="0"/>
        <w:adjustRightInd w:val="0"/>
        <w:spacing w:after="167"/>
        <w:contextualSpacing/>
        <w:jc w:val="both"/>
        <w:rPr>
          <w:color w:val="000000"/>
        </w:rPr>
      </w:pPr>
      <w:r w:rsidRPr="007D071B">
        <w:rPr>
          <w:color w:val="000000"/>
        </w:rPr>
        <w:t>2. Zamawiający zastrzega sobie prawo zwrócenia się do Wykonawcy z prośbą o uzupełnienie złożonej oferty lub udziel</w:t>
      </w:r>
      <w:r w:rsidR="009069A8">
        <w:rPr>
          <w:color w:val="000000"/>
        </w:rPr>
        <w:t>e</w:t>
      </w:r>
      <w:r w:rsidRPr="007D071B">
        <w:rPr>
          <w:color w:val="000000"/>
        </w:rPr>
        <w:t xml:space="preserve">nie wyjaśnień. </w:t>
      </w:r>
    </w:p>
    <w:p w:rsidR="00DE31B0" w:rsidRPr="007D071B" w:rsidRDefault="00DE31B0" w:rsidP="00DE324E">
      <w:pPr>
        <w:autoSpaceDE w:val="0"/>
        <w:autoSpaceDN w:val="0"/>
        <w:adjustRightInd w:val="0"/>
        <w:spacing w:after="167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3. Zamawiający o wyborze najkorzystniejszej oferty poinformuje wyłącznie Wykonawcę wybranego do realizacji zamówienia. </w:t>
      </w:r>
    </w:p>
    <w:p w:rsidR="00DE31B0" w:rsidRPr="007D071B" w:rsidRDefault="00DE31B0" w:rsidP="00DE324E">
      <w:pPr>
        <w:autoSpaceDE w:val="0"/>
        <w:autoSpaceDN w:val="0"/>
        <w:adjustRightInd w:val="0"/>
        <w:spacing w:after="167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4. Wykonawca, którego oferta zostanie wybrana do realizacji zostanie o tym poinformowany </w:t>
      </w:r>
      <w:r w:rsidRPr="007D071B">
        <w:rPr>
          <w:color w:val="000000"/>
        </w:rPr>
        <w:br/>
        <w:t xml:space="preserve">w formie pisemnej lub drogą elektroniczną. </w:t>
      </w:r>
    </w:p>
    <w:p w:rsidR="00DE31B0" w:rsidRPr="007D071B" w:rsidRDefault="00DE31B0" w:rsidP="0039544C">
      <w:pPr>
        <w:autoSpaceDE w:val="0"/>
        <w:autoSpaceDN w:val="0"/>
        <w:adjustRightInd w:val="0"/>
        <w:spacing w:after="167"/>
        <w:contextualSpacing/>
        <w:jc w:val="both"/>
        <w:rPr>
          <w:color w:val="000000"/>
        </w:rPr>
      </w:pPr>
      <w:r w:rsidRPr="007D071B">
        <w:rPr>
          <w:color w:val="000000"/>
        </w:rPr>
        <w:t>5. Zamawiający zastrzega sobie możliwość wyboru kolejnej wśród najk</w:t>
      </w:r>
      <w:r w:rsidR="004D3569">
        <w:rPr>
          <w:color w:val="000000"/>
        </w:rPr>
        <w:t>orzystniejszych złożonych ofert</w:t>
      </w:r>
      <w:r w:rsidRPr="007D071B">
        <w:rPr>
          <w:color w:val="000000"/>
        </w:rPr>
        <w:t xml:space="preserve"> jeśli Wykonawca, którego oferta zostanie wybrana, jako najkorzystniejsza uchyli się od zawarcia umowy dotyczącej realizacji przedmiotu zamówienia. </w:t>
      </w:r>
    </w:p>
    <w:p w:rsidR="0039544C" w:rsidRDefault="00DE31B0" w:rsidP="004D3569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6. </w:t>
      </w:r>
      <w:r w:rsidR="0039544C" w:rsidRPr="0039544C">
        <w:rPr>
          <w:rStyle w:val="markedcontent"/>
        </w:rPr>
        <w:t>W przypadku złożenia dwóch lub więcej ofert o takiej samej cenie,</w:t>
      </w:r>
      <w:r w:rsidR="0039544C">
        <w:t xml:space="preserve"> </w:t>
      </w:r>
      <w:r w:rsidR="0039544C" w:rsidRPr="0039544C">
        <w:rPr>
          <w:rStyle w:val="markedcontent"/>
        </w:rPr>
        <w:t xml:space="preserve">zamawiający wezwie </w:t>
      </w:r>
      <w:r w:rsidR="00962DCC">
        <w:rPr>
          <w:rStyle w:val="markedcontent"/>
        </w:rPr>
        <w:t>W</w:t>
      </w:r>
      <w:r w:rsidR="0039544C" w:rsidRPr="0039544C">
        <w:rPr>
          <w:rStyle w:val="markedcontent"/>
        </w:rPr>
        <w:t>ykonawców, którzy złożyli te oferty, do złożenia</w:t>
      </w:r>
      <w:r w:rsidR="0039544C">
        <w:t xml:space="preserve"> </w:t>
      </w:r>
      <w:r w:rsidR="0039544C" w:rsidRPr="0039544C">
        <w:rPr>
          <w:rStyle w:val="markedcontent"/>
        </w:rPr>
        <w:t>w terminie określonym przez</w:t>
      </w:r>
      <w:r w:rsidR="00962DCC">
        <w:rPr>
          <w:rStyle w:val="markedcontent"/>
        </w:rPr>
        <w:t xml:space="preserve"> </w:t>
      </w:r>
      <w:r w:rsidR="0039544C" w:rsidRPr="0039544C">
        <w:rPr>
          <w:rStyle w:val="markedcontent"/>
        </w:rPr>
        <w:t>Zamawiającego ofert dodatkowych</w:t>
      </w:r>
      <w:r w:rsidR="0039544C">
        <w:rPr>
          <w:rStyle w:val="markedcontent"/>
        </w:rPr>
        <w:t>.</w:t>
      </w:r>
      <w:r w:rsidR="0039544C" w:rsidRPr="007D071B">
        <w:rPr>
          <w:color w:val="000000"/>
        </w:rPr>
        <w:t xml:space="preserve"> </w:t>
      </w:r>
    </w:p>
    <w:p w:rsidR="00DE31B0" w:rsidRDefault="0039544C" w:rsidP="004D3569">
      <w:pPr>
        <w:autoSpaceDE w:val="0"/>
        <w:autoSpaceDN w:val="0"/>
        <w:adjustRightInd w:val="0"/>
        <w:contextualSpacing/>
        <w:jc w:val="both"/>
        <w:rPr>
          <w:color w:val="000000"/>
        </w:rPr>
      </w:pPr>
      <w:r>
        <w:rPr>
          <w:color w:val="000000"/>
        </w:rPr>
        <w:t xml:space="preserve">7. </w:t>
      </w:r>
      <w:r w:rsidR="00DE31B0" w:rsidRPr="007D071B">
        <w:rPr>
          <w:color w:val="000000"/>
        </w:rPr>
        <w:t xml:space="preserve">Z wyłonionym Wykonawcą zostanie zawarta umowa uwzględniająca warunki i wymagania określone w niniejszym zapytaniu. </w:t>
      </w:r>
    </w:p>
    <w:p w:rsidR="005C4BA6" w:rsidRPr="004D3569" w:rsidRDefault="004D3569" w:rsidP="004D3569">
      <w:pPr>
        <w:pStyle w:val="Bezodstpw"/>
        <w:spacing w:line="360" w:lineRule="auto"/>
        <w:jc w:val="both"/>
        <w:rPr>
          <w:rStyle w:val="markedcontent"/>
        </w:rPr>
      </w:pPr>
      <w:r>
        <w:t xml:space="preserve">8. </w:t>
      </w:r>
      <w:r w:rsidR="0039544C" w:rsidRPr="004D3569">
        <w:rPr>
          <w:rStyle w:val="markedcontent"/>
        </w:rPr>
        <w:t>Zamawiający zastrzega sobie prawo odstąpienia od realizacji zamówienia</w:t>
      </w:r>
      <w:r>
        <w:t xml:space="preserve"> </w:t>
      </w:r>
      <w:r w:rsidR="0039544C" w:rsidRPr="004D3569">
        <w:rPr>
          <w:rStyle w:val="markedcontent"/>
        </w:rPr>
        <w:t>w przypadku kiedy wartość zamówienia przekroczy kwotę jaką Zamawiający</w:t>
      </w:r>
      <w:r>
        <w:t xml:space="preserve"> </w:t>
      </w:r>
      <w:r w:rsidR="0039544C" w:rsidRPr="004D3569">
        <w:rPr>
          <w:rStyle w:val="markedcontent"/>
        </w:rPr>
        <w:t>przeznaczył na realizację zadania.</w:t>
      </w:r>
    </w:p>
    <w:p w:rsidR="0039544C" w:rsidRPr="004D3569" w:rsidRDefault="0039544C" w:rsidP="004D3569">
      <w:pPr>
        <w:jc w:val="both"/>
        <w:rPr>
          <w:rFonts w:eastAsia="Times New Roman"/>
          <w:lang w:eastAsia="pl-PL"/>
        </w:rPr>
      </w:pPr>
      <w:r w:rsidRPr="004D3569">
        <w:rPr>
          <w:rStyle w:val="markedcontent"/>
        </w:rPr>
        <w:t xml:space="preserve">9. </w:t>
      </w:r>
      <w:r w:rsidRPr="004D3569">
        <w:rPr>
          <w:rFonts w:eastAsia="Times New Roman"/>
          <w:lang w:eastAsia="pl-PL"/>
        </w:rPr>
        <w:t>Zamawiający zastrzega</w:t>
      </w:r>
      <w:r w:rsidR="004D3569">
        <w:rPr>
          <w:rFonts w:eastAsia="Times New Roman"/>
          <w:lang w:eastAsia="pl-PL"/>
        </w:rPr>
        <w:t xml:space="preserve"> </w:t>
      </w:r>
      <w:r w:rsidRPr="004D3569">
        <w:rPr>
          <w:rFonts w:eastAsia="Times New Roman"/>
          <w:lang w:eastAsia="pl-PL"/>
        </w:rPr>
        <w:t>możliwość odwołania Postępowania bez podania przyczyny na każdym jego</w:t>
      </w:r>
      <w:r w:rsidR="004D3569">
        <w:rPr>
          <w:rFonts w:eastAsia="Times New Roman"/>
          <w:lang w:eastAsia="pl-PL"/>
        </w:rPr>
        <w:t xml:space="preserve"> </w:t>
      </w:r>
      <w:r w:rsidRPr="004D3569">
        <w:rPr>
          <w:rFonts w:eastAsia="Times New Roman"/>
          <w:lang w:eastAsia="pl-PL"/>
        </w:rPr>
        <w:t>etapie. Z tytułu odwołania niniejszego postepowania, Wykonawcy</w:t>
      </w:r>
      <w:r w:rsidR="004D3569">
        <w:rPr>
          <w:rFonts w:eastAsia="Times New Roman"/>
          <w:lang w:eastAsia="pl-PL"/>
        </w:rPr>
        <w:t xml:space="preserve"> nie </w:t>
      </w:r>
      <w:r w:rsidRPr="004D3569">
        <w:rPr>
          <w:rFonts w:eastAsia="Times New Roman"/>
          <w:lang w:eastAsia="pl-PL"/>
        </w:rPr>
        <w:t>przysługuje żadne roszczenie odszkodowawcze w stosunku</w:t>
      </w:r>
      <w:r w:rsidR="004D3569">
        <w:rPr>
          <w:rFonts w:eastAsia="Times New Roman"/>
          <w:lang w:eastAsia="pl-PL"/>
        </w:rPr>
        <w:t xml:space="preserve"> </w:t>
      </w:r>
      <w:r w:rsidRPr="004D3569">
        <w:rPr>
          <w:rFonts w:eastAsia="Times New Roman"/>
          <w:lang w:eastAsia="pl-PL"/>
        </w:rPr>
        <w:t>do Zamawiającego</w:t>
      </w:r>
      <w:r w:rsidR="009069A8">
        <w:rPr>
          <w:rFonts w:eastAsia="Times New Roman"/>
          <w:lang w:eastAsia="pl-PL"/>
        </w:rPr>
        <w:t>.</w:t>
      </w:r>
    </w:p>
    <w:p w:rsidR="004D3569" w:rsidRDefault="004D3569" w:rsidP="004D3569">
      <w:pPr>
        <w:pStyle w:val="Bezodstpw"/>
        <w:spacing w:line="360" w:lineRule="auto"/>
        <w:jc w:val="both"/>
        <w:rPr>
          <w:rStyle w:val="markedcontent"/>
        </w:rPr>
      </w:pPr>
      <w:r w:rsidRPr="004D3569">
        <w:rPr>
          <w:rFonts w:eastAsia="Times New Roman"/>
          <w:lang w:eastAsia="pl-PL"/>
        </w:rPr>
        <w:lastRenderedPageBreak/>
        <w:t xml:space="preserve">10. </w:t>
      </w:r>
      <w:r w:rsidRPr="004D3569">
        <w:rPr>
          <w:rStyle w:val="markedcontent"/>
        </w:rPr>
        <w:t>Zamawiający zastrzega sobie prawo do unieważnienia niniejszego</w:t>
      </w:r>
      <w:r>
        <w:t xml:space="preserve"> </w:t>
      </w:r>
      <w:r w:rsidRPr="004D3569">
        <w:rPr>
          <w:rStyle w:val="markedcontent"/>
        </w:rPr>
        <w:t>postępowania bez podania przyczyny.</w:t>
      </w:r>
    </w:p>
    <w:p w:rsidR="00427546" w:rsidRDefault="00427546" w:rsidP="004D3569">
      <w:pPr>
        <w:pStyle w:val="Bezodstpw"/>
        <w:spacing w:line="360" w:lineRule="auto"/>
        <w:jc w:val="both"/>
        <w:rPr>
          <w:rFonts w:eastAsia="Times New Roman"/>
          <w:bCs/>
        </w:rPr>
      </w:pPr>
      <w:r>
        <w:rPr>
          <w:rStyle w:val="markedcontent"/>
        </w:rPr>
        <w:t xml:space="preserve">11. </w:t>
      </w:r>
      <w:r w:rsidRPr="00985CEE">
        <w:rPr>
          <w:rFonts w:eastAsia="Times New Roman"/>
          <w:bCs/>
        </w:rPr>
        <w:t>Zamawiający poprawi w treści oferty oczywiste omyłki rachunkowe i pisarskie, inne omyłki polegające na niezgodności oferty z treścią ogłoszenia o zamówieniu, niepowodujące istotnych zmian w treści oferty - niezwłocznie zawiadamiając o tym Wykonawcę, którego oferta została poprawiona</w:t>
      </w:r>
      <w:r>
        <w:rPr>
          <w:rFonts w:eastAsia="Times New Roman"/>
          <w:bCs/>
        </w:rPr>
        <w:t>.</w:t>
      </w:r>
    </w:p>
    <w:p w:rsidR="00427546" w:rsidRPr="000E663B" w:rsidRDefault="00427546" w:rsidP="004D3569">
      <w:pPr>
        <w:pStyle w:val="Bezodstpw"/>
        <w:spacing w:line="360" w:lineRule="auto"/>
        <w:jc w:val="both"/>
        <w:rPr>
          <w:rFonts w:eastAsia="Times New Roman"/>
          <w:bCs/>
        </w:rPr>
      </w:pPr>
      <w:r>
        <w:t xml:space="preserve">12. </w:t>
      </w:r>
      <w:r w:rsidRPr="00985CEE">
        <w:rPr>
          <w:rFonts w:eastAsia="Times New Roman"/>
          <w:bCs/>
        </w:rPr>
        <w:t>W uzasadnionych przypadkach Zamawiający może przed upływem składania ofert zmienić treść specyfikacji. Dokonaną zmianę specyfikacji Zamaw</w:t>
      </w:r>
      <w:r w:rsidR="008672AE">
        <w:rPr>
          <w:rFonts w:eastAsia="Times New Roman"/>
          <w:bCs/>
        </w:rPr>
        <w:t xml:space="preserve">iający zamieści niezwłocznie </w:t>
      </w:r>
      <w:r w:rsidR="008672AE">
        <w:rPr>
          <w:rFonts w:eastAsia="Times New Roman"/>
          <w:bCs/>
        </w:rPr>
        <w:br/>
        <w:t xml:space="preserve">w Biuletynie Informacji Publicznej urzędu Marszałkowskiego Województwa Świętokrzyskiego. </w:t>
      </w:r>
    </w:p>
    <w:p w:rsidR="00AC0288" w:rsidRDefault="00AC0288" w:rsidP="00DE324E">
      <w:pPr>
        <w:autoSpaceDE w:val="0"/>
        <w:autoSpaceDN w:val="0"/>
        <w:adjustRightInd w:val="0"/>
        <w:jc w:val="both"/>
        <w:rPr>
          <w:color w:val="000000"/>
        </w:rPr>
      </w:pPr>
    </w:p>
    <w:p w:rsidR="00DE31B0" w:rsidRPr="007D071B" w:rsidRDefault="008C025D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b/>
          <w:bCs/>
          <w:color w:val="000000"/>
        </w:rPr>
        <w:t>X</w:t>
      </w:r>
      <w:r w:rsidR="009457CE" w:rsidRPr="007D071B">
        <w:rPr>
          <w:b/>
          <w:bCs/>
          <w:color w:val="000000"/>
        </w:rPr>
        <w:t>I</w:t>
      </w:r>
      <w:r w:rsidR="00CB0ED3">
        <w:rPr>
          <w:b/>
          <w:bCs/>
          <w:color w:val="000000"/>
        </w:rPr>
        <w:t>I</w:t>
      </w:r>
      <w:r w:rsidR="00DE31B0" w:rsidRPr="007D071B">
        <w:rPr>
          <w:b/>
          <w:bCs/>
          <w:color w:val="000000"/>
        </w:rPr>
        <w:t xml:space="preserve">I. KONTAKT Z ZAMAWIAJĄCYM </w:t>
      </w: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color w:val="000000"/>
        </w:rPr>
        <w:t xml:space="preserve">W przypadku pytań związanych z zapytaniem ofertowym należy kontaktować się drogą mailową lub telefonicznie z Panią Agnieszką Karyś </w:t>
      </w:r>
    </w:p>
    <w:p w:rsidR="00DE31B0" w:rsidRPr="007D071B" w:rsidRDefault="00712CC7" w:rsidP="00DE324E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 w:rsidRPr="007D071B">
        <w:rPr>
          <w:color w:val="000000"/>
          <w:lang w:val="en-US"/>
        </w:rPr>
        <w:t>t</w:t>
      </w:r>
      <w:r w:rsidR="00DE31B0" w:rsidRPr="007D071B">
        <w:rPr>
          <w:color w:val="000000"/>
          <w:lang w:val="en-US"/>
        </w:rPr>
        <w:t xml:space="preserve">el.: 41 342 </w:t>
      </w:r>
      <w:r w:rsidR="00EC073D" w:rsidRPr="007D071B">
        <w:rPr>
          <w:color w:val="000000"/>
          <w:lang w:val="en-US"/>
        </w:rPr>
        <w:t>16  92</w:t>
      </w: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 w:rsidRPr="007D071B">
        <w:rPr>
          <w:color w:val="000000"/>
          <w:lang w:val="en-US"/>
        </w:rPr>
        <w:t xml:space="preserve">e-mail: agnieszka.karys@sejmik.kielce.pl </w:t>
      </w:r>
    </w:p>
    <w:p w:rsidR="00DE31B0" w:rsidRDefault="00DE31B0" w:rsidP="00DE324E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CC5FAA" w:rsidRDefault="00CC5FAA" w:rsidP="00DE324E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CC5FAA" w:rsidRPr="007D071B" w:rsidRDefault="00CC5FAA" w:rsidP="00DE324E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DE31B0" w:rsidRPr="007D071B" w:rsidRDefault="008C025D" w:rsidP="00DE324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D071B">
        <w:rPr>
          <w:b/>
          <w:bCs/>
          <w:color w:val="000000"/>
        </w:rPr>
        <w:t>X</w:t>
      </w:r>
      <w:r w:rsidR="00CB0ED3">
        <w:rPr>
          <w:b/>
          <w:bCs/>
          <w:color w:val="000000"/>
        </w:rPr>
        <w:t>IV</w:t>
      </w:r>
      <w:r w:rsidR="00DE31B0" w:rsidRPr="007D071B">
        <w:rPr>
          <w:b/>
          <w:bCs/>
          <w:color w:val="000000"/>
        </w:rPr>
        <w:t xml:space="preserve">. ZAŁĄCZNIKI </w:t>
      </w:r>
    </w:p>
    <w:p w:rsidR="00DE31B0" w:rsidRPr="007D071B" w:rsidRDefault="00DE31B0" w:rsidP="00DE324E">
      <w:pPr>
        <w:autoSpaceDE w:val="0"/>
        <w:autoSpaceDN w:val="0"/>
        <w:adjustRightInd w:val="0"/>
        <w:spacing w:after="167"/>
        <w:contextualSpacing/>
        <w:jc w:val="both"/>
        <w:rPr>
          <w:color w:val="000000"/>
        </w:rPr>
      </w:pPr>
      <w:r w:rsidRPr="007D071B">
        <w:rPr>
          <w:color w:val="000000"/>
        </w:rPr>
        <w:t>1. Załącznik nr 1 Szczegółowy opis przedmiotu zamówienia</w:t>
      </w:r>
    </w:p>
    <w:p w:rsidR="00DE31B0" w:rsidRPr="007D071B" w:rsidRDefault="00DE31B0" w:rsidP="00DE324E">
      <w:pPr>
        <w:autoSpaceDE w:val="0"/>
        <w:autoSpaceDN w:val="0"/>
        <w:adjustRightInd w:val="0"/>
        <w:spacing w:after="167"/>
        <w:contextualSpacing/>
        <w:jc w:val="both"/>
        <w:rPr>
          <w:color w:val="000000"/>
        </w:rPr>
      </w:pPr>
      <w:r w:rsidRPr="007D071B">
        <w:rPr>
          <w:color w:val="000000"/>
        </w:rPr>
        <w:t>2. Załącznik nr 2 Formularz ofertowy</w:t>
      </w:r>
    </w:p>
    <w:p w:rsidR="00DE31B0" w:rsidRDefault="004E20D7" w:rsidP="00DE324E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7D071B">
        <w:rPr>
          <w:color w:val="000000"/>
        </w:rPr>
        <w:t>3</w:t>
      </w:r>
      <w:r w:rsidR="00DE31B0" w:rsidRPr="007D071B">
        <w:rPr>
          <w:color w:val="000000"/>
        </w:rPr>
        <w:t xml:space="preserve">. Załącznik nr </w:t>
      </w:r>
      <w:r w:rsidR="005C4BA6">
        <w:rPr>
          <w:color w:val="000000"/>
        </w:rPr>
        <w:t>3</w:t>
      </w:r>
      <w:r w:rsidR="00DE31B0" w:rsidRPr="007D071B">
        <w:rPr>
          <w:color w:val="000000"/>
        </w:rPr>
        <w:t xml:space="preserve"> Projekt umowy</w:t>
      </w:r>
      <w:r w:rsidR="0039544C">
        <w:rPr>
          <w:color w:val="000000"/>
        </w:rPr>
        <w:t xml:space="preserve"> wraz z załącznikiem</w:t>
      </w:r>
      <w:r w:rsidR="00AC0288">
        <w:rPr>
          <w:color w:val="000000"/>
        </w:rPr>
        <w:t>:</w:t>
      </w:r>
      <w:r w:rsidR="0039544C">
        <w:rPr>
          <w:color w:val="000000"/>
        </w:rPr>
        <w:t xml:space="preserve"> protokołem zdawczo-odbiorczym</w:t>
      </w:r>
    </w:p>
    <w:p w:rsidR="0077257C" w:rsidRDefault="00987746" w:rsidP="00DE324E">
      <w:pPr>
        <w:tabs>
          <w:tab w:val="right" w:pos="9070"/>
        </w:tabs>
        <w:spacing w:line="276" w:lineRule="auto"/>
        <w:ind w:left="4172"/>
        <w:rPr>
          <w:szCs w:val="20"/>
          <w:lang w:eastAsia="pl-PL"/>
        </w:rPr>
      </w:pPr>
      <w:r>
        <w:rPr>
          <w:szCs w:val="20"/>
          <w:lang w:eastAsia="pl-PL"/>
        </w:rPr>
        <w:t xml:space="preserve"> </w:t>
      </w:r>
    </w:p>
    <w:p w:rsidR="0077257C" w:rsidRPr="0077257C" w:rsidRDefault="0077257C" w:rsidP="0077257C">
      <w:pPr>
        <w:rPr>
          <w:szCs w:val="20"/>
          <w:lang w:eastAsia="pl-PL"/>
        </w:rPr>
      </w:pPr>
    </w:p>
    <w:p w:rsidR="0077257C" w:rsidRPr="0077257C" w:rsidRDefault="0077257C" w:rsidP="0077257C">
      <w:pPr>
        <w:rPr>
          <w:szCs w:val="20"/>
          <w:lang w:eastAsia="pl-PL"/>
        </w:rPr>
      </w:pPr>
    </w:p>
    <w:p w:rsidR="0077257C" w:rsidRPr="0077257C" w:rsidRDefault="0077257C" w:rsidP="0077257C">
      <w:pPr>
        <w:rPr>
          <w:szCs w:val="20"/>
          <w:lang w:eastAsia="pl-PL"/>
        </w:rPr>
      </w:pPr>
    </w:p>
    <w:p w:rsidR="0077257C" w:rsidRPr="0077257C" w:rsidRDefault="0077257C" w:rsidP="0077257C">
      <w:pPr>
        <w:rPr>
          <w:szCs w:val="20"/>
          <w:lang w:eastAsia="pl-PL"/>
        </w:rPr>
      </w:pPr>
      <w:bookmarkStart w:id="0" w:name="_GoBack"/>
      <w:bookmarkEnd w:id="0"/>
    </w:p>
    <w:sectPr w:rsidR="0077257C" w:rsidRPr="0077257C" w:rsidSect="0081516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629" w:right="1418" w:bottom="1985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FF4" w:rsidRDefault="00082FF4" w:rsidP="001D0CA1">
      <w:pPr>
        <w:spacing w:line="240" w:lineRule="auto"/>
      </w:pPr>
      <w:r>
        <w:separator/>
      </w:r>
    </w:p>
  </w:endnote>
  <w:endnote w:type="continuationSeparator" w:id="0">
    <w:p w:rsidR="00082FF4" w:rsidRDefault="00082FF4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haroni">
    <w:altName w:val="Segoe UI Semibold"/>
    <w:charset w:val="B1"/>
    <w:family w:val="auto"/>
    <w:pitch w:val="variable"/>
    <w:sig w:usb0="00000800" w:usb1="00000000" w:usb2="00000000" w:usb3="00000000" w:csb0="0000002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9716131"/>
      <w:docPartObj>
        <w:docPartGallery w:val="Page Numbers (Bottom of Page)"/>
        <w:docPartUnique/>
      </w:docPartObj>
    </w:sdtPr>
    <w:sdtEndPr/>
    <w:sdtContent>
      <w:p w:rsidR="000A21BE" w:rsidRDefault="000A21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96D">
          <w:rPr>
            <w:noProof/>
          </w:rPr>
          <w:t>6</w:t>
        </w:r>
        <w:r>
          <w:fldChar w:fldCharType="end"/>
        </w:r>
      </w:p>
    </w:sdtContent>
  </w:sdt>
  <w:p w:rsidR="000A21BE" w:rsidRDefault="000A21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4C5F74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>
          <wp:extent cx="1176530" cy="448057"/>
          <wp:effectExtent l="0" t="0" r="5080" b="9525"/>
          <wp:docPr id="2" name="Obraz 2" descr="Urząd Marszałkowski Województwa Świętokrzyskiego&#10;Regionalny Ośrodek Polityki Społecznej&#10;aleja IX Wieków Kielc 3, 25-516 Kielce&#10;telefon 41 342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30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FF4" w:rsidRDefault="00082FF4" w:rsidP="001D0CA1">
      <w:pPr>
        <w:spacing w:line="240" w:lineRule="auto"/>
      </w:pPr>
      <w:r>
        <w:separator/>
      </w:r>
    </w:p>
  </w:footnote>
  <w:footnote w:type="continuationSeparator" w:id="0">
    <w:p w:rsidR="00082FF4" w:rsidRDefault="00082FF4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A62" w:rsidRDefault="00327A62"/>
  <w:tbl>
    <w:tblPr>
      <w:tblW w:w="488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0"/>
      <w:gridCol w:w="2556"/>
      <w:gridCol w:w="1985"/>
      <w:gridCol w:w="2691"/>
    </w:tblGrid>
    <w:tr w:rsidR="00560E4C" w:rsidRPr="00D77D6D" w:rsidTr="00560E4C">
      <w:trPr>
        <w:trHeight w:val="692"/>
      </w:trPr>
      <w:tc>
        <w:tcPr>
          <w:tcW w:w="915" w:type="pct"/>
          <w:tcMar>
            <w:left w:w="0" w:type="dxa"/>
            <w:right w:w="0" w:type="dxa"/>
          </w:tcMar>
        </w:tcPr>
        <w:p w:rsidR="00A3362E" w:rsidRPr="00D77D6D" w:rsidRDefault="00A3362E" w:rsidP="00560E4C">
          <w:pPr>
            <w:jc w:val="center"/>
            <w:rPr>
              <w:rFonts w:ascii="Calibri" w:hAnsi="Calibri"/>
              <w:noProof/>
            </w:rPr>
          </w:pPr>
        </w:p>
      </w:tc>
      <w:tc>
        <w:tcPr>
          <w:tcW w:w="1444" w:type="pct"/>
          <w:tcMar>
            <w:left w:w="0" w:type="dxa"/>
            <w:right w:w="0" w:type="dxa"/>
          </w:tcMar>
          <w:vAlign w:val="center"/>
        </w:tcPr>
        <w:p w:rsidR="00A3362E" w:rsidRPr="00D77D6D" w:rsidRDefault="00A3362E" w:rsidP="00560E4C">
          <w:pPr>
            <w:jc w:val="center"/>
            <w:rPr>
              <w:rFonts w:ascii="Calibri" w:hAnsi="Calibri"/>
              <w:noProof/>
            </w:rPr>
          </w:pPr>
        </w:p>
      </w:tc>
      <w:tc>
        <w:tcPr>
          <w:tcW w:w="1121" w:type="pct"/>
          <w:tcMar>
            <w:left w:w="0" w:type="dxa"/>
            <w:right w:w="0" w:type="dxa"/>
          </w:tcMar>
          <w:vAlign w:val="center"/>
        </w:tcPr>
        <w:p w:rsidR="00A3362E" w:rsidRPr="00D77D6D" w:rsidRDefault="00A3362E" w:rsidP="00560E4C">
          <w:pPr>
            <w:ind w:right="47"/>
            <w:jc w:val="center"/>
            <w:rPr>
              <w:rFonts w:ascii="Calibri" w:hAnsi="Calibri"/>
              <w:noProof/>
            </w:rPr>
          </w:pPr>
        </w:p>
      </w:tc>
      <w:tc>
        <w:tcPr>
          <w:tcW w:w="1520" w:type="pct"/>
          <w:tcMar>
            <w:left w:w="0" w:type="dxa"/>
            <w:right w:w="0" w:type="dxa"/>
          </w:tcMar>
          <w:vAlign w:val="center"/>
        </w:tcPr>
        <w:p w:rsidR="00A3362E" w:rsidRPr="00D77D6D" w:rsidRDefault="00A3362E" w:rsidP="00560E4C">
          <w:pPr>
            <w:jc w:val="center"/>
            <w:rPr>
              <w:rFonts w:ascii="Calibri" w:hAnsi="Calibri"/>
              <w:noProof/>
            </w:rPr>
          </w:pPr>
        </w:p>
      </w:tc>
    </w:tr>
  </w:tbl>
  <w:p w:rsidR="009429B6" w:rsidRPr="00A3362E" w:rsidRDefault="009429B6" w:rsidP="00A3362E">
    <w:pPr>
      <w:pStyle w:val="Nagwek"/>
      <w:contextualSpacing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8A0" w:rsidRDefault="00815162">
    <w:pPr>
      <w:pStyle w:val="Nagwek"/>
    </w:pPr>
    <w:r>
      <w:rPr>
        <w:noProof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41FB38F6" wp14:editId="5DC502C4">
          <wp:simplePos x="0" y="0"/>
          <wp:positionH relativeFrom="margin">
            <wp:align>right</wp:align>
          </wp:positionH>
          <wp:positionV relativeFrom="paragraph">
            <wp:posOffset>38216</wp:posOffset>
          </wp:positionV>
          <wp:extent cx="2712726" cy="539497"/>
          <wp:effectExtent l="0" t="0" r="0" b="0"/>
          <wp:wrapTight wrapText="bothSides">
            <wp:wrapPolygon edited="0">
              <wp:start x="0" y="0"/>
              <wp:lineTo x="0" y="20608"/>
              <wp:lineTo x="21388" y="20608"/>
              <wp:lineTo x="21388" y="0"/>
              <wp:lineTo x="0" y="0"/>
            </wp:wrapPolygon>
          </wp:wrapTight>
          <wp:docPr id="1" name="Obraz 1" descr="Urząd Marszałkowski Województwa Świętokrzyskiego&#10;Regionalny Ośrodek Polityki Społecznej&#10;aleja IX Wieków Kielc 3, 25-516 Kielce&#10;telefon 41 342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_rops_kolor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2726" cy="5394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5B5F"/>
    <w:multiLevelType w:val="hybridMultilevel"/>
    <w:tmpl w:val="21BA3D72"/>
    <w:lvl w:ilvl="0" w:tplc="F394327C">
      <w:start w:val="1"/>
      <w:numFmt w:val="decimal"/>
      <w:lvlText w:val="%1."/>
      <w:lvlJc w:val="left"/>
      <w:pPr>
        <w:ind w:left="975" w:hanging="615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0228D"/>
    <w:multiLevelType w:val="hybridMultilevel"/>
    <w:tmpl w:val="48FC4B9C"/>
    <w:lvl w:ilvl="0" w:tplc="75162A1E">
      <w:start w:val="1"/>
      <w:numFmt w:val="decimal"/>
      <w:suff w:val="nothing"/>
      <w:lvlText w:val="%1."/>
      <w:lvlJc w:val="left"/>
      <w:pPr>
        <w:ind w:left="190" w:firstLine="1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53DDC"/>
    <w:multiLevelType w:val="hybridMultilevel"/>
    <w:tmpl w:val="E37E0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F1B7B"/>
    <w:multiLevelType w:val="hybridMultilevel"/>
    <w:tmpl w:val="EC8EC1C4"/>
    <w:lvl w:ilvl="0" w:tplc="51023F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65FC4"/>
    <w:multiLevelType w:val="hybridMultilevel"/>
    <w:tmpl w:val="4C0CD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8345A"/>
    <w:multiLevelType w:val="hybridMultilevel"/>
    <w:tmpl w:val="56B27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B6E05"/>
    <w:multiLevelType w:val="hybridMultilevel"/>
    <w:tmpl w:val="485A33E0"/>
    <w:lvl w:ilvl="0" w:tplc="541E8C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6F56AB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E6707"/>
    <w:multiLevelType w:val="hybridMultilevel"/>
    <w:tmpl w:val="A01E1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76C9"/>
    <w:rsid w:val="0002336C"/>
    <w:rsid w:val="00032C49"/>
    <w:rsid w:val="0008080A"/>
    <w:rsid w:val="00082FF4"/>
    <w:rsid w:val="00086B46"/>
    <w:rsid w:val="000A21BE"/>
    <w:rsid w:val="000C6F51"/>
    <w:rsid w:val="000D7CA7"/>
    <w:rsid w:val="000E663B"/>
    <w:rsid w:val="000F4A5C"/>
    <w:rsid w:val="00121649"/>
    <w:rsid w:val="00146B95"/>
    <w:rsid w:val="0017650D"/>
    <w:rsid w:val="00195CDA"/>
    <w:rsid w:val="001B3E1A"/>
    <w:rsid w:val="001D0033"/>
    <w:rsid w:val="001D0CA1"/>
    <w:rsid w:val="001E251A"/>
    <w:rsid w:val="001E2B43"/>
    <w:rsid w:val="001E3905"/>
    <w:rsid w:val="001E5DA4"/>
    <w:rsid w:val="001F760A"/>
    <w:rsid w:val="002200B3"/>
    <w:rsid w:val="00221062"/>
    <w:rsid w:val="00276991"/>
    <w:rsid w:val="0027784A"/>
    <w:rsid w:val="00285B8C"/>
    <w:rsid w:val="002A1B27"/>
    <w:rsid w:val="002A79C1"/>
    <w:rsid w:val="002B4426"/>
    <w:rsid w:val="00311398"/>
    <w:rsid w:val="003262F5"/>
    <w:rsid w:val="0032696D"/>
    <w:rsid w:val="00327A62"/>
    <w:rsid w:val="00350808"/>
    <w:rsid w:val="0036181F"/>
    <w:rsid w:val="00375179"/>
    <w:rsid w:val="0039544C"/>
    <w:rsid w:val="003A5AE4"/>
    <w:rsid w:val="003B32BA"/>
    <w:rsid w:val="003D022F"/>
    <w:rsid w:val="003E1BB7"/>
    <w:rsid w:val="0040136B"/>
    <w:rsid w:val="00427546"/>
    <w:rsid w:val="00462DBC"/>
    <w:rsid w:val="004732C3"/>
    <w:rsid w:val="004C5F74"/>
    <w:rsid w:val="004D3569"/>
    <w:rsid w:val="004E20D7"/>
    <w:rsid w:val="00504944"/>
    <w:rsid w:val="00506507"/>
    <w:rsid w:val="00554A0A"/>
    <w:rsid w:val="00560E4C"/>
    <w:rsid w:val="00581BBE"/>
    <w:rsid w:val="005C4BA6"/>
    <w:rsid w:val="006203E2"/>
    <w:rsid w:val="00625E9E"/>
    <w:rsid w:val="006646C6"/>
    <w:rsid w:val="00690022"/>
    <w:rsid w:val="006A19E1"/>
    <w:rsid w:val="006A73C8"/>
    <w:rsid w:val="006C0D28"/>
    <w:rsid w:val="006C75FC"/>
    <w:rsid w:val="006E413E"/>
    <w:rsid w:val="006F1F68"/>
    <w:rsid w:val="00701F9B"/>
    <w:rsid w:val="00704180"/>
    <w:rsid w:val="00712CC7"/>
    <w:rsid w:val="007315F0"/>
    <w:rsid w:val="00731EEC"/>
    <w:rsid w:val="00731F66"/>
    <w:rsid w:val="00746ED8"/>
    <w:rsid w:val="0077257C"/>
    <w:rsid w:val="007A0E58"/>
    <w:rsid w:val="007A3A12"/>
    <w:rsid w:val="007A6F45"/>
    <w:rsid w:val="007B5969"/>
    <w:rsid w:val="007C34AE"/>
    <w:rsid w:val="007D071B"/>
    <w:rsid w:val="007D1CF7"/>
    <w:rsid w:val="007D6E93"/>
    <w:rsid w:val="007E62A9"/>
    <w:rsid w:val="008030EE"/>
    <w:rsid w:val="00815162"/>
    <w:rsid w:val="008238D5"/>
    <w:rsid w:val="0083668B"/>
    <w:rsid w:val="00846B81"/>
    <w:rsid w:val="008672AE"/>
    <w:rsid w:val="0086774F"/>
    <w:rsid w:val="008712E5"/>
    <w:rsid w:val="008C025D"/>
    <w:rsid w:val="008D0CC0"/>
    <w:rsid w:val="008D180F"/>
    <w:rsid w:val="008F50FD"/>
    <w:rsid w:val="008F7B7C"/>
    <w:rsid w:val="009069A8"/>
    <w:rsid w:val="0092037F"/>
    <w:rsid w:val="009258FA"/>
    <w:rsid w:val="0093577F"/>
    <w:rsid w:val="00935B58"/>
    <w:rsid w:val="009429B6"/>
    <w:rsid w:val="009457CE"/>
    <w:rsid w:val="009606F5"/>
    <w:rsid w:val="00962DCC"/>
    <w:rsid w:val="00985F2E"/>
    <w:rsid w:val="00987746"/>
    <w:rsid w:val="009A297D"/>
    <w:rsid w:val="009B7267"/>
    <w:rsid w:val="009C4950"/>
    <w:rsid w:val="009D4DBD"/>
    <w:rsid w:val="00A01633"/>
    <w:rsid w:val="00A045F0"/>
    <w:rsid w:val="00A12519"/>
    <w:rsid w:val="00A3362E"/>
    <w:rsid w:val="00A33CE7"/>
    <w:rsid w:val="00A37D23"/>
    <w:rsid w:val="00A4367D"/>
    <w:rsid w:val="00A466E8"/>
    <w:rsid w:val="00A85F09"/>
    <w:rsid w:val="00A95134"/>
    <w:rsid w:val="00AA1D6B"/>
    <w:rsid w:val="00AA4E40"/>
    <w:rsid w:val="00AA585E"/>
    <w:rsid w:val="00AB120D"/>
    <w:rsid w:val="00AB2759"/>
    <w:rsid w:val="00AC0288"/>
    <w:rsid w:val="00AC68A4"/>
    <w:rsid w:val="00AC7A3A"/>
    <w:rsid w:val="00AD3554"/>
    <w:rsid w:val="00AE4228"/>
    <w:rsid w:val="00B008EE"/>
    <w:rsid w:val="00B44079"/>
    <w:rsid w:val="00B47CFF"/>
    <w:rsid w:val="00B57CAF"/>
    <w:rsid w:val="00B74111"/>
    <w:rsid w:val="00B75853"/>
    <w:rsid w:val="00B82F2E"/>
    <w:rsid w:val="00BC093F"/>
    <w:rsid w:val="00BE3B5B"/>
    <w:rsid w:val="00BE6179"/>
    <w:rsid w:val="00C06EEC"/>
    <w:rsid w:val="00C14942"/>
    <w:rsid w:val="00C46D30"/>
    <w:rsid w:val="00C56BFF"/>
    <w:rsid w:val="00C63BF0"/>
    <w:rsid w:val="00C878A0"/>
    <w:rsid w:val="00CB0ED3"/>
    <w:rsid w:val="00CB197F"/>
    <w:rsid w:val="00CC131B"/>
    <w:rsid w:val="00CC226C"/>
    <w:rsid w:val="00CC5FAA"/>
    <w:rsid w:val="00CD4E7A"/>
    <w:rsid w:val="00CE12C1"/>
    <w:rsid w:val="00CE1FF6"/>
    <w:rsid w:val="00CE5403"/>
    <w:rsid w:val="00CF50E3"/>
    <w:rsid w:val="00CF52FE"/>
    <w:rsid w:val="00CF6F39"/>
    <w:rsid w:val="00D00C39"/>
    <w:rsid w:val="00D1019E"/>
    <w:rsid w:val="00D14ABC"/>
    <w:rsid w:val="00D20E6E"/>
    <w:rsid w:val="00D22128"/>
    <w:rsid w:val="00D41F90"/>
    <w:rsid w:val="00D515F1"/>
    <w:rsid w:val="00D71148"/>
    <w:rsid w:val="00D73BF3"/>
    <w:rsid w:val="00D96C4C"/>
    <w:rsid w:val="00D97F75"/>
    <w:rsid w:val="00DC1E5E"/>
    <w:rsid w:val="00DD090B"/>
    <w:rsid w:val="00DE31B0"/>
    <w:rsid w:val="00DE324E"/>
    <w:rsid w:val="00DE6B3A"/>
    <w:rsid w:val="00E21532"/>
    <w:rsid w:val="00E53FA6"/>
    <w:rsid w:val="00E61334"/>
    <w:rsid w:val="00E94511"/>
    <w:rsid w:val="00EC073D"/>
    <w:rsid w:val="00EC1AE0"/>
    <w:rsid w:val="00EC44AE"/>
    <w:rsid w:val="00F056D0"/>
    <w:rsid w:val="00F14980"/>
    <w:rsid w:val="00F23A1D"/>
    <w:rsid w:val="00F41145"/>
    <w:rsid w:val="00F628EC"/>
    <w:rsid w:val="00F6546F"/>
    <w:rsid w:val="00F67F43"/>
    <w:rsid w:val="00F73274"/>
    <w:rsid w:val="00F77F3C"/>
    <w:rsid w:val="00F8113E"/>
    <w:rsid w:val="00F93A3B"/>
    <w:rsid w:val="00FC062C"/>
    <w:rsid w:val="00FD01D0"/>
    <w:rsid w:val="00FE69EC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31B0"/>
    <w:pPr>
      <w:spacing w:line="240" w:lineRule="auto"/>
    </w:pPr>
    <w:rPr>
      <w:rFonts w:ascii="Bookman Old Style" w:hAnsi="Bookman Old Style" w:cs="Aharon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31B0"/>
    <w:rPr>
      <w:rFonts w:ascii="Bookman Old Style" w:hAnsi="Bookman Old Style" w:cs="Aharon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31B0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31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13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31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B7267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lang w:eastAsia="pl-PL"/>
    </w:rPr>
  </w:style>
  <w:style w:type="character" w:customStyle="1" w:styleId="markedcontent">
    <w:name w:val="markedcontent"/>
    <w:basedOn w:val="Domylnaczcionkaakapitu"/>
    <w:rsid w:val="0039544C"/>
  </w:style>
  <w:style w:type="character" w:styleId="Hipercze">
    <w:name w:val="Hyperlink"/>
    <w:basedOn w:val="Domylnaczcionkaakapitu"/>
    <w:uiPriority w:val="99"/>
    <w:unhideWhenUsed/>
    <w:rsid w:val="00427546"/>
    <w:rPr>
      <w:color w:val="0563C1" w:themeColor="hyperlink"/>
      <w:u w:val="single"/>
    </w:rPr>
  </w:style>
  <w:style w:type="paragraph" w:customStyle="1" w:styleId="default0">
    <w:name w:val="default"/>
    <w:basedOn w:val="Normalny"/>
    <w:rsid w:val="00FF65C2"/>
    <w:pPr>
      <w:spacing w:before="100" w:beforeAutospacing="1" w:after="100" w:afterAutospacing="1" w:line="240" w:lineRule="auto"/>
    </w:pPr>
    <w:rPr>
      <w:rFonts w:eastAsia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5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karys@sejmik.kielce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zad.marszalkowski@sejmik.kielce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0992E-1568-45F6-880C-BD44410BA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6</Pages>
  <Words>1297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Karyś, Agnieszka</cp:lastModifiedBy>
  <cp:revision>48</cp:revision>
  <cp:lastPrinted>2022-09-14T06:53:00Z</cp:lastPrinted>
  <dcterms:created xsi:type="dcterms:W3CDTF">2021-04-15T08:33:00Z</dcterms:created>
  <dcterms:modified xsi:type="dcterms:W3CDTF">2022-09-14T10:22:00Z</dcterms:modified>
</cp:coreProperties>
</file>