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6DB" w:rsidRPr="007C46DB" w:rsidRDefault="007C46DB" w:rsidP="007C46DB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C46DB">
        <w:rPr>
          <w:rFonts w:ascii="Times New Roman" w:hAnsi="Times New Roman" w:cs="Times New Roman"/>
          <w:bCs/>
          <w:i/>
          <w:sz w:val="24"/>
          <w:szCs w:val="24"/>
        </w:rPr>
        <w:t xml:space="preserve">Załącznik nr </w:t>
      </w:r>
      <w:r w:rsidR="0066424D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Pr="007C46DB">
        <w:rPr>
          <w:rFonts w:ascii="Times New Roman" w:hAnsi="Times New Roman" w:cs="Times New Roman"/>
          <w:bCs/>
          <w:i/>
          <w:sz w:val="24"/>
          <w:szCs w:val="24"/>
        </w:rPr>
        <w:t xml:space="preserve"> do zapytania ofertowego</w:t>
      </w:r>
    </w:p>
    <w:p w:rsidR="007C46DB" w:rsidRPr="007C46DB" w:rsidRDefault="007C46DB" w:rsidP="007C46DB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C46DB" w:rsidRPr="007C46DB" w:rsidRDefault="007C46DB" w:rsidP="007C46D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6DB">
        <w:rPr>
          <w:rFonts w:ascii="Times New Roman" w:hAnsi="Times New Roman" w:cs="Times New Roman"/>
          <w:b/>
          <w:sz w:val="24"/>
          <w:szCs w:val="24"/>
        </w:rPr>
        <w:t>WZÓR UMOWY NR .... /202</w:t>
      </w:r>
      <w:r w:rsidR="00515571">
        <w:rPr>
          <w:rFonts w:ascii="Times New Roman" w:hAnsi="Times New Roman" w:cs="Times New Roman"/>
          <w:b/>
          <w:sz w:val="24"/>
          <w:szCs w:val="24"/>
        </w:rPr>
        <w:t>2</w:t>
      </w:r>
    </w:p>
    <w:p w:rsidR="007C46DB" w:rsidRPr="007C46DB" w:rsidRDefault="007C46DB" w:rsidP="007C46D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46DB" w:rsidRPr="007C46DB" w:rsidRDefault="007C46DB" w:rsidP="007C46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46DB">
        <w:rPr>
          <w:rFonts w:ascii="Times New Roman" w:hAnsi="Times New Roman" w:cs="Times New Roman"/>
          <w:sz w:val="24"/>
          <w:szCs w:val="24"/>
        </w:rPr>
        <w:t xml:space="preserve">zawarta w </w:t>
      </w:r>
      <w:r w:rsidRPr="007C46DB">
        <w:rPr>
          <w:rFonts w:ascii="Times New Roman" w:hAnsi="Times New Roman" w:cs="Times New Roman"/>
          <w:bCs/>
          <w:sz w:val="24"/>
          <w:szCs w:val="24"/>
        </w:rPr>
        <w:t>dniu …</w:t>
      </w:r>
      <w:r w:rsidRPr="007C46DB">
        <w:rPr>
          <w:rFonts w:ascii="Times New Roman" w:hAnsi="Times New Roman" w:cs="Times New Roman"/>
          <w:sz w:val="24"/>
          <w:szCs w:val="24"/>
        </w:rPr>
        <w:t>. w Kielcach pomiędzy:</w:t>
      </w:r>
    </w:p>
    <w:p w:rsidR="007C46DB" w:rsidRPr="007C46DB" w:rsidRDefault="007C46DB" w:rsidP="007C46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46DB">
        <w:rPr>
          <w:rFonts w:ascii="Times New Roman" w:hAnsi="Times New Roman" w:cs="Times New Roman"/>
          <w:b/>
          <w:sz w:val="24"/>
          <w:szCs w:val="24"/>
        </w:rPr>
        <w:t xml:space="preserve">Województwem Świętokrzyskim, </w:t>
      </w:r>
      <w:r w:rsidRPr="007C46DB">
        <w:rPr>
          <w:rFonts w:ascii="Times New Roman" w:hAnsi="Times New Roman" w:cs="Times New Roman"/>
          <w:sz w:val="24"/>
          <w:szCs w:val="24"/>
        </w:rPr>
        <w:t>Al. IX Wieków Kielc 3, 25-516 Kielce, NIP: 959 15 06 120, w imieniu którego działa</w:t>
      </w:r>
      <w:r w:rsidRPr="007C46DB">
        <w:rPr>
          <w:rFonts w:ascii="Times New Roman" w:hAnsi="Times New Roman" w:cs="Times New Roman"/>
          <w:b/>
          <w:sz w:val="24"/>
          <w:szCs w:val="24"/>
        </w:rPr>
        <w:t xml:space="preserve"> Świętokrzyskie Centrum Doskonalenia Nauczycieli w Kielcach</w:t>
      </w:r>
      <w:r w:rsidRPr="007C46DB">
        <w:rPr>
          <w:rFonts w:ascii="Times New Roman" w:hAnsi="Times New Roman" w:cs="Times New Roman"/>
          <w:sz w:val="24"/>
          <w:szCs w:val="24"/>
        </w:rPr>
        <w:t xml:space="preserve">, 25–431 Kielce, ul. Marszałka J. Piłsudskiego 42, </w:t>
      </w:r>
    </w:p>
    <w:p w:rsidR="007C46DB" w:rsidRPr="007C46DB" w:rsidRDefault="007C46DB" w:rsidP="007C46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46DB">
        <w:rPr>
          <w:rFonts w:ascii="Times New Roman" w:hAnsi="Times New Roman" w:cs="Times New Roman"/>
          <w:sz w:val="24"/>
          <w:szCs w:val="24"/>
        </w:rPr>
        <w:t>reprezentowane przez:</w:t>
      </w:r>
    </w:p>
    <w:p w:rsidR="007C46DB" w:rsidRPr="007C46DB" w:rsidRDefault="005D7D80" w:rsidP="007C46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………………..</w:t>
      </w:r>
      <w:bookmarkStart w:id="0" w:name="_GoBack"/>
      <w:bookmarkEnd w:id="0"/>
      <w:r w:rsidR="007C46DB" w:rsidRPr="007C46DB">
        <w:rPr>
          <w:rFonts w:ascii="Times New Roman" w:hAnsi="Times New Roman" w:cs="Times New Roman"/>
          <w:sz w:val="24"/>
          <w:szCs w:val="24"/>
        </w:rPr>
        <w:t xml:space="preserve"> – Dyrektora</w:t>
      </w:r>
    </w:p>
    <w:p w:rsidR="007C46DB" w:rsidRPr="007C46DB" w:rsidRDefault="007C46DB" w:rsidP="007C46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C46DB">
        <w:rPr>
          <w:rFonts w:ascii="Times New Roman" w:hAnsi="Times New Roman" w:cs="Times New Roman"/>
          <w:sz w:val="24"/>
          <w:szCs w:val="24"/>
        </w:rPr>
        <w:t xml:space="preserve">zwane dalej </w:t>
      </w:r>
      <w:r w:rsidRPr="007C46DB">
        <w:rPr>
          <w:rFonts w:ascii="Times New Roman" w:hAnsi="Times New Roman" w:cs="Times New Roman"/>
          <w:b/>
          <w:sz w:val="24"/>
          <w:szCs w:val="24"/>
        </w:rPr>
        <w:t>Zamawiającym</w:t>
      </w:r>
    </w:p>
    <w:p w:rsidR="007C46DB" w:rsidRPr="007C46DB" w:rsidRDefault="007C46DB" w:rsidP="007C46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46DB">
        <w:rPr>
          <w:rFonts w:ascii="Times New Roman" w:hAnsi="Times New Roman" w:cs="Times New Roman"/>
          <w:sz w:val="24"/>
          <w:szCs w:val="24"/>
        </w:rPr>
        <w:t xml:space="preserve">a firmą </w:t>
      </w:r>
    </w:p>
    <w:p w:rsidR="007C46DB" w:rsidRPr="007C46DB" w:rsidRDefault="007C46DB" w:rsidP="007C46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C46DB">
        <w:rPr>
          <w:rFonts w:ascii="Times New Roman" w:hAnsi="Times New Roman" w:cs="Times New Roman"/>
          <w:sz w:val="24"/>
          <w:szCs w:val="24"/>
        </w:rPr>
        <w:t xml:space="preserve"> zwaną dalej </w:t>
      </w:r>
      <w:r w:rsidRPr="007C46DB">
        <w:rPr>
          <w:rFonts w:ascii="Times New Roman" w:hAnsi="Times New Roman" w:cs="Times New Roman"/>
          <w:b/>
          <w:sz w:val="24"/>
          <w:szCs w:val="24"/>
        </w:rPr>
        <w:t>Wykonawcą</w:t>
      </w:r>
    </w:p>
    <w:p w:rsidR="007C46DB" w:rsidRPr="007C46DB" w:rsidRDefault="007C46DB" w:rsidP="007C46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46DB">
        <w:rPr>
          <w:rFonts w:ascii="Times New Roman" w:hAnsi="Times New Roman" w:cs="Times New Roman"/>
          <w:sz w:val="24"/>
          <w:szCs w:val="24"/>
        </w:rPr>
        <w:t>Zamawiający oświadcza, że niniejsza umowa zostaje zawarta z Wykonawcą, którego oferta została wybrana w dniu …….202</w:t>
      </w:r>
      <w:r w:rsidR="00515571">
        <w:rPr>
          <w:rFonts w:ascii="Times New Roman" w:hAnsi="Times New Roman" w:cs="Times New Roman"/>
          <w:sz w:val="24"/>
          <w:szCs w:val="24"/>
        </w:rPr>
        <w:t>2</w:t>
      </w:r>
      <w:r w:rsidRPr="007C46DB">
        <w:rPr>
          <w:rFonts w:ascii="Times New Roman" w:hAnsi="Times New Roman" w:cs="Times New Roman"/>
          <w:sz w:val="24"/>
          <w:szCs w:val="24"/>
        </w:rPr>
        <w:t xml:space="preserve"> r. w wyniku postępowania przeprowadzonego w oparciu </w:t>
      </w:r>
      <w:r w:rsidRPr="007C46DB">
        <w:rPr>
          <w:rFonts w:ascii="Times New Roman" w:hAnsi="Times New Roman" w:cs="Times New Roman"/>
          <w:sz w:val="24"/>
          <w:szCs w:val="24"/>
        </w:rPr>
        <w:br/>
        <w:t>o Zarządzenie Dyrektora Świętokrzyskiego Centrum Doskonalenia Nauczycieli nr 1/202</w:t>
      </w:r>
      <w:r w:rsidR="00515571">
        <w:rPr>
          <w:rFonts w:ascii="Times New Roman" w:hAnsi="Times New Roman" w:cs="Times New Roman"/>
          <w:sz w:val="24"/>
          <w:szCs w:val="24"/>
        </w:rPr>
        <w:t>2</w:t>
      </w:r>
      <w:r w:rsidRPr="007C46DB">
        <w:rPr>
          <w:rFonts w:ascii="Times New Roman" w:hAnsi="Times New Roman" w:cs="Times New Roman"/>
          <w:sz w:val="24"/>
          <w:szCs w:val="24"/>
        </w:rPr>
        <w:t xml:space="preserve"> </w:t>
      </w:r>
      <w:r w:rsidRPr="007C46DB">
        <w:rPr>
          <w:rFonts w:ascii="Times New Roman" w:hAnsi="Times New Roman" w:cs="Times New Roman"/>
          <w:sz w:val="24"/>
          <w:szCs w:val="24"/>
        </w:rPr>
        <w:br/>
        <w:t xml:space="preserve">z dnia </w:t>
      </w:r>
      <w:r w:rsidR="00515571">
        <w:rPr>
          <w:rFonts w:ascii="Times New Roman" w:hAnsi="Times New Roman" w:cs="Times New Roman"/>
          <w:sz w:val="24"/>
          <w:szCs w:val="24"/>
        </w:rPr>
        <w:t>25</w:t>
      </w:r>
      <w:r w:rsidRPr="007C46DB">
        <w:rPr>
          <w:rFonts w:ascii="Times New Roman" w:hAnsi="Times New Roman" w:cs="Times New Roman"/>
          <w:sz w:val="24"/>
          <w:szCs w:val="24"/>
        </w:rPr>
        <w:t>.01.202</w:t>
      </w:r>
      <w:r w:rsidR="00515571">
        <w:rPr>
          <w:rFonts w:ascii="Times New Roman" w:hAnsi="Times New Roman" w:cs="Times New Roman"/>
          <w:sz w:val="24"/>
          <w:szCs w:val="24"/>
        </w:rPr>
        <w:t>2</w:t>
      </w:r>
      <w:r w:rsidRPr="007C46DB">
        <w:rPr>
          <w:rFonts w:ascii="Times New Roman" w:hAnsi="Times New Roman" w:cs="Times New Roman"/>
          <w:sz w:val="24"/>
          <w:szCs w:val="24"/>
        </w:rPr>
        <w:t xml:space="preserve"> r. w sprawie określenia zasad udzielania zamówień publicznych o wartości nieprzekraczającej kwoty 130 000 zł netto.</w:t>
      </w:r>
    </w:p>
    <w:p w:rsidR="00086F2D" w:rsidRPr="007C46DB" w:rsidRDefault="00086F2D" w:rsidP="007C46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6DB">
        <w:rPr>
          <w:rFonts w:ascii="Times New Roman" w:hAnsi="Times New Roman" w:cs="Times New Roman"/>
          <w:b/>
          <w:sz w:val="24"/>
          <w:szCs w:val="24"/>
        </w:rPr>
        <w:t>§ 1</w:t>
      </w:r>
    </w:p>
    <w:p w:rsidR="00C070CE" w:rsidRPr="007C46DB" w:rsidRDefault="00C070CE" w:rsidP="00515571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C46DB">
        <w:rPr>
          <w:rFonts w:ascii="Times New Roman" w:hAnsi="Times New Roman" w:cs="Times New Roman"/>
          <w:sz w:val="24"/>
          <w:szCs w:val="24"/>
          <w:lang w:eastAsia="pl-PL"/>
        </w:rPr>
        <w:t xml:space="preserve">Przedmiotem niniejszej umowy jest </w:t>
      </w:r>
      <w:r w:rsidR="00515571" w:rsidRPr="00515571">
        <w:rPr>
          <w:rFonts w:ascii="Times New Roman" w:hAnsi="Times New Roman" w:cs="Times New Roman"/>
          <w:bCs/>
          <w:sz w:val="24"/>
          <w:szCs w:val="24"/>
        </w:rPr>
        <w:t xml:space="preserve">pełnienie funkcji Inspektora Nadzoru Inwestorskiego </w:t>
      </w:r>
    </w:p>
    <w:p w:rsidR="00DA50F7" w:rsidRPr="00DA50F7" w:rsidRDefault="00DA50F7" w:rsidP="00DA50F7">
      <w:pPr>
        <w:pStyle w:val="Standard"/>
        <w:numPr>
          <w:ilvl w:val="0"/>
          <w:numId w:val="4"/>
        </w:numPr>
        <w:spacing w:before="120" w:after="120"/>
        <w:ind w:left="426"/>
        <w:rPr>
          <w:rFonts w:ascii="Times New Roman" w:eastAsiaTheme="minorHAnsi" w:hAnsi="Times New Roman" w:cs="Times New Roman"/>
          <w:kern w:val="0"/>
          <w:sz w:val="24"/>
          <w:szCs w:val="24"/>
          <w:lang w:eastAsia="pl-PL"/>
        </w:rPr>
      </w:pPr>
      <w:r w:rsidRPr="00DA50F7">
        <w:rPr>
          <w:rFonts w:ascii="Times New Roman" w:eastAsiaTheme="minorHAnsi" w:hAnsi="Times New Roman" w:cs="Times New Roman"/>
          <w:kern w:val="0"/>
          <w:sz w:val="24"/>
          <w:szCs w:val="24"/>
          <w:lang w:eastAsia="pl-PL"/>
        </w:rPr>
        <w:t xml:space="preserve">Przedmiotem zamówienie jest pełnienie funkcji Inspektora Nadzoru Inwestorskiego nad realizacją: </w:t>
      </w:r>
    </w:p>
    <w:p w:rsidR="00DA50F7" w:rsidRPr="00DA50F7" w:rsidRDefault="00DA50F7" w:rsidP="00344031">
      <w:pPr>
        <w:pStyle w:val="Standard"/>
        <w:numPr>
          <w:ilvl w:val="0"/>
          <w:numId w:val="37"/>
        </w:numPr>
        <w:spacing w:before="120" w:after="120"/>
        <w:rPr>
          <w:rFonts w:ascii="Times New Roman" w:eastAsiaTheme="minorHAnsi" w:hAnsi="Times New Roman" w:cs="Times New Roman"/>
          <w:kern w:val="0"/>
          <w:sz w:val="24"/>
          <w:szCs w:val="24"/>
          <w:lang w:eastAsia="pl-PL"/>
        </w:rPr>
      </w:pPr>
      <w:r w:rsidRPr="00DA50F7">
        <w:rPr>
          <w:rFonts w:ascii="Times New Roman" w:eastAsiaTheme="minorHAnsi" w:hAnsi="Times New Roman" w:cs="Times New Roman"/>
          <w:kern w:val="0"/>
          <w:sz w:val="24"/>
          <w:szCs w:val="24"/>
          <w:lang w:eastAsia="pl-PL"/>
        </w:rPr>
        <w:t xml:space="preserve">„Budowa zadaszeń nad tarasami nr 2, 3 i 4 w budynku Centrum Edukacyjnego </w:t>
      </w:r>
      <w:r>
        <w:rPr>
          <w:rFonts w:ascii="Times New Roman" w:eastAsiaTheme="minorHAnsi" w:hAnsi="Times New Roman" w:cs="Times New Roman"/>
          <w:kern w:val="0"/>
          <w:sz w:val="24"/>
          <w:szCs w:val="24"/>
          <w:lang w:eastAsia="pl-PL"/>
        </w:rPr>
        <w:br/>
      </w:r>
      <w:r w:rsidRPr="00DA50F7">
        <w:rPr>
          <w:rFonts w:ascii="Times New Roman" w:eastAsiaTheme="minorHAnsi" w:hAnsi="Times New Roman" w:cs="Times New Roman"/>
          <w:kern w:val="0"/>
          <w:sz w:val="24"/>
          <w:szCs w:val="24"/>
          <w:lang w:eastAsia="pl-PL"/>
        </w:rPr>
        <w:t>w Wólce Milanowskiej”.</w:t>
      </w:r>
    </w:p>
    <w:p w:rsidR="00515571" w:rsidRDefault="00DA50F7" w:rsidP="00DA50F7">
      <w:pPr>
        <w:pStyle w:val="Standard"/>
        <w:numPr>
          <w:ilvl w:val="0"/>
          <w:numId w:val="37"/>
        </w:numPr>
        <w:spacing w:before="120" w:after="120"/>
        <w:rPr>
          <w:rStyle w:val="Hipercze"/>
          <w:rFonts w:cs="Times New Roman"/>
          <w:lang w:eastAsia="pl-PL"/>
        </w:rPr>
      </w:pPr>
      <w:r w:rsidRPr="00DA50F7">
        <w:rPr>
          <w:rFonts w:ascii="Times New Roman" w:eastAsiaTheme="minorHAnsi" w:hAnsi="Times New Roman" w:cs="Times New Roman"/>
          <w:kern w:val="0"/>
          <w:sz w:val="24"/>
          <w:szCs w:val="24"/>
          <w:lang w:eastAsia="pl-PL"/>
        </w:rPr>
        <w:t xml:space="preserve">„Budowa zadaszenia nad tarasem nr 1 w budynku Centrum Edukacyjnego </w:t>
      </w:r>
      <w:r>
        <w:rPr>
          <w:rFonts w:ascii="Times New Roman" w:eastAsiaTheme="minorHAnsi" w:hAnsi="Times New Roman" w:cs="Times New Roman"/>
          <w:kern w:val="0"/>
          <w:sz w:val="24"/>
          <w:szCs w:val="24"/>
          <w:lang w:eastAsia="pl-PL"/>
        </w:rPr>
        <w:br/>
      </w:r>
      <w:r w:rsidRPr="00DA50F7">
        <w:rPr>
          <w:rFonts w:ascii="Times New Roman" w:eastAsiaTheme="minorHAnsi" w:hAnsi="Times New Roman" w:cs="Times New Roman"/>
          <w:kern w:val="0"/>
          <w:sz w:val="24"/>
          <w:szCs w:val="24"/>
          <w:lang w:eastAsia="pl-PL"/>
        </w:rPr>
        <w:t>w Wólce Milanowskiej”.</w:t>
      </w:r>
      <w:r w:rsidR="00515571">
        <w:t xml:space="preserve"> </w:t>
      </w:r>
    </w:p>
    <w:p w:rsidR="00C070CE" w:rsidRPr="007C46DB" w:rsidRDefault="00C070CE" w:rsidP="007C46DB">
      <w:pPr>
        <w:pStyle w:val="Akapitzlist"/>
        <w:numPr>
          <w:ilvl w:val="0"/>
          <w:numId w:val="4"/>
        </w:numPr>
        <w:suppressAutoHyphens/>
        <w:spacing w:after="0" w:line="36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7C46DB">
        <w:rPr>
          <w:rFonts w:ascii="Times New Roman" w:hAnsi="Times New Roman"/>
          <w:sz w:val="24"/>
          <w:szCs w:val="24"/>
          <w:lang w:eastAsia="pl-PL"/>
        </w:rPr>
        <w:t>Inspektor Nadzoru Inwestorskiego oświadcza, iż zlecone obowiązki będzie wykonywał z należytą starannością, zgodnie z obowiązującymi przepisami, standardami, zasadami sztuki budowlanej, etyką zawodową oraz postanowieniami umowy.</w:t>
      </w:r>
    </w:p>
    <w:p w:rsidR="00C070CE" w:rsidRPr="007C46DB" w:rsidRDefault="00C070CE" w:rsidP="007C46DB">
      <w:pPr>
        <w:pStyle w:val="Akapitzlist"/>
        <w:numPr>
          <w:ilvl w:val="0"/>
          <w:numId w:val="4"/>
        </w:numPr>
        <w:suppressAutoHyphens/>
        <w:spacing w:after="0" w:line="36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7C46DB">
        <w:rPr>
          <w:rFonts w:ascii="Times New Roman" w:hAnsi="Times New Roman"/>
          <w:sz w:val="24"/>
          <w:szCs w:val="24"/>
          <w:lang w:eastAsia="pl-PL"/>
        </w:rPr>
        <w:t>Na czas obowiązywania umowy Inspektor Nadzoru Inwestorskiego zobowiązany jest do posiadania aktualnego wpisu do odpowiedniej Izby Samorządu Zawodowego wraz z potwierdzeniem opłaty polisy odpowiedzialności cywilnej w zakresie prowadzonej działalności.</w:t>
      </w:r>
    </w:p>
    <w:p w:rsidR="00C070CE" w:rsidRPr="00920305" w:rsidRDefault="00C070CE" w:rsidP="007C46DB">
      <w:pPr>
        <w:pStyle w:val="Akapitzlist"/>
        <w:numPr>
          <w:ilvl w:val="0"/>
          <w:numId w:val="4"/>
        </w:numPr>
        <w:suppressAutoHyphens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C46DB">
        <w:rPr>
          <w:rFonts w:ascii="Times New Roman" w:hAnsi="Times New Roman"/>
          <w:sz w:val="24"/>
          <w:szCs w:val="24"/>
        </w:rPr>
        <w:t xml:space="preserve">Umowa wykonana  zostanie w terminie </w:t>
      </w:r>
      <w:r w:rsidR="00DA50F7">
        <w:rPr>
          <w:rFonts w:ascii="Times New Roman" w:hAnsi="Times New Roman"/>
          <w:sz w:val="24"/>
          <w:szCs w:val="24"/>
        </w:rPr>
        <w:t>10</w:t>
      </w:r>
      <w:r w:rsidR="00920305" w:rsidRPr="00920305">
        <w:rPr>
          <w:rFonts w:ascii="Times New Roman" w:hAnsi="Times New Roman"/>
          <w:sz w:val="24"/>
          <w:szCs w:val="24"/>
        </w:rPr>
        <w:t xml:space="preserve">0 </w:t>
      </w:r>
      <w:r w:rsidRPr="00920305">
        <w:rPr>
          <w:rFonts w:ascii="Times New Roman" w:hAnsi="Times New Roman"/>
          <w:sz w:val="24"/>
          <w:szCs w:val="24"/>
        </w:rPr>
        <w:t>dni od daty podpisania umowy.</w:t>
      </w:r>
    </w:p>
    <w:p w:rsidR="00C070CE" w:rsidRPr="007C46DB" w:rsidRDefault="00C070CE" w:rsidP="007C46DB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0CE" w:rsidRPr="007C46DB" w:rsidRDefault="00C070CE" w:rsidP="007C46DB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6DB">
        <w:rPr>
          <w:rFonts w:ascii="Times New Roman" w:hAnsi="Times New Roman" w:cs="Times New Roman"/>
          <w:b/>
          <w:sz w:val="24"/>
          <w:szCs w:val="24"/>
        </w:rPr>
        <w:t>§ 2</w:t>
      </w:r>
    </w:p>
    <w:p w:rsidR="00C070CE" w:rsidRPr="007C46DB" w:rsidRDefault="00C070CE" w:rsidP="007C46DB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7C46DB">
        <w:rPr>
          <w:rFonts w:ascii="Times New Roman" w:hAnsi="Times New Roman"/>
          <w:sz w:val="24"/>
          <w:szCs w:val="24"/>
        </w:rPr>
        <w:t>Funkcję Inspektora Nadzoru Inwestorskiego w specjalności konstrukcyjno-budowlanej</w:t>
      </w:r>
      <w:r w:rsidRPr="007C46DB">
        <w:rPr>
          <w:rFonts w:ascii="Times New Roman" w:hAnsi="Times New Roman"/>
          <w:bCs/>
          <w:sz w:val="24"/>
          <w:szCs w:val="24"/>
          <w:lang w:eastAsia="pl-PL"/>
        </w:rPr>
        <w:t xml:space="preserve"> pełnić będzie:</w:t>
      </w:r>
    </w:p>
    <w:p w:rsidR="00C070CE" w:rsidRPr="007C46DB" w:rsidRDefault="00C070CE" w:rsidP="007C46DB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C46DB">
        <w:rPr>
          <w:rFonts w:ascii="Times New Roman" w:hAnsi="Times New Roman" w:cs="Times New Roman"/>
          <w:bCs/>
          <w:sz w:val="24"/>
          <w:szCs w:val="24"/>
          <w:lang w:eastAsia="pl-PL"/>
        </w:rPr>
        <w:t>Pan/Pani ……………………………………………………………………………………….., która/y oświadcza, że posiada wymagane przepisami uprawnienia do nadzorowania przedmiotu zamówienia, numer uprawnień ……………………………….. z dnia …………... wydane przez ……………………………………………………………………………………</w:t>
      </w:r>
    </w:p>
    <w:p w:rsidR="00C070CE" w:rsidRPr="007C46DB" w:rsidRDefault="00C070CE" w:rsidP="007C46DB">
      <w:pPr>
        <w:autoSpaceDE w:val="0"/>
        <w:autoSpaceDN w:val="0"/>
        <w:adjustRightInd w:val="0"/>
        <w:spacing w:after="0" w:line="36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C070CE" w:rsidRPr="007C46DB" w:rsidRDefault="00C070CE" w:rsidP="007C46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6DB">
        <w:rPr>
          <w:rFonts w:ascii="Times New Roman" w:hAnsi="Times New Roman" w:cs="Times New Roman"/>
          <w:b/>
          <w:sz w:val="24"/>
          <w:szCs w:val="24"/>
        </w:rPr>
        <w:t>§ 3</w:t>
      </w:r>
    </w:p>
    <w:p w:rsidR="00C070CE" w:rsidRPr="007C46DB" w:rsidRDefault="00C070CE" w:rsidP="007C46DB">
      <w:pPr>
        <w:numPr>
          <w:ilvl w:val="0"/>
          <w:numId w:val="9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6DB">
        <w:rPr>
          <w:rFonts w:ascii="Times New Roman" w:eastAsia="Times New Roman" w:hAnsi="Times New Roman" w:cs="Times New Roman"/>
          <w:sz w:val="24"/>
          <w:szCs w:val="24"/>
        </w:rPr>
        <w:t>Obowiązki Inspektora Nadzoru Inwestorskiego:</w:t>
      </w:r>
    </w:p>
    <w:p w:rsidR="00AC4145" w:rsidRPr="007C46DB" w:rsidRDefault="00AC4145" w:rsidP="007C46DB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C46DB">
        <w:rPr>
          <w:rFonts w:ascii="Times New Roman" w:hAnsi="Times New Roman"/>
          <w:sz w:val="24"/>
          <w:szCs w:val="24"/>
        </w:rPr>
        <w:t>Pełnienie funkcji inspektora nadzoru inwestorskiego zgodnie z ustawą Prawo budowlane;</w:t>
      </w:r>
    </w:p>
    <w:p w:rsidR="00AC4145" w:rsidRPr="007C46DB" w:rsidRDefault="00AC4145" w:rsidP="007C46DB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C46DB">
        <w:rPr>
          <w:rFonts w:ascii="Times New Roman" w:hAnsi="Times New Roman"/>
          <w:sz w:val="24"/>
          <w:szCs w:val="24"/>
        </w:rPr>
        <w:t>Dostosowanie godzin pracy do wykonawcy robót budowlanych,</w:t>
      </w:r>
    </w:p>
    <w:p w:rsidR="00AC4145" w:rsidRPr="007C46DB" w:rsidRDefault="00AC4145" w:rsidP="007C46DB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C46DB">
        <w:rPr>
          <w:rFonts w:ascii="Times New Roman" w:hAnsi="Times New Roman"/>
          <w:sz w:val="24"/>
          <w:szCs w:val="24"/>
        </w:rPr>
        <w:t>Monitorowanie postępów w realizacji inwestycji, zgodnie z dokumentacją budowlaną, dokumentami przetargowymi na roboty budowlane oraz zatwierdzonym harmonogramem,</w:t>
      </w:r>
    </w:p>
    <w:p w:rsidR="00AC4145" w:rsidRPr="007C46DB" w:rsidRDefault="00AC4145" w:rsidP="007C46DB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C46DB">
        <w:rPr>
          <w:rFonts w:ascii="Times New Roman" w:hAnsi="Times New Roman"/>
          <w:sz w:val="24"/>
          <w:szCs w:val="24"/>
        </w:rPr>
        <w:t>Nadzór nad realizacją ewentualnych robót nieujętych w dokumentacji, których nie można było przewidzieć na etapie podpisywania umowy, a które są konieczne do wykonania w celu prawidłowej realizacji inwestycji,</w:t>
      </w:r>
    </w:p>
    <w:p w:rsidR="00AC4145" w:rsidRPr="007C46DB" w:rsidRDefault="00AC4145" w:rsidP="007C46DB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C46DB">
        <w:rPr>
          <w:rFonts w:ascii="Times New Roman" w:hAnsi="Times New Roman"/>
          <w:sz w:val="24"/>
          <w:szCs w:val="24"/>
        </w:rPr>
        <w:t>Bieżące nadzorowanie wykonywanych robót, analizy rozwiązań projektowych i zgłaszanie ewentualnych uwag,</w:t>
      </w:r>
    </w:p>
    <w:p w:rsidR="00AC4145" w:rsidRPr="007C46DB" w:rsidRDefault="00AC4145" w:rsidP="007C46DB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C46DB">
        <w:rPr>
          <w:rFonts w:ascii="Times New Roman" w:hAnsi="Times New Roman"/>
          <w:sz w:val="24"/>
          <w:szCs w:val="24"/>
        </w:rPr>
        <w:t>Pobyt na budowie, co najmniej dwa razy w tygodniu, oraz na każde uzasadnione wezwanie Zamawiającego i Wykonawcy robót objętych nadzorem,</w:t>
      </w:r>
    </w:p>
    <w:p w:rsidR="00AC4145" w:rsidRPr="007C46DB" w:rsidRDefault="00AC4145" w:rsidP="007C46DB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C46DB">
        <w:rPr>
          <w:rFonts w:ascii="Times New Roman" w:hAnsi="Times New Roman"/>
          <w:sz w:val="24"/>
          <w:szCs w:val="24"/>
        </w:rPr>
        <w:t>Sprawdzanie i potwierdzanie zgodności parametrów technicznych montowanych materiałów i urządzeń z obowiązującymi normami, przepisami i wymaganiami Zamawiającego, tj. zgodnie z dokumentacją projektową i specyfikacją warunków zamówienia,</w:t>
      </w:r>
    </w:p>
    <w:p w:rsidR="00AC4145" w:rsidRPr="007C46DB" w:rsidRDefault="00AC4145" w:rsidP="007C46DB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C46DB">
        <w:rPr>
          <w:rFonts w:ascii="Times New Roman" w:hAnsi="Times New Roman"/>
          <w:sz w:val="24"/>
          <w:szCs w:val="24"/>
        </w:rPr>
        <w:t>W przypadku zastosowania materiałów zamiennych sprawdzenie, czy zastosowane materiały nie odbiegają od parametrów technicznych materiałów przewidzianych pierwotnie do zabudowania,</w:t>
      </w:r>
    </w:p>
    <w:p w:rsidR="00AC4145" w:rsidRPr="007C46DB" w:rsidRDefault="00AC4145" w:rsidP="007C46DB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C46DB">
        <w:rPr>
          <w:rFonts w:ascii="Times New Roman" w:hAnsi="Times New Roman"/>
          <w:sz w:val="24"/>
          <w:szCs w:val="24"/>
        </w:rPr>
        <w:lastRenderedPageBreak/>
        <w:t>Sprawdzanie postępu robót, dokonywanie odbiorów częściowych oraz odbioru końcowego robót, uwzględniając zapisy ujęte w umowie zawartej pomiędzy Zamawiającym i Wykonawcą robót,</w:t>
      </w:r>
    </w:p>
    <w:p w:rsidR="00AC4145" w:rsidRPr="007C46DB" w:rsidRDefault="00AC4145" w:rsidP="007C46DB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C46DB">
        <w:rPr>
          <w:rFonts w:ascii="Times New Roman" w:hAnsi="Times New Roman"/>
          <w:sz w:val="24"/>
          <w:szCs w:val="24"/>
        </w:rPr>
        <w:t>Uzgodnienie z Zamawiającym, wykonawcą robót i autorem projektów ewentualnych zmian technologii oraz materiałów wykonania elementów robót, robót dodatkowych lub zamiennych,</w:t>
      </w:r>
    </w:p>
    <w:p w:rsidR="00AC4145" w:rsidRPr="007C46DB" w:rsidRDefault="00AC4145" w:rsidP="007C46DB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C46DB">
        <w:rPr>
          <w:rFonts w:ascii="Times New Roman" w:hAnsi="Times New Roman"/>
          <w:sz w:val="24"/>
          <w:szCs w:val="24"/>
        </w:rPr>
        <w:t>Udział w naradach koordynacyjnych,</w:t>
      </w:r>
    </w:p>
    <w:p w:rsidR="00AC4145" w:rsidRPr="007C46DB" w:rsidRDefault="00AC4145" w:rsidP="007C46DB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C46DB">
        <w:rPr>
          <w:rFonts w:ascii="Times New Roman" w:hAnsi="Times New Roman"/>
          <w:sz w:val="24"/>
          <w:szCs w:val="24"/>
        </w:rPr>
        <w:t>Sprawdzania i odbioru robót zanikających (ulegających zakryciu),</w:t>
      </w:r>
    </w:p>
    <w:p w:rsidR="00AC4145" w:rsidRPr="007C46DB" w:rsidRDefault="00AC4145" w:rsidP="007C46DB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C46DB">
        <w:rPr>
          <w:rFonts w:ascii="Times New Roman" w:hAnsi="Times New Roman"/>
          <w:sz w:val="24"/>
          <w:szCs w:val="24"/>
        </w:rPr>
        <w:t>Sprawdzania i zatwierdzenia kosztorysów powykonawczych/różnicowych za wykonane roboty, uwzględniając zapisy zawarte w umowie z wykonawcą robót ogólnobudowlanych,</w:t>
      </w:r>
    </w:p>
    <w:p w:rsidR="00AC4145" w:rsidRPr="007C46DB" w:rsidRDefault="00AC4145" w:rsidP="007C46DB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C46DB">
        <w:rPr>
          <w:rFonts w:ascii="Times New Roman" w:hAnsi="Times New Roman"/>
          <w:sz w:val="24"/>
          <w:szCs w:val="24"/>
        </w:rPr>
        <w:t>Sprawdzanie, jakości wykonywanych robót, a w szczególności zapobieganie zastosowaniu materiałów budowlanych i urządzeń wadliwych i niedopuszczonych do obrotu i stosowania ich na budowie,</w:t>
      </w:r>
    </w:p>
    <w:p w:rsidR="00AC4145" w:rsidRPr="007C46DB" w:rsidRDefault="00AC4145" w:rsidP="007C46DB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C46DB">
        <w:rPr>
          <w:rFonts w:ascii="Times New Roman" w:hAnsi="Times New Roman"/>
          <w:sz w:val="24"/>
          <w:szCs w:val="24"/>
        </w:rPr>
        <w:t>Prowadzenie ewidencji kosztów nadzorowanych robót w układzie umożliwiającym udokumentowanie wartości nadzoru inwestorskiego,</w:t>
      </w:r>
    </w:p>
    <w:p w:rsidR="00AC4145" w:rsidRPr="007C46DB" w:rsidRDefault="00AC4145" w:rsidP="007C46DB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C46DB">
        <w:rPr>
          <w:rFonts w:ascii="Times New Roman" w:hAnsi="Times New Roman"/>
          <w:sz w:val="24"/>
          <w:szCs w:val="24"/>
        </w:rPr>
        <w:t>Zapewnienie przestrzegania i stosowania polskiego prawa budowlanego przez Wykonawcę robót,</w:t>
      </w:r>
    </w:p>
    <w:p w:rsidR="00AC4145" w:rsidRPr="007C46DB" w:rsidRDefault="00AC4145" w:rsidP="007C46DB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C46DB">
        <w:rPr>
          <w:rFonts w:ascii="Times New Roman" w:hAnsi="Times New Roman"/>
          <w:sz w:val="24"/>
          <w:szCs w:val="24"/>
        </w:rPr>
        <w:t>Prowadzenie stałych konsultacji i fachowego doradztwa dla Zamawiającego,</w:t>
      </w:r>
    </w:p>
    <w:p w:rsidR="00AC4145" w:rsidRPr="007C46DB" w:rsidRDefault="00AC4145" w:rsidP="007C46DB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C46DB">
        <w:rPr>
          <w:rFonts w:ascii="Times New Roman" w:hAnsi="Times New Roman"/>
          <w:sz w:val="24"/>
          <w:szCs w:val="24"/>
        </w:rPr>
        <w:t>Potwierdzanie faktycznie wykonanych robót oraz usunięcia wad,</w:t>
      </w:r>
    </w:p>
    <w:p w:rsidR="00AC4145" w:rsidRPr="007C46DB" w:rsidRDefault="00AC4145" w:rsidP="007C46DB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C46DB">
        <w:rPr>
          <w:rFonts w:ascii="Times New Roman" w:hAnsi="Times New Roman"/>
          <w:sz w:val="24"/>
          <w:szCs w:val="24"/>
        </w:rPr>
        <w:t>Wstrzymanie robót budowlanych w przypadku stwierdzenia możliwości powstania zagrożenia oraz bezzwłoczne zawiadomienie o tym właściwego organu,</w:t>
      </w:r>
    </w:p>
    <w:p w:rsidR="00AC4145" w:rsidRPr="007C46DB" w:rsidRDefault="00AC4145" w:rsidP="007C46DB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C46DB">
        <w:rPr>
          <w:rFonts w:ascii="Times New Roman" w:hAnsi="Times New Roman"/>
          <w:sz w:val="24"/>
          <w:szCs w:val="24"/>
        </w:rPr>
        <w:t>Zawiadomienie Zamawiającego o wpisie do dziennika budowy (wewnętrznego) dotyczącym wstrzymania robót budowlanych z powodu wykonywania ich niezgodnie z projektem, egzekwowanie od wykonawcy robót budowlanych dokumentacji powykonawczej, kontrola i zapewnienie poprawności przygotowania dokumentacji powykonawczej, jej zatwierdzenie w porozumieniu z Zamawiającym, a także zarządzanie całym procesem przekazania obiektu do użytkowania,</w:t>
      </w:r>
    </w:p>
    <w:p w:rsidR="00AC4145" w:rsidRPr="007C46DB" w:rsidRDefault="00AC4145" w:rsidP="007C46DB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C46DB">
        <w:rPr>
          <w:rFonts w:ascii="Times New Roman" w:hAnsi="Times New Roman"/>
          <w:sz w:val="24"/>
          <w:szCs w:val="24"/>
        </w:rPr>
        <w:t>Uzyskanie od wykonawcy certyfikatów materiałowych i innych niezbędnych dokumentów związanych z realizowanym zadaniem oraz niezbędnych do właściwego użytkowania instalacji i urządzeń,</w:t>
      </w:r>
    </w:p>
    <w:p w:rsidR="00AC4145" w:rsidRPr="007C46DB" w:rsidRDefault="00AC4145" w:rsidP="007C46DB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C46DB">
        <w:rPr>
          <w:rFonts w:ascii="Times New Roman" w:hAnsi="Times New Roman"/>
          <w:sz w:val="24"/>
          <w:szCs w:val="24"/>
        </w:rPr>
        <w:t xml:space="preserve">Podczas nieobecności któregokolwiek z osób pełniących obowiązki inspektora nadzoru, wynikającej z urlopu, przedłużającego się zwolnienia lekarskiego lub innego powodu, Wykonawca zapewni czasowe zastępstwo tych osób na cały czas </w:t>
      </w:r>
      <w:r w:rsidRPr="007C46DB">
        <w:rPr>
          <w:rFonts w:ascii="Times New Roman" w:hAnsi="Times New Roman"/>
          <w:sz w:val="24"/>
          <w:szCs w:val="24"/>
        </w:rPr>
        <w:lastRenderedPageBreak/>
        <w:t>nieobecności zatrudnionych fachowców, by uniknąć zwłoki w realizacji robót budowlanych,</w:t>
      </w:r>
    </w:p>
    <w:p w:rsidR="00AC4145" w:rsidRPr="007C46DB" w:rsidRDefault="00AC4145" w:rsidP="007C46DB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C46DB">
        <w:rPr>
          <w:rFonts w:ascii="Times New Roman" w:hAnsi="Times New Roman"/>
          <w:sz w:val="24"/>
          <w:szCs w:val="24"/>
        </w:rPr>
        <w:t>Po uzgodnieniu z Zamawiającym, wykonanie wszystkich innych czynności, niewymienionych w umowie, które zostaną uznane za niezbędne dla prawidłowej realizacji robót,</w:t>
      </w:r>
    </w:p>
    <w:p w:rsidR="00AC4145" w:rsidRPr="007C46DB" w:rsidRDefault="00AC4145" w:rsidP="007C46DB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C46DB">
        <w:rPr>
          <w:rFonts w:ascii="Times New Roman" w:hAnsi="Times New Roman"/>
          <w:sz w:val="24"/>
          <w:szCs w:val="24"/>
        </w:rPr>
        <w:t>Inspektor Nadzoru Inwestorskiego obowiązany jest posiadać polisę ubezpieczenia OC przez cały okres realizacji Umowy.</w:t>
      </w:r>
    </w:p>
    <w:p w:rsidR="00AC4145" w:rsidRPr="007C46DB" w:rsidRDefault="00AC4145" w:rsidP="007C46DB">
      <w:pPr>
        <w:pStyle w:val="Akapitzlist"/>
        <w:numPr>
          <w:ilvl w:val="0"/>
          <w:numId w:val="11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C46DB">
        <w:rPr>
          <w:rFonts w:ascii="Times New Roman" w:hAnsi="Times New Roman"/>
          <w:sz w:val="24"/>
          <w:szCs w:val="24"/>
        </w:rPr>
        <w:t>Inspektor Nadzoru Inwestorskiego ma prawo:</w:t>
      </w:r>
    </w:p>
    <w:p w:rsidR="00AC4145" w:rsidRPr="007C46DB" w:rsidRDefault="00AC4145" w:rsidP="007C46DB">
      <w:pPr>
        <w:pStyle w:val="Akapitzlist"/>
        <w:numPr>
          <w:ilvl w:val="0"/>
          <w:numId w:val="12"/>
        </w:numPr>
        <w:suppressAutoHyphens/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7C46DB">
        <w:rPr>
          <w:rFonts w:ascii="Times New Roman" w:hAnsi="Times New Roman"/>
          <w:sz w:val="24"/>
          <w:szCs w:val="24"/>
        </w:rPr>
        <w:t>wydawać kierownikowi budowy lub kierownikowi robót, potwierdzone wpisem do dziennika budowy zalecenia dotyczące:</w:t>
      </w:r>
    </w:p>
    <w:p w:rsidR="00AC4145" w:rsidRPr="007C46DB" w:rsidRDefault="00AC4145" w:rsidP="007C46DB">
      <w:pPr>
        <w:pStyle w:val="Akapitzlist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C46DB">
        <w:rPr>
          <w:rFonts w:ascii="Times New Roman" w:hAnsi="Times New Roman"/>
          <w:sz w:val="24"/>
          <w:szCs w:val="24"/>
        </w:rPr>
        <w:t>usunięcia nieprawidłowości lub zagrożeń,</w:t>
      </w:r>
    </w:p>
    <w:p w:rsidR="00AC4145" w:rsidRPr="007C46DB" w:rsidRDefault="00AC4145" w:rsidP="007C46DB">
      <w:pPr>
        <w:pStyle w:val="Akapitzlist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C46DB">
        <w:rPr>
          <w:rFonts w:ascii="Times New Roman" w:hAnsi="Times New Roman"/>
          <w:sz w:val="24"/>
          <w:szCs w:val="24"/>
        </w:rPr>
        <w:t>wykonania prób lub badań, także wymagających odkrycia robót lub elementów zakrytych,</w:t>
      </w:r>
    </w:p>
    <w:p w:rsidR="00AC4145" w:rsidRPr="007C46DB" w:rsidRDefault="00AC4145" w:rsidP="007C46DB">
      <w:pPr>
        <w:pStyle w:val="Akapitzlist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C46DB">
        <w:rPr>
          <w:rFonts w:ascii="Times New Roman" w:hAnsi="Times New Roman"/>
          <w:sz w:val="24"/>
          <w:szCs w:val="24"/>
        </w:rPr>
        <w:t>przedstawienia ekspertyz dotyczących prowadzenia robót budowlanych,</w:t>
      </w:r>
    </w:p>
    <w:p w:rsidR="00AC4145" w:rsidRPr="007C46DB" w:rsidRDefault="00AC4145" w:rsidP="007C46DB">
      <w:pPr>
        <w:pStyle w:val="Akapitzlist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C46DB">
        <w:rPr>
          <w:rFonts w:ascii="Times New Roman" w:hAnsi="Times New Roman"/>
          <w:sz w:val="24"/>
          <w:szCs w:val="24"/>
        </w:rPr>
        <w:t xml:space="preserve">dowodów dopuszczenia do obrotu i stosowania w budownictwie wyrobów </w:t>
      </w:r>
      <w:r w:rsidRPr="007C46DB">
        <w:rPr>
          <w:rFonts w:ascii="Times New Roman" w:hAnsi="Times New Roman"/>
          <w:sz w:val="24"/>
          <w:szCs w:val="24"/>
        </w:rPr>
        <w:br/>
        <w:t>oraz urządzeń technicznych.</w:t>
      </w:r>
    </w:p>
    <w:p w:rsidR="00AC4145" w:rsidRPr="007C46DB" w:rsidRDefault="00AC4145" w:rsidP="007C46DB">
      <w:pPr>
        <w:pStyle w:val="Akapitzlist"/>
        <w:numPr>
          <w:ilvl w:val="0"/>
          <w:numId w:val="12"/>
        </w:numPr>
        <w:suppressAutoHyphens/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7C46DB">
        <w:rPr>
          <w:rFonts w:ascii="Times New Roman" w:hAnsi="Times New Roman"/>
          <w:sz w:val="24"/>
          <w:szCs w:val="24"/>
        </w:rPr>
        <w:t>Żądać od kierownika budowy lub kierownika robót dokonania poprawek, bądź ponownego wykonania wadliwie wykonanych robót, a także wstrzymania dalszych robót budowlanych w przypadku, gdyby ich kontynuacja mogła wywołać zagrożenie, bądź spowodować niedopuszczalną niezgodność z projektem lub pozwoleniem na budowę.</w:t>
      </w:r>
    </w:p>
    <w:p w:rsidR="00AC4145" w:rsidRPr="007C46DB" w:rsidRDefault="00AC4145" w:rsidP="007C46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6DB">
        <w:rPr>
          <w:rFonts w:ascii="Times New Roman" w:hAnsi="Times New Roman" w:cs="Times New Roman"/>
          <w:b/>
          <w:sz w:val="24"/>
          <w:szCs w:val="24"/>
        </w:rPr>
        <w:t>§ 4</w:t>
      </w:r>
    </w:p>
    <w:p w:rsidR="00AC4145" w:rsidRPr="007C46DB" w:rsidRDefault="00AC4145" w:rsidP="007C46DB">
      <w:pPr>
        <w:pStyle w:val="Akapitzlist"/>
        <w:numPr>
          <w:ilvl w:val="0"/>
          <w:numId w:val="14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C46DB">
        <w:rPr>
          <w:rFonts w:ascii="Times New Roman" w:hAnsi="Times New Roman"/>
          <w:sz w:val="24"/>
          <w:szCs w:val="24"/>
        </w:rPr>
        <w:t>Inspektor Nadzoru Inwestorskiego jest w granicach posiadanego umocowania niniejszą umową przedstawicielem Zamawiającego, w ramach umowy zawartej z wykonawcą robót budowlanych określonych w § 1 niniejszej umowy.</w:t>
      </w:r>
    </w:p>
    <w:p w:rsidR="00AC4145" w:rsidRPr="007C46DB" w:rsidRDefault="00AC4145" w:rsidP="007C46DB">
      <w:pPr>
        <w:pStyle w:val="Akapitzlist"/>
        <w:numPr>
          <w:ilvl w:val="0"/>
          <w:numId w:val="14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C46DB">
        <w:rPr>
          <w:rFonts w:ascii="Times New Roman" w:hAnsi="Times New Roman"/>
          <w:sz w:val="24"/>
          <w:szCs w:val="24"/>
        </w:rPr>
        <w:t>Jeżeli w czasie realizacji zadania inwestycyjnego zajdzie konieczność wykonania robót dodatkowych nieprzewidzianych umową zawartą z wykonawcą robót budowlanych, to Inspektor Nadzoru Inwestorskiego powinien niezwłocznie zawiadomić o tym Zamawiającego celem podjęcia decyzji co do ich zlecenia Wykonawcy.</w:t>
      </w:r>
    </w:p>
    <w:p w:rsidR="00AC4145" w:rsidRPr="007C46DB" w:rsidRDefault="00AC4145" w:rsidP="007C46DB">
      <w:pPr>
        <w:pStyle w:val="Akapitzlist"/>
        <w:numPr>
          <w:ilvl w:val="0"/>
          <w:numId w:val="14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C46DB">
        <w:rPr>
          <w:rFonts w:ascii="Times New Roman" w:hAnsi="Times New Roman"/>
          <w:sz w:val="24"/>
          <w:szCs w:val="24"/>
        </w:rPr>
        <w:t>Bez zgody Zamawiającego Inspektor Nadzoru Inwestorskiego nie jest upoważniony do wydawania Wykonawcy polecenia wykonania robót dodatkowych.</w:t>
      </w:r>
    </w:p>
    <w:p w:rsidR="00AC4145" w:rsidRPr="007C46DB" w:rsidRDefault="00AC4145" w:rsidP="007C46D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46DB">
        <w:rPr>
          <w:rFonts w:ascii="Times New Roman" w:hAnsi="Times New Roman" w:cs="Times New Roman"/>
          <w:b/>
          <w:sz w:val="24"/>
          <w:szCs w:val="24"/>
        </w:rPr>
        <w:t>§ 5</w:t>
      </w:r>
    </w:p>
    <w:p w:rsidR="006E3991" w:rsidRPr="007C46DB" w:rsidRDefault="00AC4145" w:rsidP="007C46DB">
      <w:pPr>
        <w:pStyle w:val="Akapitzlist"/>
        <w:numPr>
          <w:ilvl w:val="0"/>
          <w:numId w:val="15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C46DB">
        <w:rPr>
          <w:rFonts w:ascii="Times New Roman" w:hAnsi="Times New Roman"/>
          <w:sz w:val="24"/>
          <w:szCs w:val="24"/>
        </w:rPr>
        <w:t xml:space="preserve">Wynagrodzenie za pełnienie funkcji Inspektora Nadzoru Inwestorskiego ustala się na kwotę </w:t>
      </w:r>
      <w:r w:rsidR="006E3991" w:rsidRPr="007C46DB">
        <w:rPr>
          <w:rFonts w:ascii="Times New Roman" w:hAnsi="Times New Roman"/>
          <w:sz w:val="24"/>
          <w:szCs w:val="24"/>
        </w:rPr>
        <w:t>brutto</w:t>
      </w:r>
      <w:r w:rsidRPr="007C46DB">
        <w:rPr>
          <w:rFonts w:ascii="Times New Roman" w:hAnsi="Times New Roman"/>
          <w:sz w:val="24"/>
          <w:szCs w:val="24"/>
        </w:rPr>
        <w:t xml:space="preserve"> w wysokości .................... zł (słownie: ………………………....................... ) </w:t>
      </w:r>
    </w:p>
    <w:p w:rsidR="00AC4145" w:rsidRPr="007C46DB" w:rsidRDefault="00AC4145" w:rsidP="007C46DB">
      <w:pPr>
        <w:pStyle w:val="Akapitzlist"/>
        <w:numPr>
          <w:ilvl w:val="0"/>
          <w:numId w:val="15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C46DB">
        <w:rPr>
          <w:rFonts w:ascii="Times New Roman" w:hAnsi="Times New Roman"/>
          <w:sz w:val="24"/>
          <w:szCs w:val="24"/>
        </w:rPr>
        <w:lastRenderedPageBreak/>
        <w:t xml:space="preserve">Wynagrodzenie określone w ust. 1 jest wynagrodzeniem ryczałtowym za całkowity czas realizacji umowy, niepodlegającym zmianom i stanowi maksymalne wynagrodzenie przysługujące </w:t>
      </w:r>
      <w:r w:rsidRPr="007C46DB">
        <w:rPr>
          <w:rFonts w:ascii="Times New Roman" w:hAnsi="Times New Roman"/>
          <w:sz w:val="24"/>
          <w:szCs w:val="24"/>
          <w:lang w:eastAsia="pl-PL"/>
        </w:rPr>
        <w:t>Inspektorowi Nadzoru Inwestorskiego</w:t>
      </w:r>
      <w:r w:rsidRPr="007C46DB">
        <w:rPr>
          <w:rFonts w:ascii="Times New Roman" w:hAnsi="Times New Roman"/>
          <w:sz w:val="24"/>
          <w:szCs w:val="24"/>
        </w:rPr>
        <w:t>.</w:t>
      </w:r>
    </w:p>
    <w:p w:rsidR="006E3991" w:rsidRPr="007C46DB" w:rsidRDefault="006E3991" w:rsidP="007C46DB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C46DB">
        <w:rPr>
          <w:rFonts w:ascii="Times New Roman" w:hAnsi="Times New Roman"/>
          <w:sz w:val="24"/>
          <w:szCs w:val="24"/>
        </w:rPr>
        <w:t>Płatność wynagrodzenia nastąpi po wykonaniu przedmiotu umowy i jego przyjęciu bez zastrzeżeń przez Zamawiającego.</w:t>
      </w:r>
    </w:p>
    <w:p w:rsidR="006E3991" w:rsidRPr="007C46DB" w:rsidRDefault="006E3991" w:rsidP="007C46DB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C46DB">
        <w:rPr>
          <w:rFonts w:ascii="Times New Roman" w:hAnsi="Times New Roman"/>
          <w:sz w:val="24"/>
          <w:szCs w:val="24"/>
        </w:rPr>
        <w:t xml:space="preserve">Zapłata wynagrodzenia nastąpi przelewem na rachunek bankowy Wykonawcy wskazany w treści faktury w terminie </w:t>
      </w:r>
      <w:r w:rsidR="00606FDA" w:rsidRPr="007C46DB">
        <w:rPr>
          <w:rFonts w:ascii="Times New Roman" w:hAnsi="Times New Roman"/>
          <w:sz w:val="24"/>
          <w:szCs w:val="24"/>
        </w:rPr>
        <w:t>30</w:t>
      </w:r>
      <w:r w:rsidRPr="007C46DB">
        <w:rPr>
          <w:rFonts w:ascii="Times New Roman" w:hAnsi="Times New Roman"/>
          <w:sz w:val="24"/>
          <w:szCs w:val="24"/>
        </w:rPr>
        <w:t xml:space="preserve"> dni od dnia doręczenia faktury. Za datę zapłaty uważa się datę złożenia przez Zamawiającego polecenia przelewu.</w:t>
      </w:r>
    </w:p>
    <w:p w:rsidR="006E3991" w:rsidRPr="007C46DB" w:rsidRDefault="006E3991" w:rsidP="007C46DB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C46DB">
        <w:rPr>
          <w:rFonts w:ascii="Times New Roman" w:hAnsi="Times New Roman"/>
          <w:sz w:val="24"/>
          <w:szCs w:val="24"/>
        </w:rPr>
        <w:t xml:space="preserve">Wykonawca wystawi fakturę na poniżej wskazane dane: </w:t>
      </w:r>
    </w:p>
    <w:p w:rsidR="006E3991" w:rsidRPr="007C46DB" w:rsidRDefault="006E3991" w:rsidP="001A37E8">
      <w:pPr>
        <w:spacing w:after="0" w:line="360" w:lineRule="auto"/>
        <w:ind w:left="567" w:hanging="284"/>
        <w:rPr>
          <w:rFonts w:ascii="Times New Roman" w:hAnsi="Times New Roman" w:cs="Times New Roman"/>
          <w:sz w:val="24"/>
          <w:szCs w:val="24"/>
        </w:rPr>
      </w:pPr>
      <w:r w:rsidRPr="007C46DB">
        <w:rPr>
          <w:rFonts w:ascii="Times New Roman" w:hAnsi="Times New Roman" w:cs="Times New Roman"/>
          <w:b/>
          <w:sz w:val="24"/>
          <w:szCs w:val="24"/>
        </w:rPr>
        <w:t>Nabywca:</w:t>
      </w:r>
      <w:r w:rsidRPr="007C46DB">
        <w:rPr>
          <w:rFonts w:ascii="Times New Roman" w:hAnsi="Times New Roman" w:cs="Times New Roman"/>
          <w:sz w:val="24"/>
          <w:szCs w:val="24"/>
        </w:rPr>
        <w:t xml:space="preserve"> Województwo Świętokrzyskie, Al. IX Wieków Kielc 3, 25-516 Kielce, </w:t>
      </w:r>
      <w:r w:rsidRPr="007C46DB">
        <w:rPr>
          <w:rFonts w:ascii="Times New Roman" w:hAnsi="Times New Roman" w:cs="Times New Roman"/>
          <w:sz w:val="24"/>
          <w:szCs w:val="24"/>
        </w:rPr>
        <w:br/>
        <w:t>NIP: 959 15 06 120</w:t>
      </w:r>
    </w:p>
    <w:p w:rsidR="006E3991" w:rsidRPr="007C46DB" w:rsidRDefault="006E3991" w:rsidP="001A37E8">
      <w:pPr>
        <w:spacing w:after="0" w:line="360" w:lineRule="auto"/>
        <w:ind w:left="567" w:hanging="284"/>
        <w:rPr>
          <w:rFonts w:ascii="Times New Roman" w:hAnsi="Times New Roman" w:cs="Times New Roman"/>
          <w:sz w:val="24"/>
          <w:szCs w:val="24"/>
        </w:rPr>
      </w:pPr>
      <w:r w:rsidRPr="007C46DB">
        <w:rPr>
          <w:rFonts w:ascii="Times New Roman" w:hAnsi="Times New Roman" w:cs="Times New Roman"/>
          <w:b/>
          <w:sz w:val="24"/>
          <w:szCs w:val="24"/>
        </w:rPr>
        <w:t>Odbiorca:</w:t>
      </w:r>
      <w:r w:rsidRPr="007C46DB">
        <w:rPr>
          <w:rFonts w:ascii="Times New Roman" w:hAnsi="Times New Roman" w:cs="Times New Roman"/>
          <w:sz w:val="24"/>
          <w:szCs w:val="24"/>
        </w:rPr>
        <w:t xml:space="preserve"> Świętokrzyskie Centrum Doskonalenia Nauczycieli w Kielcach, </w:t>
      </w:r>
      <w:r w:rsidRPr="007C46DB">
        <w:rPr>
          <w:rFonts w:ascii="Times New Roman" w:hAnsi="Times New Roman" w:cs="Times New Roman"/>
          <w:sz w:val="24"/>
          <w:szCs w:val="24"/>
        </w:rPr>
        <w:br/>
        <w:t>ul. Marszałka J. Piłsudskiego 42, 25-431 Kielce.</w:t>
      </w:r>
    </w:p>
    <w:p w:rsidR="006E3991" w:rsidRPr="007C46DB" w:rsidRDefault="006E3991" w:rsidP="007C46DB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6DB">
        <w:rPr>
          <w:rFonts w:ascii="Times New Roman" w:hAnsi="Times New Roman" w:cs="Times New Roman"/>
          <w:sz w:val="24"/>
          <w:szCs w:val="24"/>
        </w:rPr>
        <w:t>Faktura ma być doręczona podmiotowi widniejącemu w niej jako Odbiorca.</w:t>
      </w:r>
    </w:p>
    <w:p w:rsidR="00606FDA" w:rsidRPr="007C46DB" w:rsidRDefault="00606FDA" w:rsidP="007C46DB">
      <w:pPr>
        <w:pStyle w:val="Akapitzlist"/>
        <w:numPr>
          <w:ilvl w:val="0"/>
          <w:numId w:val="15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C46DB">
        <w:rPr>
          <w:rFonts w:ascii="Times New Roman" w:hAnsi="Times New Roman"/>
          <w:sz w:val="24"/>
          <w:szCs w:val="24"/>
          <w:lang w:eastAsia="pl-PL"/>
        </w:rPr>
        <w:t>Inspektor Nadzoru Inwestorskiego</w:t>
      </w:r>
      <w:r w:rsidRPr="007C46DB">
        <w:rPr>
          <w:rFonts w:ascii="Times New Roman" w:hAnsi="Times New Roman"/>
          <w:sz w:val="24"/>
          <w:szCs w:val="24"/>
        </w:rPr>
        <w:t xml:space="preserve"> potwierdza, iż wynagrodzenie wskazane w ust. 1 obejmuje wszystkie elementy niezbędne do wykonania przedmiotu umowy, uwzględniając wnikliwą i całościową znajomość przedmiotu nadzorowanej inwestycji oraz wszelkie standardy, a także obejmuje wszelkie ryzyko oraz wszystkie koszty, w tym m. in.:</w:t>
      </w:r>
    </w:p>
    <w:p w:rsidR="00606FDA" w:rsidRPr="007C46DB" w:rsidRDefault="00606FDA" w:rsidP="007C46DB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C46DB">
        <w:rPr>
          <w:rFonts w:ascii="Times New Roman" w:hAnsi="Times New Roman"/>
          <w:sz w:val="24"/>
          <w:szCs w:val="24"/>
        </w:rPr>
        <w:t xml:space="preserve">wszelkie wydatki ponoszone przez </w:t>
      </w:r>
      <w:r w:rsidRPr="007C46DB">
        <w:rPr>
          <w:rFonts w:ascii="Times New Roman" w:hAnsi="Times New Roman"/>
          <w:sz w:val="24"/>
          <w:szCs w:val="24"/>
          <w:lang w:eastAsia="pl-PL"/>
        </w:rPr>
        <w:t>Inspektora Nadzoru Inwestorskiego</w:t>
      </w:r>
      <w:r w:rsidRPr="007C46DB">
        <w:rPr>
          <w:rFonts w:ascii="Times New Roman" w:hAnsi="Times New Roman"/>
          <w:sz w:val="24"/>
          <w:szCs w:val="24"/>
        </w:rPr>
        <w:t xml:space="preserve"> celem sprawowania nadzoru inwestorskiego,</w:t>
      </w:r>
    </w:p>
    <w:p w:rsidR="00606FDA" w:rsidRPr="007C46DB" w:rsidRDefault="00606FDA" w:rsidP="007C46DB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C46DB">
        <w:rPr>
          <w:rFonts w:ascii="Times New Roman" w:hAnsi="Times New Roman"/>
          <w:sz w:val="24"/>
          <w:szCs w:val="24"/>
        </w:rPr>
        <w:t xml:space="preserve">koszty ponoszone przez </w:t>
      </w:r>
      <w:r w:rsidRPr="007C46DB">
        <w:rPr>
          <w:rFonts w:ascii="Times New Roman" w:hAnsi="Times New Roman"/>
          <w:sz w:val="24"/>
          <w:szCs w:val="24"/>
          <w:lang w:eastAsia="pl-PL"/>
        </w:rPr>
        <w:t>Inspektora Nadzoru Inwestorskiego</w:t>
      </w:r>
      <w:r w:rsidRPr="007C46DB">
        <w:rPr>
          <w:rFonts w:ascii="Times New Roman" w:hAnsi="Times New Roman"/>
          <w:sz w:val="24"/>
          <w:szCs w:val="24"/>
        </w:rPr>
        <w:t xml:space="preserve"> z tytułu dojazdów na teren budowy, przejazdów diet i noclegów,</w:t>
      </w:r>
    </w:p>
    <w:p w:rsidR="00606FDA" w:rsidRPr="007C46DB" w:rsidRDefault="00606FDA" w:rsidP="007C46DB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C46DB">
        <w:rPr>
          <w:rFonts w:ascii="Times New Roman" w:hAnsi="Times New Roman"/>
          <w:sz w:val="24"/>
          <w:szCs w:val="24"/>
        </w:rPr>
        <w:t>koszty pobytu na budowie.</w:t>
      </w:r>
    </w:p>
    <w:p w:rsidR="00606FDA" w:rsidRPr="007C46DB" w:rsidRDefault="00606FDA" w:rsidP="007C46DB">
      <w:pPr>
        <w:pStyle w:val="Akapitzlist"/>
        <w:numPr>
          <w:ilvl w:val="0"/>
          <w:numId w:val="15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C46DB">
        <w:rPr>
          <w:rFonts w:ascii="Times New Roman" w:hAnsi="Times New Roman"/>
          <w:sz w:val="24"/>
          <w:szCs w:val="24"/>
        </w:rPr>
        <w:t>Niedoszacowanie, pominięcie oraz brak rozpoznania zakresu przedmiotu umowy nie może być podstawą do żądania zmiany wynagrodzenia określonego w ust. 1.</w:t>
      </w:r>
    </w:p>
    <w:p w:rsidR="00606FDA" w:rsidRPr="007C46DB" w:rsidRDefault="00606FDA" w:rsidP="007C46DB">
      <w:pPr>
        <w:pStyle w:val="Akapitzlist"/>
        <w:numPr>
          <w:ilvl w:val="0"/>
          <w:numId w:val="15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C46DB">
        <w:rPr>
          <w:rFonts w:ascii="Times New Roman" w:hAnsi="Times New Roman"/>
          <w:sz w:val="24"/>
          <w:szCs w:val="24"/>
        </w:rPr>
        <w:t>Zmiana terminu (obowiązywania umowy) pełnienia funkcji inspektora nadzoru w związku                                 z wydłużeniem terminu wykonywania robót budowlanych nie stanowi postawy do zmiany wynagrodzenia, o którym mowa w ust. 1.</w:t>
      </w:r>
    </w:p>
    <w:p w:rsidR="00606FDA" w:rsidRPr="007C46DB" w:rsidRDefault="00606FDA" w:rsidP="007C46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6DB">
        <w:rPr>
          <w:rFonts w:ascii="Times New Roman" w:hAnsi="Times New Roman" w:cs="Times New Roman"/>
          <w:b/>
          <w:sz w:val="24"/>
          <w:szCs w:val="24"/>
        </w:rPr>
        <w:t>§ 6</w:t>
      </w:r>
    </w:p>
    <w:p w:rsidR="00606FDA" w:rsidRPr="007C46DB" w:rsidRDefault="00606FDA" w:rsidP="007C46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6DB">
        <w:rPr>
          <w:rFonts w:ascii="Times New Roman" w:hAnsi="Times New Roman" w:cs="Times New Roman"/>
          <w:sz w:val="24"/>
          <w:szCs w:val="24"/>
        </w:rPr>
        <w:t>Zamawiający przekaże Inspektorowi Nadzoru Inwestorskiego pełną dokumentację techniczną niezbędną w procesie realizacji robót budowlanych określonych w § 1 umowy.</w:t>
      </w:r>
    </w:p>
    <w:p w:rsidR="00606FDA" w:rsidRDefault="00606FDA" w:rsidP="007C46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6DB">
        <w:rPr>
          <w:rFonts w:ascii="Times New Roman" w:hAnsi="Times New Roman" w:cs="Times New Roman"/>
          <w:b/>
          <w:sz w:val="24"/>
          <w:szCs w:val="24"/>
        </w:rPr>
        <w:t>§ 7</w:t>
      </w:r>
    </w:p>
    <w:p w:rsidR="00B4759F" w:rsidRPr="00B4759F" w:rsidRDefault="00B4759F" w:rsidP="00B4759F">
      <w:pPr>
        <w:numPr>
          <w:ilvl w:val="3"/>
          <w:numId w:val="33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4759F">
        <w:rPr>
          <w:rFonts w:ascii="Times New Roman" w:hAnsi="Times New Roman" w:cs="Times New Roman"/>
          <w:color w:val="000000"/>
          <w:sz w:val="24"/>
          <w:szCs w:val="24"/>
        </w:rPr>
        <w:t>Strony postanawiają, iż obowiązującą formą odszkodowania z tytułu niewykonania lub nienależytego wykonania będzie kara umowna.</w:t>
      </w:r>
    </w:p>
    <w:p w:rsidR="00B4759F" w:rsidRPr="00B4759F" w:rsidRDefault="00B4759F" w:rsidP="00B4759F">
      <w:pPr>
        <w:numPr>
          <w:ilvl w:val="3"/>
          <w:numId w:val="33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4759F">
        <w:rPr>
          <w:rFonts w:ascii="Times New Roman" w:hAnsi="Times New Roman" w:cs="Times New Roman"/>
          <w:color w:val="000000"/>
          <w:sz w:val="24"/>
          <w:szCs w:val="24"/>
        </w:rPr>
        <w:lastRenderedPageBreak/>
        <w:t>Wykonawca zapłaci Zamawiającemu kary umowne:</w:t>
      </w:r>
    </w:p>
    <w:p w:rsidR="00B4759F" w:rsidRPr="00B4759F" w:rsidRDefault="00B4759F" w:rsidP="00B4759F">
      <w:pPr>
        <w:numPr>
          <w:ilvl w:val="1"/>
          <w:numId w:val="34"/>
        </w:numPr>
        <w:tabs>
          <w:tab w:val="left" w:pos="851"/>
        </w:tabs>
        <w:suppressAutoHyphens/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4759F">
        <w:rPr>
          <w:rFonts w:ascii="Times New Roman" w:hAnsi="Times New Roman" w:cs="Times New Roman"/>
          <w:sz w:val="24"/>
          <w:szCs w:val="24"/>
        </w:rPr>
        <w:t xml:space="preserve">za zwłokę w realizacji przedmiotu umowy względem terminu określonego </w:t>
      </w:r>
      <w:r w:rsidRPr="00B4759F">
        <w:rPr>
          <w:rFonts w:ascii="Times New Roman" w:hAnsi="Times New Roman" w:cs="Times New Roman"/>
          <w:sz w:val="24"/>
          <w:szCs w:val="24"/>
        </w:rPr>
        <w:br/>
        <w:t>w § 1 ust. 6 w wysokości 200 zł za każdy dzień zwłoki,</w:t>
      </w:r>
    </w:p>
    <w:p w:rsidR="00B4759F" w:rsidRPr="00B4759F" w:rsidRDefault="00B4759F" w:rsidP="00B4759F">
      <w:pPr>
        <w:numPr>
          <w:ilvl w:val="1"/>
          <w:numId w:val="34"/>
        </w:numPr>
        <w:tabs>
          <w:tab w:val="left" w:pos="851"/>
        </w:tabs>
        <w:suppressAutoHyphens/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4759F">
        <w:rPr>
          <w:rFonts w:ascii="Times New Roman" w:hAnsi="Times New Roman" w:cs="Times New Roman"/>
          <w:color w:val="000000"/>
          <w:sz w:val="24"/>
          <w:szCs w:val="24"/>
        </w:rPr>
        <w:t xml:space="preserve">za odstąpienie od umowy przez Wykonawcę lub Zamawiającego z powodu okoliczności, za które odpowiada Wykonawca w wysokości 10 % </w:t>
      </w:r>
      <w:r w:rsidRPr="00B4759F">
        <w:rPr>
          <w:rFonts w:ascii="Times New Roman" w:hAnsi="Times New Roman" w:cs="Times New Roman"/>
          <w:sz w:val="24"/>
          <w:szCs w:val="24"/>
        </w:rPr>
        <w:t>całkowitego ryczałtowego wynagrodzenia brutto.</w:t>
      </w:r>
    </w:p>
    <w:p w:rsidR="00B4759F" w:rsidRPr="00B4759F" w:rsidRDefault="00B4759F" w:rsidP="00B4759F">
      <w:pPr>
        <w:numPr>
          <w:ilvl w:val="3"/>
          <w:numId w:val="33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4759F">
        <w:rPr>
          <w:rFonts w:ascii="Times New Roman" w:hAnsi="Times New Roman" w:cs="Times New Roman"/>
          <w:color w:val="000000"/>
          <w:sz w:val="24"/>
          <w:szCs w:val="24"/>
        </w:rPr>
        <w:t xml:space="preserve">Zamawiający może odstąpić od umowy z winy Wykonawcy w szczególności </w:t>
      </w:r>
      <w:r w:rsidRPr="00B4759F">
        <w:rPr>
          <w:rFonts w:ascii="Times New Roman" w:hAnsi="Times New Roman" w:cs="Times New Roman"/>
          <w:color w:val="000000"/>
          <w:sz w:val="24"/>
          <w:szCs w:val="24"/>
        </w:rPr>
        <w:br/>
        <w:t>w przypadkach:</w:t>
      </w:r>
    </w:p>
    <w:p w:rsidR="00B4759F" w:rsidRPr="00B4759F" w:rsidRDefault="00B4759F" w:rsidP="00B4759F">
      <w:pPr>
        <w:numPr>
          <w:ilvl w:val="0"/>
          <w:numId w:val="35"/>
        </w:numPr>
        <w:tabs>
          <w:tab w:val="clear" w:pos="720"/>
          <w:tab w:val="num" w:pos="85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4759F">
        <w:rPr>
          <w:rFonts w:ascii="Times New Roman" w:eastAsia="Arial" w:hAnsi="Times New Roman" w:cs="Times New Roman"/>
          <w:sz w:val="24"/>
          <w:szCs w:val="24"/>
        </w:rPr>
        <w:t>rażącego nieprzestrzegania przez Wykonawcę warunków umowy,</w:t>
      </w:r>
      <w:r w:rsidRPr="00B4759F">
        <w:rPr>
          <w:rFonts w:ascii="Times New Roman" w:hAnsi="Times New Roman" w:cs="Times New Roman"/>
          <w:sz w:val="24"/>
          <w:szCs w:val="24"/>
        </w:rPr>
        <w:t xml:space="preserve"> pomimo pisemnych (mailowych) dwóch kolejnych uwag skierowanych przez Zamawiającego do Wykonawcy,</w:t>
      </w:r>
    </w:p>
    <w:p w:rsidR="00B4759F" w:rsidRPr="00B4759F" w:rsidRDefault="00B4759F" w:rsidP="00B4759F">
      <w:pPr>
        <w:numPr>
          <w:ilvl w:val="0"/>
          <w:numId w:val="35"/>
        </w:numPr>
        <w:tabs>
          <w:tab w:val="clear" w:pos="720"/>
          <w:tab w:val="num" w:pos="851"/>
          <w:tab w:val="left" w:pos="1440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4759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gdy Wykonawca nie dostosuje się w wyznaczonym czasie do zawiadomienia przesłanego mu przez Zamawiającego (do wyboru Zamawiającego: pisemnie, faxem lub e-mailem) z żądaniem usunięcia zaniedbań lub wypełnienia jego obowiązków wynikających z umowy, co poważnie wpływa na właściwą i terminową realizację umowy,</w:t>
      </w:r>
    </w:p>
    <w:p w:rsidR="00B4759F" w:rsidRPr="00B4759F" w:rsidRDefault="00B4759F" w:rsidP="00B4759F">
      <w:pPr>
        <w:numPr>
          <w:ilvl w:val="0"/>
          <w:numId w:val="35"/>
        </w:numPr>
        <w:tabs>
          <w:tab w:val="clear" w:pos="720"/>
          <w:tab w:val="num" w:pos="851"/>
          <w:tab w:val="left" w:pos="1440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4759F">
        <w:rPr>
          <w:rFonts w:ascii="Times New Roman" w:hAnsi="Times New Roman" w:cs="Times New Roman"/>
          <w:sz w:val="24"/>
          <w:szCs w:val="24"/>
        </w:rPr>
        <w:t>opóźnienia wykonania przedmiotu umowy względem terminu określonego w § 1 ust. 6 wynoszącego ponad 14 dni,</w:t>
      </w:r>
    </w:p>
    <w:p w:rsidR="00B4759F" w:rsidRPr="00B4759F" w:rsidRDefault="00B4759F" w:rsidP="00B4759F">
      <w:pPr>
        <w:numPr>
          <w:ilvl w:val="0"/>
          <w:numId w:val="35"/>
        </w:numPr>
        <w:tabs>
          <w:tab w:val="clear" w:pos="720"/>
          <w:tab w:val="num" w:pos="851"/>
          <w:tab w:val="left" w:pos="1440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4759F">
        <w:rPr>
          <w:rFonts w:ascii="Times New Roman" w:hAnsi="Times New Roman" w:cs="Times New Roman"/>
          <w:color w:val="000000"/>
          <w:sz w:val="24"/>
          <w:szCs w:val="24"/>
        </w:rPr>
        <w:t xml:space="preserve">uzyskania zamówienia objętego umową na skutek przedłożenia przez Wykonawcę: podrobionego, przerobionego, poświadczającego nieprawdę albo nierzetelnego dokumentu  albo nierzetelnego pisemnego oświadczenia dotyczącego okoliczności </w:t>
      </w:r>
      <w:r w:rsidRPr="00B4759F">
        <w:rPr>
          <w:rFonts w:ascii="Times New Roman" w:hAnsi="Times New Roman" w:cs="Times New Roman"/>
          <w:color w:val="000000"/>
          <w:sz w:val="24"/>
          <w:szCs w:val="24"/>
        </w:rPr>
        <w:br/>
        <w:t>o istotnym znaczeniu dla uzyskania zamówienia.</w:t>
      </w:r>
    </w:p>
    <w:p w:rsidR="00B4759F" w:rsidRPr="00B4759F" w:rsidRDefault="00B4759F" w:rsidP="00B4759F">
      <w:pPr>
        <w:numPr>
          <w:ilvl w:val="0"/>
          <w:numId w:val="36"/>
        </w:numPr>
        <w:tabs>
          <w:tab w:val="clear" w:pos="720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4759F">
        <w:rPr>
          <w:rFonts w:ascii="Times New Roman" w:hAnsi="Times New Roman" w:cs="Times New Roman"/>
          <w:color w:val="000000"/>
          <w:sz w:val="24"/>
          <w:szCs w:val="24"/>
        </w:rPr>
        <w:t>Zamawiający zapłaci Wykonawcy karę umowną za odstąpienie od umowy z powodu okoliczności, za które odpowiada Zamawiający w wysokości 10 % wynagrodzenia umownego brutto z zastrzeżeniem ust. 5.</w:t>
      </w:r>
    </w:p>
    <w:p w:rsidR="00B4759F" w:rsidRPr="00B4759F" w:rsidRDefault="00B4759F" w:rsidP="00B4759F">
      <w:pPr>
        <w:numPr>
          <w:ilvl w:val="0"/>
          <w:numId w:val="36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4759F">
        <w:rPr>
          <w:rFonts w:ascii="Times New Roman" w:hAnsi="Times New Roman" w:cs="Times New Roman"/>
          <w:sz w:val="24"/>
          <w:szCs w:val="24"/>
        </w:rPr>
        <w:t>W razie zaistnienia istotnej zmiany okoliczności powodującej, że wykonanie umowy nie leży w interesie publicznym czego nie można było przewidzieć w chwili zawarcia umowy lub dalsze wykonywanie umowy może zagrozić istotnemu interesowi bezpieczeństwa państwa lub bezpieczeństwu publicznemu, Zamawiający może odstąpić od umowy w terminie 30 dni od powzięcia wiadomości o tych okolicznościach. Wówczas Wykonawca może żądać wyłącznie wynagrodzenia należnego z tytułu wykonania części umowy.</w:t>
      </w:r>
    </w:p>
    <w:p w:rsidR="00B4759F" w:rsidRPr="00B4759F" w:rsidRDefault="00B4759F" w:rsidP="00B4759F">
      <w:pPr>
        <w:numPr>
          <w:ilvl w:val="0"/>
          <w:numId w:val="36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4759F">
        <w:rPr>
          <w:rFonts w:ascii="Times New Roman" w:hAnsi="Times New Roman" w:cs="Times New Roman"/>
          <w:sz w:val="24"/>
          <w:szCs w:val="24"/>
        </w:rPr>
        <w:t xml:space="preserve">W przypadku opóźnienia płatności faktur Wykonawca ma prawo naliczyć odsetki </w:t>
      </w:r>
      <w:r w:rsidRPr="00B4759F">
        <w:rPr>
          <w:rFonts w:ascii="Times New Roman" w:hAnsi="Times New Roman" w:cs="Times New Roman"/>
          <w:sz w:val="24"/>
          <w:szCs w:val="24"/>
        </w:rPr>
        <w:br/>
        <w:t>w wysokości ustawowej.</w:t>
      </w:r>
    </w:p>
    <w:p w:rsidR="00B4759F" w:rsidRPr="00B4759F" w:rsidRDefault="00B4759F" w:rsidP="00B4759F">
      <w:pPr>
        <w:numPr>
          <w:ilvl w:val="0"/>
          <w:numId w:val="36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4759F">
        <w:rPr>
          <w:rFonts w:ascii="Times New Roman" w:hAnsi="Times New Roman" w:cs="Times New Roman"/>
          <w:sz w:val="24"/>
          <w:szCs w:val="24"/>
        </w:rPr>
        <w:lastRenderedPageBreak/>
        <w:t>Z innych tytułów bądź, gdy wysokość zastrzeżonych kar nie pokryje rzeczywistej wartości poniesionej szkody, Strony mają prawo dochodzić odszkodowania uzupełniającego na ogólnych zasadach Kodeksu Cywil</w:t>
      </w:r>
      <w:r w:rsidRPr="00B4759F">
        <w:rPr>
          <w:rFonts w:ascii="Times New Roman" w:hAnsi="Times New Roman" w:cs="Times New Roman"/>
          <w:color w:val="000000"/>
          <w:sz w:val="24"/>
          <w:szCs w:val="24"/>
        </w:rPr>
        <w:t>nego.</w:t>
      </w:r>
    </w:p>
    <w:p w:rsidR="00B4759F" w:rsidRPr="00B4759F" w:rsidRDefault="00B4759F" w:rsidP="00B4759F">
      <w:pPr>
        <w:numPr>
          <w:ilvl w:val="0"/>
          <w:numId w:val="36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4759F">
        <w:rPr>
          <w:rFonts w:ascii="Times New Roman" w:hAnsi="Times New Roman" w:cs="Times New Roman"/>
          <w:color w:val="000000"/>
          <w:sz w:val="24"/>
          <w:szCs w:val="24"/>
        </w:rPr>
        <w:t xml:space="preserve">W przypadku naliczenia kar umownych Wykonawca wyraża zgodę na ich potrącenie </w:t>
      </w:r>
      <w:r w:rsidRPr="00B4759F">
        <w:rPr>
          <w:rFonts w:ascii="Times New Roman" w:hAnsi="Times New Roman" w:cs="Times New Roman"/>
          <w:color w:val="000000"/>
          <w:sz w:val="24"/>
          <w:szCs w:val="24"/>
        </w:rPr>
        <w:br/>
        <w:t>z wierzytelności przysługującej tytułem realizacji niniejszej umowy.</w:t>
      </w:r>
    </w:p>
    <w:p w:rsidR="00606FDA" w:rsidRPr="007C46DB" w:rsidRDefault="00606FDA" w:rsidP="007C46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6DB">
        <w:rPr>
          <w:rFonts w:ascii="Times New Roman" w:hAnsi="Times New Roman" w:cs="Times New Roman"/>
          <w:b/>
          <w:sz w:val="24"/>
          <w:szCs w:val="24"/>
        </w:rPr>
        <w:t>§ 8</w:t>
      </w:r>
    </w:p>
    <w:p w:rsidR="00606FDA" w:rsidRPr="007C46DB" w:rsidRDefault="00606FDA" w:rsidP="007C46DB">
      <w:pPr>
        <w:pStyle w:val="Akapitzlist"/>
        <w:numPr>
          <w:ilvl w:val="0"/>
          <w:numId w:val="18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C46DB">
        <w:rPr>
          <w:rFonts w:ascii="Times New Roman" w:hAnsi="Times New Roman"/>
          <w:sz w:val="24"/>
          <w:szCs w:val="24"/>
        </w:rPr>
        <w:t>Zamawiający ma prawo odstąpić od umowy w przypadku, gdy Inspektor Nadzoru Inwestorskiego:</w:t>
      </w:r>
    </w:p>
    <w:p w:rsidR="00606FDA" w:rsidRPr="007C46DB" w:rsidRDefault="00606FDA" w:rsidP="007C46DB">
      <w:pPr>
        <w:pStyle w:val="Akapitzlist"/>
        <w:numPr>
          <w:ilvl w:val="0"/>
          <w:numId w:val="28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C46DB">
        <w:rPr>
          <w:rFonts w:ascii="Times New Roman" w:hAnsi="Times New Roman"/>
          <w:sz w:val="24"/>
          <w:szCs w:val="24"/>
        </w:rPr>
        <w:t xml:space="preserve">nie rozpoczął wykonywania obowiązków wynikających z niniejszej umowy </w:t>
      </w:r>
      <w:r w:rsidRPr="007C46DB">
        <w:rPr>
          <w:rFonts w:ascii="Times New Roman" w:hAnsi="Times New Roman"/>
          <w:sz w:val="24"/>
          <w:szCs w:val="24"/>
        </w:rPr>
        <w:br/>
        <w:t>lub przerwał ich wykonywanie z przyczyn zależnych od Inspektora Nadzoru na okres dłuższy niż 10 dni,</w:t>
      </w:r>
    </w:p>
    <w:p w:rsidR="00606FDA" w:rsidRPr="007C46DB" w:rsidRDefault="00606FDA" w:rsidP="007C46DB">
      <w:pPr>
        <w:pStyle w:val="Akapitzlist"/>
        <w:numPr>
          <w:ilvl w:val="0"/>
          <w:numId w:val="28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C46DB">
        <w:rPr>
          <w:rFonts w:ascii="Times New Roman" w:hAnsi="Times New Roman"/>
          <w:sz w:val="24"/>
          <w:szCs w:val="24"/>
        </w:rPr>
        <w:t>wykonuje swe obowiązki w sposób niezgodny z niniejszą umową, pomimo wezwania go na piśmie do zaprzestania naruszeń.</w:t>
      </w:r>
    </w:p>
    <w:p w:rsidR="00606FDA" w:rsidRPr="007C46DB" w:rsidRDefault="00606FDA" w:rsidP="007C46DB">
      <w:pPr>
        <w:pStyle w:val="Akapitzlist"/>
        <w:numPr>
          <w:ilvl w:val="0"/>
          <w:numId w:val="18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C46DB">
        <w:rPr>
          <w:rFonts w:ascii="Times New Roman" w:hAnsi="Times New Roman"/>
          <w:sz w:val="24"/>
          <w:szCs w:val="24"/>
        </w:rPr>
        <w:t>Umowa może ulec rozwiązaniu:</w:t>
      </w:r>
    </w:p>
    <w:p w:rsidR="00606FDA" w:rsidRPr="007C46DB" w:rsidRDefault="008B0E95" w:rsidP="007C46DB">
      <w:pPr>
        <w:pStyle w:val="Akapitzlist"/>
        <w:numPr>
          <w:ilvl w:val="0"/>
          <w:numId w:val="29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C46DB">
        <w:rPr>
          <w:rFonts w:ascii="Times New Roman" w:hAnsi="Times New Roman"/>
          <w:sz w:val="24"/>
          <w:szCs w:val="24"/>
        </w:rPr>
        <w:t>w</w:t>
      </w:r>
      <w:r w:rsidR="00606FDA" w:rsidRPr="007C46DB">
        <w:rPr>
          <w:rFonts w:ascii="Times New Roman" w:hAnsi="Times New Roman"/>
          <w:sz w:val="24"/>
          <w:szCs w:val="24"/>
        </w:rPr>
        <w:t xml:space="preserve"> trybie natychmiastowym, gdy Inspektor Nadzoru Inwestorskiego nie wywiązuje się z zapisów niniejszej umowy – wówczas wynagrodzenie Inspektorowi Nadzoru Inwestorskiego nie przysługuje, </w:t>
      </w:r>
    </w:p>
    <w:p w:rsidR="00606FDA" w:rsidRPr="007C46DB" w:rsidRDefault="008B0E95" w:rsidP="007C46DB">
      <w:pPr>
        <w:pStyle w:val="Akapitzlist"/>
        <w:numPr>
          <w:ilvl w:val="0"/>
          <w:numId w:val="29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C46DB">
        <w:rPr>
          <w:rFonts w:ascii="Times New Roman" w:hAnsi="Times New Roman"/>
          <w:sz w:val="24"/>
          <w:szCs w:val="24"/>
        </w:rPr>
        <w:t>w</w:t>
      </w:r>
      <w:r w:rsidR="00606FDA" w:rsidRPr="007C46DB">
        <w:rPr>
          <w:rFonts w:ascii="Times New Roman" w:hAnsi="Times New Roman"/>
          <w:sz w:val="24"/>
          <w:szCs w:val="24"/>
        </w:rPr>
        <w:t xml:space="preserve"> przypadku rozwiązania umowy przez Zamawiającego z Wykonawcą robót budowlanych z przyczyn zawinionych przez Wykonawcę przed zakończeniem robót, w takim przypadku rozliczenie za wykonane prace przez Inspektora Nadzoru zostanie uzgodnione proporcjonalnie do wartości wykonanych robót budowlanych.</w:t>
      </w:r>
    </w:p>
    <w:p w:rsidR="00606FDA" w:rsidRPr="007C46DB" w:rsidRDefault="00606FDA" w:rsidP="007C46DB">
      <w:pPr>
        <w:pStyle w:val="Akapitzlist"/>
        <w:numPr>
          <w:ilvl w:val="0"/>
          <w:numId w:val="18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C46DB">
        <w:rPr>
          <w:rFonts w:ascii="Times New Roman" w:hAnsi="Times New Roman"/>
          <w:sz w:val="24"/>
          <w:szCs w:val="24"/>
        </w:rPr>
        <w:t>Każda ze Stron umowy może ją wypowiedzieć z zachowaniem miesięcznego okresu wypowiedzenia.</w:t>
      </w:r>
    </w:p>
    <w:p w:rsidR="00606FDA" w:rsidRPr="007C46DB" w:rsidRDefault="00606FDA" w:rsidP="007C46DB">
      <w:pPr>
        <w:pStyle w:val="Akapitzlist"/>
        <w:numPr>
          <w:ilvl w:val="0"/>
          <w:numId w:val="18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C46DB">
        <w:rPr>
          <w:rFonts w:ascii="Times New Roman" w:hAnsi="Times New Roman"/>
          <w:sz w:val="24"/>
          <w:szCs w:val="24"/>
        </w:rPr>
        <w:t>Odstąpienie od umowy bądź jej rozwiązanie powinno nastąpić w formie pisemnej pod rygorem nieważności takiego oświadczenia i powinno zawierać uzasadnienie.</w:t>
      </w:r>
    </w:p>
    <w:p w:rsidR="00606FDA" w:rsidRPr="007C46DB" w:rsidRDefault="00606FDA" w:rsidP="007C46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6DB">
        <w:rPr>
          <w:rFonts w:ascii="Times New Roman" w:hAnsi="Times New Roman" w:cs="Times New Roman"/>
          <w:b/>
          <w:sz w:val="24"/>
          <w:szCs w:val="24"/>
        </w:rPr>
        <w:t>§ 9</w:t>
      </w:r>
    </w:p>
    <w:p w:rsidR="00B30DB6" w:rsidRDefault="00B30DB6" w:rsidP="007C46DB">
      <w:pPr>
        <w:pStyle w:val="Nagwek1"/>
        <w:numPr>
          <w:ilvl w:val="0"/>
          <w:numId w:val="0"/>
        </w:numPr>
        <w:tabs>
          <w:tab w:val="left" w:pos="360"/>
        </w:tabs>
        <w:spacing w:before="0" w:after="0" w:line="360" w:lineRule="auto"/>
        <w:jc w:val="both"/>
        <w:rPr>
          <w:b w:val="0"/>
          <w:sz w:val="24"/>
          <w:szCs w:val="24"/>
        </w:rPr>
      </w:pPr>
      <w:r w:rsidRPr="007C46DB">
        <w:rPr>
          <w:b w:val="0"/>
          <w:sz w:val="24"/>
          <w:szCs w:val="24"/>
        </w:rPr>
        <w:t>Wszelkie zmiany niniejszej umowy wymagają formy pisemnej pod rygorem nieważności takiej zmiany.</w:t>
      </w:r>
    </w:p>
    <w:p w:rsidR="00926717" w:rsidRPr="00926717" w:rsidRDefault="00926717" w:rsidP="00926717">
      <w:pPr>
        <w:rPr>
          <w:lang w:eastAsia="zh-CN"/>
        </w:rPr>
      </w:pPr>
    </w:p>
    <w:p w:rsidR="00606FDA" w:rsidRPr="007C46DB" w:rsidRDefault="00606FDA" w:rsidP="007C46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6DB">
        <w:rPr>
          <w:rFonts w:ascii="Times New Roman" w:hAnsi="Times New Roman" w:cs="Times New Roman"/>
          <w:b/>
          <w:sz w:val="24"/>
          <w:szCs w:val="24"/>
        </w:rPr>
        <w:t>§ 10</w:t>
      </w:r>
    </w:p>
    <w:p w:rsidR="00606FDA" w:rsidRPr="007C46DB" w:rsidRDefault="00606FDA" w:rsidP="007C46DB">
      <w:pPr>
        <w:pStyle w:val="Akapitzlist"/>
        <w:numPr>
          <w:ilvl w:val="0"/>
          <w:numId w:val="22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C46DB">
        <w:rPr>
          <w:rFonts w:ascii="Times New Roman" w:hAnsi="Times New Roman"/>
          <w:sz w:val="24"/>
          <w:szCs w:val="24"/>
        </w:rPr>
        <w:t>Strony zgodnie oświadczają, że wszelka korespondencja pomiędzy nimi winna być kierowana na adresy wskazane w nagłówku niniejszej umowy.</w:t>
      </w:r>
    </w:p>
    <w:p w:rsidR="00606FDA" w:rsidRPr="007C46DB" w:rsidRDefault="00606FDA" w:rsidP="007C46DB">
      <w:pPr>
        <w:pStyle w:val="Akapitzlist"/>
        <w:numPr>
          <w:ilvl w:val="0"/>
          <w:numId w:val="22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C46DB">
        <w:rPr>
          <w:rFonts w:ascii="Times New Roman" w:hAnsi="Times New Roman"/>
          <w:sz w:val="24"/>
          <w:szCs w:val="24"/>
        </w:rPr>
        <w:lastRenderedPageBreak/>
        <w:t>Strony zobowiązują się do wskazania zmian adresów do doręczeń pod rygorem przyjęcia, że korespondencja wysłana pod adres dotychczasowy jest doręczana skutecznie.</w:t>
      </w:r>
    </w:p>
    <w:p w:rsidR="007C46DB" w:rsidRPr="007C46DB" w:rsidRDefault="007C46DB" w:rsidP="007C46DB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7C46DB">
        <w:rPr>
          <w:rFonts w:ascii="Times New Roman" w:hAnsi="Times New Roman" w:cs="Times New Roman"/>
          <w:b/>
          <w:sz w:val="24"/>
          <w:szCs w:val="24"/>
        </w:rPr>
        <w:t>§ 12</w:t>
      </w:r>
    </w:p>
    <w:p w:rsidR="007C46DB" w:rsidRPr="007C46DB" w:rsidRDefault="007C46DB" w:rsidP="007C46D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C46DB">
        <w:rPr>
          <w:rFonts w:ascii="Times New Roman" w:hAnsi="Times New Roman" w:cs="Times New Roman"/>
          <w:sz w:val="24"/>
          <w:szCs w:val="24"/>
          <w:lang w:eastAsia="pl-PL"/>
        </w:rPr>
        <w:t>Inspektor Nadzoru Inwestorskiego</w:t>
      </w:r>
      <w:r w:rsidRPr="007C46DB">
        <w:rPr>
          <w:rFonts w:ascii="Times New Roman" w:hAnsi="Times New Roman" w:cs="Times New Roman"/>
          <w:sz w:val="24"/>
          <w:szCs w:val="24"/>
        </w:rPr>
        <w:t xml:space="preserve"> ponosi wyłączną odpowiedzialność wobec osób trzecich za szkody powstałe w związku ze sprawowaniem nadzoru inwestorskiego oraz za skutki swych działań i zaniechań związanych z realizacją świadczonej usługi na rzecz Zamawiającego.</w:t>
      </w:r>
    </w:p>
    <w:p w:rsidR="00606FDA" w:rsidRPr="007C46DB" w:rsidRDefault="00606FDA" w:rsidP="007C46D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46DB">
        <w:rPr>
          <w:rFonts w:ascii="Times New Roman" w:hAnsi="Times New Roman" w:cs="Times New Roman"/>
          <w:b/>
          <w:sz w:val="24"/>
          <w:szCs w:val="24"/>
        </w:rPr>
        <w:t>§ 1</w:t>
      </w:r>
      <w:r w:rsidR="007C46DB" w:rsidRPr="007C46DB">
        <w:rPr>
          <w:rFonts w:ascii="Times New Roman" w:hAnsi="Times New Roman" w:cs="Times New Roman"/>
          <w:b/>
          <w:sz w:val="24"/>
          <w:szCs w:val="24"/>
        </w:rPr>
        <w:t>3</w:t>
      </w:r>
    </w:p>
    <w:p w:rsidR="00B30DB6" w:rsidRPr="007C46DB" w:rsidRDefault="00B30DB6" w:rsidP="007C46DB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C46DB">
        <w:rPr>
          <w:rFonts w:ascii="Times New Roman" w:hAnsi="Times New Roman"/>
          <w:sz w:val="24"/>
          <w:szCs w:val="24"/>
        </w:rPr>
        <w:t>W sprawach nieuregulowanych niniejszą umową stosuje się w szczególności przepisy kodeksu cywilnego.</w:t>
      </w:r>
    </w:p>
    <w:p w:rsidR="00B30DB6" w:rsidRPr="007C46DB" w:rsidRDefault="00B30DB6" w:rsidP="007C46DB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C46DB">
        <w:rPr>
          <w:rFonts w:ascii="Times New Roman" w:hAnsi="Times New Roman"/>
          <w:sz w:val="24"/>
          <w:szCs w:val="24"/>
        </w:rPr>
        <w:t xml:space="preserve">Spory wynikłe w toku realizacji niniejszej umowy będą rozstrzygane polubownie. </w:t>
      </w:r>
      <w:r w:rsidRPr="007C46DB">
        <w:rPr>
          <w:rFonts w:ascii="Times New Roman" w:hAnsi="Times New Roman"/>
          <w:sz w:val="24"/>
          <w:szCs w:val="24"/>
        </w:rPr>
        <w:br/>
        <w:t>W przypadku nie dojścia do porozumienia stron spory będą rozstrzygane przez sąd właściwy miejscowo i rzeczowo dla Zamawiającego.</w:t>
      </w:r>
    </w:p>
    <w:p w:rsidR="007C46DB" w:rsidRPr="007C46DB" w:rsidRDefault="007C46DB" w:rsidP="007C46D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46DB">
        <w:rPr>
          <w:rFonts w:ascii="Times New Roman" w:hAnsi="Times New Roman" w:cs="Times New Roman"/>
          <w:b/>
          <w:sz w:val="24"/>
          <w:szCs w:val="24"/>
        </w:rPr>
        <w:t>§ 14</w:t>
      </w:r>
    </w:p>
    <w:p w:rsidR="007C46DB" w:rsidRPr="007C46DB" w:rsidRDefault="007C46DB" w:rsidP="007C46DB">
      <w:pPr>
        <w:tabs>
          <w:tab w:val="left" w:pos="0"/>
          <w:tab w:val="left" w:pos="360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46DB">
        <w:rPr>
          <w:rFonts w:ascii="Times New Roman" w:hAnsi="Times New Roman" w:cs="Times New Roman"/>
          <w:color w:val="000000"/>
          <w:sz w:val="24"/>
          <w:szCs w:val="24"/>
        </w:rPr>
        <w:t>Informacja o  przetwarzaniu danych osobowych stanowi załącznik nr 1 do umowy.</w:t>
      </w:r>
    </w:p>
    <w:p w:rsidR="007C46DB" w:rsidRPr="007C46DB" w:rsidRDefault="007C46DB" w:rsidP="007C46D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46DB">
        <w:rPr>
          <w:rFonts w:ascii="Times New Roman" w:hAnsi="Times New Roman" w:cs="Times New Roman"/>
          <w:b/>
          <w:sz w:val="24"/>
          <w:szCs w:val="24"/>
        </w:rPr>
        <w:t>§ 15</w:t>
      </w:r>
    </w:p>
    <w:p w:rsidR="007C46DB" w:rsidRPr="007C46DB" w:rsidRDefault="007C46DB" w:rsidP="007C46DB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C46DB">
        <w:rPr>
          <w:rFonts w:ascii="Times New Roman" w:hAnsi="Times New Roman" w:cs="Times New Roman"/>
          <w:bCs/>
          <w:sz w:val="24"/>
          <w:szCs w:val="24"/>
        </w:rPr>
        <w:t>Zapytanie ofertowe oraz oferta Wykonawcy stanowią załączniki do umowy odpowiednio nr 2 i nr 3.</w:t>
      </w:r>
    </w:p>
    <w:p w:rsidR="007C46DB" w:rsidRPr="007C46DB" w:rsidRDefault="007C46DB" w:rsidP="007C46DB">
      <w:pPr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7C46DB">
        <w:rPr>
          <w:rFonts w:ascii="Times New Roman" w:hAnsi="Times New Roman" w:cs="Times New Roman"/>
          <w:b/>
          <w:sz w:val="24"/>
          <w:szCs w:val="24"/>
        </w:rPr>
        <w:t>§ 16</w:t>
      </w:r>
    </w:p>
    <w:p w:rsidR="007C46DB" w:rsidRPr="007C46DB" w:rsidRDefault="007C46DB" w:rsidP="007C46DB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pl-PL"/>
        </w:rPr>
      </w:pPr>
      <w:r w:rsidRPr="007C46DB">
        <w:rPr>
          <w:rFonts w:ascii="Times New Roman" w:hAnsi="Times New Roman" w:cs="Times New Roman"/>
          <w:kern w:val="3"/>
          <w:sz w:val="24"/>
          <w:szCs w:val="24"/>
          <w:lang w:eastAsia="pl-PL"/>
        </w:rPr>
        <w:t>Umowę sporządzono w dwóch jednobrzmiących egzemplarzach: jednym dla Zamawiającego i jednym dla Wykonawcy.</w:t>
      </w:r>
    </w:p>
    <w:p w:rsidR="00C3460B" w:rsidRDefault="00C3460B" w:rsidP="007C46DB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4759F" w:rsidRDefault="00B4759F" w:rsidP="007C46DB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4759F" w:rsidRDefault="00B4759F" w:rsidP="007C46DB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4759F" w:rsidRDefault="00B4759F" w:rsidP="00B4759F">
      <w:pPr>
        <w:pStyle w:val="Tekstpodstawowy"/>
        <w:spacing w:before="0"/>
      </w:pPr>
      <w:r>
        <w:rPr>
          <w:b/>
        </w:rPr>
        <w:t>ZAMAWIAJĄCY:                                                                                         WYKONAWCA:</w:t>
      </w:r>
    </w:p>
    <w:p w:rsidR="00B4759F" w:rsidRDefault="00B4759F" w:rsidP="007C46DB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4759F" w:rsidRDefault="00B4759F" w:rsidP="007C46DB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3257B" w:rsidRDefault="00B3257B" w:rsidP="007C46DB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3257B" w:rsidRDefault="00B3257B" w:rsidP="007C46DB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3257B" w:rsidRDefault="00B3257B" w:rsidP="007C46DB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3257B" w:rsidRDefault="00B3257B" w:rsidP="007C46DB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3257B" w:rsidRPr="007C46DB" w:rsidRDefault="00B3257B" w:rsidP="007C46DB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86F2D" w:rsidRDefault="00086F2D" w:rsidP="007C46DB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C46DB">
        <w:rPr>
          <w:rFonts w:ascii="Times New Roman" w:hAnsi="Times New Roman" w:cs="Times New Roman"/>
          <w:i/>
          <w:sz w:val="24"/>
          <w:szCs w:val="24"/>
        </w:rPr>
        <w:t>Załącznik nr 1 do umowy</w:t>
      </w:r>
    </w:p>
    <w:p w:rsidR="007C46DB" w:rsidRPr="007C46DB" w:rsidRDefault="007C46DB" w:rsidP="007C46DB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C46DB" w:rsidRPr="00CE0095" w:rsidRDefault="007C46DB" w:rsidP="007C46DB">
      <w:pPr>
        <w:pStyle w:val="NormalnyWeb"/>
        <w:ind w:left="1416" w:firstLine="708"/>
        <w:rPr>
          <w:rFonts w:cs="Times New Roman"/>
          <w:sz w:val="20"/>
          <w:szCs w:val="20"/>
        </w:rPr>
      </w:pPr>
      <w:r w:rsidRPr="00CE0095">
        <w:rPr>
          <w:rStyle w:val="Uwydatnienie"/>
          <w:rFonts w:cs="Times New Roman"/>
          <w:b/>
          <w:sz w:val="20"/>
          <w:szCs w:val="20"/>
        </w:rPr>
        <w:lastRenderedPageBreak/>
        <w:t xml:space="preserve">Informacja o </w:t>
      </w:r>
      <w:r w:rsidRPr="00CE0095">
        <w:rPr>
          <w:rFonts w:cs="Times New Roman"/>
          <w:b/>
          <w:bCs/>
          <w:i/>
          <w:sz w:val="20"/>
          <w:szCs w:val="20"/>
        </w:rPr>
        <w:t xml:space="preserve"> </w:t>
      </w:r>
      <w:r w:rsidRPr="00CE0095">
        <w:rPr>
          <w:rFonts w:cs="Times New Roman"/>
          <w:b/>
          <w:bCs/>
          <w:sz w:val="20"/>
          <w:szCs w:val="20"/>
        </w:rPr>
        <w:t>przetwarzaniu danych osobowych</w:t>
      </w:r>
    </w:p>
    <w:p w:rsidR="007C46DB" w:rsidRPr="00CE0095" w:rsidRDefault="007C46DB" w:rsidP="007C46DB">
      <w:pPr>
        <w:pStyle w:val="NormalnyWeb"/>
        <w:jc w:val="both"/>
        <w:rPr>
          <w:rFonts w:cs="Times New Roman"/>
          <w:sz w:val="20"/>
          <w:szCs w:val="20"/>
        </w:rPr>
      </w:pPr>
      <w:r w:rsidRPr="00CE0095">
        <w:rPr>
          <w:rFonts w:cs="Times New Roman"/>
          <w:b/>
          <w:bCs/>
          <w:sz w:val="20"/>
          <w:szCs w:val="20"/>
        </w:rPr>
        <w:tab/>
      </w:r>
      <w:r w:rsidRPr="00CE0095">
        <w:rPr>
          <w:rFonts w:cs="Times New Roman"/>
          <w:b/>
          <w:bCs/>
          <w:sz w:val="20"/>
          <w:szCs w:val="20"/>
        </w:rPr>
        <w:tab/>
      </w:r>
      <w:r w:rsidRPr="00CE0095">
        <w:rPr>
          <w:rFonts w:cs="Times New Roman"/>
          <w:b/>
          <w:bCs/>
          <w:sz w:val="20"/>
          <w:szCs w:val="20"/>
        </w:rPr>
        <w:tab/>
      </w:r>
      <w:r w:rsidRPr="00CE0095">
        <w:rPr>
          <w:rFonts w:cs="Times New Roman"/>
          <w:b/>
          <w:bCs/>
          <w:sz w:val="20"/>
          <w:szCs w:val="20"/>
        </w:rPr>
        <w:tab/>
      </w:r>
      <w:r w:rsidRPr="00CE0095">
        <w:rPr>
          <w:rFonts w:cs="Times New Roman"/>
          <w:b/>
          <w:bCs/>
          <w:sz w:val="20"/>
          <w:szCs w:val="20"/>
        </w:rPr>
        <w:tab/>
        <w:t>Pani/Pan ……………………</w:t>
      </w:r>
    </w:p>
    <w:p w:rsidR="007C46DB" w:rsidRPr="00CE0095" w:rsidRDefault="007C46DB" w:rsidP="007C46DB">
      <w:pPr>
        <w:pStyle w:val="NormalnyWeb"/>
        <w:spacing w:line="280" w:lineRule="exact"/>
        <w:jc w:val="both"/>
        <w:rPr>
          <w:rFonts w:cs="Times New Roman"/>
          <w:sz w:val="20"/>
          <w:szCs w:val="20"/>
        </w:rPr>
      </w:pPr>
      <w:r w:rsidRPr="00CE0095">
        <w:rPr>
          <w:rFonts w:cs="Times New Roman"/>
          <w:sz w:val="20"/>
          <w:szCs w:val="20"/>
        </w:rPr>
        <w:t>Zgodnie z art. 13 ust. 1 i 2  Rozporządzeniem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danych), dalej „RODO”, Świętokrzyskie Centrum Doskonalenia Nauczycieli w Kielcach informuje, że:</w:t>
      </w:r>
    </w:p>
    <w:p w:rsidR="007C46DB" w:rsidRPr="00CE0095" w:rsidRDefault="007C46DB" w:rsidP="007C46DB">
      <w:pPr>
        <w:pStyle w:val="NormalnyWeb"/>
        <w:numPr>
          <w:ilvl w:val="0"/>
          <w:numId w:val="2"/>
        </w:numPr>
        <w:spacing w:line="280" w:lineRule="exact"/>
        <w:jc w:val="both"/>
        <w:rPr>
          <w:rFonts w:cs="Times New Roman"/>
          <w:sz w:val="20"/>
          <w:szCs w:val="20"/>
        </w:rPr>
      </w:pPr>
      <w:r w:rsidRPr="00CE0095">
        <w:rPr>
          <w:rFonts w:eastAsia="Times New Roman" w:cs="Times New Roman"/>
          <w:iCs/>
          <w:sz w:val="20"/>
          <w:szCs w:val="20"/>
        </w:rPr>
        <w:t xml:space="preserve">Administratorem </w:t>
      </w:r>
      <w:bookmarkStart w:id="1" w:name="_Hlk507497363"/>
      <w:r w:rsidRPr="00CE0095">
        <w:rPr>
          <w:rFonts w:eastAsia="Times New Roman" w:cs="Times New Roman"/>
          <w:iCs/>
          <w:sz w:val="20"/>
          <w:szCs w:val="20"/>
        </w:rPr>
        <w:t xml:space="preserve">Pani/Pana </w:t>
      </w:r>
      <w:bookmarkEnd w:id="1"/>
      <w:r w:rsidRPr="00CE0095">
        <w:rPr>
          <w:rFonts w:eastAsia="Times New Roman" w:cs="Times New Roman"/>
          <w:iCs/>
          <w:sz w:val="20"/>
          <w:szCs w:val="20"/>
        </w:rPr>
        <w:t xml:space="preserve">danych osobowych jest </w:t>
      </w:r>
      <w:r w:rsidRPr="00CE0095">
        <w:rPr>
          <w:rFonts w:cs="Times New Roman"/>
          <w:sz w:val="20"/>
          <w:szCs w:val="20"/>
        </w:rPr>
        <w:t>Świętokrzyskie Centrum Doskonalenia Nauczycieli w Kielcach</w:t>
      </w:r>
      <w:r w:rsidRPr="00CE0095">
        <w:rPr>
          <w:rStyle w:val="Uwydatnienie"/>
          <w:rFonts w:cs="Times New Roman"/>
          <w:sz w:val="20"/>
          <w:szCs w:val="20"/>
        </w:rPr>
        <w:t>, 25–431 Kielce, ul. Marszałka J. Piłsudskiego 42,</w:t>
      </w:r>
    </w:p>
    <w:p w:rsidR="007C46DB" w:rsidRPr="00CE0095" w:rsidRDefault="007C46DB" w:rsidP="007C46DB">
      <w:pPr>
        <w:pStyle w:val="NormalnyWeb"/>
        <w:numPr>
          <w:ilvl w:val="0"/>
          <w:numId w:val="2"/>
        </w:numPr>
        <w:spacing w:line="280" w:lineRule="exact"/>
        <w:ind w:hanging="11"/>
        <w:jc w:val="both"/>
        <w:rPr>
          <w:rFonts w:cs="Times New Roman"/>
          <w:sz w:val="20"/>
          <w:szCs w:val="20"/>
        </w:rPr>
      </w:pPr>
      <w:r w:rsidRPr="00CE0095">
        <w:rPr>
          <w:rFonts w:cs="Times New Roman"/>
          <w:sz w:val="20"/>
          <w:szCs w:val="20"/>
        </w:rPr>
        <w:t xml:space="preserve">Świętokrzyskie Centrum Doskonalenia Nauczycieli w Kielcach </w:t>
      </w:r>
      <w:r w:rsidRPr="00CE0095">
        <w:rPr>
          <w:rFonts w:eastAsia="Calibri" w:cs="Times New Roman"/>
          <w:bCs/>
          <w:sz w:val="20"/>
          <w:szCs w:val="20"/>
        </w:rPr>
        <w:t xml:space="preserve">zapewnia kontakt </w:t>
      </w:r>
      <w:r w:rsidRPr="00CE0095">
        <w:rPr>
          <w:rFonts w:eastAsia="Calibri" w:cs="Times New Roman"/>
          <w:bCs/>
          <w:sz w:val="20"/>
          <w:szCs w:val="20"/>
        </w:rPr>
        <w:br/>
        <w:t xml:space="preserve">z Inspektorem Ochrony Danych za pośrednictwem adresu poczty elektronicznej </w:t>
      </w:r>
      <w:hyperlink r:id="rId5" w:history="1">
        <w:r w:rsidRPr="00CE0095">
          <w:rPr>
            <w:rStyle w:val="Hipercze"/>
            <w:rFonts w:eastAsia="Calibri" w:cs="Times New Roman"/>
            <w:bCs/>
            <w:sz w:val="20"/>
            <w:szCs w:val="20"/>
          </w:rPr>
          <w:t>iod@czi24.pl</w:t>
        </w:r>
      </w:hyperlink>
      <w:r w:rsidRPr="00CE0095">
        <w:rPr>
          <w:rFonts w:eastAsia="Calibri" w:cs="Times New Roman"/>
          <w:bCs/>
          <w:sz w:val="20"/>
          <w:szCs w:val="20"/>
        </w:rPr>
        <w:t xml:space="preserve">  lub drogą pocztową pod adresem administratora danych osobowych. Szczegółowe informacje dotyczące Inspektora Ochrony Danych znajdują się na stronie internetowej </w:t>
      </w:r>
      <w:hyperlink r:id="rId6" w:history="1">
        <w:r w:rsidRPr="00CE0095">
          <w:rPr>
            <w:rStyle w:val="Hipercze"/>
            <w:rFonts w:eastAsia="Calibri" w:cs="Times New Roman"/>
            <w:bCs/>
            <w:sz w:val="20"/>
            <w:szCs w:val="20"/>
          </w:rPr>
          <w:t>http://www.scdn.pl/index.php/klauzula-informacyjna-rodo</w:t>
        </w:r>
      </w:hyperlink>
      <w:r w:rsidRPr="00CE0095">
        <w:rPr>
          <w:rFonts w:eastAsia="Calibri" w:cs="Times New Roman"/>
          <w:bCs/>
          <w:sz w:val="20"/>
          <w:szCs w:val="20"/>
        </w:rPr>
        <w:t xml:space="preserve">  oraz w miejscu powszechnie dostępnym w siedzibie </w:t>
      </w:r>
      <w:r w:rsidRPr="00CE0095">
        <w:rPr>
          <w:rFonts w:cs="Times New Roman"/>
          <w:sz w:val="20"/>
          <w:szCs w:val="20"/>
        </w:rPr>
        <w:t>Świętokrzyskie Centrum Doskonalenia Nauczycieli w Kielcach.</w:t>
      </w:r>
    </w:p>
    <w:p w:rsidR="007C46DB" w:rsidRPr="00CE0095" w:rsidRDefault="007C46DB" w:rsidP="007C46DB">
      <w:pPr>
        <w:pStyle w:val="NormalnyWeb"/>
        <w:numPr>
          <w:ilvl w:val="0"/>
          <w:numId w:val="2"/>
        </w:numPr>
        <w:spacing w:line="280" w:lineRule="exact"/>
        <w:jc w:val="both"/>
        <w:rPr>
          <w:rFonts w:cs="Times New Roman"/>
          <w:sz w:val="20"/>
          <w:szCs w:val="20"/>
        </w:rPr>
      </w:pPr>
      <w:r w:rsidRPr="00CE0095">
        <w:rPr>
          <w:rFonts w:eastAsia="Calibri" w:cs="Times New Roman"/>
          <w:bCs/>
          <w:sz w:val="20"/>
          <w:szCs w:val="20"/>
        </w:rPr>
        <w:t xml:space="preserve">Celem udostępnienia </w:t>
      </w:r>
      <w:r w:rsidRPr="00CE0095">
        <w:rPr>
          <w:rFonts w:cs="Times New Roman"/>
          <w:sz w:val="20"/>
          <w:szCs w:val="20"/>
        </w:rPr>
        <w:t>Świętokrzyskiemu Centrum Doskonalenia Nauczycieli w Kielcach</w:t>
      </w:r>
      <w:r w:rsidRPr="00CE0095">
        <w:rPr>
          <w:rFonts w:eastAsia="Calibri" w:cs="Times New Roman"/>
          <w:bCs/>
          <w:sz w:val="20"/>
          <w:szCs w:val="20"/>
        </w:rPr>
        <w:t xml:space="preserve"> danych osobowych jest:</w:t>
      </w:r>
    </w:p>
    <w:p w:rsidR="007C46DB" w:rsidRPr="00275B82" w:rsidRDefault="007C46DB" w:rsidP="007C46DB">
      <w:pPr>
        <w:pStyle w:val="NormalnyWeb"/>
        <w:spacing w:line="280" w:lineRule="exact"/>
        <w:rPr>
          <w:rFonts w:cs="Times New Roman"/>
          <w:sz w:val="20"/>
          <w:szCs w:val="20"/>
        </w:rPr>
      </w:pPr>
      <w:r w:rsidRPr="00275B82">
        <w:rPr>
          <w:rFonts w:eastAsia="Calibri" w:cs="Times New Roman"/>
          <w:bCs/>
          <w:sz w:val="20"/>
          <w:szCs w:val="20"/>
        </w:rPr>
        <w:t>a. realizacja umowy w sprawie:</w:t>
      </w:r>
      <w:r w:rsidRPr="007F48C8">
        <w:t xml:space="preserve"> </w:t>
      </w:r>
    </w:p>
    <w:p w:rsidR="007C46DB" w:rsidRPr="00CE0095" w:rsidRDefault="007C46DB" w:rsidP="007C46DB">
      <w:pPr>
        <w:pStyle w:val="NormalnyWeb"/>
        <w:spacing w:line="280" w:lineRule="exact"/>
        <w:jc w:val="both"/>
        <w:rPr>
          <w:rFonts w:cs="Times New Roman"/>
          <w:sz w:val="20"/>
          <w:szCs w:val="20"/>
        </w:rPr>
      </w:pPr>
      <w:r w:rsidRPr="00CE0095">
        <w:rPr>
          <w:rFonts w:eastAsia="Calibri" w:cs="Times New Roman"/>
          <w:bCs/>
          <w:sz w:val="20"/>
          <w:szCs w:val="20"/>
        </w:rPr>
        <w:t>b. dochodzenie ewentualnych roszczeń wynikających z umowy;</w:t>
      </w:r>
    </w:p>
    <w:p w:rsidR="007C46DB" w:rsidRPr="00CE0095" w:rsidRDefault="007C46DB" w:rsidP="007C46DB">
      <w:pPr>
        <w:pStyle w:val="NormalnyWeb"/>
        <w:spacing w:line="280" w:lineRule="exact"/>
        <w:jc w:val="both"/>
        <w:rPr>
          <w:rFonts w:cs="Times New Roman"/>
          <w:sz w:val="20"/>
          <w:szCs w:val="20"/>
        </w:rPr>
      </w:pPr>
      <w:r w:rsidRPr="00CE0095">
        <w:rPr>
          <w:rFonts w:eastAsia="Calibri" w:cs="Times New Roman"/>
          <w:bCs/>
          <w:sz w:val="20"/>
          <w:szCs w:val="20"/>
        </w:rPr>
        <w:t>c. archiwizacja dokumentacji;</w:t>
      </w:r>
    </w:p>
    <w:p w:rsidR="007C46DB" w:rsidRPr="00CE0095" w:rsidRDefault="007C46DB" w:rsidP="007C46DB">
      <w:pPr>
        <w:pStyle w:val="NormalnyWeb"/>
        <w:numPr>
          <w:ilvl w:val="0"/>
          <w:numId w:val="2"/>
        </w:numPr>
        <w:spacing w:line="280" w:lineRule="exact"/>
        <w:jc w:val="both"/>
        <w:rPr>
          <w:rFonts w:cs="Times New Roman"/>
          <w:sz w:val="20"/>
          <w:szCs w:val="20"/>
        </w:rPr>
      </w:pPr>
      <w:r w:rsidRPr="00CE0095">
        <w:rPr>
          <w:rFonts w:eastAsia="Calibri" w:cs="Times New Roman"/>
          <w:bCs/>
          <w:sz w:val="20"/>
          <w:szCs w:val="20"/>
        </w:rPr>
        <w:t>Podstawą prawną przetwarzania danych osobowych jest: art. 6 ust. 1 lit. b) RODO (</w:t>
      </w:r>
      <w:r w:rsidRPr="00CE0095">
        <w:rPr>
          <w:rFonts w:eastAsia="Calibri" w:cs="Times New Roman"/>
          <w:bCs/>
          <w:i/>
          <w:sz w:val="20"/>
          <w:szCs w:val="20"/>
        </w:rPr>
        <w:t>przetwarzanie jest niezbędne do wykonania umowy, której stroną jest osoba, której dane dotyczą).</w:t>
      </w:r>
    </w:p>
    <w:p w:rsidR="007C46DB" w:rsidRPr="00CE0095" w:rsidRDefault="007C46DB" w:rsidP="007C46DB">
      <w:pPr>
        <w:pStyle w:val="NormalnyWeb"/>
        <w:numPr>
          <w:ilvl w:val="0"/>
          <w:numId w:val="2"/>
        </w:numPr>
        <w:spacing w:line="280" w:lineRule="exact"/>
        <w:rPr>
          <w:rFonts w:cs="Times New Roman"/>
          <w:sz w:val="20"/>
          <w:szCs w:val="20"/>
        </w:rPr>
      </w:pPr>
      <w:r w:rsidRPr="00CE0095">
        <w:rPr>
          <w:rFonts w:eastAsia="Calibri" w:cs="Times New Roman"/>
          <w:bCs/>
          <w:sz w:val="20"/>
          <w:szCs w:val="20"/>
        </w:rPr>
        <w:t xml:space="preserve">Przetwarzane są następujące kategorie danych osobowych: </w:t>
      </w:r>
      <w:r>
        <w:rPr>
          <w:rFonts w:cs="Times New Roman"/>
          <w:sz w:val="20"/>
          <w:szCs w:val="20"/>
        </w:rPr>
        <w:t>…………………………………………………………</w:t>
      </w:r>
    </w:p>
    <w:p w:rsidR="007C46DB" w:rsidRPr="00CE0095" w:rsidRDefault="007C46DB" w:rsidP="007C46DB">
      <w:pPr>
        <w:pStyle w:val="NormalnyWeb"/>
        <w:numPr>
          <w:ilvl w:val="0"/>
          <w:numId w:val="2"/>
        </w:numPr>
        <w:spacing w:line="280" w:lineRule="exact"/>
        <w:jc w:val="both"/>
        <w:rPr>
          <w:rFonts w:cs="Times New Roman"/>
          <w:sz w:val="20"/>
          <w:szCs w:val="20"/>
        </w:rPr>
      </w:pPr>
      <w:r w:rsidRPr="00CE0095">
        <w:rPr>
          <w:rFonts w:eastAsia="Times New Roman" w:cs="Times New Roman"/>
          <w:iCs/>
          <w:sz w:val="20"/>
          <w:szCs w:val="20"/>
        </w:rPr>
        <w:t>Pani / Pana</w:t>
      </w:r>
      <w:r w:rsidRPr="00CE0095">
        <w:rPr>
          <w:rFonts w:eastAsia="Calibri" w:cs="Times New Roman"/>
          <w:bCs/>
          <w:sz w:val="20"/>
          <w:szCs w:val="20"/>
        </w:rPr>
        <w:t xml:space="preserve"> dane osobowe będą przechowywane przez okres realizacji umowy oraz przez  5 lat od daty wygaśnięcia zobowiązań wynikających z umowy. Okres ten może by dłuższy jeśli obligują do tego przepisy prawa.</w:t>
      </w:r>
    </w:p>
    <w:p w:rsidR="007C46DB" w:rsidRPr="00CE0095" w:rsidRDefault="007C46DB" w:rsidP="007C46DB">
      <w:pPr>
        <w:pStyle w:val="NormalnyWeb"/>
        <w:numPr>
          <w:ilvl w:val="0"/>
          <w:numId w:val="2"/>
        </w:numPr>
        <w:spacing w:line="280" w:lineRule="exact"/>
        <w:jc w:val="both"/>
        <w:rPr>
          <w:rFonts w:cs="Times New Roman"/>
          <w:sz w:val="20"/>
          <w:szCs w:val="20"/>
        </w:rPr>
      </w:pPr>
      <w:r w:rsidRPr="00CE0095">
        <w:rPr>
          <w:rFonts w:eastAsia="Calibri" w:cs="Times New Roman"/>
          <w:bCs/>
          <w:sz w:val="20"/>
          <w:szCs w:val="20"/>
        </w:rPr>
        <w:t xml:space="preserve">Dane osobowe nie będą udostępniane innym niż </w:t>
      </w:r>
      <w:r w:rsidRPr="00CE0095">
        <w:rPr>
          <w:rFonts w:cs="Times New Roman"/>
          <w:sz w:val="20"/>
          <w:szCs w:val="20"/>
        </w:rPr>
        <w:t>Świętokrzyskie Centrum Doskonalenia Nauczycieli w Kielcach</w:t>
      </w:r>
      <w:r w:rsidRPr="00CE0095">
        <w:rPr>
          <w:rFonts w:eastAsia="Calibri" w:cs="Times New Roman"/>
          <w:bCs/>
          <w:sz w:val="20"/>
          <w:szCs w:val="20"/>
        </w:rPr>
        <w:t xml:space="preserve"> odbiorcom danych lub kategoriom odbiorców danych, poza przypadkami ich udostępnienia organom administracji publicznej lub innym organom państwowym w związku  z określonym postępowaniem.</w:t>
      </w:r>
    </w:p>
    <w:p w:rsidR="007C46DB" w:rsidRPr="00CE0095" w:rsidRDefault="007C46DB" w:rsidP="007C46DB">
      <w:pPr>
        <w:pStyle w:val="NormalnyWeb"/>
        <w:numPr>
          <w:ilvl w:val="0"/>
          <w:numId w:val="2"/>
        </w:numPr>
        <w:spacing w:line="280" w:lineRule="exact"/>
        <w:jc w:val="both"/>
        <w:rPr>
          <w:rFonts w:cs="Times New Roman"/>
          <w:sz w:val="20"/>
          <w:szCs w:val="20"/>
        </w:rPr>
      </w:pPr>
      <w:r w:rsidRPr="00CE0095">
        <w:rPr>
          <w:rFonts w:eastAsia="Calibri" w:cs="Times New Roman"/>
          <w:bCs/>
          <w:sz w:val="20"/>
          <w:szCs w:val="20"/>
        </w:rPr>
        <w:t>Dane osobowe nie będą przekazywane do innego państwa (poza terytorium Rzeczypospolitej Polskiej) lub do organizacji międzynarodowej w rozumieniu art. 4 pkt 26 RODO.</w:t>
      </w:r>
    </w:p>
    <w:p w:rsidR="007C46DB" w:rsidRPr="00CE0095" w:rsidRDefault="007C46DB" w:rsidP="007C46DB">
      <w:pPr>
        <w:pStyle w:val="NormalnyWeb"/>
        <w:numPr>
          <w:ilvl w:val="0"/>
          <w:numId w:val="2"/>
        </w:numPr>
        <w:spacing w:line="280" w:lineRule="exact"/>
        <w:jc w:val="both"/>
        <w:rPr>
          <w:rFonts w:cs="Times New Roman"/>
          <w:sz w:val="20"/>
          <w:szCs w:val="20"/>
        </w:rPr>
      </w:pPr>
      <w:r w:rsidRPr="00CE0095">
        <w:rPr>
          <w:rFonts w:eastAsia="Calibri" w:cs="Times New Roman"/>
          <w:bCs/>
          <w:sz w:val="20"/>
          <w:szCs w:val="20"/>
        </w:rPr>
        <w:t>Przysługuje Pani/Panu prawo żądania   dostępu do danych osobowych, sprostowania, usunięcia lub ograniczenia przetwarzania, a także prawo do przenoszenia danych, prawo wniesienia sprzeciwu wobec przetwarzania oraz możliwość wniesienia skargi do organu nadzorczego: Prezesa Urzędu Ochrony Danych Osobowych.</w:t>
      </w:r>
    </w:p>
    <w:p w:rsidR="007C46DB" w:rsidRPr="00CE0095" w:rsidRDefault="007C46DB" w:rsidP="007C46DB">
      <w:pPr>
        <w:pStyle w:val="NormalnyWeb"/>
        <w:numPr>
          <w:ilvl w:val="0"/>
          <w:numId w:val="2"/>
        </w:numPr>
        <w:spacing w:line="280" w:lineRule="exact"/>
        <w:jc w:val="both"/>
        <w:rPr>
          <w:rFonts w:cs="Times New Roman"/>
          <w:sz w:val="20"/>
          <w:szCs w:val="20"/>
        </w:rPr>
      </w:pPr>
      <w:r w:rsidRPr="00CE0095">
        <w:rPr>
          <w:rFonts w:eastAsia="Calibri" w:cs="Times New Roman"/>
          <w:bCs/>
          <w:sz w:val="20"/>
          <w:szCs w:val="20"/>
        </w:rPr>
        <w:t>Przetwarzane dane osobowe nie będą wykorzystywane do podejmowania zautomatyzowanych decyzji w indywidualnych przypadkach, w tym do profilowania.</w:t>
      </w:r>
    </w:p>
    <w:p w:rsidR="007C46DB" w:rsidRDefault="007C46DB" w:rsidP="007C46DB">
      <w:r w:rsidRPr="00234404">
        <w:rPr>
          <w:sz w:val="20"/>
          <w:szCs w:val="20"/>
        </w:rPr>
        <w:t>Podanie danych jest dobrowolne</w:t>
      </w:r>
      <w:r w:rsidRPr="007C46DB">
        <w:rPr>
          <w:rFonts w:ascii="Times New Roman" w:hAnsi="Times New Roman" w:cs="Times New Roman"/>
          <w:sz w:val="20"/>
          <w:szCs w:val="20"/>
        </w:rPr>
        <w:t>, ale niezbędne do zawarcia umowy, o której mowa w ust. 3 lit. a.</w:t>
      </w:r>
    </w:p>
    <w:p w:rsidR="00086F2D" w:rsidRPr="007C46DB" w:rsidRDefault="00086F2D" w:rsidP="007C46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086F2D" w:rsidRPr="007C4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3">
      <w:start w:val="1"/>
      <w:numFmt w:val="lowerLetter"/>
      <w:lvlText w:val="%1.%2.%3.%4."/>
      <w:lvlJc w:val="left"/>
      <w:pPr>
        <w:tabs>
          <w:tab w:val="num" w:pos="1728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NewRomanPSMT" w:hAnsi="TimesNewRomanPSMT" w:cs="TimesNewRomanPSMT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0" w:firstLine="0"/>
      </w:pPr>
      <w:rPr>
        <w:rFonts w:ascii="Times New Roman" w:eastAsia="Times New Roman" w:hAnsi="Times New Roman" w:cs="Times New Roman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0" w:firstLine="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0" w:firstLine="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F"/>
    <w:multiLevelType w:val="multilevel"/>
    <w:tmpl w:val="0000000F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0" w:firstLine="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0" w:firstLine="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10"/>
    <w:multiLevelType w:val="multilevel"/>
    <w:tmpl w:val="B5B210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A004A62"/>
    <w:multiLevelType w:val="multilevel"/>
    <w:tmpl w:val="D07EE9D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D0B6EB9"/>
    <w:multiLevelType w:val="multilevel"/>
    <w:tmpl w:val="6D5AAEA6"/>
    <w:lvl w:ilvl="0">
      <w:start w:val="1"/>
      <w:numFmt w:val="decimal"/>
      <w:lvlText w:val="%1."/>
      <w:lvlJc w:val="left"/>
      <w:pPr>
        <w:ind w:left="71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EB41BB2"/>
    <w:multiLevelType w:val="hybridMultilevel"/>
    <w:tmpl w:val="7104250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FDF6061"/>
    <w:multiLevelType w:val="hybridMultilevel"/>
    <w:tmpl w:val="E7AC57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C0A40B8"/>
    <w:multiLevelType w:val="hybridMultilevel"/>
    <w:tmpl w:val="28768FA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D734416"/>
    <w:multiLevelType w:val="hybridMultilevel"/>
    <w:tmpl w:val="88FA4630"/>
    <w:lvl w:ilvl="0" w:tplc="5AC21928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5221CFF"/>
    <w:multiLevelType w:val="hybridMultilevel"/>
    <w:tmpl w:val="315AC168"/>
    <w:lvl w:ilvl="0" w:tplc="A33CBC3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6DA1148"/>
    <w:multiLevelType w:val="hybridMultilevel"/>
    <w:tmpl w:val="6728D8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71264F"/>
    <w:multiLevelType w:val="hybridMultilevel"/>
    <w:tmpl w:val="A7EA5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B75A3"/>
    <w:multiLevelType w:val="hybridMultilevel"/>
    <w:tmpl w:val="605E7AE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416B6171"/>
    <w:multiLevelType w:val="hybridMultilevel"/>
    <w:tmpl w:val="F98878DC"/>
    <w:lvl w:ilvl="0" w:tplc="A33CBC3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9D504E"/>
    <w:multiLevelType w:val="hybridMultilevel"/>
    <w:tmpl w:val="1D3E2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0169F7"/>
    <w:multiLevelType w:val="hybridMultilevel"/>
    <w:tmpl w:val="D3DC57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8386142"/>
    <w:multiLevelType w:val="hybridMultilevel"/>
    <w:tmpl w:val="4BC09DFE"/>
    <w:lvl w:ilvl="0" w:tplc="165892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A81AE6"/>
    <w:multiLevelType w:val="hybridMultilevel"/>
    <w:tmpl w:val="E0A0DF14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E344A4"/>
    <w:multiLevelType w:val="hybridMultilevel"/>
    <w:tmpl w:val="FB408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852958"/>
    <w:multiLevelType w:val="hybridMultilevel"/>
    <w:tmpl w:val="B0DA18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E8864F7"/>
    <w:multiLevelType w:val="hybridMultilevel"/>
    <w:tmpl w:val="2CA8B2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81769B"/>
    <w:multiLevelType w:val="hybridMultilevel"/>
    <w:tmpl w:val="F5289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C373E4"/>
    <w:multiLevelType w:val="hybridMultilevel"/>
    <w:tmpl w:val="7B50523E"/>
    <w:lvl w:ilvl="0" w:tplc="363AD9DA">
      <w:start w:val="1"/>
      <w:numFmt w:val="bullet"/>
      <w:lvlText w:val="-"/>
      <w:lvlJc w:val="left"/>
      <w:pPr>
        <w:ind w:left="1996" w:hanging="360"/>
      </w:pPr>
      <w:rPr>
        <w:rFonts w:ascii="SimHei" w:eastAsia="SimHei" w:hAnsi="SimHei" w:hint="eastAsia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5" w15:restartNumberingAfterBreak="0">
    <w:nsid w:val="62BF153A"/>
    <w:multiLevelType w:val="hybridMultilevel"/>
    <w:tmpl w:val="798EBC3C"/>
    <w:lvl w:ilvl="0" w:tplc="E4343B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5B65DB"/>
    <w:multiLevelType w:val="hybridMultilevel"/>
    <w:tmpl w:val="A8AA0AB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5E7112C"/>
    <w:multiLevelType w:val="hybridMultilevel"/>
    <w:tmpl w:val="E6803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5E401E"/>
    <w:multiLevelType w:val="hybridMultilevel"/>
    <w:tmpl w:val="9520811C"/>
    <w:lvl w:ilvl="0" w:tplc="04150017">
      <w:start w:val="1"/>
      <w:numFmt w:val="lowerLetter"/>
      <w:lvlText w:val="%1)"/>
      <w:lvlJc w:val="left"/>
      <w:pPr>
        <w:ind w:left="772" w:hanging="360"/>
      </w:pPr>
    </w:lvl>
    <w:lvl w:ilvl="1" w:tplc="04150019" w:tentative="1">
      <w:start w:val="1"/>
      <w:numFmt w:val="lowerLetter"/>
      <w:lvlText w:val="%2."/>
      <w:lvlJc w:val="left"/>
      <w:pPr>
        <w:ind w:left="1492" w:hanging="360"/>
      </w:pPr>
    </w:lvl>
    <w:lvl w:ilvl="2" w:tplc="0415001B" w:tentative="1">
      <w:start w:val="1"/>
      <w:numFmt w:val="lowerRoman"/>
      <w:lvlText w:val="%3."/>
      <w:lvlJc w:val="right"/>
      <w:pPr>
        <w:ind w:left="2212" w:hanging="180"/>
      </w:pPr>
    </w:lvl>
    <w:lvl w:ilvl="3" w:tplc="0415000F" w:tentative="1">
      <w:start w:val="1"/>
      <w:numFmt w:val="decimal"/>
      <w:lvlText w:val="%4."/>
      <w:lvlJc w:val="left"/>
      <w:pPr>
        <w:ind w:left="2932" w:hanging="360"/>
      </w:pPr>
    </w:lvl>
    <w:lvl w:ilvl="4" w:tplc="04150019" w:tentative="1">
      <w:start w:val="1"/>
      <w:numFmt w:val="lowerLetter"/>
      <w:lvlText w:val="%5."/>
      <w:lvlJc w:val="left"/>
      <w:pPr>
        <w:ind w:left="3652" w:hanging="360"/>
      </w:pPr>
    </w:lvl>
    <w:lvl w:ilvl="5" w:tplc="0415001B" w:tentative="1">
      <w:start w:val="1"/>
      <w:numFmt w:val="lowerRoman"/>
      <w:lvlText w:val="%6."/>
      <w:lvlJc w:val="right"/>
      <w:pPr>
        <w:ind w:left="4372" w:hanging="180"/>
      </w:pPr>
    </w:lvl>
    <w:lvl w:ilvl="6" w:tplc="0415000F" w:tentative="1">
      <w:start w:val="1"/>
      <w:numFmt w:val="decimal"/>
      <w:lvlText w:val="%7."/>
      <w:lvlJc w:val="left"/>
      <w:pPr>
        <w:ind w:left="5092" w:hanging="360"/>
      </w:pPr>
    </w:lvl>
    <w:lvl w:ilvl="7" w:tplc="04150019" w:tentative="1">
      <w:start w:val="1"/>
      <w:numFmt w:val="lowerLetter"/>
      <w:lvlText w:val="%8."/>
      <w:lvlJc w:val="left"/>
      <w:pPr>
        <w:ind w:left="5812" w:hanging="360"/>
      </w:pPr>
    </w:lvl>
    <w:lvl w:ilvl="8" w:tplc="0415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29" w15:restartNumberingAfterBreak="0">
    <w:nsid w:val="6B974526"/>
    <w:multiLevelType w:val="hybridMultilevel"/>
    <w:tmpl w:val="6F2C805C"/>
    <w:lvl w:ilvl="0" w:tplc="CF385814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1A462F8"/>
    <w:multiLevelType w:val="hybridMultilevel"/>
    <w:tmpl w:val="13305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606F2A"/>
    <w:multiLevelType w:val="hybridMultilevel"/>
    <w:tmpl w:val="E7AC57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36F4053"/>
    <w:multiLevelType w:val="hybridMultilevel"/>
    <w:tmpl w:val="C4E2C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0B088D"/>
    <w:multiLevelType w:val="multilevel"/>
    <w:tmpl w:val="1310BCF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0" w:hanging="1800"/>
      </w:pPr>
      <w:rPr>
        <w:rFonts w:hint="default"/>
      </w:rPr>
    </w:lvl>
  </w:abstractNum>
  <w:abstractNum w:abstractNumId="34" w15:restartNumberingAfterBreak="0">
    <w:nsid w:val="79F6244B"/>
    <w:multiLevelType w:val="hybridMultilevel"/>
    <w:tmpl w:val="3A80B06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E1F3143"/>
    <w:multiLevelType w:val="hybridMultilevel"/>
    <w:tmpl w:val="19D6A7B4"/>
    <w:lvl w:ilvl="0" w:tplc="632867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083730"/>
    <w:multiLevelType w:val="hybridMultilevel"/>
    <w:tmpl w:val="1C9621FA"/>
    <w:lvl w:ilvl="0" w:tplc="D4CE75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30"/>
  </w:num>
  <w:num w:numId="4">
    <w:abstractNumId w:val="18"/>
  </w:num>
  <w:num w:numId="5">
    <w:abstractNumId w:val="15"/>
  </w:num>
  <w:num w:numId="6">
    <w:abstractNumId w:val="11"/>
  </w:num>
  <w:num w:numId="7">
    <w:abstractNumId w:val="36"/>
  </w:num>
  <w:num w:numId="8">
    <w:abstractNumId w:val="17"/>
  </w:num>
  <w:num w:numId="9">
    <w:abstractNumId w:val="6"/>
  </w:num>
  <w:num w:numId="10">
    <w:abstractNumId w:val="22"/>
  </w:num>
  <w:num w:numId="11">
    <w:abstractNumId w:val="35"/>
  </w:num>
  <w:num w:numId="12">
    <w:abstractNumId w:val="31"/>
  </w:num>
  <w:num w:numId="13">
    <w:abstractNumId w:val="14"/>
  </w:num>
  <w:num w:numId="14">
    <w:abstractNumId w:val="32"/>
  </w:num>
  <w:num w:numId="15">
    <w:abstractNumId w:val="25"/>
  </w:num>
  <w:num w:numId="16">
    <w:abstractNumId w:val="33"/>
  </w:num>
  <w:num w:numId="17">
    <w:abstractNumId w:val="26"/>
  </w:num>
  <w:num w:numId="18">
    <w:abstractNumId w:val="23"/>
  </w:num>
  <w:num w:numId="19">
    <w:abstractNumId w:val="8"/>
  </w:num>
  <w:num w:numId="20">
    <w:abstractNumId w:val="21"/>
  </w:num>
  <w:num w:numId="21">
    <w:abstractNumId w:val="13"/>
  </w:num>
  <w:num w:numId="22">
    <w:abstractNumId w:val="20"/>
  </w:num>
  <w:num w:numId="23">
    <w:abstractNumId w:val="27"/>
  </w:num>
  <w:num w:numId="24">
    <w:abstractNumId w:val="24"/>
  </w:num>
  <w:num w:numId="25">
    <w:abstractNumId w:val="10"/>
  </w:num>
  <w:num w:numId="26">
    <w:abstractNumId w:val="28"/>
  </w:num>
  <w:num w:numId="27">
    <w:abstractNumId w:val="34"/>
  </w:num>
  <w:num w:numId="28">
    <w:abstractNumId w:val="9"/>
  </w:num>
  <w:num w:numId="29">
    <w:abstractNumId w:val="7"/>
  </w:num>
  <w:num w:numId="30">
    <w:abstractNumId w:val="0"/>
  </w:num>
  <w:num w:numId="31">
    <w:abstractNumId w:val="12"/>
  </w:num>
  <w:num w:numId="32">
    <w:abstractNumId w:val="16"/>
  </w:num>
  <w:num w:numId="33">
    <w:abstractNumId w:val="1"/>
  </w:num>
  <w:num w:numId="34">
    <w:abstractNumId w:val="2"/>
  </w:num>
  <w:num w:numId="35">
    <w:abstractNumId w:val="3"/>
  </w:num>
  <w:num w:numId="36">
    <w:abstractNumId w:val="4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F2D"/>
    <w:rsid w:val="00086F2D"/>
    <w:rsid w:val="000F47EC"/>
    <w:rsid w:val="001410E1"/>
    <w:rsid w:val="0015572F"/>
    <w:rsid w:val="00166538"/>
    <w:rsid w:val="001A37E8"/>
    <w:rsid w:val="001C2290"/>
    <w:rsid w:val="00364F3E"/>
    <w:rsid w:val="00370668"/>
    <w:rsid w:val="0048779B"/>
    <w:rsid w:val="00493E33"/>
    <w:rsid w:val="0050450B"/>
    <w:rsid w:val="00515571"/>
    <w:rsid w:val="005362D3"/>
    <w:rsid w:val="005B0FB4"/>
    <w:rsid w:val="005D7D80"/>
    <w:rsid w:val="00606FDA"/>
    <w:rsid w:val="0066424D"/>
    <w:rsid w:val="006E3991"/>
    <w:rsid w:val="00740835"/>
    <w:rsid w:val="007C46DB"/>
    <w:rsid w:val="00895BB4"/>
    <w:rsid w:val="008B0E95"/>
    <w:rsid w:val="00920305"/>
    <w:rsid w:val="00926717"/>
    <w:rsid w:val="009471FF"/>
    <w:rsid w:val="00975D99"/>
    <w:rsid w:val="00A63F6D"/>
    <w:rsid w:val="00A95F78"/>
    <w:rsid w:val="00AC4145"/>
    <w:rsid w:val="00B30DB6"/>
    <w:rsid w:val="00B3257B"/>
    <w:rsid w:val="00B4759F"/>
    <w:rsid w:val="00BC7D60"/>
    <w:rsid w:val="00BE77D0"/>
    <w:rsid w:val="00C070CE"/>
    <w:rsid w:val="00C3460B"/>
    <w:rsid w:val="00D46AB3"/>
    <w:rsid w:val="00DA50F7"/>
    <w:rsid w:val="00DD2D66"/>
    <w:rsid w:val="00DF5FE9"/>
    <w:rsid w:val="00EE2801"/>
    <w:rsid w:val="00EF26F1"/>
    <w:rsid w:val="00F60926"/>
    <w:rsid w:val="00FD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B600A"/>
  <w15:docId w15:val="{8D86F3F1-F0C1-421B-B50C-3D98AB0BE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30DB6"/>
    <w:pPr>
      <w:keepLines/>
      <w:numPr>
        <w:numId w:val="1"/>
      </w:numPr>
      <w:suppressAutoHyphens/>
      <w:spacing w:before="360" w:after="120" w:line="240" w:lineRule="auto"/>
      <w:ind w:left="360"/>
      <w:outlineLvl w:val="0"/>
    </w:pPr>
    <w:rPr>
      <w:rFonts w:ascii="Times New Roman" w:eastAsia="Times New Roman" w:hAnsi="Times New Roman" w:cs="Times New Roman"/>
      <w:b/>
      <w:kern w:val="1"/>
      <w:sz w:val="28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normalny tekst,Wypunktowanie,BulletC,Numerowanie,Wyliczanie,Obiekt,Akapit z listą31,Bullets,List Paragraph,List_Paragraph,Multilevel para_II,List Paragraph1,Akapit z listą BS,Bullet1,List Paragraph 1,References,L1"/>
    <w:basedOn w:val="Normalny"/>
    <w:link w:val="AkapitzlistZnak"/>
    <w:uiPriority w:val="99"/>
    <w:qFormat/>
    <w:rsid w:val="00086F2D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086F2D"/>
    <w:rPr>
      <w:color w:val="0000FF" w:themeColor="hyperlink"/>
      <w:u w:val="single"/>
    </w:rPr>
  </w:style>
  <w:style w:type="paragraph" w:styleId="NormalnyWeb">
    <w:name w:val="Normal (Web)"/>
    <w:basedOn w:val="Normalny"/>
    <w:rsid w:val="00086F2D"/>
    <w:pPr>
      <w:widowControl w:val="0"/>
      <w:suppressAutoHyphens/>
      <w:autoSpaceDN w:val="0"/>
      <w:spacing w:before="28" w:after="28" w:line="240" w:lineRule="auto"/>
      <w:textAlignment w:val="baseline"/>
    </w:pPr>
    <w:rPr>
      <w:rFonts w:ascii="Times New Roman" w:eastAsia="SimSun" w:hAnsi="Times New Roman" w:cs="F"/>
      <w:kern w:val="3"/>
      <w:sz w:val="24"/>
      <w:szCs w:val="24"/>
      <w:lang w:eastAsia="pl-PL" w:bidi="hi-IN"/>
    </w:rPr>
  </w:style>
  <w:style w:type="character" w:styleId="Uwydatnienie">
    <w:name w:val="Emphasis"/>
    <w:rsid w:val="00086F2D"/>
    <w:rPr>
      <w:i/>
      <w:iCs/>
    </w:rPr>
  </w:style>
  <w:style w:type="paragraph" w:customStyle="1" w:styleId="Standard">
    <w:name w:val="Standard"/>
    <w:rsid w:val="00086F2D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6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538"/>
    <w:rPr>
      <w:rFonts w:ascii="Tahoma" w:hAnsi="Tahoma" w:cs="Tahoma"/>
      <w:sz w:val="16"/>
      <w:szCs w:val="16"/>
    </w:rPr>
  </w:style>
  <w:style w:type="paragraph" w:customStyle="1" w:styleId="mcntmsonormal">
    <w:name w:val="mcntmsonormal"/>
    <w:basedOn w:val="Normalny"/>
    <w:rsid w:val="00975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mylnaczcionkaakapitu1">
    <w:name w:val="Domyślna czcionka akapitu1"/>
    <w:rsid w:val="00C070CE"/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List_Paragraph Znak,Multilevel para_II Znak"/>
    <w:link w:val="Akapitzlist"/>
    <w:uiPriority w:val="99"/>
    <w:qFormat/>
    <w:locked/>
    <w:rsid w:val="00C070CE"/>
    <w:rPr>
      <w:rFonts w:ascii="Calibri" w:eastAsia="Calibri" w:hAnsi="Calibri" w:cs="Times New Roman"/>
    </w:rPr>
  </w:style>
  <w:style w:type="character" w:customStyle="1" w:styleId="ng-binding">
    <w:name w:val="ng-binding"/>
    <w:rsid w:val="00606FDA"/>
  </w:style>
  <w:style w:type="character" w:customStyle="1" w:styleId="Nagwek1Znak">
    <w:name w:val="Nagłówek 1 Znak"/>
    <w:basedOn w:val="Domylnaczcionkaakapitu"/>
    <w:link w:val="Nagwek1"/>
    <w:rsid w:val="00B30DB6"/>
    <w:rPr>
      <w:rFonts w:ascii="Times New Roman" w:eastAsia="Times New Roman" w:hAnsi="Times New Roman" w:cs="Times New Roman"/>
      <w:b/>
      <w:kern w:val="1"/>
      <w:sz w:val="28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B4759F"/>
    <w:pPr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bCs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4759F"/>
    <w:rPr>
      <w:rFonts w:ascii="Times New Roman" w:eastAsia="Times New Roman" w:hAnsi="Times New Roman" w:cs="Times New Roman"/>
      <w:bCs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dn.pl/index.php/klauzula-informacyjna-rodo" TargetMode="External"/><Relationship Id="rId5" Type="http://schemas.openxmlformats.org/officeDocument/2006/relationships/hyperlink" Target="mailto:iod@cz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2492</Words>
  <Characters>14958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scdn</dc:creator>
  <cp:lastModifiedBy>robert.kubina</cp:lastModifiedBy>
  <cp:revision>20</cp:revision>
  <cp:lastPrinted>2021-07-02T12:21:00Z</cp:lastPrinted>
  <dcterms:created xsi:type="dcterms:W3CDTF">2021-07-02T11:23:00Z</dcterms:created>
  <dcterms:modified xsi:type="dcterms:W3CDTF">2022-08-31T11:39:00Z</dcterms:modified>
</cp:coreProperties>
</file>