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AE0DF" w14:textId="77777777" w:rsidR="009C3BDE" w:rsidRPr="00AE6A09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3C31B184" w14:textId="77777777" w:rsidR="009C3BDE" w:rsidRPr="008D5495" w:rsidRDefault="00D71F04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w:pict w14:anchorId="4E0DD6F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.9pt;margin-top:4.75pt;width:477pt;height:1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PY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zOgnieBmCqwBZeXqZJ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" o:allowincell="f" filled="f" stroked="f">
            <v:textbox>
              <w:txbxContent>
                <w:p w14:paraId="2CFA74A8" w14:textId="77777777" w:rsidR="00AB3094" w:rsidRDefault="00AB3094" w:rsidP="009C3BDE">
                  <w:r>
                    <w:object w:dxaOrig="9371" w:dyaOrig="11" w14:anchorId="5588BD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8.55pt;height:.55pt" o:ole="" fillcolor="window">
                        <v:imagedata r:id="rId9" o:title=""/>
                        <o:lock v:ext="edit" aspectratio="f"/>
                      </v:shape>
                      <o:OLEObject Type="Embed" ProgID="CorelDraw.Rysunek.8" ShapeID="_x0000_i1025" DrawAspect="Content" ObjectID="_1717501747" r:id="rId10"/>
                    </w:object>
                  </w:r>
                </w:p>
              </w:txbxContent>
            </v:textbox>
          </v:shape>
        </w:pict>
      </w:r>
    </w:p>
    <w:p w14:paraId="5973DB03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Departamen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t 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Kontroli i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Certyfikacji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RPO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</w:t>
      </w:r>
    </w:p>
    <w:p w14:paraId="4CA5D58F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Oddział Kontroli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EFRR</w:t>
      </w:r>
    </w:p>
    <w:p w14:paraId="10FEB621" w14:textId="2A218BFC" w:rsidR="009C3BDE" w:rsidRPr="008D5495" w:rsidRDefault="008D5495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u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l. 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W. Witosa 86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 25 –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561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Kielce, tel. (041)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227 13 19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</w:p>
    <w:p w14:paraId="764D9D5C" w14:textId="77777777" w:rsidR="00B4162A" w:rsidRDefault="00B4162A" w:rsidP="000C0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921BA4" w14:textId="7EC04864" w:rsidR="009C3BDE" w:rsidRPr="00AF2664" w:rsidRDefault="009828E6" w:rsidP="000C076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C6C69">
        <w:rPr>
          <w:rFonts w:ascii="Times New Roman" w:hAnsi="Times New Roman" w:cs="Times New Roman"/>
          <w:sz w:val="24"/>
          <w:szCs w:val="24"/>
        </w:rPr>
        <w:t>KC-</w:t>
      </w:r>
      <w:r w:rsidRPr="00602895">
        <w:rPr>
          <w:rFonts w:ascii="Times New Roman" w:hAnsi="Times New Roman" w:cs="Times New Roman"/>
          <w:sz w:val="24"/>
          <w:szCs w:val="24"/>
        </w:rPr>
        <w:t>I.432.</w:t>
      </w:r>
      <w:r w:rsidR="00602895" w:rsidRPr="00602895">
        <w:rPr>
          <w:rFonts w:ascii="Times New Roman" w:hAnsi="Times New Roman" w:cs="Times New Roman"/>
          <w:sz w:val="24"/>
          <w:szCs w:val="24"/>
        </w:rPr>
        <w:t>318</w:t>
      </w:r>
      <w:r w:rsidR="00513AB9" w:rsidRPr="00602895">
        <w:rPr>
          <w:rFonts w:ascii="Times New Roman" w:hAnsi="Times New Roman" w:cs="Times New Roman"/>
          <w:sz w:val="24"/>
          <w:szCs w:val="24"/>
        </w:rPr>
        <w:t>.1</w:t>
      </w:r>
      <w:r w:rsidRPr="00602895">
        <w:rPr>
          <w:rFonts w:ascii="Times New Roman" w:hAnsi="Times New Roman" w:cs="Times New Roman"/>
          <w:sz w:val="24"/>
          <w:szCs w:val="24"/>
        </w:rPr>
        <w:t>.20</w:t>
      </w:r>
      <w:r w:rsidR="00513AB9" w:rsidRPr="00602895">
        <w:rPr>
          <w:rFonts w:ascii="Times New Roman" w:hAnsi="Times New Roman" w:cs="Times New Roman"/>
          <w:sz w:val="24"/>
          <w:szCs w:val="24"/>
        </w:rPr>
        <w:t>2</w:t>
      </w:r>
      <w:r w:rsidR="006C6C69" w:rsidRPr="00602895">
        <w:rPr>
          <w:rFonts w:ascii="Times New Roman" w:hAnsi="Times New Roman" w:cs="Times New Roman"/>
          <w:sz w:val="24"/>
          <w:szCs w:val="24"/>
        </w:rPr>
        <w:t>2</w:t>
      </w:r>
      <w:r w:rsidR="009C3BDE" w:rsidRPr="006028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AF266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AF266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AF266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AF266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AF266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AF266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AF266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C74D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0E6674" w:rsidRPr="00C74DB5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dn.</w:t>
      </w:r>
      <w:r w:rsidR="00C27809" w:rsidRPr="00C7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4DB5" w:rsidRPr="00C74DB5">
        <w:rPr>
          <w:rFonts w:ascii="Times New Roman" w:eastAsia="Times New Roman" w:hAnsi="Times New Roman" w:cs="Times New Roman"/>
          <w:sz w:val="24"/>
          <w:szCs w:val="24"/>
          <w:lang w:eastAsia="pl-PL"/>
        </w:rPr>
        <w:t>23.06</w:t>
      </w:r>
      <w:r w:rsidR="00C27809" w:rsidRPr="00C74D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2590F" w:rsidRPr="00C74DB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C6C69" w:rsidRPr="00C74D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BDE" w:rsidRPr="00C7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03B214C" w14:textId="77777777" w:rsidR="009C3BDE" w:rsidRPr="00AF2664" w:rsidRDefault="009C3BDE" w:rsidP="000C076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4689C052" w14:textId="1C49A07D" w:rsidR="00973970" w:rsidRPr="00DD36AC" w:rsidRDefault="00946095" w:rsidP="00866E84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D36A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DD36AC" w:rsidRPr="00DD36A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36</w:t>
      </w:r>
      <w:r w:rsidR="008D5495" w:rsidRPr="00DD36A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435207" w:rsidRPr="00DD36A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DD36A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DD36A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DD36A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16476E" w:rsidRPr="00DD36A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</w:p>
    <w:p w14:paraId="3AB25ACE" w14:textId="07949986" w:rsidR="001875B6" w:rsidRDefault="00946095" w:rsidP="00B627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2723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B62723">
        <w:rPr>
          <w:rFonts w:ascii="Times New Roman" w:hAnsi="Times New Roman" w:cs="Times New Roman"/>
          <w:sz w:val="24"/>
          <w:szCs w:val="24"/>
        </w:rPr>
        <w:t>końcowej</w:t>
      </w:r>
      <w:r w:rsidR="008D5495" w:rsidRPr="00B62723">
        <w:rPr>
          <w:rFonts w:ascii="Times New Roman" w:hAnsi="Times New Roman" w:cs="Times New Roman"/>
          <w:sz w:val="24"/>
          <w:szCs w:val="24"/>
        </w:rPr>
        <w:t xml:space="preserve"> p</w:t>
      </w:r>
      <w:r w:rsidRPr="00B62723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Hlk95117943"/>
      <w:r w:rsidR="006C6C08" w:rsidRPr="00B62723">
        <w:rPr>
          <w:rFonts w:ascii="Times New Roman" w:hAnsi="Times New Roman" w:cs="Times New Roman"/>
          <w:b/>
          <w:bCs/>
          <w:sz w:val="24"/>
          <w:szCs w:val="24"/>
        </w:rPr>
        <w:t>RPSW.03.04.00-26-00</w:t>
      </w:r>
      <w:r w:rsidR="00EB4EAD" w:rsidRPr="00B6272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C6C08" w:rsidRPr="00B62723">
        <w:rPr>
          <w:rFonts w:ascii="Times New Roman" w:hAnsi="Times New Roman" w:cs="Times New Roman"/>
          <w:b/>
          <w:bCs/>
          <w:sz w:val="24"/>
          <w:szCs w:val="24"/>
        </w:rPr>
        <w:t>/18</w:t>
      </w:r>
      <w:r w:rsidR="006C6C08" w:rsidRPr="00B62723">
        <w:rPr>
          <w:rFonts w:ascii="Times New Roman" w:hAnsi="Times New Roman" w:cs="Times New Roman"/>
          <w:sz w:val="24"/>
          <w:szCs w:val="24"/>
        </w:rPr>
        <w:t xml:space="preserve"> pn. </w:t>
      </w:r>
      <w:r w:rsidR="00084C49" w:rsidRPr="00B62723">
        <w:rPr>
          <w:rFonts w:ascii="Times New Roman" w:hAnsi="Times New Roman" w:cs="Times New Roman"/>
          <w:sz w:val="24"/>
          <w:szCs w:val="24"/>
        </w:rPr>
        <w:t>„</w:t>
      </w:r>
      <w:bookmarkStart w:id="1" w:name="_Hlk106869589"/>
      <w:r w:rsidR="00EB4EAD" w:rsidRPr="00B62723">
        <w:rPr>
          <w:rFonts w:ascii="Times New Roman" w:hAnsi="Times New Roman" w:cs="Times New Roman"/>
          <w:b/>
          <w:bCs/>
          <w:sz w:val="24"/>
          <w:szCs w:val="24"/>
        </w:rPr>
        <w:t>Wsparcie gospodarki niskoemisyjnej poprzez modernizację oświetlenia ulicznego na obszarze Gminy Imielno</w:t>
      </w:r>
      <w:bookmarkEnd w:id="1"/>
      <w:r w:rsidR="00BF596E" w:rsidRPr="00B62723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D552AB" w:rsidRPr="00B62723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B62723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B62723">
        <w:rPr>
          <w:rFonts w:ascii="Times New Roman" w:hAnsi="Times New Roman" w:cs="Times New Roman"/>
          <w:sz w:val="24"/>
          <w:szCs w:val="24"/>
        </w:rPr>
        <w:t>w</w:t>
      </w:r>
      <w:r w:rsidR="004F2BA0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B62723">
        <w:rPr>
          <w:rFonts w:ascii="Times New Roman" w:hAnsi="Times New Roman" w:cs="Times New Roman"/>
          <w:sz w:val="24"/>
          <w:szCs w:val="24"/>
        </w:rPr>
        <w:t xml:space="preserve"> ramach Działania </w:t>
      </w:r>
      <w:bookmarkStart w:id="2" w:name="_Hlk95117956"/>
      <w:r w:rsidR="00BF596E" w:rsidRPr="00B62723">
        <w:rPr>
          <w:rFonts w:ascii="Times New Roman" w:hAnsi="Times New Roman" w:cs="Times New Roman"/>
          <w:sz w:val="24"/>
          <w:szCs w:val="24"/>
        </w:rPr>
        <w:t>3.4 – „Strategia niskoemisyjna, wsparcie zrównoważonej multimodalnej mobilności miejskiej”</w:t>
      </w:r>
      <w:r w:rsidR="008D5495" w:rsidRPr="00B627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596E" w:rsidRPr="00B62723">
        <w:rPr>
          <w:rFonts w:ascii="Times New Roman" w:hAnsi="Times New Roman" w:cs="Times New Roman"/>
          <w:sz w:val="24"/>
          <w:szCs w:val="24"/>
        </w:rPr>
        <w:t>3</w:t>
      </w:r>
      <w:r w:rsidR="008D5495" w:rsidRPr="00B62723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B62723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506288650"/>
      <w:r w:rsidR="008D5495" w:rsidRPr="00B62723">
        <w:rPr>
          <w:rFonts w:ascii="Times New Roman" w:hAnsi="Times New Roman" w:cs="Times New Roman"/>
          <w:sz w:val="24"/>
          <w:szCs w:val="24"/>
        </w:rPr>
        <w:t>„</w:t>
      </w:r>
      <w:r w:rsidR="00BF596E" w:rsidRPr="00B62723">
        <w:rPr>
          <w:rFonts w:ascii="Times New Roman" w:hAnsi="Times New Roman" w:cs="Times New Roman"/>
          <w:sz w:val="24"/>
          <w:szCs w:val="24"/>
        </w:rPr>
        <w:t xml:space="preserve">Efektywna </w:t>
      </w:r>
      <w:r w:rsidR="00AB17D2" w:rsidRPr="00B62723">
        <w:rPr>
          <w:rFonts w:ascii="Times New Roman" w:hAnsi="Times New Roman" w:cs="Times New Roman"/>
          <w:sz w:val="24"/>
          <w:szCs w:val="24"/>
        </w:rPr>
        <w:br/>
      </w:r>
      <w:r w:rsidR="00BF596E" w:rsidRPr="00B62723">
        <w:rPr>
          <w:rFonts w:ascii="Times New Roman" w:hAnsi="Times New Roman" w:cs="Times New Roman"/>
          <w:sz w:val="24"/>
          <w:szCs w:val="24"/>
        </w:rPr>
        <w:t>i zielona energia</w:t>
      </w:r>
      <w:r w:rsidR="008D5495" w:rsidRPr="00B62723">
        <w:rPr>
          <w:rFonts w:ascii="Times New Roman" w:hAnsi="Times New Roman" w:cs="Times New Roman"/>
          <w:sz w:val="24"/>
          <w:szCs w:val="24"/>
        </w:rPr>
        <w:t>”</w:t>
      </w:r>
      <w:bookmarkEnd w:id="3"/>
      <w:r w:rsidR="008D5495" w:rsidRPr="00B6272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8D5495" w:rsidRPr="00B62723">
        <w:rPr>
          <w:rFonts w:ascii="Times New Roman" w:hAnsi="Times New Roman" w:cs="Times New Roman"/>
          <w:sz w:val="24"/>
          <w:szCs w:val="24"/>
        </w:rPr>
        <w:t>Regionalnego Programu Operacyjnego</w:t>
      </w:r>
      <w:r w:rsidR="00BF596E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B62723">
        <w:rPr>
          <w:rFonts w:ascii="Times New Roman" w:hAnsi="Times New Roman" w:cs="Times New Roman"/>
          <w:sz w:val="24"/>
          <w:szCs w:val="24"/>
        </w:rPr>
        <w:t>Województwa Świętokrzyskiego na lata 2014-2020,</w:t>
      </w:r>
      <w:r w:rsidR="00BF596E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B62723">
        <w:rPr>
          <w:rFonts w:ascii="Times New Roman" w:hAnsi="Times New Roman" w:cs="Times New Roman"/>
          <w:sz w:val="24"/>
          <w:szCs w:val="24"/>
        </w:rPr>
        <w:t xml:space="preserve">przeprowadzonej </w:t>
      </w:r>
      <w:r w:rsidR="00F929E7" w:rsidRPr="00B62723">
        <w:rPr>
          <w:rFonts w:ascii="Times New Roman" w:hAnsi="Times New Roman" w:cs="Times New Roman"/>
          <w:sz w:val="24"/>
          <w:szCs w:val="24"/>
        </w:rPr>
        <w:t xml:space="preserve">w </w:t>
      </w:r>
      <w:r w:rsidR="006C2CEB" w:rsidRPr="00B62723">
        <w:rPr>
          <w:rFonts w:ascii="Times New Roman" w:hAnsi="Times New Roman" w:cs="Times New Roman"/>
          <w:sz w:val="24"/>
          <w:szCs w:val="24"/>
        </w:rPr>
        <w:t>miejscu realizacji projektu</w:t>
      </w:r>
      <w:r w:rsidR="006149CE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F929E7" w:rsidRPr="00B62723">
        <w:rPr>
          <w:rFonts w:ascii="Times New Roman" w:hAnsi="Times New Roman" w:cs="Times New Roman"/>
          <w:sz w:val="24"/>
          <w:szCs w:val="24"/>
        </w:rPr>
        <w:t xml:space="preserve">w </w:t>
      </w:r>
      <w:r w:rsidR="00777788" w:rsidRPr="00B62723">
        <w:rPr>
          <w:rFonts w:ascii="Times New Roman" w:hAnsi="Times New Roman" w:cs="Times New Roman"/>
          <w:sz w:val="24"/>
          <w:szCs w:val="24"/>
        </w:rPr>
        <w:t xml:space="preserve">dniu </w:t>
      </w:r>
      <w:r w:rsidR="00084C49" w:rsidRPr="00B62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czerwca</w:t>
      </w:r>
      <w:r w:rsidR="00404B3A" w:rsidRPr="00B62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2022 r.</w:t>
      </w:r>
    </w:p>
    <w:p w14:paraId="21FF9991" w14:textId="77777777" w:rsidR="00B62723" w:rsidRPr="00B62723" w:rsidRDefault="00B62723" w:rsidP="00B62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C34A" w14:textId="77777777" w:rsidR="009C3BDE" w:rsidRPr="00B62723" w:rsidRDefault="009C3BDE" w:rsidP="00B627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24DE8CA1" w14:textId="77777777" w:rsidR="00BF596E" w:rsidRPr="00B62723" w:rsidRDefault="009C3BDE" w:rsidP="00B62723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4" w:name="_Hlk534705419"/>
      <w:bookmarkStart w:id="5" w:name="_Hlk504652776"/>
      <w:bookmarkStart w:id="6" w:name="_Hlk503967160"/>
    </w:p>
    <w:p w14:paraId="4A6E73C1" w14:textId="2D5702A2" w:rsidR="00E943EE" w:rsidRPr="00B62723" w:rsidRDefault="00E943EE" w:rsidP="00B62723">
      <w:pPr>
        <w:pStyle w:val="Akapitzlist"/>
        <w:spacing w:line="360" w:lineRule="auto"/>
        <w:rPr>
          <w:bCs/>
          <w:sz w:val="24"/>
          <w:szCs w:val="24"/>
        </w:rPr>
      </w:pPr>
      <w:r w:rsidRPr="00B62723">
        <w:rPr>
          <w:bCs/>
          <w:sz w:val="24"/>
          <w:szCs w:val="24"/>
        </w:rPr>
        <w:t xml:space="preserve">Gmina </w:t>
      </w:r>
      <w:r w:rsidR="00EB4EAD" w:rsidRPr="00B62723">
        <w:rPr>
          <w:bCs/>
          <w:sz w:val="24"/>
          <w:szCs w:val="24"/>
        </w:rPr>
        <w:t>Imielno</w:t>
      </w:r>
    </w:p>
    <w:p w14:paraId="0A61B5B6" w14:textId="30563076" w:rsidR="00BF596E" w:rsidRPr="00B62723" w:rsidRDefault="00E943EE" w:rsidP="00B62723">
      <w:pPr>
        <w:pStyle w:val="Akapitzlist"/>
        <w:spacing w:line="360" w:lineRule="auto"/>
        <w:rPr>
          <w:bCs/>
          <w:sz w:val="24"/>
          <w:szCs w:val="24"/>
        </w:rPr>
      </w:pPr>
      <w:bookmarkStart w:id="7" w:name="_Hlk59435052"/>
      <w:r w:rsidRPr="00B62723">
        <w:rPr>
          <w:bCs/>
          <w:sz w:val="24"/>
          <w:szCs w:val="24"/>
        </w:rPr>
        <w:t xml:space="preserve">ul. </w:t>
      </w:r>
      <w:bookmarkStart w:id="8" w:name="_Hlk106869575"/>
      <w:bookmarkEnd w:id="7"/>
      <w:r w:rsidR="00EB4EAD" w:rsidRPr="00B62723">
        <w:rPr>
          <w:bCs/>
          <w:sz w:val="24"/>
          <w:szCs w:val="24"/>
        </w:rPr>
        <w:t>Cmentarna</w:t>
      </w:r>
      <w:r w:rsidR="00203317" w:rsidRPr="00B62723">
        <w:rPr>
          <w:bCs/>
          <w:sz w:val="24"/>
          <w:szCs w:val="24"/>
        </w:rPr>
        <w:t xml:space="preserve"> </w:t>
      </w:r>
      <w:r w:rsidR="00EB4EAD" w:rsidRPr="00B62723">
        <w:rPr>
          <w:bCs/>
          <w:sz w:val="24"/>
          <w:szCs w:val="24"/>
        </w:rPr>
        <w:t>7</w:t>
      </w:r>
      <w:r w:rsidR="00203317" w:rsidRPr="00B62723">
        <w:rPr>
          <w:bCs/>
          <w:sz w:val="24"/>
          <w:szCs w:val="24"/>
        </w:rPr>
        <w:t xml:space="preserve">, </w:t>
      </w:r>
      <w:r w:rsidR="00EB4EAD" w:rsidRPr="00B62723">
        <w:rPr>
          <w:bCs/>
          <w:sz w:val="24"/>
          <w:szCs w:val="24"/>
        </w:rPr>
        <w:t>28-313 Imielno</w:t>
      </w:r>
      <w:bookmarkEnd w:id="8"/>
    </w:p>
    <w:bookmarkEnd w:id="4"/>
    <w:bookmarkEnd w:id="5"/>
    <w:bookmarkEnd w:id="6"/>
    <w:p w14:paraId="72B65E23" w14:textId="77777777" w:rsidR="00CF53B5" w:rsidRPr="00B62723" w:rsidRDefault="009C3BDE" w:rsidP="00B62723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594661EB" w14:textId="210990F5" w:rsidR="00CF53B5" w:rsidRPr="00B62723" w:rsidRDefault="001E1974" w:rsidP="00B6272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404B3A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gmina </w:t>
      </w:r>
    </w:p>
    <w:p w14:paraId="7C27624A" w14:textId="77777777" w:rsidR="00CF53B5" w:rsidRPr="00B62723" w:rsidRDefault="009C3BDE" w:rsidP="00B627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DF29CA2" w14:textId="77777777" w:rsidR="00F57E45" w:rsidRPr="00B62723" w:rsidRDefault="009C3BDE" w:rsidP="00B62723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2F6FAE1F" w14:textId="1FDD7FEF" w:rsidR="00F57E45" w:rsidRPr="00B62723" w:rsidRDefault="00EB4EAD" w:rsidP="00B6272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Huk</w:t>
      </w:r>
      <w:r w:rsidR="0004430E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="00203317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Imielno</w:t>
      </w:r>
    </w:p>
    <w:p w14:paraId="6A77A8BC" w14:textId="48AC99EF" w:rsidR="00482D18" w:rsidRPr="00B62723" w:rsidRDefault="00084C49" w:rsidP="00B6272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Sobczyk</w:t>
      </w:r>
      <w:r w:rsidR="00482D18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Skarbnik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317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Imielno</w:t>
      </w:r>
    </w:p>
    <w:p w14:paraId="0B912D76" w14:textId="77777777" w:rsidR="00F57E45" w:rsidRPr="00B62723" w:rsidRDefault="009C3BDE" w:rsidP="00B62723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5B89B054" w14:textId="77777777" w:rsidR="00FE36AB" w:rsidRPr="00B62723" w:rsidRDefault="009C3BDE" w:rsidP="00B6272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C3E63A7" w14:textId="77777777" w:rsidR="00F57E45" w:rsidRPr="00B62723" w:rsidRDefault="009C3BDE" w:rsidP="00B62723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5EF09683" w14:textId="0F6810B1" w:rsidR="00587D3B" w:rsidRPr="00B62723" w:rsidRDefault="00BF596E" w:rsidP="00B6272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495570288"/>
      <w:r w:rsidRPr="00B62723">
        <w:rPr>
          <w:rFonts w:ascii="Times New Roman" w:hAnsi="Times New Roman" w:cs="Times New Roman"/>
          <w:sz w:val="24"/>
          <w:szCs w:val="24"/>
        </w:rPr>
        <w:t>III</w:t>
      </w:r>
      <w:r w:rsidR="006149CE" w:rsidRPr="00B62723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B62723">
        <w:rPr>
          <w:rFonts w:ascii="Times New Roman" w:hAnsi="Times New Roman" w:cs="Times New Roman"/>
          <w:sz w:val="24"/>
          <w:szCs w:val="24"/>
        </w:rPr>
        <w:t>„</w:t>
      </w:r>
      <w:r w:rsidRPr="00B62723">
        <w:rPr>
          <w:rFonts w:ascii="Times New Roman" w:hAnsi="Times New Roman" w:cs="Times New Roman"/>
          <w:sz w:val="24"/>
          <w:szCs w:val="24"/>
        </w:rPr>
        <w:t>Efektywna i zielona energia</w:t>
      </w:r>
      <w:r w:rsidR="006149CE" w:rsidRPr="00B62723">
        <w:rPr>
          <w:rFonts w:ascii="Times New Roman" w:hAnsi="Times New Roman" w:cs="Times New Roman"/>
          <w:sz w:val="24"/>
          <w:szCs w:val="24"/>
        </w:rPr>
        <w:t xml:space="preserve">” </w:t>
      </w:r>
      <w:bookmarkEnd w:id="9"/>
    </w:p>
    <w:p w14:paraId="4ECAFE4C" w14:textId="77777777" w:rsidR="00F57E45" w:rsidRPr="00B62723" w:rsidRDefault="009C3BDE" w:rsidP="00B62723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5C8A9A3A" w14:textId="16BE3CA0" w:rsidR="009C3BDE" w:rsidRPr="00B62723" w:rsidRDefault="006149CE" w:rsidP="00B62723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BF596E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1974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723">
        <w:rPr>
          <w:rFonts w:ascii="Times New Roman" w:hAnsi="Times New Roman" w:cs="Times New Roman"/>
          <w:sz w:val="24"/>
          <w:szCs w:val="24"/>
        </w:rPr>
        <w:t>–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F596E" w:rsidRPr="00B62723">
        <w:rPr>
          <w:rFonts w:ascii="Times New Roman" w:hAnsi="Times New Roman" w:cs="Times New Roman"/>
          <w:sz w:val="24"/>
          <w:szCs w:val="24"/>
        </w:rPr>
        <w:t>Strategia niskoemisyjna, wsparcie zrównoważonej multimodalnej mobilności miejskiej”</w:t>
      </w:r>
    </w:p>
    <w:p w14:paraId="4C4B7D22" w14:textId="77777777" w:rsidR="00A1384E" w:rsidRPr="00B62723" w:rsidRDefault="009C3BDE" w:rsidP="00B62723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070C67EF" w14:textId="4946B91C" w:rsidR="004F2BA0" w:rsidRDefault="001E1974" w:rsidP="00B6272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>„</w:t>
      </w:r>
      <w:r w:rsidR="00084C49" w:rsidRPr="00B62723">
        <w:rPr>
          <w:rFonts w:ascii="Times New Roman" w:hAnsi="Times New Roman" w:cs="Times New Roman"/>
          <w:sz w:val="24"/>
          <w:szCs w:val="24"/>
        </w:rPr>
        <w:t xml:space="preserve">Wsparcie gospodarki niskoemisyjnej poprzez modernizację oświetlenia ulicznego </w:t>
      </w:r>
      <w:r w:rsidR="00794FEE" w:rsidRPr="00B62723">
        <w:rPr>
          <w:rFonts w:ascii="Times New Roman" w:hAnsi="Times New Roman" w:cs="Times New Roman"/>
          <w:sz w:val="24"/>
          <w:szCs w:val="24"/>
        </w:rPr>
        <w:br/>
      </w:r>
      <w:r w:rsidR="00084C49" w:rsidRPr="00B62723">
        <w:rPr>
          <w:rFonts w:ascii="Times New Roman" w:hAnsi="Times New Roman" w:cs="Times New Roman"/>
          <w:sz w:val="24"/>
          <w:szCs w:val="24"/>
        </w:rPr>
        <w:t>na obszarze Gminy Imielno</w:t>
      </w:r>
      <w:r w:rsidRPr="00B62723">
        <w:rPr>
          <w:rFonts w:ascii="Times New Roman" w:hAnsi="Times New Roman" w:cs="Times New Roman"/>
          <w:sz w:val="24"/>
          <w:szCs w:val="24"/>
        </w:rPr>
        <w:t>”</w:t>
      </w:r>
      <w:r w:rsidR="00C74EF6" w:rsidRPr="00B62723">
        <w:rPr>
          <w:rFonts w:ascii="Times New Roman" w:hAnsi="Times New Roman" w:cs="Times New Roman"/>
          <w:sz w:val="24"/>
          <w:szCs w:val="24"/>
        </w:rPr>
        <w:t>.</w:t>
      </w:r>
    </w:p>
    <w:p w14:paraId="65B322FE" w14:textId="77777777" w:rsidR="00B62723" w:rsidRPr="00B62723" w:rsidRDefault="00B62723" w:rsidP="00B6272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FBE27E" w14:textId="77777777" w:rsidR="009C3BDE" w:rsidRPr="00B62723" w:rsidRDefault="009C3BDE" w:rsidP="00B62723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372CA4C3" w14:textId="02465B0B" w:rsidR="00793195" w:rsidRPr="00B62723" w:rsidRDefault="005545AE" w:rsidP="00B62723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rozpoczęcie realizacji –</w:t>
      </w:r>
      <w:r w:rsidR="002A36A1" w:rsidRPr="00B62723">
        <w:rPr>
          <w:sz w:val="24"/>
          <w:szCs w:val="24"/>
        </w:rPr>
        <w:t xml:space="preserve"> </w:t>
      </w:r>
      <w:r w:rsidR="00482D18" w:rsidRPr="00B62723">
        <w:rPr>
          <w:sz w:val="24"/>
          <w:szCs w:val="24"/>
        </w:rPr>
        <w:t>0</w:t>
      </w:r>
      <w:r w:rsidR="00203317" w:rsidRPr="00B62723">
        <w:rPr>
          <w:sz w:val="24"/>
          <w:szCs w:val="24"/>
        </w:rPr>
        <w:t>1.0</w:t>
      </w:r>
      <w:r w:rsidR="00084C49" w:rsidRPr="00B62723">
        <w:rPr>
          <w:sz w:val="24"/>
          <w:szCs w:val="24"/>
        </w:rPr>
        <w:t>7</w:t>
      </w:r>
      <w:r w:rsidR="00203317" w:rsidRPr="00B62723">
        <w:rPr>
          <w:sz w:val="24"/>
          <w:szCs w:val="24"/>
        </w:rPr>
        <w:t>.2019</w:t>
      </w:r>
      <w:r w:rsidR="003B64BC" w:rsidRPr="00B62723">
        <w:rPr>
          <w:sz w:val="24"/>
          <w:szCs w:val="24"/>
        </w:rPr>
        <w:t xml:space="preserve"> </w:t>
      </w:r>
      <w:r w:rsidR="002A36A1" w:rsidRPr="00B62723">
        <w:rPr>
          <w:sz w:val="24"/>
          <w:szCs w:val="24"/>
        </w:rPr>
        <w:t xml:space="preserve">r. </w:t>
      </w:r>
    </w:p>
    <w:p w14:paraId="46B98E08" w14:textId="1A0276C0" w:rsidR="009C3BDE" w:rsidRPr="00B62723" w:rsidRDefault="004F2BA0" w:rsidP="00B62723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zakończenie realizacji – </w:t>
      </w:r>
      <w:r w:rsidR="00203317" w:rsidRPr="00B62723">
        <w:rPr>
          <w:sz w:val="24"/>
          <w:szCs w:val="24"/>
        </w:rPr>
        <w:t>30</w:t>
      </w:r>
      <w:r w:rsidR="005C0292" w:rsidRPr="00B62723">
        <w:rPr>
          <w:sz w:val="24"/>
          <w:szCs w:val="24"/>
        </w:rPr>
        <w:t>.</w:t>
      </w:r>
      <w:r w:rsidR="00084C49" w:rsidRPr="00B62723">
        <w:rPr>
          <w:sz w:val="24"/>
          <w:szCs w:val="24"/>
        </w:rPr>
        <w:t>04</w:t>
      </w:r>
      <w:r w:rsidR="005C0292" w:rsidRPr="00B62723">
        <w:rPr>
          <w:sz w:val="24"/>
          <w:szCs w:val="24"/>
        </w:rPr>
        <w:t>.202</w:t>
      </w:r>
      <w:r w:rsidR="00084C49" w:rsidRPr="00B62723">
        <w:rPr>
          <w:sz w:val="24"/>
          <w:szCs w:val="24"/>
        </w:rPr>
        <w:t>2</w:t>
      </w:r>
      <w:r w:rsidR="009C3BDE" w:rsidRPr="00B62723">
        <w:rPr>
          <w:sz w:val="24"/>
          <w:szCs w:val="24"/>
        </w:rPr>
        <w:t xml:space="preserve"> r.</w:t>
      </w:r>
    </w:p>
    <w:p w14:paraId="578A946F" w14:textId="77777777" w:rsidR="00C955AE" w:rsidRPr="00B62723" w:rsidRDefault="009C3BDE" w:rsidP="00B62723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7A6D43C2" w14:textId="77777777" w:rsidR="009C3BDE" w:rsidRPr="00B62723" w:rsidRDefault="009C3BDE" w:rsidP="00B62723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B627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B627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4CCD56B9" w14:textId="77777777" w:rsidR="00C955AE" w:rsidRPr="00B62723" w:rsidRDefault="009C3BDE" w:rsidP="00B62723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7C84CAC0" w14:textId="2581BDEA" w:rsidR="004F2BA0" w:rsidRPr="00B62723" w:rsidRDefault="009C3BDE" w:rsidP="00B6272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1875B6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10" w:name="_Hlk6300780"/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20E60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777788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513AB9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13AB9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777788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4E08B3" w:rsidRPr="00B62723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0"/>
      <w:r w:rsidR="00627C10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1" w:name="_Hlk495572172"/>
      <w:r w:rsidR="001875B6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E1974" w:rsidRPr="00B62723">
        <w:rPr>
          <w:rFonts w:ascii="Times New Roman" w:hAnsi="Times New Roman" w:cs="Times New Roman"/>
          <w:sz w:val="24"/>
          <w:szCs w:val="24"/>
        </w:rPr>
        <w:t xml:space="preserve"> § 14 umowy nr </w:t>
      </w:r>
      <w:proofErr w:type="spellStart"/>
      <w:r w:rsidR="00203317" w:rsidRPr="00B62723">
        <w:rPr>
          <w:rFonts w:ascii="Times New Roman" w:hAnsi="Times New Roman" w:cs="Times New Roman"/>
          <w:sz w:val="24"/>
          <w:szCs w:val="24"/>
        </w:rPr>
        <w:t>RPSW.03.04.00</w:t>
      </w:r>
      <w:proofErr w:type="spellEnd"/>
      <w:r w:rsidR="00203317" w:rsidRPr="00B62723">
        <w:rPr>
          <w:rFonts w:ascii="Times New Roman" w:hAnsi="Times New Roman" w:cs="Times New Roman"/>
          <w:sz w:val="24"/>
          <w:szCs w:val="24"/>
        </w:rPr>
        <w:t>-26-00</w:t>
      </w:r>
      <w:r w:rsidR="00084C49" w:rsidRPr="00B62723">
        <w:rPr>
          <w:rFonts w:ascii="Times New Roman" w:hAnsi="Times New Roman" w:cs="Times New Roman"/>
          <w:sz w:val="24"/>
          <w:szCs w:val="24"/>
        </w:rPr>
        <w:t>11</w:t>
      </w:r>
      <w:r w:rsidR="00203317" w:rsidRPr="00B62723">
        <w:rPr>
          <w:rFonts w:ascii="Times New Roman" w:hAnsi="Times New Roman" w:cs="Times New Roman"/>
          <w:sz w:val="24"/>
          <w:szCs w:val="24"/>
        </w:rPr>
        <w:t>/18</w:t>
      </w:r>
      <w:r w:rsidR="001E1974" w:rsidRPr="00B62723">
        <w:rPr>
          <w:rFonts w:ascii="Times New Roman" w:hAnsi="Times New Roman" w:cs="Times New Roman"/>
          <w:sz w:val="24"/>
          <w:szCs w:val="24"/>
        </w:rPr>
        <w:t xml:space="preserve">-00 z </w:t>
      </w:r>
      <w:proofErr w:type="spellStart"/>
      <w:r w:rsidR="001E1974" w:rsidRPr="00B627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E1974" w:rsidRPr="00B62723">
        <w:rPr>
          <w:rFonts w:ascii="Times New Roman" w:hAnsi="Times New Roman" w:cs="Times New Roman"/>
          <w:sz w:val="24"/>
          <w:szCs w:val="24"/>
        </w:rPr>
        <w:t>. zm. o dofinansowanie projektu pod nazwą „</w:t>
      </w:r>
      <w:r w:rsidR="00084C49" w:rsidRPr="00B62723">
        <w:rPr>
          <w:rFonts w:ascii="Times New Roman" w:hAnsi="Times New Roman" w:cs="Times New Roman"/>
          <w:b/>
          <w:bCs/>
          <w:sz w:val="24"/>
          <w:szCs w:val="24"/>
        </w:rPr>
        <w:t>Wsparcie gospodarki niskoemisyjnej poprzez modernizację oświetlenia ulicznego na obszarze Gminy Imielno</w:t>
      </w:r>
      <w:r w:rsidR="001E1974" w:rsidRPr="00B62723">
        <w:rPr>
          <w:rFonts w:ascii="Times New Roman" w:hAnsi="Times New Roman" w:cs="Times New Roman"/>
          <w:sz w:val="24"/>
          <w:szCs w:val="24"/>
        </w:rPr>
        <w:t>”.</w:t>
      </w:r>
    </w:p>
    <w:bookmarkEnd w:id="11"/>
    <w:p w14:paraId="0D6315E6" w14:textId="77777777" w:rsidR="00C955AE" w:rsidRPr="00B62723" w:rsidRDefault="009C3BDE" w:rsidP="00B62723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2D4BCCA2" w14:textId="15CC8D64" w:rsidR="00301E9D" w:rsidRPr="00B62723" w:rsidRDefault="009C3BDE" w:rsidP="00B62723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 siedzibą w Kielcach, działający na podstawie </w:t>
      </w:r>
      <w:r w:rsidR="00A47647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D7523F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01.06</w:t>
      </w:r>
      <w:r w:rsidR="002F3BAA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6476E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A0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Z-cę</w:t>
      </w:r>
      <w:r w:rsidR="0036344A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D7523F" w:rsidRPr="00B62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</w:t>
      </w:r>
      <w:r w:rsidR="00A47647" w:rsidRPr="00B62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435207" w:rsidRPr="00B62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B62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B62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B62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6476E" w:rsidRPr="00B62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B62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FF61F8B" w14:textId="77777777" w:rsidR="00301E9D" w:rsidRPr="00B62723" w:rsidRDefault="009C3BDE" w:rsidP="00B62723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B62723">
        <w:rPr>
          <w:sz w:val="24"/>
          <w:szCs w:val="24"/>
        </w:rPr>
        <w:t xml:space="preserve">Główny Specjalista – </w:t>
      </w:r>
      <w:r w:rsidR="00D24DD4" w:rsidRPr="00B62723">
        <w:rPr>
          <w:sz w:val="24"/>
          <w:szCs w:val="24"/>
        </w:rPr>
        <w:t>Marek Bartkiewicz</w:t>
      </w:r>
      <w:r w:rsidR="002A36A1" w:rsidRPr="00B62723">
        <w:rPr>
          <w:sz w:val="24"/>
          <w:szCs w:val="24"/>
        </w:rPr>
        <w:t xml:space="preserve"> </w:t>
      </w:r>
      <w:r w:rsidRPr="00B62723">
        <w:rPr>
          <w:b/>
          <w:i/>
          <w:sz w:val="24"/>
          <w:szCs w:val="24"/>
        </w:rPr>
        <w:t>(kierownik zespołu kontrolnego)</w:t>
      </w:r>
      <w:r w:rsidRPr="00B62723">
        <w:rPr>
          <w:sz w:val="24"/>
          <w:szCs w:val="24"/>
        </w:rPr>
        <w:t>;</w:t>
      </w:r>
    </w:p>
    <w:p w14:paraId="3024F648" w14:textId="7C69C084" w:rsidR="00D71709" w:rsidRPr="00B62723" w:rsidRDefault="0016476E" w:rsidP="00B62723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B62723">
        <w:rPr>
          <w:sz w:val="24"/>
          <w:szCs w:val="24"/>
        </w:rPr>
        <w:t>Główny Specjalista</w:t>
      </w:r>
      <w:r w:rsidR="002A36A1" w:rsidRPr="00B62723">
        <w:rPr>
          <w:sz w:val="24"/>
          <w:szCs w:val="24"/>
        </w:rPr>
        <w:t xml:space="preserve"> </w:t>
      </w:r>
      <w:r w:rsidR="009C3BDE" w:rsidRPr="00B62723">
        <w:rPr>
          <w:sz w:val="24"/>
          <w:szCs w:val="24"/>
        </w:rPr>
        <w:t xml:space="preserve">– </w:t>
      </w:r>
      <w:r w:rsidR="00D7523F" w:rsidRPr="00B62723">
        <w:rPr>
          <w:sz w:val="24"/>
          <w:szCs w:val="24"/>
        </w:rPr>
        <w:t>Krzysztof Wojteczek</w:t>
      </w:r>
      <w:r w:rsidR="002A36A1" w:rsidRPr="00B62723">
        <w:rPr>
          <w:sz w:val="24"/>
          <w:szCs w:val="24"/>
        </w:rPr>
        <w:t xml:space="preserve"> </w:t>
      </w:r>
      <w:r w:rsidR="00275FF4" w:rsidRPr="00B62723">
        <w:rPr>
          <w:b/>
          <w:i/>
          <w:sz w:val="24"/>
          <w:szCs w:val="24"/>
        </w:rPr>
        <w:t>(członek zespołu)</w:t>
      </w:r>
      <w:r w:rsidR="002D6E2C" w:rsidRPr="00B62723">
        <w:rPr>
          <w:sz w:val="24"/>
          <w:szCs w:val="24"/>
        </w:rPr>
        <w:t>.</w:t>
      </w:r>
    </w:p>
    <w:p w14:paraId="1508F962" w14:textId="77777777" w:rsidR="00903DCB" w:rsidRPr="00B62723" w:rsidRDefault="00903DCB" w:rsidP="00B62723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723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C50FDD8" w14:textId="6348ABA2" w:rsidR="000D2669" w:rsidRPr="00B62723" w:rsidRDefault="00903DCB" w:rsidP="00B6272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wyjaśnień i informacji udziel</w:t>
      </w:r>
      <w:r w:rsidR="007F094D" w:rsidRPr="00B62723">
        <w:rPr>
          <w:rFonts w:ascii="Times New Roman" w:hAnsi="Times New Roman" w:cs="Times New Roman"/>
          <w:sz w:val="24"/>
          <w:szCs w:val="24"/>
        </w:rPr>
        <w:t>a</w:t>
      </w:r>
      <w:r w:rsidR="00931005" w:rsidRPr="00B62723">
        <w:rPr>
          <w:rFonts w:ascii="Times New Roman" w:hAnsi="Times New Roman" w:cs="Times New Roman"/>
          <w:sz w:val="24"/>
          <w:szCs w:val="24"/>
        </w:rPr>
        <w:t xml:space="preserve">ł </w:t>
      </w:r>
      <w:r w:rsidR="00D43BCE" w:rsidRPr="00B62723">
        <w:rPr>
          <w:rFonts w:ascii="Times New Roman" w:hAnsi="Times New Roman" w:cs="Times New Roman"/>
          <w:sz w:val="24"/>
          <w:szCs w:val="24"/>
        </w:rPr>
        <w:t>Pan</w:t>
      </w:r>
      <w:r w:rsidR="00931005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C74DB5" w:rsidRPr="00B62723">
        <w:rPr>
          <w:rFonts w:ascii="Times New Roman" w:hAnsi="Times New Roman" w:cs="Times New Roman"/>
          <w:sz w:val="24"/>
          <w:szCs w:val="24"/>
        </w:rPr>
        <w:t>Włodzimierz Węglowski</w:t>
      </w:r>
      <w:r w:rsidR="00E625D6" w:rsidRPr="00B62723">
        <w:rPr>
          <w:rFonts w:ascii="Times New Roman" w:hAnsi="Times New Roman" w:cs="Times New Roman"/>
          <w:sz w:val="24"/>
          <w:szCs w:val="24"/>
        </w:rPr>
        <w:t xml:space="preserve"> –</w:t>
      </w:r>
      <w:r w:rsidR="00931005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C74DB5" w:rsidRPr="00B62723">
        <w:rPr>
          <w:rFonts w:ascii="Times New Roman" w:hAnsi="Times New Roman" w:cs="Times New Roman"/>
          <w:sz w:val="24"/>
          <w:szCs w:val="24"/>
        </w:rPr>
        <w:t>Inspektor ds. funduszy UE Urzędu Gminy w Imielnie</w:t>
      </w:r>
      <w:r w:rsidR="00E625D6" w:rsidRPr="00B62723">
        <w:rPr>
          <w:rFonts w:ascii="Times New Roman" w:hAnsi="Times New Roman" w:cs="Times New Roman"/>
          <w:sz w:val="24"/>
          <w:szCs w:val="24"/>
        </w:rPr>
        <w:t>.</w:t>
      </w:r>
    </w:p>
    <w:p w14:paraId="199BC986" w14:textId="77777777" w:rsidR="00B377CD" w:rsidRPr="00B62723" w:rsidRDefault="00B377CD" w:rsidP="00B62723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B62723">
        <w:rPr>
          <w:sz w:val="24"/>
          <w:szCs w:val="24"/>
          <w:u w:val="single"/>
        </w:rPr>
        <w:t>Oświadczenie Beneficjenta:</w:t>
      </w:r>
    </w:p>
    <w:p w14:paraId="088EE3B6" w14:textId="3081A564" w:rsidR="00B377CD" w:rsidRPr="00B62723" w:rsidRDefault="00B377CD" w:rsidP="00B6272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hAnsi="Times New Roman" w:cs="Times New Roman"/>
          <w:sz w:val="24"/>
          <w:szCs w:val="24"/>
        </w:rPr>
        <w:t>Po zakończeniu czynności kontrolnych Pan</w:t>
      </w:r>
      <w:r w:rsidR="00AA4F77" w:rsidRPr="00B62723">
        <w:rPr>
          <w:rFonts w:ascii="Times New Roman" w:hAnsi="Times New Roman" w:cs="Times New Roman"/>
          <w:sz w:val="24"/>
          <w:szCs w:val="24"/>
        </w:rPr>
        <w:t>i</w:t>
      </w:r>
      <w:r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BA3D85" w:rsidRPr="00B62723">
        <w:rPr>
          <w:rFonts w:ascii="Times New Roman" w:hAnsi="Times New Roman" w:cs="Times New Roman"/>
          <w:sz w:val="24"/>
          <w:szCs w:val="24"/>
        </w:rPr>
        <w:t xml:space="preserve">Ewa Seweryn - </w:t>
      </w:r>
      <w:r w:rsidR="00BA3D85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Gminy </w:t>
      </w:r>
      <w:r w:rsidRPr="00B62723">
        <w:rPr>
          <w:rFonts w:ascii="Times New Roman" w:hAnsi="Times New Roman" w:cs="Times New Roman"/>
          <w:sz w:val="24"/>
          <w:szCs w:val="24"/>
        </w:rPr>
        <w:t>złożył</w:t>
      </w:r>
      <w:r w:rsidR="00AA4F77" w:rsidRPr="00B62723">
        <w:rPr>
          <w:rFonts w:ascii="Times New Roman" w:hAnsi="Times New Roman" w:cs="Times New Roman"/>
          <w:sz w:val="24"/>
          <w:szCs w:val="24"/>
        </w:rPr>
        <w:t>a</w:t>
      </w:r>
      <w:r w:rsidRPr="00B62723">
        <w:rPr>
          <w:rFonts w:ascii="Times New Roman" w:hAnsi="Times New Roman" w:cs="Times New Roman"/>
          <w:sz w:val="24"/>
          <w:szCs w:val="24"/>
        </w:rPr>
        <w:t xml:space="preserve"> oświadczenie (dowód nr 1), że w trakcie czynności kontrolnych, tj. w dniu </w:t>
      </w:r>
      <w:r w:rsidR="00BA3D85" w:rsidRPr="00B62723">
        <w:rPr>
          <w:rFonts w:ascii="Times New Roman" w:hAnsi="Times New Roman" w:cs="Times New Roman"/>
          <w:sz w:val="24"/>
          <w:szCs w:val="24"/>
        </w:rPr>
        <w:t>6 czerwca</w:t>
      </w:r>
      <w:r w:rsidR="00AA4F77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FA4622" w:rsidRPr="00B62723">
        <w:rPr>
          <w:rFonts w:ascii="Times New Roman" w:hAnsi="Times New Roman" w:cs="Times New Roman"/>
          <w:sz w:val="24"/>
          <w:szCs w:val="24"/>
        </w:rPr>
        <w:t>20</w:t>
      </w:r>
      <w:r w:rsidR="0016476E" w:rsidRPr="00B62723">
        <w:rPr>
          <w:rFonts w:ascii="Times New Roman" w:hAnsi="Times New Roman" w:cs="Times New Roman"/>
          <w:sz w:val="24"/>
          <w:szCs w:val="24"/>
        </w:rPr>
        <w:t>22</w:t>
      </w:r>
      <w:r w:rsidRPr="00B62723">
        <w:rPr>
          <w:rFonts w:ascii="Times New Roman" w:hAnsi="Times New Roman" w:cs="Times New Roman"/>
          <w:sz w:val="24"/>
          <w:szCs w:val="24"/>
        </w:rPr>
        <w:t xml:space="preserve"> r. dostarczył</w:t>
      </w:r>
      <w:r w:rsidR="00AA4F77" w:rsidRPr="00B62723">
        <w:rPr>
          <w:rFonts w:ascii="Times New Roman" w:hAnsi="Times New Roman" w:cs="Times New Roman"/>
          <w:sz w:val="24"/>
          <w:szCs w:val="24"/>
        </w:rPr>
        <w:t>a</w:t>
      </w:r>
      <w:r w:rsidRPr="00B62723">
        <w:rPr>
          <w:rFonts w:ascii="Times New Roman" w:hAnsi="Times New Roman" w:cs="Times New Roman"/>
          <w:sz w:val="24"/>
          <w:szCs w:val="24"/>
        </w:rPr>
        <w:t xml:space="preserve"> i udostępnił</w:t>
      </w:r>
      <w:r w:rsidR="00AA4F77" w:rsidRPr="00B62723">
        <w:rPr>
          <w:rFonts w:ascii="Times New Roman" w:hAnsi="Times New Roman" w:cs="Times New Roman"/>
          <w:sz w:val="24"/>
          <w:szCs w:val="24"/>
        </w:rPr>
        <w:t>a</w:t>
      </w:r>
      <w:r w:rsidRPr="00B62723">
        <w:rPr>
          <w:rFonts w:ascii="Times New Roman" w:hAnsi="Times New Roman" w:cs="Times New Roman"/>
          <w:sz w:val="24"/>
          <w:szCs w:val="24"/>
        </w:rPr>
        <w:t xml:space="preserve"> kontrolującym całą dokumentację związaną </w:t>
      </w:r>
      <w:r w:rsidR="00BA3D85" w:rsidRPr="00B62723">
        <w:rPr>
          <w:rFonts w:ascii="Times New Roman" w:hAnsi="Times New Roman" w:cs="Times New Roman"/>
          <w:sz w:val="24"/>
          <w:szCs w:val="24"/>
        </w:rPr>
        <w:br/>
      </w:r>
      <w:r w:rsidRPr="00B62723">
        <w:rPr>
          <w:rFonts w:ascii="Times New Roman" w:hAnsi="Times New Roman" w:cs="Times New Roman"/>
          <w:sz w:val="24"/>
          <w:szCs w:val="24"/>
        </w:rPr>
        <w:t>z realizacją projektu pn. „</w:t>
      </w:r>
      <w:r w:rsidR="00BA3D85" w:rsidRPr="00B62723">
        <w:rPr>
          <w:rFonts w:ascii="Times New Roman" w:hAnsi="Times New Roman" w:cs="Times New Roman"/>
          <w:sz w:val="24"/>
          <w:szCs w:val="24"/>
        </w:rPr>
        <w:t>Wsparcie gospodarki niskoemisyjnej poprzez modernizację oświetlenia ulicznego na obszarze Gminy Imielno</w:t>
      </w:r>
      <w:r w:rsidRPr="00B62723">
        <w:rPr>
          <w:rFonts w:ascii="Times New Roman" w:hAnsi="Times New Roman" w:cs="Times New Roman"/>
          <w:sz w:val="24"/>
          <w:szCs w:val="24"/>
        </w:rPr>
        <w:t>”.</w:t>
      </w:r>
    </w:p>
    <w:p w14:paraId="7D0CAA5E" w14:textId="77777777" w:rsidR="00A47647" w:rsidRPr="00B62723" w:rsidRDefault="00A47647" w:rsidP="00B62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723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69F0CA90" w14:textId="77777777" w:rsidR="007D1E9F" w:rsidRPr="00B62723" w:rsidRDefault="007D1E9F" w:rsidP="00B62723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Zgodność projektu z umową o dofinansowanie.</w:t>
      </w:r>
    </w:p>
    <w:p w14:paraId="5597DE3D" w14:textId="77777777" w:rsidR="00777788" w:rsidRPr="00B62723" w:rsidRDefault="00777788" w:rsidP="00B627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3E35A187" w14:textId="77777777" w:rsidR="00777788" w:rsidRPr="00B62723" w:rsidRDefault="00777788" w:rsidP="00B627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przedsięwzięcia.</w:t>
      </w:r>
    </w:p>
    <w:p w14:paraId="2A8289F1" w14:textId="77777777" w:rsidR="00777788" w:rsidRPr="00B62723" w:rsidRDefault="00777788" w:rsidP="00B627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lastRenderedPageBreak/>
        <w:t>Weryfikacja osiągnięcia poziomu wskaźników zamieszczonych we wniosku aplikacyjnym na podstawie przedstawionych dokumentów.</w:t>
      </w:r>
    </w:p>
    <w:p w14:paraId="6CF2AA7B" w14:textId="77777777" w:rsidR="006D640C" w:rsidRPr="00B62723" w:rsidRDefault="00777788" w:rsidP="00B627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348318E9" w14:textId="245269E1" w:rsidR="00935EAF" w:rsidRPr="00B62723" w:rsidRDefault="00A47647" w:rsidP="00B627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0C076A" w:rsidRPr="00B62723">
        <w:rPr>
          <w:rFonts w:ascii="Times New Roman" w:hAnsi="Times New Roman" w:cs="Times New Roman"/>
          <w:bCs/>
          <w:sz w:val="24"/>
          <w:szCs w:val="24"/>
        </w:rPr>
        <w:t>1</w:t>
      </w:r>
      <w:r w:rsidR="005851C5" w:rsidRPr="00B62723">
        <w:rPr>
          <w:rFonts w:ascii="Times New Roman" w:hAnsi="Times New Roman" w:cs="Times New Roman"/>
          <w:bCs/>
          <w:sz w:val="24"/>
          <w:szCs w:val="24"/>
        </w:rPr>
        <w:t xml:space="preserve"> lipca </w:t>
      </w:r>
      <w:r w:rsidR="001B351A" w:rsidRPr="00B62723">
        <w:rPr>
          <w:rFonts w:ascii="Times New Roman" w:hAnsi="Times New Roman" w:cs="Times New Roman"/>
          <w:bCs/>
          <w:sz w:val="24"/>
          <w:szCs w:val="24"/>
        </w:rPr>
        <w:t>2019</w:t>
      </w:r>
      <w:r w:rsidR="0016476E" w:rsidRPr="00B627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61E" w:rsidRPr="00B62723">
        <w:rPr>
          <w:rFonts w:ascii="Times New Roman" w:hAnsi="Times New Roman" w:cs="Times New Roman"/>
          <w:bCs/>
          <w:sz w:val="24"/>
          <w:szCs w:val="24"/>
        </w:rPr>
        <w:t>r. do dnia</w:t>
      </w:r>
      <w:r w:rsidR="005851C5" w:rsidRPr="00B62723">
        <w:rPr>
          <w:rFonts w:ascii="Times New Roman" w:hAnsi="Times New Roman" w:cs="Times New Roman"/>
          <w:bCs/>
          <w:sz w:val="24"/>
          <w:szCs w:val="24"/>
        </w:rPr>
        <w:t xml:space="preserve"> 6 czerwca</w:t>
      </w:r>
      <w:r w:rsidR="001B351A" w:rsidRPr="00B627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76E" w:rsidRPr="00B62723">
        <w:rPr>
          <w:rFonts w:ascii="Times New Roman" w:hAnsi="Times New Roman" w:cs="Times New Roman"/>
          <w:bCs/>
          <w:sz w:val="24"/>
          <w:szCs w:val="24"/>
        </w:rPr>
        <w:t>2022</w:t>
      </w:r>
      <w:r w:rsidR="00E5261E" w:rsidRPr="00B62723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3803AF7C" w14:textId="77777777" w:rsidR="00AF2664" w:rsidRPr="00B62723" w:rsidRDefault="00AF2664" w:rsidP="00B62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F6F99" w14:textId="273504BE" w:rsidR="00A47647" w:rsidRPr="00B62723" w:rsidRDefault="00A47647" w:rsidP="00B62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723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18E9B10B" w14:textId="07F9722F" w:rsidR="00A47647" w:rsidRPr="00B62723" w:rsidRDefault="00A47647" w:rsidP="00B62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23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  <w:r w:rsidR="00964862" w:rsidRPr="00B62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2723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0B06B9CA" w14:textId="13732FF6" w:rsidR="00F743CE" w:rsidRPr="00B62723" w:rsidRDefault="007D6372" w:rsidP="00B627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 xml:space="preserve">W wyniku weryfikacji dokumentacji związanej z realizacją projektu stwierdzono, </w:t>
      </w:r>
      <w:r w:rsidRPr="00B62723">
        <w:rPr>
          <w:rFonts w:ascii="Times New Roman" w:hAnsi="Times New Roman" w:cs="Times New Roman"/>
          <w:sz w:val="24"/>
          <w:szCs w:val="24"/>
        </w:rPr>
        <w:br/>
        <w:t xml:space="preserve">że  w zakresie rzeczowym projekt został zrealizowany zgodnie z wnioskiem i umową </w:t>
      </w:r>
      <w:r w:rsidRPr="00B62723">
        <w:rPr>
          <w:rFonts w:ascii="Times New Roman" w:hAnsi="Times New Roman" w:cs="Times New Roman"/>
          <w:sz w:val="24"/>
          <w:szCs w:val="24"/>
        </w:rPr>
        <w:br/>
        <w:t xml:space="preserve">o dofinansowanie projektu nr </w:t>
      </w:r>
      <w:r w:rsidR="005851C5" w:rsidRPr="00B62723">
        <w:rPr>
          <w:rFonts w:ascii="Times New Roman" w:hAnsi="Times New Roman" w:cs="Times New Roman"/>
          <w:sz w:val="24"/>
          <w:szCs w:val="24"/>
        </w:rPr>
        <w:t>RPSW.03.04.00-26-0011/18 pn. „Wsparcie gospodarki niskoemisyjnej poprzez modernizację oświetlenia ulicznego na obszarze Gminy Imielno</w:t>
      </w:r>
      <w:r w:rsidR="001C0283" w:rsidRPr="00B62723">
        <w:rPr>
          <w:rFonts w:ascii="Times New Roman" w:hAnsi="Times New Roman" w:cs="Times New Roman"/>
          <w:sz w:val="24"/>
          <w:szCs w:val="24"/>
        </w:rPr>
        <w:t>”.</w:t>
      </w:r>
    </w:p>
    <w:p w14:paraId="7F48502B" w14:textId="19FFD43E" w:rsidR="007D6372" w:rsidRPr="00B62723" w:rsidRDefault="00144F4A" w:rsidP="00B627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62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B62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B62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B62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964862" w:rsidRPr="00B62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B627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700DCBEF" w14:textId="13F8E98A" w:rsidR="003B565E" w:rsidRPr="00B62723" w:rsidRDefault="004E42CE" w:rsidP="00B6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 xml:space="preserve">Stwierdzono, że </w:t>
      </w:r>
      <w:r w:rsidR="00AC4DA4" w:rsidRPr="00B62723">
        <w:rPr>
          <w:rFonts w:ascii="Times New Roman" w:hAnsi="Times New Roman" w:cs="Times New Roman"/>
          <w:sz w:val="24"/>
          <w:szCs w:val="24"/>
        </w:rPr>
        <w:t xml:space="preserve">Beneficjent w ramach realizacji projektu przeprowadził postępowanie </w:t>
      </w:r>
      <w:r w:rsidR="006510F2" w:rsidRPr="00B62723">
        <w:rPr>
          <w:rFonts w:ascii="Times New Roman" w:hAnsi="Times New Roman" w:cs="Times New Roman"/>
          <w:sz w:val="24"/>
          <w:szCs w:val="24"/>
        </w:rPr>
        <w:br/>
      </w:r>
      <w:r w:rsidR="00AC4DA4" w:rsidRPr="00B62723">
        <w:rPr>
          <w:rFonts w:ascii="Times New Roman" w:hAnsi="Times New Roman" w:cs="Times New Roman"/>
          <w:sz w:val="24"/>
          <w:szCs w:val="24"/>
        </w:rPr>
        <w:t xml:space="preserve">o udzielenie zamówienia publicznego, które </w:t>
      </w:r>
      <w:r w:rsidR="006510F2" w:rsidRPr="00B62723">
        <w:rPr>
          <w:rFonts w:ascii="Times New Roman" w:hAnsi="Times New Roman" w:cs="Times New Roman"/>
          <w:sz w:val="24"/>
          <w:szCs w:val="24"/>
        </w:rPr>
        <w:t>dotyczyło wyboru wykonawcy modernizacji oświetlenia ulicznego na terenie Gminy Imielno</w:t>
      </w:r>
      <w:r w:rsidR="00AC4DA4" w:rsidRPr="00B62723">
        <w:rPr>
          <w:rFonts w:ascii="Times New Roman" w:hAnsi="Times New Roman" w:cs="Times New Roman"/>
          <w:sz w:val="24"/>
          <w:szCs w:val="24"/>
        </w:rPr>
        <w:t xml:space="preserve">. </w:t>
      </w:r>
      <w:r w:rsidR="006510F2" w:rsidRPr="00B62723">
        <w:rPr>
          <w:rFonts w:ascii="Times New Roman" w:hAnsi="Times New Roman" w:cs="Times New Roman"/>
          <w:sz w:val="24"/>
          <w:szCs w:val="24"/>
        </w:rPr>
        <w:t>Efektem rozstrzygnięcia przedmiotowego postępowania było podpisanie w dniu 17.08.2021 r. umowy nr PKZ.272.5.2021 pomiędzy Beneficjentem a firmą: Usługowy Zakład Elektroinstalacyjny</w:t>
      </w:r>
      <w:r w:rsidR="00B62723">
        <w:rPr>
          <w:rFonts w:ascii="Times New Roman" w:hAnsi="Times New Roman" w:cs="Times New Roman"/>
          <w:sz w:val="24"/>
          <w:szCs w:val="24"/>
        </w:rPr>
        <w:t xml:space="preserve"> Bogusław Baran, 28-350 Słupia,</w:t>
      </w:r>
      <w:r w:rsidR="006510F2" w:rsidRPr="00B62723">
        <w:rPr>
          <w:rFonts w:ascii="Times New Roman" w:hAnsi="Times New Roman" w:cs="Times New Roman"/>
          <w:sz w:val="24"/>
          <w:szCs w:val="24"/>
        </w:rPr>
        <w:t xml:space="preserve"> Słupia 280 na kwotę 1 298 388,00 zł brutto.</w:t>
      </w:r>
      <w:r w:rsidR="003B565E" w:rsidRPr="00B62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597CB" w14:textId="199408B3" w:rsidR="003B565E" w:rsidRPr="00B62723" w:rsidRDefault="003B565E" w:rsidP="00B6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>W dniu 24.11.2021 r. Beneficjent podpisał z Wykonawcą aneks nr 1 wprowadzający zmianę terminu realizacji zadania do dnia 31.03.2022 r. Aneks podpisano w oparciu o art. 15 r ust. 1-</w:t>
      </w:r>
      <w:r w:rsidR="00B62723">
        <w:rPr>
          <w:rFonts w:ascii="Times New Roman" w:hAnsi="Times New Roman" w:cs="Times New Roman"/>
          <w:sz w:val="24"/>
          <w:szCs w:val="24"/>
        </w:rPr>
        <w:t>4 ustawy z dnia 2 marca 2020 r.</w:t>
      </w:r>
      <w:r w:rsidRPr="00B62723">
        <w:rPr>
          <w:rFonts w:ascii="Times New Roman" w:hAnsi="Times New Roman" w:cs="Times New Roman"/>
          <w:sz w:val="24"/>
          <w:szCs w:val="24"/>
        </w:rPr>
        <w:t xml:space="preserve"> o szczególnych rozwiązaniach związanych z zapobieganiem, przeciwdziałaniem i zwalczaniem COVID-19, innych chorób zakaźnych oraz wywołanych nimi sytuacji kryzysowych. Zgodnie z protokołem odbioru z dnia 12.04.2022 r. prace zostały wykonane w terminie. </w:t>
      </w:r>
    </w:p>
    <w:p w14:paraId="1943A390" w14:textId="1ADE69A7" w:rsidR="00FE1779" w:rsidRPr="00B62723" w:rsidRDefault="003B565E" w:rsidP="00B627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 xml:space="preserve">Poprawność udzielenia </w:t>
      </w:r>
      <w:r w:rsidR="0094298D" w:rsidRPr="00B62723">
        <w:rPr>
          <w:rFonts w:ascii="Times New Roman" w:hAnsi="Times New Roman" w:cs="Times New Roman"/>
          <w:sz w:val="24"/>
          <w:szCs w:val="24"/>
        </w:rPr>
        <w:t xml:space="preserve">w/w </w:t>
      </w:r>
      <w:r w:rsidRPr="00B62723">
        <w:rPr>
          <w:rFonts w:ascii="Times New Roman" w:hAnsi="Times New Roman" w:cs="Times New Roman"/>
          <w:sz w:val="24"/>
          <w:szCs w:val="24"/>
        </w:rPr>
        <w:t xml:space="preserve">zamówienia oraz zasadność podpisania aneksu nr 1 były przedmiotem kontroli, która została przeprowadzona przez IZ RPOWŚ w trakcie realizacji projektu w dniach od 07.03.2022 r. do 11.03.2022 r. </w:t>
      </w:r>
      <w:r w:rsidRPr="00B62723">
        <w:rPr>
          <w:rFonts w:ascii="Times New Roman" w:hAnsi="Times New Roman" w:cs="Times New Roman"/>
          <w:bCs/>
          <w:sz w:val="24"/>
          <w:szCs w:val="24"/>
        </w:rPr>
        <w:t xml:space="preserve">W wyniku weryfikacji dokumentacji dotyczącej w/w zamówienia publicznego, IZ RPOWŚ nie stwierdziła uchybień </w:t>
      </w:r>
      <w:r w:rsidR="0094298D" w:rsidRPr="00B62723">
        <w:rPr>
          <w:rFonts w:ascii="Times New Roman" w:hAnsi="Times New Roman" w:cs="Times New Roman"/>
          <w:bCs/>
          <w:sz w:val="24"/>
          <w:szCs w:val="24"/>
        </w:rPr>
        <w:br/>
      </w:r>
      <w:r w:rsidRPr="00B62723">
        <w:rPr>
          <w:rFonts w:ascii="Times New Roman" w:hAnsi="Times New Roman" w:cs="Times New Roman"/>
          <w:bCs/>
          <w:sz w:val="24"/>
          <w:szCs w:val="24"/>
        </w:rPr>
        <w:t xml:space="preserve">i nieprawidłowości. </w:t>
      </w:r>
    </w:p>
    <w:p w14:paraId="65D19A02" w14:textId="3F947146" w:rsidR="00F67240" w:rsidRPr="00B62723" w:rsidRDefault="00815234" w:rsidP="00B627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723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B62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B62723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13A68F6E" w14:textId="77777777" w:rsidR="00574231" w:rsidRPr="00B62723" w:rsidRDefault="009D53AB" w:rsidP="00B62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>W trakcie czynności kontrolnych stwierdzono, że</w:t>
      </w:r>
      <w:r w:rsidR="00574231" w:rsidRPr="00B62723">
        <w:rPr>
          <w:rFonts w:ascii="Times New Roman" w:hAnsi="Times New Roman" w:cs="Times New Roman"/>
          <w:sz w:val="24"/>
          <w:szCs w:val="24"/>
        </w:rPr>
        <w:t>:</w:t>
      </w:r>
    </w:p>
    <w:p w14:paraId="476B4766" w14:textId="57397CC4" w:rsidR="00DE2802" w:rsidRPr="00B62723" w:rsidRDefault="00574231" w:rsidP="00B62723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M</w:t>
      </w:r>
      <w:r w:rsidR="009D53AB" w:rsidRPr="00B62723">
        <w:rPr>
          <w:sz w:val="24"/>
          <w:szCs w:val="24"/>
        </w:rPr>
        <w:t xml:space="preserve">odernizację oświetlenia ulicznego na terenie Gminy </w:t>
      </w:r>
      <w:r w:rsidR="00FD0E32" w:rsidRPr="00B62723">
        <w:rPr>
          <w:sz w:val="24"/>
          <w:szCs w:val="24"/>
        </w:rPr>
        <w:t>Imielno</w:t>
      </w:r>
      <w:r w:rsidR="009D53AB" w:rsidRPr="00B62723">
        <w:rPr>
          <w:sz w:val="24"/>
          <w:szCs w:val="24"/>
        </w:rPr>
        <w:t xml:space="preserve"> wykonano </w:t>
      </w:r>
      <w:r w:rsidR="00DA190B" w:rsidRPr="00B62723">
        <w:rPr>
          <w:sz w:val="24"/>
          <w:szCs w:val="24"/>
        </w:rPr>
        <w:br/>
      </w:r>
      <w:r w:rsidR="009D53AB" w:rsidRPr="00B62723">
        <w:rPr>
          <w:sz w:val="24"/>
          <w:szCs w:val="24"/>
        </w:rPr>
        <w:t>na podstawie</w:t>
      </w:r>
      <w:r w:rsidR="00F425B9" w:rsidRPr="00B62723">
        <w:rPr>
          <w:sz w:val="24"/>
          <w:szCs w:val="24"/>
        </w:rPr>
        <w:t xml:space="preserve"> </w:t>
      </w:r>
      <w:r w:rsidR="009D53AB" w:rsidRPr="00B62723">
        <w:rPr>
          <w:sz w:val="24"/>
          <w:szCs w:val="24"/>
        </w:rPr>
        <w:t xml:space="preserve">umowy z dnia </w:t>
      </w:r>
      <w:r w:rsidR="00FD0E32" w:rsidRPr="00B62723">
        <w:rPr>
          <w:sz w:val="24"/>
          <w:szCs w:val="24"/>
        </w:rPr>
        <w:t>17.08.</w:t>
      </w:r>
      <w:r w:rsidR="00C456DA" w:rsidRPr="00B62723">
        <w:rPr>
          <w:sz w:val="24"/>
          <w:szCs w:val="24"/>
        </w:rPr>
        <w:t>2021</w:t>
      </w:r>
      <w:r w:rsidR="009D53AB" w:rsidRPr="00B62723">
        <w:rPr>
          <w:sz w:val="24"/>
          <w:szCs w:val="24"/>
        </w:rPr>
        <w:t xml:space="preserve"> r. </w:t>
      </w:r>
      <w:r w:rsidR="00FD0E32" w:rsidRPr="00B62723">
        <w:rPr>
          <w:sz w:val="24"/>
          <w:szCs w:val="24"/>
        </w:rPr>
        <w:t xml:space="preserve">oraz aneksu nr 1 z dnia 24.11.2021 r. </w:t>
      </w:r>
      <w:r w:rsidR="00677510" w:rsidRPr="00B62723">
        <w:rPr>
          <w:sz w:val="24"/>
          <w:szCs w:val="24"/>
        </w:rPr>
        <w:br/>
      </w:r>
      <w:r w:rsidR="00FD0E32" w:rsidRPr="00B62723">
        <w:rPr>
          <w:sz w:val="24"/>
          <w:szCs w:val="24"/>
        </w:rPr>
        <w:lastRenderedPageBreak/>
        <w:t xml:space="preserve">do umowy </w:t>
      </w:r>
      <w:r w:rsidR="009D53AB" w:rsidRPr="00B62723">
        <w:rPr>
          <w:sz w:val="24"/>
          <w:szCs w:val="24"/>
        </w:rPr>
        <w:t xml:space="preserve">w terminie do </w:t>
      </w:r>
      <w:r w:rsidR="009D53AB" w:rsidRPr="00E07F86">
        <w:rPr>
          <w:sz w:val="24"/>
          <w:szCs w:val="24"/>
        </w:rPr>
        <w:t xml:space="preserve">dnia </w:t>
      </w:r>
      <w:r w:rsidR="007E7D8F" w:rsidRPr="00E07F86">
        <w:rPr>
          <w:sz w:val="24"/>
          <w:szCs w:val="24"/>
        </w:rPr>
        <w:t xml:space="preserve">16.03.2022 </w:t>
      </w:r>
      <w:r w:rsidR="009D53AB" w:rsidRPr="00E07F86">
        <w:rPr>
          <w:sz w:val="24"/>
          <w:szCs w:val="24"/>
        </w:rPr>
        <w:t>r. i odebrano</w:t>
      </w:r>
      <w:bookmarkStart w:id="12" w:name="_GoBack"/>
      <w:bookmarkEnd w:id="12"/>
      <w:r w:rsidR="009D53AB" w:rsidRPr="00B62723">
        <w:rPr>
          <w:sz w:val="24"/>
          <w:szCs w:val="24"/>
        </w:rPr>
        <w:t xml:space="preserve"> przez Inwestora protokołem </w:t>
      </w:r>
      <w:r w:rsidR="00BB27D3" w:rsidRPr="00B62723">
        <w:rPr>
          <w:sz w:val="24"/>
          <w:szCs w:val="24"/>
        </w:rPr>
        <w:t xml:space="preserve">odbioru </w:t>
      </w:r>
      <w:r w:rsidR="009D53AB" w:rsidRPr="00B62723">
        <w:rPr>
          <w:sz w:val="24"/>
          <w:szCs w:val="24"/>
        </w:rPr>
        <w:t>końco</w:t>
      </w:r>
      <w:r w:rsidR="00BB27D3" w:rsidRPr="00B62723">
        <w:rPr>
          <w:sz w:val="24"/>
          <w:szCs w:val="24"/>
        </w:rPr>
        <w:t>wego</w:t>
      </w:r>
      <w:r w:rsidR="009D53AB" w:rsidRPr="00B62723">
        <w:rPr>
          <w:sz w:val="24"/>
          <w:szCs w:val="24"/>
        </w:rPr>
        <w:t xml:space="preserve"> robót z dnia </w:t>
      </w:r>
      <w:r w:rsidR="007E7D8F" w:rsidRPr="00B62723">
        <w:rPr>
          <w:sz w:val="24"/>
          <w:szCs w:val="24"/>
        </w:rPr>
        <w:t>12.04.2022</w:t>
      </w:r>
      <w:r w:rsidR="000034F8" w:rsidRPr="00B62723">
        <w:rPr>
          <w:sz w:val="24"/>
          <w:szCs w:val="24"/>
        </w:rPr>
        <w:t xml:space="preserve"> </w:t>
      </w:r>
      <w:r w:rsidR="009D53AB" w:rsidRPr="00B62723">
        <w:rPr>
          <w:sz w:val="24"/>
          <w:szCs w:val="24"/>
        </w:rPr>
        <w:t>r.</w:t>
      </w:r>
      <w:r w:rsidR="0025298A" w:rsidRPr="00B62723">
        <w:rPr>
          <w:sz w:val="24"/>
          <w:szCs w:val="24"/>
        </w:rPr>
        <w:t xml:space="preserve"> </w:t>
      </w:r>
      <w:r w:rsidR="009D53AB" w:rsidRPr="00B62723">
        <w:rPr>
          <w:sz w:val="24"/>
          <w:szCs w:val="24"/>
        </w:rPr>
        <w:t xml:space="preserve">W ramach w/w umowy Wykonawca, </w:t>
      </w:r>
      <w:r w:rsidR="004E5DAB" w:rsidRPr="00B62723">
        <w:rPr>
          <w:sz w:val="24"/>
          <w:szCs w:val="24"/>
        </w:rPr>
        <w:br/>
      </w:r>
      <w:r w:rsidR="009D53AB" w:rsidRPr="00B62723">
        <w:rPr>
          <w:sz w:val="24"/>
          <w:szCs w:val="24"/>
        </w:rPr>
        <w:t xml:space="preserve">tj. </w:t>
      </w:r>
      <w:r w:rsidR="00F46321" w:rsidRPr="00B62723">
        <w:rPr>
          <w:sz w:val="24"/>
          <w:szCs w:val="24"/>
        </w:rPr>
        <w:t xml:space="preserve">Usługowy Zakład Elektroinstalacyjny Bogusław Baran, 28-350 Słupia, Słupia 280 </w:t>
      </w:r>
      <w:r w:rsidR="00BB27D3" w:rsidRPr="00B62723">
        <w:rPr>
          <w:sz w:val="24"/>
          <w:szCs w:val="24"/>
        </w:rPr>
        <w:t xml:space="preserve">na terenie Gminy </w:t>
      </w:r>
      <w:r w:rsidR="00F46321" w:rsidRPr="00B62723">
        <w:rPr>
          <w:sz w:val="24"/>
          <w:szCs w:val="24"/>
        </w:rPr>
        <w:t>Imielno</w:t>
      </w:r>
      <w:r w:rsidR="00BB27D3" w:rsidRPr="00B62723">
        <w:rPr>
          <w:sz w:val="24"/>
          <w:szCs w:val="24"/>
        </w:rPr>
        <w:t xml:space="preserve"> </w:t>
      </w:r>
      <w:r w:rsidR="00A117D8" w:rsidRPr="00B62723">
        <w:rPr>
          <w:sz w:val="24"/>
          <w:szCs w:val="24"/>
        </w:rPr>
        <w:t xml:space="preserve">zamontował </w:t>
      </w:r>
      <w:r w:rsidR="00F46321" w:rsidRPr="00B62723">
        <w:rPr>
          <w:sz w:val="24"/>
          <w:szCs w:val="24"/>
        </w:rPr>
        <w:t>577</w:t>
      </w:r>
      <w:r w:rsidR="002A2BE8" w:rsidRPr="00B62723">
        <w:rPr>
          <w:sz w:val="24"/>
          <w:szCs w:val="24"/>
        </w:rPr>
        <w:t xml:space="preserve"> </w:t>
      </w:r>
      <w:r w:rsidR="00A117D8" w:rsidRPr="00B62723">
        <w:rPr>
          <w:sz w:val="24"/>
          <w:szCs w:val="24"/>
        </w:rPr>
        <w:t xml:space="preserve">szt. nowoczesnych opraw oświetleniowych w technologii LED </w:t>
      </w:r>
      <w:r w:rsidR="002A2BE8" w:rsidRPr="00B62723">
        <w:rPr>
          <w:sz w:val="24"/>
          <w:szCs w:val="24"/>
        </w:rPr>
        <w:t xml:space="preserve">oraz </w:t>
      </w:r>
      <w:r w:rsidR="00F46321" w:rsidRPr="00B62723">
        <w:rPr>
          <w:sz w:val="24"/>
          <w:szCs w:val="24"/>
        </w:rPr>
        <w:t>5</w:t>
      </w:r>
      <w:r w:rsidR="002A2BE8" w:rsidRPr="00B62723">
        <w:rPr>
          <w:sz w:val="24"/>
          <w:szCs w:val="24"/>
        </w:rPr>
        <w:t xml:space="preserve"> szt.</w:t>
      </w:r>
      <w:r w:rsidR="00F46321" w:rsidRPr="00B62723">
        <w:rPr>
          <w:sz w:val="24"/>
          <w:szCs w:val="24"/>
        </w:rPr>
        <w:t xml:space="preserve"> latarni hybrydowych</w:t>
      </w:r>
      <w:r w:rsidR="00F425B9" w:rsidRPr="00B62723">
        <w:rPr>
          <w:sz w:val="24"/>
          <w:szCs w:val="24"/>
        </w:rPr>
        <w:t>.</w:t>
      </w:r>
    </w:p>
    <w:p w14:paraId="521E248D" w14:textId="29FBBF3F" w:rsidR="00574231" w:rsidRPr="00B62723" w:rsidRDefault="00931005" w:rsidP="00B62723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Beneficjent prowadzi wyodrębnioną ewidencję księgową dla projektu, a wydatki związane z wykonaniem modernizacji oświetlenia ulicznego zostały wprowadzone </w:t>
      </w:r>
      <w:r w:rsidR="00056818" w:rsidRPr="00B62723">
        <w:rPr>
          <w:sz w:val="24"/>
          <w:szCs w:val="24"/>
        </w:rPr>
        <w:br/>
      </w:r>
      <w:r w:rsidRPr="00B62723">
        <w:rPr>
          <w:sz w:val="24"/>
          <w:szCs w:val="24"/>
        </w:rPr>
        <w:t xml:space="preserve">do ewidencji środków trwałych </w:t>
      </w:r>
      <w:r w:rsidR="00604127" w:rsidRPr="00B62723">
        <w:rPr>
          <w:sz w:val="24"/>
          <w:szCs w:val="24"/>
        </w:rPr>
        <w:t>G</w:t>
      </w:r>
      <w:r w:rsidRPr="00B62723">
        <w:rPr>
          <w:sz w:val="24"/>
          <w:szCs w:val="24"/>
        </w:rPr>
        <w:t>miny</w:t>
      </w:r>
      <w:r w:rsidR="00604127" w:rsidRPr="00B62723">
        <w:rPr>
          <w:sz w:val="24"/>
          <w:szCs w:val="24"/>
        </w:rPr>
        <w:t xml:space="preserve"> </w:t>
      </w:r>
      <w:r w:rsidR="00F46321" w:rsidRPr="00B62723">
        <w:rPr>
          <w:sz w:val="24"/>
          <w:szCs w:val="24"/>
        </w:rPr>
        <w:t>Imielno</w:t>
      </w:r>
      <w:r w:rsidR="002A2BE8" w:rsidRPr="00B62723">
        <w:rPr>
          <w:sz w:val="24"/>
          <w:szCs w:val="24"/>
        </w:rPr>
        <w:t xml:space="preserve"> </w:t>
      </w:r>
      <w:r w:rsidRPr="00B62723">
        <w:rPr>
          <w:sz w:val="24"/>
          <w:szCs w:val="24"/>
        </w:rPr>
        <w:t xml:space="preserve">– dowód nr </w:t>
      </w:r>
      <w:r w:rsidR="00617F7D" w:rsidRPr="00B62723">
        <w:rPr>
          <w:sz w:val="24"/>
          <w:szCs w:val="24"/>
        </w:rPr>
        <w:t>2</w:t>
      </w:r>
      <w:r w:rsidR="003F77F4" w:rsidRPr="00B62723">
        <w:rPr>
          <w:sz w:val="24"/>
          <w:szCs w:val="24"/>
        </w:rPr>
        <w:t>.</w:t>
      </w:r>
    </w:p>
    <w:p w14:paraId="25ED96E9" w14:textId="65F3B972" w:rsidR="00000722" w:rsidRPr="00B62723" w:rsidRDefault="00000722" w:rsidP="00B62723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4F59B93B" w14:textId="1EC45C83" w:rsidR="0068133B" w:rsidRPr="00B62723" w:rsidRDefault="00E05F61" w:rsidP="00B62723">
      <w:pPr>
        <w:pStyle w:val="Akapit"/>
        <w:ind w:firstLine="0"/>
      </w:pPr>
      <w:r w:rsidRPr="00B62723">
        <w:t>W dniu kontroli, Kontrol</w:t>
      </w:r>
      <w:r w:rsidR="009E5182">
        <w:t>ujący przeprowadzili oględziny</w:t>
      </w:r>
      <w:r w:rsidRPr="00B62723">
        <w:t xml:space="preserve"> zmodernizowanego oświetlenia ulicznego </w:t>
      </w:r>
      <w:r w:rsidR="0000654A" w:rsidRPr="00B62723">
        <w:t>na terenie</w:t>
      </w:r>
      <w:r w:rsidRPr="00B62723">
        <w:t xml:space="preserve"> Gmin</w:t>
      </w:r>
      <w:r w:rsidR="0000654A" w:rsidRPr="00B62723">
        <w:t>y</w:t>
      </w:r>
      <w:r w:rsidRPr="00B62723">
        <w:t xml:space="preserve"> </w:t>
      </w:r>
      <w:r w:rsidR="00F46321" w:rsidRPr="00B62723">
        <w:t>Imielno</w:t>
      </w:r>
      <w:r w:rsidRPr="00B62723">
        <w:t xml:space="preserve"> i z</w:t>
      </w:r>
      <w:r w:rsidR="00000722" w:rsidRPr="00B62723">
        <w:t xml:space="preserve"> przeprowadzonych oględzin sporządzi</w:t>
      </w:r>
      <w:r w:rsidRPr="00B62723">
        <w:t>li</w:t>
      </w:r>
      <w:r w:rsidR="00000722" w:rsidRPr="00B62723">
        <w:t xml:space="preserve"> protokół oraz wykona</w:t>
      </w:r>
      <w:r w:rsidRPr="00B62723">
        <w:t>li</w:t>
      </w:r>
      <w:r w:rsidR="00000722" w:rsidRPr="00B62723">
        <w:t xml:space="preserve"> dokumentację fotograficzną, które stanowią dowód nr </w:t>
      </w:r>
      <w:r w:rsidR="00617F7D" w:rsidRPr="00B62723">
        <w:t>3</w:t>
      </w:r>
      <w:r w:rsidR="003F77F4" w:rsidRPr="00B62723">
        <w:t>.</w:t>
      </w:r>
    </w:p>
    <w:p w14:paraId="1638FEA0" w14:textId="611B71B9" w:rsidR="008D5673" w:rsidRPr="00B62723" w:rsidRDefault="008D5673" w:rsidP="00B627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7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4034DC" w:rsidRPr="00B6272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64862" w:rsidRPr="00B627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62723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38CEE5C" w14:textId="77777777" w:rsidR="002467FD" w:rsidRPr="00B62723" w:rsidRDefault="004034DC" w:rsidP="00B62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70A0F5AB" w14:textId="77777777" w:rsidR="004034DC" w:rsidRPr="00B62723" w:rsidRDefault="004034DC" w:rsidP="00B62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723">
        <w:rPr>
          <w:rFonts w:ascii="Times New Roman" w:hAnsi="Times New Roman" w:cs="Times New Roman"/>
          <w:b/>
          <w:sz w:val="24"/>
          <w:szCs w:val="24"/>
        </w:rPr>
        <w:t>Kluczowe wskaźniki produktu:</w:t>
      </w:r>
    </w:p>
    <w:p w14:paraId="69FD8E70" w14:textId="78D0EBD4" w:rsidR="00181E88" w:rsidRPr="00B62723" w:rsidRDefault="00181E88" w:rsidP="00B62723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Liczba obiektów dostosowanych do potrzeb osób z niepełnosprawnościami [szt.] –</w:t>
      </w:r>
      <w:r w:rsidR="003A1E86" w:rsidRPr="00B62723">
        <w:rPr>
          <w:sz w:val="24"/>
          <w:szCs w:val="24"/>
        </w:rPr>
        <w:t xml:space="preserve"> </w:t>
      </w:r>
      <w:r w:rsidR="00167DB1" w:rsidRPr="00B62723">
        <w:rPr>
          <w:sz w:val="24"/>
          <w:szCs w:val="24"/>
        </w:rPr>
        <w:br/>
      </w:r>
      <w:r w:rsidR="003A1E86" w:rsidRPr="00B62723">
        <w:rPr>
          <w:sz w:val="24"/>
          <w:szCs w:val="24"/>
        </w:rPr>
        <w:t>nie zakładano realizacji wskaźnika</w:t>
      </w:r>
      <w:r w:rsidR="00D90A7C" w:rsidRPr="00B62723">
        <w:rPr>
          <w:sz w:val="24"/>
          <w:szCs w:val="24"/>
        </w:rPr>
        <w:t>.</w:t>
      </w:r>
    </w:p>
    <w:p w14:paraId="3F4E5F7D" w14:textId="22941015" w:rsidR="00181E88" w:rsidRPr="00B62723" w:rsidRDefault="00181E88" w:rsidP="00B62723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Liczba osób objętych szkoleniami/doradztwem w zakresie kompetencji cyfrowych –  [osoby] – nie zakładano realizacji wskaźnika</w:t>
      </w:r>
      <w:r w:rsidR="00D90A7C" w:rsidRPr="00B62723">
        <w:rPr>
          <w:sz w:val="24"/>
          <w:szCs w:val="24"/>
        </w:rPr>
        <w:t>.</w:t>
      </w:r>
    </w:p>
    <w:p w14:paraId="2539BF96" w14:textId="520E13F1" w:rsidR="00D90A7C" w:rsidRPr="00B62723" w:rsidRDefault="00D90A7C" w:rsidP="00B62723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Liczba projektów, w których sfinansowano koszty racjonalnych usprawnień dla osób </w:t>
      </w:r>
      <w:r w:rsidRPr="00B62723">
        <w:rPr>
          <w:sz w:val="24"/>
          <w:szCs w:val="24"/>
        </w:rPr>
        <w:br/>
        <w:t>z niepełnosprawnościami [szt.] – nie zakładano realizacji wskaźnika.</w:t>
      </w:r>
    </w:p>
    <w:p w14:paraId="7277DA8D" w14:textId="430993E2" w:rsidR="003A1E86" w:rsidRPr="00B62723" w:rsidRDefault="003A1E86" w:rsidP="00B62723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Liczba zmodernizowanych źródeł oświetlenia ulicznego – </w:t>
      </w:r>
      <w:r w:rsidR="00167DB1" w:rsidRPr="00B62723">
        <w:rPr>
          <w:sz w:val="24"/>
          <w:szCs w:val="24"/>
        </w:rPr>
        <w:t xml:space="preserve">wskaźnik zrealizowano </w:t>
      </w:r>
      <w:r w:rsidR="00167DB1" w:rsidRPr="00B62723">
        <w:rPr>
          <w:sz w:val="24"/>
          <w:szCs w:val="24"/>
        </w:rPr>
        <w:br/>
        <w:t xml:space="preserve">na poziomie </w:t>
      </w:r>
      <w:r w:rsidR="0003584E" w:rsidRPr="00B62723">
        <w:rPr>
          <w:sz w:val="24"/>
          <w:szCs w:val="24"/>
        </w:rPr>
        <w:t>582</w:t>
      </w:r>
      <w:r w:rsidR="00167DB1" w:rsidRPr="00B62723">
        <w:rPr>
          <w:sz w:val="24"/>
          <w:szCs w:val="24"/>
        </w:rPr>
        <w:t xml:space="preserve"> szt., tj. w 100% wartości docelowej</w:t>
      </w:r>
      <w:r w:rsidR="008E18F9" w:rsidRPr="00B62723">
        <w:rPr>
          <w:sz w:val="24"/>
          <w:szCs w:val="24"/>
        </w:rPr>
        <w:t xml:space="preserve"> (dowód nr </w:t>
      </w:r>
      <w:r w:rsidR="00617F7D" w:rsidRPr="00B62723">
        <w:rPr>
          <w:sz w:val="24"/>
          <w:szCs w:val="24"/>
        </w:rPr>
        <w:t>4</w:t>
      </w:r>
      <w:r w:rsidR="008E18F9" w:rsidRPr="00B62723">
        <w:rPr>
          <w:sz w:val="24"/>
          <w:szCs w:val="24"/>
        </w:rPr>
        <w:t>)</w:t>
      </w:r>
      <w:r w:rsidR="00167DB1" w:rsidRPr="00B62723">
        <w:rPr>
          <w:sz w:val="24"/>
          <w:szCs w:val="24"/>
        </w:rPr>
        <w:t xml:space="preserve">. </w:t>
      </w:r>
    </w:p>
    <w:p w14:paraId="3B043DCB" w14:textId="77777777" w:rsidR="004034DC" w:rsidRPr="00B62723" w:rsidRDefault="004034DC" w:rsidP="00B62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723">
        <w:rPr>
          <w:rFonts w:ascii="Times New Roman" w:hAnsi="Times New Roman" w:cs="Times New Roman"/>
          <w:b/>
          <w:sz w:val="24"/>
          <w:szCs w:val="24"/>
        </w:rPr>
        <w:t>Kluczowe wskaźniki rezultatu:</w:t>
      </w:r>
    </w:p>
    <w:p w14:paraId="2CC35556" w14:textId="3F9D88C0" w:rsidR="004034DC" w:rsidRPr="00B62723" w:rsidRDefault="003A1E86" w:rsidP="00B62723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Ilość zaoszczędzonej energii cieplnej [GJ/rok ] – nie zakładano realizacji wskaźnika</w:t>
      </w:r>
      <w:r w:rsidR="00D90A7C" w:rsidRPr="00B62723">
        <w:rPr>
          <w:sz w:val="24"/>
          <w:szCs w:val="24"/>
        </w:rPr>
        <w:t>.</w:t>
      </w:r>
    </w:p>
    <w:p w14:paraId="0923B97F" w14:textId="4994E1C4" w:rsidR="005B73ED" w:rsidRPr="00B62723" w:rsidRDefault="003A1E86" w:rsidP="00B62723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Ilość zaoszczędzonej energii elektrycznej [MWh/rok]</w:t>
      </w:r>
      <w:r w:rsidR="004034DC" w:rsidRPr="00B62723">
        <w:rPr>
          <w:sz w:val="24"/>
          <w:szCs w:val="24"/>
        </w:rPr>
        <w:t xml:space="preserve"> – </w:t>
      </w:r>
      <w:r w:rsidRPr="00B62723">
        <w:rPr>
          <w:sz w:val="24"/>
          <w:szCs w:val="24"/>
          <w:u w:val="single"/>
        </w:rPr>
        <w:t xml:space="preserve">do dnia kontroli wskaźnik </w:t>
      </w:r>
      <w:r w:rsidR="004656E2" w:rsidRPr="00B62723">
        <w:rPr>
          <w:sz w:val="24"/>
          <w:szCs w:val="24"/>
          <w:u w:val="single"/>
        </w:rPr>
        <w:br/>
      </w:r>
      <w:r w:rsidRPr="00B62723">
        <w:rPr>
          <w:sz w:val="24"/>
          <w:szCs w:val="24"/>
          <w:u w:val="single"/>
        </w:rPr>
        <w:t xml:space="preserve">nie został osiągnięty. Wartość docelowa wskaźnika – </w:t>
      </w:r>
      <w:r w:rsidR="0003584E" w:rsidRPr="00B62723">
        <w:rPr>
          <w:sz w:val="24"/>
          <w:szCs w:val="24"/>
          <w:u w:val="single"/>
        </w:rPr>
        <w:t>382,45</w:t>
      </w:r>
      <w:r w:rsidRPr="00B62723">
        <w:rPr>
          <w:sz w:val="24"/>
          <w:szCs w:val="24"/>
          <w:u w:val="single"/>
        </w:rPr>
        <w:t xml:space="preserve"> [MWh/rok]</w:t>
      </w:r>
      <w:r w:rsidR="00D90A7C" w:rsidRPr="00B62723">
        <w:rPr>
          <w:sz w:val="24"/>
          <w:szCs w:val="24"/>
        </w:rPr>
        <w:t>.</w:t>
      </w:r>
    </w:p>
    <w:p w14:paraId="7B12C95F" w14:textId="325521E6" w:rsidR="003A1E86" w:rsidRPr="00B62723" w:rsidRDefault="003A1E86" w:rsidP="00B62723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Liczba nowo utworzonych miejsc pracy - pozostałe formy [EPC] – nie zakładano realizacji wskaźnika</w:t>
      </w:r>
      <w:r w:rsidR="00D90A7C" w:rsidRPr="00B62723">
        <w:rPr>
          <w:sz w:val="24"/>
          <w:szCs w:val="24"/>
        </w:rPr>
        <w:t>.</w:t>
      </w:r>
    </w:p>
    <w:p w14:paraId="02AB63F3" w14:textId="7A75B92D" w:rsidR="003A1E86" w:rsidRPr="00B62723" w:rsidRDefault="003A1E86" w:rsidP="00B62723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Liczba utrzymanych miejsc pracy [EPC] – nie zakładano realizacji wskaźnika</w:t>
      </w:r>
      <w:r w:rsidR="00D90A7C" w:rsidRPr="00B62723">
        <w:rPr>
          <w:sz w:val="24"/>
          <w:szCs w:val="24"/>
        </w:rPr>
        <w:t>.</w:t>
      </w:r>
    </w:p>
    <w:p w14:paraId="73E0B4D5" w14:textId="04186DB1" w:rsidR="003A1E86" w:rsidRPr="00B62723" w:rsidRDefault="003A1E86" w:rsidP="00B62723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lastRenderedPageBreak/>
        <w:t xml:space="preserve">Szacowany roczny spadek emisji gazów cieplarnianych [tony równoważnika CO2] (CI 34) – </w:t>
      </w:r>
      <w:r w:rsidRPr="00B62723">
        <w:rPr>
          <w:sz w:val="24"/>
          <w:szCs w:val="24"/>
          <w:u w:val="single"/>
        </w:rPr>
        <w:t xml:space="preserve">do dnia kontroli wskaźnik nie został osiągnięty. Wartość docelowa wskaźnika – </w:t>
      </w:r>
      <w:r w:rsidR="0003584E" w:rsidRPr="00B62723">
        <w:rPr>
          <w:sz w:val="24"/>
          <w:szCs w:val="24"/>
          <w:u w:val="single"/>
        </w:rPr>
        <w:t>323,88</w:t>
      </w:r>
      <w:r w:rsidRPr="00B62723">
        <w:rPr>
          <w:sz w:val="24"/>
          <w:szCs w:val="24"/>
          <w:u w:val="single"/>
        </w:rPr>
        <w:t xml:space="preserve"> [tony równoważnika CO2]</w:t>
      </w:r>
      <w:r w:rsidR="00D90A7C" w:rsidRPr="00B62723">
        <w:rPr>
          <w:sz w:val="24"/>
          <w:szCs w:val="24"/>
        </w:rPr>
        <w:t>.</w:t>
      </w:r>
    </w:p>
    <w:p w14:paraId="41646DCF" w14:textId="2EB68C3F" w:rsidR="00172FA2" w:rsidRPr="00B62723" w:rsidRDefault="004034DC" w:rsidP="00B62723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Wzrost zatrudnienia we wspieranych podmiotach (innych niż przedsiębiorstwa) [EPC] – nie zakładano realizacji wskaźnika</w:t>
      </w:r>
      <w:r w:rsidR="004136B2" w:rsidRPr="00B62723">
        <w:rPr>
          <w:sz w:val="24"/>
          <w:szCs w:val="24"/>
        </w:rPr>
        <w:t>.</w:t>
      </w:r>
    </w:p>
    <w:p w14:paraId="5D3F246E" w14:textId="6078AF01" w:rsidR="00C641D0" w:rsidRPr="00B62723" w:rsidRDefault="00401AA0" w:rsidP="00B62723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Wzrost zatrudnienia we wspieranych przedsiębiorstwach (CI 8) [EPC] – nie zakładano realizacji wskaźnika.</w:t>
      </w:r>
    </w:p>
    <w:p w14:paraId="4A5FC0D7" w14:textId="616FC72A" w:rsidR="007D6440" w:rsidRPr="00B62723" w:rsidRDefault="007D6440" w:rsidP="00B62723">
      <w:pPr>
        <w:pStyle w:val="Akapit"/>
        <w:ind w:firstLine="0"/>
        <w:rPr>
          <w:rFonts w:eastAsia="Arial Unicode MS"/>
        </w:rPr>
      </w:pPr>
      <w:r w:rsidRPr="00B62723">
        <w:rPr>
          <w:b/>
          <w:u w:val="single"/>
        </w:rPr>
        <w:t xml:space="preserve">Ad. </w:t>
      </w:r>
      <w:r w:rsidR="008D5673" w:rsidRPr="00B62723">
        <w:rPr>
          <w:b/>
          <w:u w:val="single"/>
        </w:rPr>
        <w:t>5</w:t>
      </w:r>
      <w:r w:rsidR="00964862" w:rsidRPr="00B62723">
        <w:rPr>
          <w:b/>
          <w:u w:val="single"/>
        </w:rPr>
        <w:t xml:space="preserve"> </w:t>
      </w:r>
      <w:r w:rsidRPr="00B62723">
        <w:rPr>
          <w:b/>
          <w:u w:val="single"/>
        </w:rPr>
        <w:t>Zakres działań informacyjnych i promocyjnych dla projektów współfinansowanych w ramach Europejskiego Funduszu Rozwoju Regionalnego.</w:t>
      </w:r>
    </w:p>
    <w:p w14:paraId="5675E6A0" w14:textId="5C16D0EB" w:rsidR="00DC2368" w:rsidRPr="00B62723" w:rsidRDefault="007D6440" w:rsidP="00B6272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489614679"/>
      <w:r w:rsidRPr="00B62723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</w:t>
      </w:r>
      <w:r w:rsidR="00326D44" w:rsidRPr="00B62723">
        <w:rPr>
          <w:rFonts w:ascii="Times New Roman" w:hAnsi="Times New Roman" w:cs="Times New Roman"/>
          <w:sz w:val="24"/>
          <w:szCs w:val="24"/>
        </w:rPr>
        <w:t>stwierdzono, że Beneficjent</w:t>
      </w:r>
      <w:r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94005D" w:rsidRPr="00B62723">
        <w:rPr>
          <w:rFonts w:ascii="Times New Roman" w:hAnsi="Times New Roman" w:cs="Times New Roman"/>
          <w:sz w:val="24"/>
          <w:szCs w:val="24"/>
        </w:rPr>
        <w:t>s</w:t>
      </w:r>
      <w:r w:rsidRPr="00B62723">
        <w:rPr>
          <w:rFonts w:ascii="Times New Roman" w:hAnsi="Times New Roman" w:cs="Times New Roman"/>
          <w:sz w:val="24"/>
          <w:szCs w:val="24"/>
        </w:rPr>
        <w:t xml:space="preserve">tosuje się do </w:t>
      </w:r>
      <w:bookmarkEnd w:id="13"/>
      <w:r w:rsidR="00E07B3C" w:rsidRPr="00B62723">
        <w:rPr>
          <w:rFonts w:ascii="Times New Roman" w:hAnsi="Times New Roman" w:cs="Times New Roman"/>
          <w:sz w:val="24"/>
          <w:szCs w:val="24"/>
        </w:rPr>
        <w:t xml:space="preserve">§ 18 ust. 1 umowy o dofinansowanie projektu nr </w:t>
      </w:r>
      <w:r w:rsidR="00CC09AF" w:rsidRPr="00B62723">
        <w:rPr>
          <w:rFonts w:ascii="Times New Roman" w:hAnsi="Times New Roman" w:cs="Times New Roman"/>
          <w:sz w:val="24"/>
          <w:szCs w:val="24"/>
        </w:rPr>
        <w:t xml:space="preserve">RPSW.03.04.00-26-0011/18 </w:t>
      </w:r>
      <w:r w:rsidR="00CC09AF" w:rsidRPr="00B62723">
        <w:rPr>
          <w:rFonts w:ascii="Times New Roman" w:hAnsi="Times New Roman" w:cs="Times New Roman"/>
          <w:sz w:val="24"/>
          <w:szCs w:val="24"/>
        </w:rPr>
        <w:br/>
        <w:t xml:space="preserve">pn. „Wsparcie gospodarki niskoemisyjnej poprzez modernizację oświetlenia ulicznego </w:t>
      </w:r>
      <w:r w:rsidR="00CC09AF" w:rsidRPr="00B62723">
        <w:rPr>
          <w:rFonts w:ascii="Times New Roman" w:hAnsi="Times New Roman" w:cs="Times New Roman"/>
          <w:sz w:val="24"/>
          <w:szCs w:val="24"/>
        </w:rPr>
        <w:br/>
        <w:t>na obszarze Gminy Imielno</w:t>
      </w:r>
      <w:r w:rsidR="00401AA0" w:rsidRPr="00B62723">
        <w:rPr>
          <w:rFonts w:ascii="Times New Roman" w:hAnsi="Times New Roman" w:cs="Times New Roman"/>
          <w:sz w:val="24"/>
          <w:szCs w:val="24"/>
        </w:rPr>
        <w:t>”</w:t>
      </w:r>
      <w:r w:rsidR="00A83A91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E07B3C" w:rsidRPr="00B62723">
        <w:rPr>
          <w:rFonts w:ascii="Times New Roman" w:hAnsi="Times New Roman" w:cs="Times New Roman"/>
          <w:sz w:val="24"/>
          <w:szCs w:val="24"/>
        </w:rPr>
        <w:t xml:space="preserve">oraz </w:t>
      </w:r>
      <w:r w:rsidR="00E437C2" w:rsidRPr="00B62723">
        <w:rPr>
          <w:rFonts w:ascii="Times New Roman" w:hAnsi="Times New Roman" w:cs="Times New Roman"/>
          <w:sz w:val="24"/>
          <w:szCs w:val="24"/>
        </w:rPr>
        <w:t xml:space="preserve">zapisów dokumentu pn. </w:t>
      </w:r>
      <w:r w:rsidR="0079663A" w:rsidRPr="00B62723">
        <w:rPr>
          <w:rFonts w:ascii="Times New Roman" w:hAnsi="Times New Roman" w:cs="Times New Roman"/>
          <w:sz w:val="24"/>
          <w:szCs w:val="24"/>
        </w:rPr>
        <w:t>„</w:t>
      </w:r>
      <w:r w:rsidR="00E437C2" w:rsidRPr="00B62723">
        <w:rPr>
          <w:rFonts w:ascii="Times New Roman" w:hAnsi="Times New Roman" w:cs="Times New Roman"/>
          <w:sz w:val="24"/>
          <w:szCs w:val="24"/>
        </w:rPr>
        <w:t>Podręcznik wnioskodawcy</w:t>
      </w:r>
      <w:r w:rsidR="00492D7F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CC09AF" w:rsidRPr="00B62723">
        <w:rPr>
          <w:rFonts w:ascii="Times New Roman" w:hAnsi="Times New Roman" w:cs="Times New Roman"/>
          <w:sz w:val="24"/>
          <w:szCs w:val="24"/>
        </w:rPr>
        <w:br/>
      </w:r>
      <w:r w:rsidR="00E437C2" w:rsidRPr="00B62723">
        <w:rPr>
          <w:rFonts w:ascii="Times New Roman" w:hAnsi="Times New Roman" w:cs="Times New Roman"/>
          <w:sz w:val="24"/>
          <w:szCs w:val="24"/>
        </w:rPr>
        <w:t>i beneficjenta programów polityki spójności 2014-2020 w zakresie informacji i promocji</w:t>
      </w:r>
      <w:r w:rsidR="0079663A" w:rsidRPr="00B62723">
        <w:rPr>
          <w:rFonts w:ascii="Times New Roman" w:hAnsi="Times New Roman" w:cs="Times New Roman"/>
          <w:sz w:val="24"/>
          <w:szCs w:val="24"/>
        </w:rPr>
        <w:t>”</w:t>
      </w:r>
      <w:r w:rsidR="00E07B3C" w:rsidRPr="00B62723">
        <w:rPr>
          <w:rFonts w:ascii="Times New Roman" w:hAnsi="Times New Roman" w:cs="Times New Roman"/>
          <w:sz w:val="24"/>
          <w:szCs w:val="24"/>
        </w:rPr>
        <w:t>.</w:t>
      </w:r>
      <w:bookmarkStart w:id="14" w:name="_Hlk505667839"/>
    </w:p>
    <w:p w14:paraId="3E918767" w14:textId="77777777" w:rsidR="00404B3A" w:rsidRPr="00B62723" w:rsidRDefault="00404B3A" w:rsidP="00B627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AA5451D" w14:textId="43480FC3" w:rsidR="009C3BDE" w:rsidRPr="00B62723" w:rsidRDefault="009C3BDE" w:rsidP="00B627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4"/>
    <w:p w14:paraId="15C8DA3B" w14:textId="77777777" w:rsidR="000C35E7" w:rsidRPr="00B62723" w:rsidRDefault="000C35E7" w:rsidP="00B62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23">
        <w:rPr>
          <w:rFonts w:ascii="Times New Roman" w:hAnsi="Times New Roman" w:cs="Times New Roman"/>
          <w:b/>
          <w:sz w:val="24"/>
          <w:szCs w:val="24"/>
          <w:u w:val="single"/>
        </w:rPr>
        <w:t>Ustalenia o wysokim stopniu istotności:</w:t>
      </w:r>
    </w:p>
    <w:p w14:paraId="5568C108" w14:textId="77777777" w:rsidR="000C35E7" w:rsidRPr="00B62723" w:rsidRDefault="000C35E7" w:rsidP="00B6272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Zgodnie z założeniami projektu, Beneficjent w wyniku realizowanego projektu powinien osiągnąć zakładane wskaźniki rezultatu na poziomie deklarowanym w wniosku </w:t>
      </w:r>
      <w:r w:rsidRPr="00B62723">
        <w:rPr>
          <w:sz w:val="24"/>
          <w:szCs w:val="24"/>
        </w:rPr>
        <w:br/>
        <w:t xml:space="preserve">o dofinansowanie. Podczas czynności kontrolnych przeprowadzonych na miejscu realizacji projektu stwierdzono, że Beneficjent do dnia kontroli nie osiągnął kluczowych wskaźników pn.: </w:t>
      </w:r>
    </w:p>
    <w:p w14:paraId="6880A4CD" w14:textId="415EE505" w:rsidR="000C35E7" w:rsidRPr="00B62723" w:rsidRDefault="005C0292" w:rsidP="00B62723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i</w:t>
      </w:r>
      <w:r w:rsidR="000C35E7" w:rsidRPr="00B62723">
        <w:rPr>
          <w:sz w:val="24"/>
          <w:szCs w:val="24"/>
        </w:rPr>
        <w:t>lość zaoszczędzonej energii elektrycznej [MWh/rok],</w:t>
      </w:r>
    </w:p>
    <w:p w14:paraId="55068D37" w14:textId="33B825AD" w:rsidR="000C35E7" w:rsidRPr="00B62723" w:rsidRDefault="005C0292" w:rsidP="00B62723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s</w:t>
      </w:r>
      <w:r w:rsidR="000C35E7" w:rsidRPr="00B62723">
        <w:rPr>
          <w:sz w:val="24"/>
          <w:szCs w:val="24"/>
        </w:rPr>
        <w:t>zacowany roczny spadek emisji gazów cieplarnianych [tony równoważnika CO2] (CI 34).</w:t>
      </w:r>
    </w:p>
    <w:p w14:paraId="5F0D137E" w14:textId="06442BFC" w:rsidR="000C35E7" w:rsidRPr="00B62723" w:rsidRDefault="000C35E7" w:rsidP="00B62723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W związku z powyższym, zastosowanie ma wynikająca z </w:t>
      </w:r>
      <w:r w:rsidRPr="00B62723">
        <w:rPr>
          <w:i/>
          <w:sz w:val="24"/>
          <w:szCs w:val="24"/>
        </w:rPr>
        <w:t xml:space="preserve">Wytycznych w zakresie kwalifikowalności wydatków w ramach Europejskiego Funduszu Rozwoju Regionalnego, Europejskiego Funduszu Społecznego oraz Funduszu Spójności na lata 2014–2020 </w:t>
      </w:r>
      <w:r w:rsidR="00334681" w:rsidRPr="00B62723">
        <w:rPr>
          <w:i/>
          <w:sz w:val="24"/>
          <w:szCs w:val="24"/>
        </w:rPr>
        <w:br/>
      </w:r>
      <w:r w:rsidRPr="00B62723">
        <w:rPr>
          <w:i/>
          <w:sz w:val="24"/>
          <w:szCs w:val="24"/>
        </w:rPr>
        <w:t>z dnia 21 grudnia 202</w:t>
      </w:r>
      <w:r w:rsidR="00673CC1" w:rsidRPr="00B62723">
        <w:rPr>
          <w:i/>
          <w:sz w:val="24"/>
          <w:szCs w:val="24"/>
        </w:rPr>
        <w:t>0</w:t>
      </w:r>
      <w:r w:rsidRPr="00B62723">
        <w:rPr>
          <w:i/>
          <w:sz w:val="24"/>
          <w:szCs w:val="24"/>
        </w:rPr>
        <w:t xml:space="preserve"> r.</w:t>
      </w:r>
      <w:r w:rsidRPr="00B62723">
        <w:rPr>
          <w:sz w:val="24"/>
          <w:szCs w:val="24"/>
        </w:rPr>
        <w:t xml:space="preserve"> reguła proporcjonalności, która nakazuje IZ RPOWŚ 2014-2020 </w:t>
      </w:r>
      <w:r w:rsidR="00334681" w:rsidRPr="00B62723">
        <w:rPr>
          <w:sz w:val="24"/>
          <w:szCs w:val="24"/>
        </w:rPr>
        <w:br/>
      </w:r>
      <w:r w:rsidRPr="00B62723">
        <w:rPr>
          <w:sz w:val="24"/>
          <w:szCs w:val="24"/>
        </w:rPr>
        <w:t xml:space="preserve">w zależności od stopnia nieosiągnięcia założeń merytorycznych określonych we wniosku </w:t>
      </w:r>
      <w:r w:rsidR="00334681" w:rsidRPr="00B62723">
        <w:rPr>
          <w:sz w:val="24"/>
          <w:szCs w:val="24"/>
        </w:rPr>
        <w:br/>
      </w:r>
      <w:r w:rsidRPr="00B62723">
        <w:rPr>
          <w:sz w:val="24"/>
          <w:szCs w:val="24"/>
        </w:rPr>
        <w:t>o dofinansowanie uznać wszystkie lub odpowiednią cz</w:t>
      </w:r>
      <w:r w:rsidR="005C0292" w:rsidRPr="00B62723">
        <w:rPr>
          <w:sz w:val="24"/>
          <w:szCs w:val="24"/>
        </w:rPr>
        <w:t>ę</w:t>
      </w:r>
      <w:r w:rsidRPr="00B62723">
        <w:rPr>
          <w:sz w:val="24"/>
          <w:szCs w:val="24"/>
        </w:rPr>
        <w:t xml:space="preserve">ść wydatków za niekwalifikowalne. </w:t>
      </w:r>
    </w:p>
    <w:p w14:paraId="13B1BA4B" w14:textId="2C6B1D1F" w:rsidR="000C35E7" w:rsidRPr="00B62723" w:rsidRDefault="000C35E7" w:rsidP="00B62723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</w:t>
      </w:r>
      <w:r w:rsidRPr="00B62723">
        <w:rPr>
          <w:sz w:val="24"/>
          <w:szCs w:val="24"/>
        </w:rPr>
        <w:lastRenderedPageBreak/>
        <w:t>w umowie o dofinansowanie), IZ RPOWŚ zaleca osiągnięcie w/w wskaźników nie później niż w terminie do</w:t>
      </w:r>
      <w:r w:rsidRPr="00B62723">
        <w:rPr>
          <w:b/>
          <w:bCs/>
          <w:sz w:val="24"/>
          <w:szCs w:val="24"/>
        </w:rPr>
        <w:t xml:space="preserve"> dnia </w:t>
      </w:r>
      <w:r w:rsidR="000978A8" w:rsidRPr="00B62723">
        <w:rPr>
          <w:b/>
          <w:bCs/>
          <w:sz w:val="24"/>
          <w:szCs w:val="24"/>
          <w:u w:val="single"/>
        </w:rPr>
        <w:t>30</w:t>
      </w:r>
      <w:r w:rsidR="005C0292" w:rsidRPr="00B62723">
        <w:rPr>
          <w:b/>
          <w:bCs/>
          <w:sz w:val="24"/>
          <w:szCs w:val="24"/>
          <w:u w:val="single"/>
        </w:rPr>
        <w:t>.</w:t>
      </w:r>
      <w:r w:rsidR="00CC09AF" w:rsidRPr="00B62723">
        <w:rPr>
          <w:b/>
          <w:bCs/>
          <w:sz w:val="24"/>
          <w:szCs w:val="24"/>
          <w:u w:val="single"/>
        </w:rPr>
        <w:t>04</w:t>
      </w:r>
      <w:r w:rsidR="005C0292" w:rsidRPr="00B62723">
        <w:rPr>
          <w:b/>
          <w:bCs/>
          <w:sz w:val="24"/>
          <w:szCs w:val="24"/>
          <w:u w:val="single"/>
        </w:rPr>
        <w:t>.202</w:t>
      </w:r>
      <w:r w:rsidR="00CC09AF" w:rsidRPr="00B62723">
        <w:rPr>
          <w:b/>
          <w:bCs/>
          <w:sz w:val="24"/>
          <w:szCs w:val="24"/>
          <w:u w:val="single"/>
        </w:rPr>
        <w:t>3</w:t>
      </w:r>
      <w:r w:rsidRPr="00B62723">
        <w:rPr>
          <w:b/>
          <w:bCs/>
          <w:sz w:val="24"/>
          <w:szCs w:val="24"/>
          <w:u w:val="single"/>
        </w:rPr>
        <w:t xml:space="preserve"> r.</w:t>
      </w:r>
    </w:p>
    <w:p w14:paraId="244489D8" w14:textId="0323A02A" w:rsidR="000C35E7" w:rsidRPr="00B62723" w:rsidRDefault="000C35E7" w:rsidP="00B62723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W terminie 14 dni od daty osiągniecia powyższych wskaźników należy dostarczyć </w:t>
      </w:r>
      <w:r w:rsidRPr="00B62723">
        <w:rPr>
          <w:sz w:val="24"/>
          <w:szCs w:val="24"/>
        </w:rPr>
        <w:br/>
        <w:t>do siedziby Departamentu Kontroli i Certyfikacji RPO Urzędu Marszałkowskiego Województwa Świętokrzyskiego, ul. W</w:t>
      </w:r>
      <w:r w:rsidR="007450DA" w:rsidRPr="00B62723">
        <w:rPr>
          <w:sz w:val="24"/>
          <w:szCs w:val="24"/>
        </w:rPr>
        <w:t>incentego</w:t>
      </w:r>
      <w:r w:rsidRPr="00B62723">
        <w:rPr>
          <w:sz w:val="24"/>
          <w:szCs w:val="24"/>
        </w:rPr>
        <w:t xml:space="preserve"> Witosa 86, 25-561 Kielce dokumenty, </w:t>
      </w:r>
      <w:r w:rsidR="001D2E47" w:rsidRPr="00B62723">
        <w:rPr>
          <w:sz w:val="24"/>
          <w:szCs w:val="24"/>
        </w:rPr>
        <w:br/>
      </w:r>
      <w:r w:rsidRPr="00B62723">
        <w:rPr>
          <w:sz w:val="24"/>
          <w:szCs w:val="24"/>
        </w:rPr>
        <w:t xml:space="preserve">z których będzie wynikał procent ich realizacji. </w:t>
      </w:r>
    </w:p>
    <w:p w14:paraId="75026A82" w14:textId="4CB7C057" w:rsidR="00071EFA" w:rsidRPr="00B62723" w:rsidRDefault="00B4162A" w:rsidP="00B62723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Niewykonanie zalecenia we wskazanym terminie może skutkować wypowiedzeniem umowy </w:t>
      </w:r>
      <w:r w:rsidR="000B23FA" w:rsidRPr="00B62723">
        <w:rPr>
          <w:sz w:val="24"/>
          <w:szCs w:val="24"/>
        </w:rPr>
        <w:t xml:space="preserve">nr </w:t>
      </w:r>
      <w:r w:rsidRPr="00B62723">
        <w:rPr>
          <w:sz w:val="24"/>
          <w:szCs w:val="24"/>
        </w:rPr>
        <w:t>RPSW.03.04.00-26-00</w:t>
      </w:r>
      <w:r w:rsidR="007404BF" w:rsidRPr="00B62723">
        <w:rPr>
          <w:sz w:val="24"/>
          <w:szCs w:val="24"/>
        </w:rPr>
        <w:t>11</w:t>
      </w:r>
      <w:r w:rsidRPr="00B62723">
        <w:rPr>
          <w:sz w:val="24"/>
          <w:szCs w:val="24"/>
        </w:rPr>
        <w:t>/1</w:t>
      </w:r>
      <w:r w:rsidR="000978A8" w:rsidRPr="00B62723">
        <w:rPr>
          <w:sz w:val="24"/>
          <w:szCs w:val="24"/>
        </w:rPr>
        <w:t>8</w:t>
      </w:r>
      <w:r w:rsidRPr="00B62723">
        <w:rPr>
          <w:sz w:val="24"/>
          <w:szCs w:val="24"/>
        </w:rPr>
        <w:t>-00 o dofinansowanie projektu pn. „</w:t>
      </w:r>
      <w:r w:rsidR="007404BF" w:rsidRPr="00B62723">
        <w:rPr>
          <w:sz w:val="24"/>
          <w:szCs w:val="24"/>
        </w:rPr>
        <w:t>Wsparcie gospodarki niskoemisyjnej poprzez modernizację oświetlenia ulicznego na obszarze Gminy Imielno</w:t>
      </w:r>
      <w:r w:rsidRPr="00B62723">
        <w:rPr>
          <w:sz w:val="24"/>
          <w:szCs w:val="24"/>
        </w:rPr>
        <w:t>” oraz wystąpieniem o zwrot wypłaconych na rzecz Beneficjenta środków, powiększonych o odsetki umowne.</w:t>
      </w:r>
    </w:p>
    <w:p w14:paraId="05D90128" w14:textId="77777777" w:rsidR="007D7B6E" w:rsidRPr="00B62723" w:rsidRDefault="007D7B6E" w:rsidP="00B6272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78BCFB54" w14:textId="0189283B" w:rsidR="001F3ED4" w:rsidRPr="00B62723" w:rsidRDefault="001F3ED4" w:rsidP="00B6272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B62723">
        <w:rPr>
          <w:b/>
          <w:sz w:val="24"/>
          <w:szCs w:val="24"/>
        </w:rPr>
        <w:t>P O D S U M O W A N I E:</w:t>
      </w:r>
    </w:p>
    <w:p w14:paraId="0502BA55" w14:textId="67898226" w:rsidR="00071EFA" w:rsidRPr="00B62723" w:rsidRDefault="00071EFA" w:rsidP="00B62723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W wyniku weryfikacji dokumentacji związanej z realizacją projektu stwierdzono, </w:t>
      </w:r>
      <w:r w:rsidRPr="00B62723">
        <w:rPr>
          <w:sz w:val="24"/>
          <w:szCs w:val="24"/>
        </w:rPr>
        <w:br/>
        <w:t xml:space="preserve">że  w zakresie rzeczowym projekt został zrealizowany zgodnie z wnioskiem i umową </w:t>
      </w:r>
      <w:r w:rsidRPr="00B62723">
        <w:rPr>
          <w:sz w:val="24"/>
          <w:szCs w:val="24"/>
        </w:rPr>
        <w:br/>
        <w:t xml:space="preserve">o dofinansowanie projektu nr </w:t>
      </w:r>
      <w:r w:rsidR="00CC09AF" w:rsidRPr="00B62723">
        <w:rPr>
          <w:sz w:val="24"/>
          <w:szCs w:val="24"/>
        </w:rPr>
        <w:t>RPSW.03.04.00-26-0011/18 pn. „Wsparcie gospodarki niskoemisyjnej poprzez modernizację oświetlenia ulicznego na obszarze Gminy Imielno</w:t>
      </w:r>
      <w:r w:rsidR="00334681" w:rsidRPr="00B62723">
        <w:rPr>
          <w:sz w:val="24"/>
          <w:szCs w:val="24"/>
        </w:rPr>
        <w:t>”</w:t>
      </w:r>
      <w:r w:rsidR="007C5E02" w:rsidRPr="00B62723">
        <w:rPr>
          <w:sz w:val="24"/>
          <w:szCs w:val="24"/>
        </w:rPr>
        <w:t>.</w:t>
      </w:r>
    </w:p>
    <w:p w14:paraId="54B3093F" w14:textId="0CB6F0ED" w:rsidR="00071EFA" w:rsidRPr="00B62723" w:rsidRDefault="00071EFA" w:rsidP="00B62723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62723">
        <w:rPr>
          <w:sz w:val="24"/>
          <w:szCs w:val="24"/>
        </w:rPr>
        <w:t>W wyniku weryfikacji dokumentacji</w:t>
      </w:r>
      <w:r w:rsidR="003F7E81" w:rsidRPr="00B62723">
        <w:rPr>
          <w:sz w:val="24"/>
          <w:szCs w:val="24"/>
        </w:rPr>
        <w:t xml:space="preserve"> związanej z udzieleniem zamówienia publicznego,</w:t>
      </w:r>
      <w:r w:rsidRPr="00B62723">
        <w:rPr>
          <w:sz w:val="24"/>
          <w:szCs w:val="24"/>
        </w:rPr>
        <w:t xml:space="preserve"> </w:t>
      </w:r>
      <w:r w:rsidR="003F7E81" w:rsidRPr="00B62723">
        <w:rPr>
          <w:sz w:val="24"/>
          <w:szCs w:val="24"/>
        </w:rPr>
        <w:t>którego przedmiotem był</w:t>
      </w:r>
      <w:r w:rsidR="003D759B" w:rsidRPr="00B62723">
        <w:rPr>
          <w:sz w:val="24"/>
          <w:szCs w:val="24"/>
        </w:rPr>
        <w:t>a</w:t>
      </w:r>
      <w:r w:rsidR="003F7E81" w:rsidRPr="00B62723">
        <w:rPr>
          <w:sz w:val="24"/>
          <w:szCs w:val="24"/>
        </w:rPr>
        <w:t xml:space="preserve"> </w:t>
      </w:r>
      <w:r w:rsidR="003D759B" w:rsidRPr="00B62723">
        <w:rPr>
          <w:bCs/>
          <w:sz w:val="24"/>
          <w:szCs w:val="24"/>
        </w:rPr>
        <w:t>m</w:t>
      </w:r>
      <w:r w:rsidR="003D759B" w:rsidRPr="00B62723">
        <w:rPr>
          <w:sz w:val="24"/>
          <w:szCs w:val="24"/>
        </w:rPr>
        <w:t xml:space="preserve">odernizacja </w:t>
      </w:r>
      <w:r w:rsidR="00A8027B" w:rsidRPr="00B62723">
        <w:rPr>
          <w:sz w:val="24"/>
          <w:szCs w:val="24"/>
        </w:rPr>
        <w:t>oświetlenia ulicznego na terenie Gminy Imielno</w:t>
      </w:r>
      <w:r w:rsidR="003D759B" w:rsidRPr="00B62723">
        <w:rPr>
          <w:sz w:val="24"/>
          <w:szCs w:val="24"/>
        </w:rPr>
        <w:t xml:space="preserve">, </w:t>
      </w:r>
      <w:r w:rsidR="003F7E81" w:rsidRPr="00B62723">
        <w:rPr>
          <w:sz w:val="24"/>
          <w:szCs w:val="24"/>
        </w:rPr>
        <w:t xml:space="preserve">IZ RPOWŚ </w:t>
      </w:r>
      <w:r w:rsidR="00A8027B" w:rsidRPr="00B62723">
        <w:rPr>
          <w:sz w:val="24"/>
          <w:szCs w:val="24"/>
        </w:rPr>
        <w:t xml:space="preserve">nie </w:t>
      </w:r>
      <w:r w:rsidR="003F7E81" w:rsidRPr="00B62723">
        <w:rPr>
          <w:sz w:val="24"/>
          <w:szCs w:val="24"/>
        </w:rPr>
        <w:t>stwierdziła</w:t>
      </w:r>
      <w:r w:rsidR="00A8027B" w:rsidRPr="00B62723">
        <w:rPr>
          <w:sz w:val="24"/>
          <w:szCs w:val="24"/>
        </w:rPr>
        <w:t xml:space="preserve"> błędów i nieprawidłowości.</w:t>
      </w:r>
    </w:p>
    <w:p w14:paraId="7F4CFAC6" w14:textId="6A542111" w:rsidR="00334681" w:rsidRPr="00B62723" w:rsidRDefault="00071EFA" w:rsidP="00B62723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Stwierdzono, że do dnia kontroli </w:t>
      </w:r>
      <w:r w:rsidR="007C5E02" w:rsidRPr="00B62723">
        <w:rPr>
          <w:sz w:val="24"/>
          <w:szCs w:val="24"/>
        </w:rPr>
        <w:t xml:space="preserve">końcowej </w:t>
      </w:r>
      <w:r w:rsidRPr="00B62723">
        <w:rPr>
          <w:sz w:val="24"/>
          <w:szCs w:val="24"/>
        </w:rPr>
        <w:t>wskaźnik</w:t>
      </w:r>
      <w:r w:rsidR="00E35AC7" w:rsidRPr="00B62723">
        <w:rPr>
          <w:sz w:val="24"/>
          <w:szCs w:val="24"/>
        </w:rPr>
        <w:t>i</w:t>
      </w:r>
      <w:r w:rsidR="00125D3F" w:rsidRPr="00B62723">
        <w:rPr>
          <w:sz w:val="24"/>
          <w:szCs w:val="24"/>
        </w:rPr>
        <w:t xml:space="preserve"> produktu</w:t>
      </w:r>
      <w:r w:rsidR="007C5E02" w:rsidRPr="00B62723">
        <w:rPr>
          <w:sz w:val="24"/>
          <w:szCs w:val="24"/>
        </w:rPr>
        <w:t xml:space="preserve"> </w:t>
      </w:r>
      <w:r w:rsidR="009E5182">
        <w:rPr>
          <w:sz w:val="24"/>
          <w:szCs w:val="24"/>
        </w:rPr>
        <w:t xml:space="preserve">i rezultatu </w:t>
      </w:r>
      <w:r w:rsidR="00125D3F" w:rsidRPr="00B62723">
        <w:rPr>
          <w:sz w:val="24"/>
          <w:szCs w:val="24"/>
        </w:rPr>
        <w:t>zostały zrealizowane</w:t>
      </w:r>
      <w:r w:rsidRPr="00B62723">
        <w:rPr>
          <w:sz w:val="24"/>
          <w:szCs w:val="24"/>
        </w:rPr>
        <w:t xml:space="preserve"> </w:t>
      </w:r>
      <w:r w:rsidR="00E35AC7" w:rsidRPr="00B62723">
        <w:rPr>
          <w:sz w:val="24"/>
          <w:szCs w:val="24"/>
        </w:rPr>
        <w:t xml:space="preserve">na </w:t>
      </w:r>
      <w:r w:rsidR="00125D3F" w:rsidRPr="00B62723">
        <w:rPr>
          <w:sz w:val="24"/>
          <w:szCs w:val="24"/>
        </w:rPr>
        <w:t>poziomie 100%</w:t>
      </w:r>
      <w:r w:rsidR="009E5182">
        <w:rPr>
          <w:sz w:val="24"/>
          <w:szCs w:val="24"/>
        </w:rPr>
        <w:t xml:space="preserve"> za wyjątkiem następujących wskaźników</w:t>
      </w:r>
      <w:r w:rsidR="00334681" w:rsidRPr="00B62723">
        <w:rPr>
          <w:sz w:val="24"/>
          <w:szCs w:val="24"/>
        </w:rPr>
        <w:t xml:space="preserve"> rezultatu pn.: „Ilość zaoszczędzonej energii elektrycznej” oraz „Szacowany roczny spadek emisji gazów cieplarnianych (CI 34)”</w:t>
      </w:r>
      <w:r w:rsidR="009E5182">
        <w:rPr>
          <w:sz w:val="24"/>
          <w:szCs w:val="24"/>
        </w:rPr>
        <w:t>, które</w:t>
      </w:r>
      <w:r w:rsidR="00334681" w:rsidRPr="00B62723">
        <w:rPr>
          <w:sz w:val="24"/>
          <w:szCs w:val="24"/>
        </w:rPr>
        <w:t xml:space="preserve"> do dnia kontroli nie zostały </w:t>
      </w:r>
      <w:r w:rsidR="008E46D3" w:rsidRPr="00B62723">
        <w:rPr>
          <w:sz w:val="24"/>
          <w:szCs w:val="24"/>
        </w:rPr>
        <w:t>osiągnięte</w:t>
      </w:r>
      <w:r w:rsidR="00334681" w:rsidRPr="00B62723">
        <w:rPr>
          <w:sz w:val="24"/>
          <w:szCs w:val="24"/>
        </w:rPr>
        <w:t>.</w:t>
      </w:r>
    </w:p>
    <w:p w14:paraId="2951A344" w14:textId="1425F908" w:rsidR="00071EFA" w:rsidRPr="00B62723" w:rsidRDefault="00B80A66" w:rsidP="00B62723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62723">
        <w:rPr>
          <w:sz w:val="24"/>
          <w:szCs w:val="24"/>
        </w:rPr>
        <w:t xml:space="preserve">Stwierdzono, że Beneficjent </w:t>
      </w:r>
      <w:r w:rsidR="009C7399" w:rsidRPr="00B62723">
        <w:rPr>
          <w:sz w:val="24"/>
          <w:szCs w:val="24"/>
        </w:rPr>
        <w:t xml:space="preserve">stosuje się do § 18 ust. 1 umowy o dofinansowanie projektu </w:t>
      </w:r>
      <w:r w:rsidR="00624846" w:rsidRPr="00B62723">
        <w:rPr>
          <w:sz w:val="24"/>
          <w:szCs w:val="24"/>
        </w:rPr>
        <w:t xml:space="preserve">pn. </w:t>
      </w:r>
      <w:r w:rsidR="007C5E02" w:rsidRPr="00B62723">
        <w:rPr>
          <w:sz w:val="24"/>
          <w:szCs w:val="24"/>
        </w:rPr>
        <w:t>„</w:t>
      </w:r>
      <w:r w:rsidR="007404BF" w:rsidRPr="00B62723">
        <w:rPr>
          <w:sz w:val="24"/>
          <w:szCs w:val="24"/>
        </w:rPr>
        <w:t xml:space="preserve">Wsparcie gospodarki niskoemisyjnej poprzez modernizację oświetlenia ulicznego </w:t>
      </w:r>
      <w:r w:rsidR="002246E6" w:rsidRPr="00B62723">
        <w:rPr>
          <w:sz w:val="24"/>
          <w:szCs w:val="24"/>
        </w:rPr>
        <w:br/>
      </w:r>
      <w:r w:rsidR="007404BF" w:rsidRPr="00B62723">
        <w:rPr>
          <w:sz w:val="24"/>
          <w:szCs w:val="24"/>
        </w:rPr>
        <w:t>na obszarze Gminy Imielno</w:t>
      </w:r>
      <w:r w:rsidR="007C5E02" w:rsidRPr="00B62723">
        <w:rPr>
          <w:sz w:val="24"/>
          <w:szCs w:val="24"/>
        </w:rPr>
        <w:t>”</w:t>
      </w:r>
      <w:r w:rsidR="00125D3F" w:rsidRPr="00B62723">
        <w:rPr>
          <w:sz w:val="24"/>
          <w:szCs w:val="24"/>
        </w:rPr>
        <w:t xml:space="preserve"> </w:t>
      </w:r>
      <w:r w:rsidR="00487E5D" w:rsidRPr="00B62723">
        <w:rPr>
          <w:sz w:val="24"/>
          <w:szCs w:val="24"/>
        </w:rPr>
        <w:t xml:space="preserve">oraz zapisów dokumentu pn. „Podręcznik wnioskodawcy </w:t>
      </w:r>
      <w:r w:rsidR="002246E6" w:rsidRPr="00B62723">
        <w:rPr>
          <w:sz w:val="24"/>
          <w:szCs w:val="24"/>
        </w:rPr>
        <w:br/>
      </w:r>
      <w:r w:rsidR="00487E5D" w:rsidRPr="00B62723">
        <w:rPr>
          <w:sz w:val="24"/>
          <w:szCs w:val="24"/>
        </w:rPr>
        <w:t xml:space="preserve">i beneficjenta programów polityki spójności 2014-2020 w zakresie informacji </w:t>
      </w:r>
      <w:r w:rsidR="002246E6" w:rsidRPr="00B62723">
        <w:rPr>
          <w:sz w:val="24"/>
          <w:szCs w:val="24"/>
        </w:rPr>
        <w:br/>
      </w:r>
      <w:r w:rsidR="00487E5D" w:rsidRPr="00B62723">
        <w:rPr>
          <w:sz w:val="24"/>
          <w:szCs w:val="24"/>
        </w:rPr>
        <w:t>i promocji”</w:t>
      </w:r>
      <w:r w:rsidR="009C7399" w:rsidRPr="00B62723">
        <w:rPr>
          <w:sz w:val="24"/>
          <w:szCs w:val="24"/>
        </w:rPr>
        <w:t>.</w:t>
      </w:r>
    </w:p>
    <w:p w14:paraId="22CB64E5" w14:textId="76453A29" w:rsidR="00216B24" w:rsidRPr="00B62723" w:rsidRDefault="00216B24" w:rsidP="00B62723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62723">
        <w:rPr>
          <w:bCs/>
          <w:sz w:val="24"/>
          <w:szCs w:val="24"/>
        </w:rPr>
        <w:t>IZ RPOWŚ na lata 2014-2020 sformułowa</w:t>
      </w:r>
      <w:r w:rsidR="008E46D3" w:rsidRPr="00B62723">
        <w:rPr>
          <w:bCs/>
          <w:sz w:val="24"/>
          <w:szCs w:val="24"/>
        </w:rPr>
        <w:t>ła</w:t>
      </w:r>
      <w:r w:rsidRPr="00B62723">
        <w:rPr>
          <w:bCs/>
          <w:sz w:val="24"/>
          <w:szCs w:val="24"/>
        </w:rPr>
        <w:t xml:space="preserve"> </w:t>
      </w:r>
      <w:r w:rsidR="008E46D3" w:rsidRPr="00B62723">
        <w:rPr>
          <w:sz w:val="24"/>
          <w:szCs w:val="24"/>
        </w:rPr>
        <w:t xml:space="preserve">zalecenia pokontrolne szczegółowo opisane </w:t>
      </w:r>
      <w:r w:rsidR="008E46D3" w:rsidRPr="00B62723">
        <w:rPr>
          <w:sz w:val="24"/>
          <w:szCs w:val="24"/>
        </w:rPr>
        <w:br/>
        <w:t>w pkt. V niniejszej Informacji pokontrolnej</w:t>
      </w:r>
      <w:r w:rsidR="008E46D3" w:rsidRPr="00B62723">
        <w:rPr>
          <w:bCs/>
          <w:sz w:val="24"/>
          <w:szCs w:val="24"/>
        </w:rPr>
        <w:t>.</w:t>
      </w:r>
    </w:p>
    <w:p w14:paraId="2F1C1DCF" w14:textId="4B421684" w:rsidR="002264EE" w:rsidRPr="00B62723" w:rsidRDefault="002264EE" w:rsidP="00B627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7404BF" w:rsidRPr="00B62723">
        <w:rPr>
          <w:rFonts w:ascii="Times New Roman" w:hAnsi="Times New Roman" w:cs="Times New Roman"/>
          <w:b/>
          <w:bCs/>
          <w:sz w:val="24"/>
          <w:szCs w:val="24"/>
        </w:rPr>
        <w:t>RPSW.03.04.00-26-0011/18</w:t>
      </w:r>
      <w:r w:rsidR="007404BF" w:rsidRPr="00B62723">
        <w:rPr>
          <w:rFonts w:ascii="Times New Roman" w:hAnsi="Times New Roman" w:cs="Times New Roman"/>
          <w:sz w:val="24"/>
          <w:szCs w:val="24"/>
        </w:rPr>
        <w:t xml:space="preserve"> pn. „</w:t>
      </w:r>
      <w:r w:rsidR="007404BF" w:rsidRPr="00B62723">
        <w:rPr>
          <w:rFonts w:ascii="Times New Roman" w:hAnsi="Times New Roman" w:cs="Times New Roman"/>
          <w:b/>
          <w:bCs/>
          <w:sz w:val="24"/>
          <w:szCs w:val="24"/>
        </w:rPr>
        <w:t xml:space="preserve">Wsparcie gospodarki niskoemisyjnej poprzez modernizację oświetlenia </w:t>
      </w:r>
      <w:r w:rsidR="007404BF" w:rsidRPr="00B62723">
        <w:rPr>
          <w:rFonts w:ascii="Times New Roman" w:hAnsi="Times New Roman" w:cs="Times New Roman"/>
          <w:b/>
          <w:bCs/>
          <w:sz w:val="24"/>
          <w:szCs w:val="24"/>
        </w:rPr>
        <w:lastRenderedPageBreak/>
        <w:t>ulicznego na obszarze Gminy Imielno</w:t>
      </w:r>
      <w:r w:rsidR="007450DA" w:rsidRPr="00B62723">
        <w:rPr>
          <w:rFonts w:ascii="Times New Roman" w:hAnsi="Times New Roman" w:cs="Times New Roman"/>
          <w:sz w:val="24"/>
          <w:szCs w:val="24"/>
        </w:rPr>
        <w:t>”</w:t>
      </w:r>
      <w:r w:rsidR="00125D3F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Pr="00B62723">
        <w:rPr>
          <w:rFonts w:ascii="Times New Roman" w:hAnsi="Times New Roman" w:cs="Times New Roman"/>
          <w:sz w:val="24"/>
          <w:szCs w:val="24"/>
        </w:rPr>
        <w:t>została przeprowadzona zgodnie z listą sprawdzającą stanowiącą dowód nr</w:t>
      </w:r>
      <w:r w:rsidR="00EC359B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617F7D" w:rsidRPr="00B62723">
        <w:rPr>
          <w:rFonts w:ascii="Times New Roman" w:hAnsi="Times New Roman" w:cs="Times New Roman"/>
          <w:sz w:val="24"/>
          <w:szCs w:val="24"/>
        </w:rPr>
        <w:t>5</w:t>
      </w:r>
      <w:r w:rsidRPr="00B62723">
        <w:rPr>
          <w:rFonts w:ascii="Times New Roman" w:hAnsi="Times New Roman" w:cs="Times New Roman"/>
          <w:sz w:val="24"/>
          <w:szCs w:val="24"/>
        </w:rPr>
        <w:t xml:space="preserve"> do Informacji</w:t>
      </w:r>
      <w:r w:rsidR="00BE6DB0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Pr="00B62723">
        <w:rPr>
          <w:rFonts w:ascii="Times New Roman" w:hAnsi="Times New Roman" w:cs="Times New Roman"/>
          <w:sz w:val="24"/>
          <w:szCs w:val="24"/>
        </w:rPr>
        <w:t>pokontrolnej.</w:t>
      </w:r>
    </w:p>
    <w:p w14:paraId="64B06C88" w14:textId="6BDFF90D" w:rsidR="002264EE" w:rsidRPr="00B62723" w:rsidRDefault="002264EE" w:rsidP="00B627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pokontrolna zawiera</w:t>
      </w:r>
      <w:r w:rsidR="00AA24BD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7F7D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 </w:t>
      </w:r>
      <w:r w:rsidR="00617F7D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RPO Urzędu Marszałkowskiego Województwa Świętokrzyskiego, </w:t>
      </w:r>
      <w:r w:rsidR="00C32471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143D36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W. Witosa 86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, 25-</w:t>
      </w:r>
      <w:r w:rsidR="00143D36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561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F40918B" w14:textId="77777777" w:rsidR="00AA24BD" w:rsidRPr="00B62723" w:rsidRDefault="002264EE" w:rsidP="00B627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w ciągu 14 dni od dnia otrzymania Informacji pokontrolnej Beneficjent może zgłaszać do Instytucji Zarządzającej pisemne zastrzeżenia, co do ustaleń w niej zawartych. Zastrzeżenia przekazane po upływie wyznaczonego terminu nie będą uwzględnione.</w:t>
      </w:r>
    </w:p>
    <w:p w14:paraId="4B1C702A" w14:textId="77777777" w:rsidR="002264EE" w:rsidRDefault="002264EE" w:rsidP="00B627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72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4B5A9C52" w14:textId="77777777" w:rsidR="00E07F86" w:rsidRPr="00E07F86" w:rsidRDefault="00E07F86" w:rsidP="00E07F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7F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informuje się, iż Beneficjent w terminach wskazanych w rekomendacjach </w:t>
      </w:r>
      <w:r w:rsidRPr="00E07F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zaleceniach pokontrolnych powinien przekazać pisemną informację o sposobie wykonania zaleceń pokontrolnych lub wykorzystania rekomendacji, a także o podjętych działaniach                                                                       lub przyczynach ich niepodjęcia, a w przypadku uzupełniania dokumentacji, dostarczyć również potwierdzone za zgodność z oryginałem kopie dokumentów.</w:t>
      </w:r>
    </w:p>
    <w:p w14:paraId="252E961B" w14:textId="77777777" w:rsidR="00E07F86" w:rsidRPr="00B62723" w:rsidRDefault="00E07F86" w:rsidP="00B627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A5521" w14:textId="77777777" w:rsidR="00C961A8" w:rsidRPr="00B62723" w:rsidRDefault="00C961A8" w:rsidP="00B6272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7BF00" w14:textId="7DA5646B" w:rsidR="00C710DB" w:rsidRPr="00B62723" w:rsidRDefault="0012263A" w:rsidP="00B6272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723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33A45A7E" w14:textId="793F6949" w:rsidR="007C5E02" w:rsidRPr="00B62723" w:rsidRDefault="001F3ED4" w:rsidP="00B62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404B3A" w:rsidRPr="00B62723">
        <w:rPr>
          <w:rFonts w:ascii="Times New Roman" w:hAnsi="Times New Roman" w:cs="Times New Roman"/>
          <w:sz w:val="24"/>
          <w:szCs w:val="24"/>
        </w:rPr>
        <w:t xml:space="preserve">Marek Bartkiewicz </w:t>
      </w:r>
      <w:r w:rsidRPr="00B62723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B62723">
        <w:rPr>
          <w:rFonts w:ascii="Times New Roman" w:hAnsi="Times New Roman" w:cs="Times New Roman"/>
          <w:sz w:val="24"/>
          <w:szCs w:val="24"/>
        </w:rPr>
        <w:t>..</w:t>
      </w:r>
      <w:r w:rsidRPr="00B62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95504" w14:textId="77777777" w:rsidR="00617F7D" w:rsidRPr="00B62723" w:rsidRDefault="00617F7D" w:rsidP="00B62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0539D" w14:textId="1CC908B5" w:rsidR="000D7718" w:rsidRPr="00B62723" w:rsidRDefault="001F3ED4" w:rsidP="00B62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617F7D" w:rsidRPr="00B62723">
        <w:rPr>
          <w:rFonts w:ascii="Times New Roman" w:hAnsi="Times New Roman" w:cs="Times New Roman"/>
          <w:sz w:val="24"/>
          <w:szCs w:val="24"/>
        </w:rPr>
        <w:t>Krzysztof Wojteczek</w:t>
      </w:r>
      <w:r w:rsidR="00404B3A"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Pr="00B62723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30047E96" w14:textId="77777777" w:rsidR="000613F7" w:rsidRPr="00B62723" w:rsidRDefault="000613F7" w:rsidP="00B62723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FE16" w14:textId="77777777" w:rsidR="005A5F5A" w:rsidRPr="00B62723" w:rsidRDefault="001F3ED4" w:rsidP="00B62723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723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11FE7922" w14:textId="77777777" w:rsidR="002161FF" w:rsidRPr="00B62723" w:rsidRDefault="001F3ED4" w:rsidP="00B62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B62723">
        <w:rPr>
          <w:rFonts w:ascii="Times New Roman" w:hAnsi="Times New Roman" w:cs="Times New Roman"/>
          <w:sz w:val="24"/>
          <w:szCs w:val="24"/>
        </w:rPr>
        <w:t xml:space="preserve">     </w:t>
      </w:r>
      <w:r w:rsidRPr="00B62723">
        <w:rPr>
          <w:rFonts w:ascii="Times New Roman" w:hAnsi="Times New Roman" w:cs="Times New Roman"/>
          <w:sz w:val="24"/>
          <w:szCs w:val="24"/>
        </w:rPr>
        <w:t xml:space="preserve"> </w:t>
      </w:r>
      <w:r w:rsidR="002161FF" w:rsidRPr="00B62723">
        <w:rPr>
          <w:rFonts w:ascii="Times New Roman" w:hAnsi="Times New Roman" w:cs="Times New Roman"/>
          <w:sz w:val="24"/>
          <w:szCs w:val="24"/>
        </w:rPr>
        <w:tab/>
      </w:r>
      <w:r w:rsidR="002161FF" w:rsidRPr="00B62723">
        <w:rPr>
          <w:rFonts w:ascii="Times New Roman" w:hAnsi="Times New Roman" w:cs="Times New Roman"/>
          <w:sz w:val="24"/>
          <w:szCs w:val="24"/>
        </w:rPr>
        <w:tab/>
      </w:r>
    </w:p>
    <w:p w14:paraId="5CCA0AD1" w14:textId="7003766A" w:rsidR="005C5A9A" w:rsidRPr="00B62723" w:rsidRDefault="001F3ED4" w:rsidP="00B62723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6272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5C5A9A" w:rsidRPr="00B62723" w:rsidSect="00B62723">
      <w:headerReference w:type="default" r:id="rId11"/>
      <w:footerReference w:type="default" r:id="rId12"/>
      <w:pgSz w:w="11906" w:h="16838"/>
      <w:pgMar w:top="41" w:right="1418" w:bottom="568" w:left="1418" w:header="28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734DC" w14:textId="77777777" w:rsidR="00D71F04" w:rsidRDefault="00D71F04" w:rsidP="009C0179">
      <w:pPr>
        <w:spacing w:after="0" w:line="240" w:lineRule="auto"/>
      </w:pPr>
      <w:r>
        <w:separator/>
      </w:r>
    </w:p>
  </w:endnote>
  <w:endnote w:type="continuationSeparator" w:id="0">
    <w:p w14:paraId="7E477FC1" w14:textId="77777777" w:rsidR="00D71F04" w:rsidRDefault="00D71F04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148572"/>
      <w:docPartObj>
        <w:docPartGallery w:val="Page Numbers (Bottom of Page)"/>
        <w:docPartUnique/>
      </w:docPartObj>
    </w:sdtPr>
    <w:sdtEndPr/>
    <w:sdtContent>
      <w:p w14:paraId="3CDE440F" w14:textId="77777777" w:rsidR="00AB3094" w:rsidRPr="0016476E" w:rsidRDefault="00AB3094">
        <w:pPr>
          <w:pStyle w:val="Stopka"/>
          <w:jc w:val="right"/>
        </w:pPr>
        <w:r w:rsidRPr="0016476E">
          <w:fldChar w:fldCharType="begin"/>
        </w:r>
        <w:r w:rsidRPr="0016476E">
          <w:instrText>PAGE   \* MERGEFORMAT</w:instrText>
        </w:r>
        <w:r w:rsidRPr="0016476E">
          <w:fldChar w:fldCharType="separate"/>
        </w:r>
        <w:r w:rsidR="00E07F86">
          <w:rPr>
            <w:noProof/>
          </w:rPr>
          <w:t>7</w:t>
        </w:r>
        <w:r w:rsidRPr="0016476E">
          <w:rPr>
            <w:noProof/>
          </w:rPr>
          <w:fldChar w:fldCharType="end"/>
        </w:r>
      </w:p>
    </w:sdtContent>
  </w:sdt>
  <w:p w14:paraId="4BC7E424" w14:textId="4E70AD80" w:rsidR="00AB3094" w:rsidRPr="0016476E" w:rsidRDefault="00AB3094" w:rsidP="00AE6A0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6476E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</w:t>
    </w:r>
    <w:r w:rsidRPr="00034CCD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POKONTROLNA NR </w:t>
    </w:r>
    <w:r w:rsidR="00034CCD" w:rsidRPr="00034CCD">
      <w:rPr>
        <w:rFonts w:ascii="Times New Roman" w:eastAsia="Times New Roman" w:hAnsi="Times New Roman" w:cs="Times New Roman"/>
        <w:b/>
        <w:sz w:val="20"/>
        <w:szCs w:val="20"/>
        <w:lang w:eastAsia="pl-PL"/>
      </w:rPr>
      <w:t>36</w:t>
    </w:r>
    <w:r w:rsidRPr="00034CCD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435207" w:rsidRPr="00034CCD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034CCD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034CCD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034CCD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16476E" w:rsidRPr="00034CCD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D1B9F" w14:textId="77777777" w:rsidR="00D71F04" w:rsidRDefault="00D71F04" w:rsidP="009C0179">
      <w:pPr>
        <w:spacing w:after="0" w:line="240" w:lineRule="auto"/>
      </w:pPr>
      <w:r>
        <w:separator/>
      </w:r>
    </w:p>
  </w:footnote>
  <w:footnote w:type="continuationSeparator" w:id="0">
    <w:p w14:paraId="64811E1A" w14:textId="77777777" w:rsidR="00D71F04" w:rsidRDefault="00D71F04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790DFD5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76"/>
            <w:gridCol w:w="6"/>
            <w:gridCol w:w="6"/>
            <w:gridCol w:w="6"/>
          </w:tblGrid>
          <w:tr w:rsidR="00AB3094" w:rsidRPr="00D77D6D" w14:paraId="553F1368" w14:textId="77777777" w:rsidTr="00B4162A">
            <w:trPr>
              <w:trHeight w:val="807"/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060F6BDC" w14:textId="76DDFF17" w:rsidR="00AB3094" w:rsidRPr="00D77D6D" w:rsidRDefault="00A939C2" w:rsidP="00F34D80">
                <w:pPr>
                  <w:rPr>
                    <w:rFonts w:ascii="Calibri" w:hAnsi="Calibri"/>
                    <w:noProof/>
                  </w:rPr>
                </w:pPr>
                <w:bookmarkStart w:id="15" w:name="_Hlk504741026"/>
                <w:r>
                  <w:rPr>
                    <w:noProof/>
                    <w:lang w:eastAsia="pl-PL"/>
                  </w:rPr>
                  <w:drawing>
                    <wp:inline distT="0" distB="0" distL="0" distR="0" wp14:anchorId="3D8FFACF" wp14:editId="5795AEF0">
                      <wp:extent cx="5763600" cy="421200"/>
                      <wp:effectExtent l="0" t="0" r="0" b="0"/>
                      <wp:docPr id="4" name="Obraz 4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3600" cy="42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18A97FFC" w14:textId="700B7CC5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399FAEB4" w14:textId="0316EAC5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3DFE0628" w14:textId="322A3698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</w:tbl>
        <w:p w14:paraId="6FD865AE" w14:textId="77777777" w:rsidR="00AB3094" w:rsidRPr="00FC01D7" w:rsidRDefault="00AB3094" w:rsidP="00F34D80"/>
      </w:tc>
      <w:tc>
        <w:tcPr>
          <w:tcW w:w="361" w:type="dxa"/>
          <w:vAlign w:val="center"/>
        </w:tcPr>
        <w:p w14:paraId="5BC1A970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2F8E16D0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5"/>
  </w:tbl>
  <w:p w14:paraId="28BC8291" w14:textId="77777777" w:rsidR="00AB3094" w:rsidRPr="00AE6A09" w:rsidRDefault="00AB3094" w:rsidP="00B9316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578F9"/>
    <w:multiLevelType w:val="hybridMultilevel"/>
    <w:tmpl w:val="60865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C45420"/>
    <w:multiLevelType w:val="hybridMultilevel"/>
    <w:tmpl w:val="1FB494C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123157"/>
    <w:multiLevelType w:val="hybridMultilevel"/>
    <w:tmpl w:val="0E02DF8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7830A9"/>
    <w:multiLevelType w:val="hybridMultilevel"/>
    <w:tmpl w:val="20908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72A91"/>
    <w:multiLevelType w:val="hybridMultilevel"/>
    <w:tmpl w:val="7C287F3E"/>
    <w:lvl w:ilvl="0" w:tplc="DE145B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D17F5"/>
    <w:multiLevelType w:val="hybridMultilevel"/>
    <w:tmpl w:val="5B7AF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C573C"/>
    <w:multiLevelType w:val="multilevel"/>
    <w:tmpl w:val="B88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15">
    <w:nsid w:val="475548E3"/>
    <w:multiLevelType w:val="hybridMultilevel"/>
    <w:tmpl w:val="0B3C8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8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5C70CC"/>
    <w:multiLevelType w:val="hybridMultilevel"/>
    <w:tmpl w:val="7DE67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50DFC"/>
    <w:multiLevelType w:val="hybridMultilevel"/>
    <w:tmpl w:val="57F24B28"/>
    <w:lvl w:ilvl="0" w:tplc="57941E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5027D"/>
    <w:multiLevelType w:val="hybridMultilevel"/>
    <w:tmpl w:val="771286D0"/>
    <w:lvl w:ilvl="0" w:tplc="77C651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C4940D9"/>
    <w:multiLevelType w:val="hybridMultilevel"/>
    <w:tmpl w:val="8FC0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4"/>
  </w:num>
  <w:num w:numId="5">
    <w:abstractNumId w:val="29"/>
  </w:num>
  <w:num w:numId="6">
    <w:abstractNumId w:val="32"/>
  </w:num>
  <w:num w:numId="7">
    <w:abstractNumId w:val="6"/>
  </w:num>
  <w:num w:numId="8">
    <w:abstractNumId w:val="30"/>
  </w:num>
  <w:num w:numId="9">
    <w:abstractNumId w:val="22"/>
  </w:num>
  <w:num w:numId="10">
    <w:abstractNumId w:val="26"/>
  </w:num>
  <w:num w:numId="11">
    <w:abstractNumId w:val="21"/>
  </w:num>
  <w:num w:numId="12">
    <w:abstractNumId w:val="9"/>
  </w:num>
  <w:num w:numId="13">
    <w:abstractNumId w:val="4"/>
  </w:num>
  <w:num w:numId="14">
    <w:abstractNumId w:val="17"/>
  </w:num>
  <w:num w:numId="15">
    <w:abstractNumId w:val="18"/>
  </w:num>
  <w:num w:numId="16">
    <w:abstractNumId w:val="2"/>
  </w:num>
  <w:num w:numId="17">
    <w:abstractNumId w:val="19"/>
  </w:num>
  <w:num w:numId="18">
    <w:abstractNumId w:val="27"/>
  </w:num>
  <w:num w:numId="19">
    <w:abstractNumId w:val="16"/>
  </w:num>
  <w:num w:numId="20">
    <w:abstractNumId w:val="25"/>
  </w:num>
  <w:num w:numId="21">
    <w:abstractNumId w:val="23"/>
  </w:num>
  <w:num w:numId="22">
    <w:abstractNumId w:val="1"/>
  </w:num>
  <w:num w:numId="23">
    <w:abstractNumId w:val="20"/>
  </w:num>
  <w:num w:numId="24">
    <w:abstractNumId w:val="7"/>
  </w:num>
  <w:num w:numId="25">
    <w:abstractNumId w:val="13"/>
  </w:num>
  <w:num w:numId="26">
    <w:abstractNumId w:val="12"/>
  </w:num>
  <w:num w:numId="27">
    <w:abstractNumId w:val="34"/>
  </w:num>
  <w:num w:numId="28">
    <w:abstractNumId w:val="10"/>
  </w:num>
  <w:num w:numId="29">
    <w:abstractNumId w:val="31"/>
  </w:num>
  <w:num w:numId="30">
    <w:abstractNumId w:val="33"/>
  </w:num>
  <w:num w:numId="31">
    <w:abstractNumId w:val="14"/>
  </w:num>
  <w:num w:numId="32">
    <w:abstractNumId w:val="28"/>
  </w:num>
  <w:num w:numId="33">
    <w:abstractNumId w:val="5"/>
  </w:num>
  <w:num w:numId="34">
    <w:abstractNumId w:val="15"/>
  </w:num>
  <w:num w:numId="3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23A"/>
    <w:rsid w:val="000004B9"/>
    <w:rsid w:val="00000722"/>
    <w:rsid w:val="00000CBC"/>
    <w:rsid w:val="00001760"/>
    <w:rsid w:val="000026A6"/>
    <w:rsid w:val="0000313E"/>
    <w:rsid w:val="000034F8"/>
    <w:rsid w:val="00003DF2"/>
    <w:rsid w:val="00003E1A"/>
    <w:rsid w:val="000042E5"/>
    <w:rsid w:val="00005A6E"/>
    <w:rsid w:val="0000654A"/>
    <w:rsid w:val="00007551"/>
    <w:rsid w:val="00007960"/>
    <w:rsid w:val="0001038C"/>
    <w:rsid w:val="00010D7C"/>
    <w:rsid w:val="00010E13"/>
    <w:rsid w:val="000117BB"/>
    <w:rsid w:val="00011B77"/>
    <w:rsid w:val="0001313E"/>
    <w:rsid w:val="00013499"/>
    <w:rsid w:val="00014B2D"/>
    <w:rsid w:val="00014EF3"/>
    <w:rsid w:val="00015672"/>
    <w:rsid w:val="00015B70"/>
    <w:rsid w:val="00015C4C"/>
    <w:rsid w:val="0001696A"/>
    <w:rsid w:val="00021EEC"/>
    <w:rsid w:val="00023CF2"/>
    <w:rsid w:val="00024655"/>
    <w:rsid w:val="00026117"/>
    <w:rsid w:val="00027B01"/>
    <w:rsid w:val="00027B25"/>
    <w:rsid w:val="00030759"/>
    <w:rsid w:val="000313CB"/>
    <w:rsid w:val="0003338B"/>
    <w:rsid w:val="00034405"/>
    <w:rsid w:val="00034CCD"/>
    <w:rsid w:val="00034FF4"/>
    <w:rsid w:val="0003584E"/>
    <w:rsid w:val="0003604D"/>
    <w:rsid w:val="00036DF1"/>
    <w:rsid w:val="00037C88"/>
    <w:rsid w:val="000409D8"/>
    <w:rsid w:val="000413F9"/>
    <w:rsid w:val="00041CC4"/>
    <w:rsid w:val="0004237D"/>
    <w:rsid w:val="00042CA5"/>
    <w:rsid w:val="000434B2"/>
    <w:rsid w:val="0004430E"/>
    <w:rsid w:val="00046AEB"/>
    <w:rsid w:val="000503FA"/>
    <w:rsid w:val="000506EA"/>
    <w:rsid w:val="00050975"/>
    <w:rsid w:val="00051C86"/>
    <w:rsid w:val="00052392"/>
    <w:rsid w:val="00054C32"/>
    <w:rsid w:val="00056818"/>
    <w:rsid w:val="00056FBE"/>
    <w:rsid w:val="000570CE"/>
    <w:rsid w:val="000573AD"/>
    <w:rsid w:val="0006019E"/>
    <w:rsid w:val="000608F7"/>
    <w:rsid w:val="000613F7"/>
    <w:rsid w:val="00061564"/>
    <w:rsid w:val="000619F2"/>
    <w:rsid w:val="00062974"/>
    <w:rsid w:val="00064386"/>
    <w:rsid w:val="00066754"/>
    <w:rsid w:val="00067D97"/>
    <w:rsid w:val="00071EFA"/>
    <w:rsid w:val="00072CE6"/>
    <w:rsid w:val="000731B0"/>
    <w:rsid w:val="000736A7"/>
    <w:rsid w:val="00075435"/>
    <w:rsid w:val="000757AD"/>
    <w:rsid w:val="0007621A"/>
    <w:rsid w:val="00076934"/>
    <w:rsid w:val="00077238"/>
    <w:rsid w:val="00077376"/>
    <w:rsid w:val="00080149"/>
    <w:rsid w:val="0008330E"/>
    <w:rsid w:val="00084BB4"/>
    <w:rsid w:val="00084C49"/>
    <w:rsid w:val="0008575B"/>
    <w:rsid w:val="00086407"/>
    <w:rsid w:val="000872DE"/>
    <w:rsid w:val="00087D39"/>
    <w:rsid w:val="00092008"/>
    <w:rsid w:val="00092058"/>
    <w:rsid w:val="00092644"/>
    <w:rsid w:val="00092663"/>
    <w:rsid w:val="00095BE0"/>
    <w:rsid w:val="00096133"/>
    <w:rsid w:val="000978A8"/>
    <w:rsid w:val="000A09E1"/>
    <w:rsid w:val="000A295F"/>
    <w:rsid w:val="000A5D2D"/>
    <w:rsid w:val="000A5E7A"/>
    <w:rsid w:val="000A6E55"/>
    <w:rsid w:val="000A7AB6"/>
    <w:rsid w:val="000B00F1"/>
    <w:rsid w:val="000B23FA"/>
    <w:rsid w:val="000B3AFE"/>
    <w:rsid w:val="000B4B65"/>
    <w:rsid w:val="000B513D"/>
    <w:rsid w:val="000B5776"/>
    <w:rsid w:val="000B6DEA"/>
    <w:rsid w:val="000B7C52"/>
    <w:rsid w:val="000C076A"/>
    <w:rsid w:val="000C0CA7"/>
    <w:rsid w:val="000C1345"/>
    <w:rsid w:val="000C1E2D"/>
    <w:rsid w:val="000C3418"/>
    <w:rsid w:val="000C3568"/>
    <w:rsid w:val="000C35E7"/>
    <w:rsid w:val="000C3B90"/>
    <w:rsid w:val="000C3C89"/>
    <w:rsid w:val="000C6382"/>
    <w:rsid w:val="000C67C7"/>
    <w:rsid w:val="000C733D"/>
    <w:rsid w:val="000C79FF"/>
    <w:rsid w:val="000D0FCB"/>
    <w:rsid w:val="000D11CF"/>
    <w:rsid w:val="000D1757"/>
    <w:rsid w:val="000D2669"/>
    <w:rsid w:val="000D2B05"/>
    <w:rsid w:val="000D3E87"/>
    <w:rsid w:val="000D67F0"/>
    <w:rsid w:val="000D7718"/>
    <w:rsid w:val="000E05CA"/>
    <w:rsid w:val="000E2045"/>
    <w:rsid w:val="000E3174"/>
    <w:rsid w:val="000E409D"/>
    <w:rsid w:val="000E4A93"/>
    <w:rsid w:val="000E5A6F"/>
    <w:rsid w:val="000E6674"/>
    <w:rsid w:val="000E7DA5"/>
    <w:rsid w:val="000F2391"/>
    <w:rsid w:val="000F26BC"/>
    <w:rsid w:val="000F4148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07B33"/>
    <w:rsid w:val="00110EA2"/>
    <w:rsid w:val="00113CBC"/>
    <w:rsid w:val="001149DF"/>
    <w:rsid w:val="00114F80"/>
    <w:rsid w:val="001155FF"/>
    <w:rsid w:val="00117319"/>
    <w:rsid w:val="001179CD"/>
    <w:rsid w:val="00120ACC"/>
    <w:rsid w:val="00121A3F"/>
    <w:rsid w:val="0012263A"/>
    <w:rsid w:val="001236E5"/>
    <w:rsid w:val="00124807"/>
    <w:rsid w:val="00125145"/>
    <w:rsid w:val="00125485"/>
    <w:rsid w:val="001258EF"/>
    <w:rsid w:val="00125D3F"/>
    <w:rsid w:val="00126BFB"/>
    <w:rsid w:val="00126C83"/>
    <w:rsid w:val="00126E5E"/>
    <w:rsid w:val="00134235"/>
    <w:rsid w:val="00135D08"/>
    <w:rsid w:val="00136BF3"/>
    <w:rsid w:val="00137D9E"/>
    <w:rsid w:val="0014093A"/>
    <w:rsid w:val="00141553"/>
    <w:rsid w:val="0014354A"/>
    <w:rsid w:val="00143D36"/>
    <w:rsid w:val="00144807"/>
    <w:rsid w:val="00144D4A"/>
    <w:rsid w:val="00144F4A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56FD"/>
    <w:rsid w:val="00157190"/>
    <w:rsid w:val="00157AD8"/>
    <w:rsid w:val="001616A9"/>
    <w:rsid w:val="00161DC3"/>
    <w:rsid w:val="00161EC4"/>
    <w:rsid w:val="00162059"/>
    <w:rsid w:val="00162940"/>
    <w:rsid w:val="00162FE2"/>
    <w:rsid w:val="00163832"/>
    <w:rsid w:val="0016476E"/>
    <w:rsid w:val="00164841"/>
    <w:rsid w:val="00164F79"/>
    <w:rsid w:val="00165781"/>
    <w:rsid w:val="00165B1E"/>
    <w:rsid w:val="00166551"/>
    <w:rsid w:val="00166B28"/>
    <w:rsid w:val="00167DB1"/>
    <w:rsid w:val="0017289A"/>
    <w:rsid w:val="00172D41"/>
    <w:rsid w:val="00172FA2"/>
    <w:rsid w:val="00173D2B"/>
    <w:rsid w:val="00175A99"/>
    <w:rsid w:val="00181153"/>
    <w:rsid w:val="0018150A"/>
    <w:rsid w:val="00181C6B"/>
    <w:rsid w:val="00181E88"/>
    <w:rsid w:val="00182ADA"/>
    <w:rsid w:val="001843CA"/>
    <w:rsid w:val="00184D83"/>
    <w:rsid w:val="001860A2"/>
    <w:rsid w:val="001875B6"/>
    <w:rsid w:val="001876B2"/>
    <w:rsid w:val="001914F7"/>
    <w:rsid w:val="00191DF8"/>
    <w:rsid w:val="00192D3B"/>
    <w:rsid w:val="001931F9"/>
    <w:rsid w:val="001938BE"/>
    <w:rsid w:val="00195270"/>
    <w:rsid w:val="00195F7A"/>
    <w:rsid w:val="001962DA"/>
    <w:rsid w:val="001966DB"/>
    <w:rsid w:val="001A38F3"/>
    <w:rsid w:val="001B082E"/>
    <w:rsid w:val="001B0AC8"/>
    <w:rsid w:val="001B1783"/>
    <w:rsid w:val="001B181A"/>
    <w:rsid w:val="001B2E10"/>
    <w:rsid w:val="001B351A"/>
    <w:rsid w:val="001B4FF1"/>
    <w:rsid w:val="001B68E8"/>
    <w:rsid w:val="001B6B95"/>
    <w:rsid w:val="001B7CEC"/>
    <w:rsid w:val="001C0283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2E47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4A5B"/>
    <w:rsid w:val="001E4EBF"/>
    <w:rsid w:val="001E66A7"/>
    <w:rsid w:val="001E68FC"/>
    <w:rsid w:val="001E6A47"/>
    <w:rsid w:val="001F1260"/>
    <w:rsid w:val="001F1B11"/>
    <w:rsid w:val="001F2110"/>
    <w:rsid w:val="001F2486"/>
    <w:rsid w:val="001F34DC"/>
    <w:rsid w:val="001F3ED4"/>
    <w:rsid w:val="001F55D0"/>
    <w:rsid w:val="001F62A7"/>
    <w:rsid w:val="001F6379"/>
    <w:rsid w:val="001F721B"/>
    <w:rsid w:val="00203317"/>
    <w:rsid w:val="00203733"/>
    <w:rsid w:val="00206C95"/>
    <w:rsid w:val="00207FB7"/>
    <w:rsid w:val="0021070C"/>
    <w:rsid w:val="00211693"/>
    <w:rsid w:val="00211E0A"/>
    <w:rsid w:val="002136A3"/>
    <w:rsid w:val="002141EA"/>
    <w:rsid w:val="002143E1"/>
    <w:rsid w:val="00215B2C"/>
    <w:rsid w:val="00215ED9"/>
    <w:rsid w:val="002161FF"/>
    <w:rsid w:val="00216B24"/>
    <w:rsid w:val="00217F87"/>
    <w:rsid w:val="002221FD"/>
    <w:rsid w:val="00224443"/>
    <w:rsid w:val="002246E6"/>
    <w:rsid w:val="00224B2D"/>
    <w:rsid w:val="00224F68"/>
    <w:rsid w:val="002264EE"/>
    <w:rsid w:val="002269CC"/>
    <w:rsid w:val="0022770C"/>
    <w:rsid w:val="002337F7"/>
    <w:rsid w:val="00233812"/>
    <w:rsid w:val="00233E15"/>
    <w:rsid w:val="002347E8"/>
    <w:rsid w:val="002378CB"/>
    <w:rsid w:val="00237D5D"/>
    <w:rsid w:val="00240574"/>
    <w:rsid w:val="00241731"/>
    <w:rsid w:val="00241FC8"/>
    <w:rsid w:val="00243AEC"/>
    <w:rsid w:val="00243FC6"/>
    <w:rsid w:val="00244195"/>
    <w:rsid w:val="0024522D"/>
    <w:rsid w:val="002467FD"/>
    <w:rsid w:val="00246801"/>
    <w:rsid w:val="00250CE6"/>
    <w:rsid w:val="00250E7F"/>
    <w:rsid w:val="002514D7"/>
    <w:rsid w:val="002524AC"/>
    <w:rsid w:val="0025298A"/>
    <w:rsid w:val="00252B94"/>
    <w:rsid w:val="00252DDB"/>
    <w:rsid w:val="002534F1"/>
    <w:rsid w:val="00253BC5"/>
    <w:rsid w:val="00255696"/>
    <w:rsid w:val="00256B03"/>
    <w:rsid w:val="00261B70"/>
    <w:rsid w:val="00262DF2"/>
    <w:rsid w:val="00264879"/>
    <w:rsid w:val="00264D7C"/>
    <w:rsid w:val="00266DB1"/>
    <w:rsid w:val="002671B1"/>
    <w:rsid w:val="00267DCB"/>
    <w:rsid w:val="002700AA"/>
    <w:rsid w:val="00270F41"/>
    <w:rsid w:val="0027113C"/>
    <w:rsid w:val="00271F41"/>
    <w:rsid w:val="00272097"/>
    <w:rsid w:val="00272C15"/>
    <w:rsid w:val="00272C63"/>
    <w:rsid w:val="00274594"/>
    <w:rsid w:val="00275FF4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25A9"/>
    <w:rsid w:val="00293CB0"/>
    <w:rsid w:val="00296133"/>
    <w:rsid w:val="00297532"/>
    <w:rsid w:val="00297E8A"/>
    <w:rsid w:val="00297E9B"/>
    <w:rsid w:val="002A21DC"/>
    <w:rsid w:val="002A2BE8"/>
    <w:rsid w:val="002A3560"/>
    <w:rsid w:val="002A36A1"/>
    <w:rsid w:val="002A4635"/>
    <w:rsid w:val="002A53E1"/>
    <w:rsid w:val="002A6A62"/>
    <w:rsid w:val="002A740D"/>
    <w:rsid w:val="002A76E1"/>
    <w:rsid w:val="002B38A6"/>
    <w:rsid w:val="002B40C1"/>
    <w:rsid w:val="002B42EB"/>
    <w:rsid w:val="002B440C"/>
    <w:rsid w:val="002B5D0B"/>
    <w:rsid w:val="002B5EE4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C6AA1"/>
    <w:rsid w:val="002D0C42"/>
    <w:rsid w:val="002D0ED9"/>
    <w:rsid w:val="002D141A"/>
    <w:rsid w:val="002D1616"/>
    <w:rsid w:val="002D270F"/>
    <w:rsid w:val="002D2948"/>
    <w:rsid w:val="002D2C7D"/>
    <w:rsid w:val="002D3188"/>
    <w:rsid w:val="002D5118"/>
    <w:rsid w:val="002D6E2C"/>
    <w:rsid w:val="002D7A06"/>
    <w:rsid w:val="002E0A20"/>
    <w:rsid w:val="002E114E"/>
    <w:rsid w:val="002E1F90"/>
    <w:rsid w:val="002E2A0E"/>
    <w:rsid w:val="002E376C"/>
    <w:rsid w:val="002E47C8"/>
    <w:rsid w:val="002E7461"/>
    <w:rsid w:val="002F04C3"/>
    <w:rsid w:val="002F3BAA"/>
    <w:rsid w:val="002F4374"/>
    <w:rsid w:val="002F5A75"/>
    <w:rsid w:val="002F655C"/>
    <w:rsid w:val="002F68B5"/>
    <w:rsid w:val="002F6D63"/>
    <w:rsid w:val="002F71B5"/>
    <w:rsid w:val="002F7982"/>
    <w:rsid w:val="002F7C3D"/>
    <w:rsid w:val="00300297"/>
    <w:rsid w:val="003008DB"/>
    <w:rsid w:val="00300C8D"/>
    <w:rsid w:val="00301B64"/>
    <w:rsid w:val="00301E9D"/>
    <w:rsid w:val="00302E91"/>
    <w:rsid w:val="00304DD4"/>
    <w:rsid w:val="00311002"/>
    <w:rsid w:val="0031139A"/>
    <w:rsid w:val="00313048"/>
    <w:rsid w:val="00314455"/>
    <w:rsid w:val="00314BAA"/>
    <w:rsid w:val="0031512B"/>
    <w:rsid w:val="003169F4"/>
    <w:rsid w:val="00316BF2"/>
    <w:rsid w:val="0032023B"/>
    <w:rsid w:val="0032081A"/>
    <w:rsid w:val="00321985"/>
    <w:rsid w:val="003221A0"/>
    <w:rsid w:val="00323FE5"/>
    <w:rsid w:val="003240A3"/>
    <w:rsid w:val="003260C0"/>
    <w:rsid w:val="00326D44"/>
    <w:rsid w:val="003271BB"/>
    <w:rsid w:val="0032773A"/>
    <w:rsid w:val="00331278"/>
    <w:rsid w:val="003313E7"/>
    <w:rsid w:val="003319A9"/>
    <w:rsid w:val="00331DC4"/>
    <w:rsid w:val="00332A60"/>
    <w:rsid w:val="00334681"/>
    <w:rsid w:val="00334917"/>
    <w:rsid w:val="00335115"/>
    <w:rsid w:val="0033636D"/>
    <w:rsid w:val="00337CC8"/>
    <w:rsid w:val="003417FA"/>
    <w:rsid w:val="00343544"/>
    <w:rsid w:val="0034443D"/>
    <w:rsid w:val="00346711"/>
    <w:rsid w:val="003474D3"/>
    <w:rsid w:val="00347B06"/>
    <w:rsid w:val="00351D6C"/>
    <w:rsid w:val="00351E80"/>
    <w:rsid w:val="00353A00"/>
    <w:rsid w:val="00353E21"/>
    <w:rsid w:val="003543F9"/>
    <w:rsid w:val="00354A07"/>
    <w:rsid w:val="00354F07"/>
    <w:rsid w:val="0035520C"/>
    <w:rsid w:val="0035584D"/>
    <w:rsid w:val="00357D37"/>
    <w:rsid w:val="00357FD9"/>
    <w:rsid w:val="00361A7C"/>
    <w:rsid w:val="00361C92"/>
    <w:rsid w:val="0036214A"/>
    <w:rsid w:val="00362915"/>
    <w:rsid w:val="0036344A"/>
    <w:rsid w:val="00364D6F"/>
    <w:rsid w:val="00365209"/>
    <w:rsid w:val="00365445"/>
    <w:rsid w:val="00372516"/>
    <w:rsid w:val="003743F2"/>
    <w:rsid w:val="003770BA"/>
    <w:rsid w:val="0038224E"/>
    <w:rsid w:val="00383EBA"/>
    <w:rsid w:val="003847E5"/>
    <w:rsid w:val="00384BF5"/>
    <w:rsid w:val="00385ECB"/>
    <w:rsid w:val="00387210"/>
    <w:rsid w:val="0038781A"/>
    <w:rsid w:val="003902C7"/>
    <w:rsid w:val="00391FC1"/>
    <w:rsid w:val="00395C7A"/>
    <w:rsid w:val="00397F94"/>
    <w:rsid w:val="003A1E86"/>
    <w:rsid w:val="003A22AB"/>
    <w:rsid w:val="003A3648"/>
    <w:rsid w:val="003A3757"/>
    <w:rsid w:val="003A3AF9"/>
    <w:rsid w:val="003A3C21"/>
    <w:rsid w:val="003A3C49"/>
    <w:rsid w:val="003A6232"/>
    <w:rsid w:val="003A6D6B"/>
    <w:rsid w:val="003B121C"/>
    <w:rsid w:val="003B239E"/>
    <w:rsid w:val="003B23E0"/>
    <w:rsid w:val="003B247C"/>
    <w:rsid w:val="003B2972"/>
    <w:rsid w:val="003B559F"/>
    <w:rsid w:val="003B565E"/>
    <w:rsid w:val="003B64BC"/>
    <w:rsid w:val="003B7277"/>
    <w:rsid w:val="003B7515"/>
    <w:rsid w:val="003C059D"/>
    <w:rsid w:val="003C1C58"/>
    <w:rsid w:val="003C1E23"/>
    <w:rsid w:val="003C2383"/>
    <w:rsid w:val="003C76F8"/>
    <w:rsid w:val="003D43D5"/>
    <w:rsid w:val="003D759B"/>
    <w:rsid w:val="003D792A"/>
    <w:rsid w:val="003E01F3"/>
    <w:rsid w:val="003E1F4A"/>
    <w:rsid w:val="003E2C10"/>
    <w:rsid w:val="003E3242"/>
    <w:rsid w:val="003E4CBB"/>
    <w:rsid w:val="003E58DD"/>
    <w:rsid w:val="003E5F10"/>
    <w:rsid w:val="003E6201"/>
    <w:rsid w:val="003E6673"/>
    <w:rsid w:val="003F0694"/>
    <w:rsid w:val="003F132A"/>
    <w:rsid w:val="003F165B"/>
    <w:rsid w:val="003F1BA6"/>
    <w:rsid w:val="003F25C8"/>
    <w:rsid w:val="003F2A06"/>
    <w:rsid w:val="003F38B6"/>
    <w:rsid w:val="003F4FAB"/>
    <w:rsid w:val="003F5681"/>
    <w:rsid w:val="003F576F"/>
    <w:rsid w:val="003F5A9B"/>
    <w:rsid w:val="003F603C"/>
    <w:rsid w:val="003F609F"/>
    <w:rsid w:val="003F6103"/>
    <w:rsid w:val="003F6EE2"/>
    <w:rsid w:val="003F77F4"/>
    <w:rsid w:val="003F7B8F"/>
    <w:rsid w:val="003F7E81"/>
    <w:rsid w:val="004014E3"/>
    <w:rsid w:val="00401AA0"/>
    <w:rsid w:val="004034DC"/>
    <w:rsid w:val="00403A38"/>
    <w:rsid w:val="00404B3A"/>
    <w:rsid w:val="00404D90"/>
    <w:rsid w:val="00406857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045"/>
    <w:rsid w:val="004163E2"/>
    <w:rsid w:val="00416EA4"/>
    <w:rsid w:val="004205D2"/>
    <w:rsid w:val="00420BA2"/>
    <w:rsid w:val="00420C03"/>
    <w:rsid w:val="00423002"/>
    <w:rsid w:val="00423AD9"/>
    <w:rsid w:val="004240C2"/>
    <w:rsid w:val="00424DF6"/>
    <w:rsid w:val="00426EC6"/>
    <w:rsid w:val="004301BE"/>
    <w:rsid w:val="0043122B"/>
    <w:rsid w:val="00431632"/>
    <w:rsid w:val="0043314D"/>
    <w:rsid w:val="0043361E"/>
    <w:rsid w:val="00433E5A"/>
    <w:rsid w:val="00434E87"/>
    <w:rsid w:val="00435207"/>
    <w:rsid w:val="00436E19"/>
    <w:rsid w:val="004376E4"/>
    <w:rsid w:val="004411F4"/>
    <w:rsid w:val="004424FD"/>
    <w:rsid w:val="0044303C"/>
    <w:rsid w:val="00443686"/>
    <w:rsid w:val="00443AA1"/>
    <w:rsid w:val="00445023"/>
    <w:rsid w:val="00445CFA"/>
    <w:rsid w:val="0044664D"/>
    <w:rsid w:val="00452C89"/>
    <w:rsid w:val="00453BA2"/>
    <w:rsid w:val="0045476D"/>
    <w:rsid w:val="00455767"/>
    <w:rsid w:val="0045681B"/>
    <w:rsid w:val="00457D7D"/>
    <w:rsid w:val="00462EFA"/>
    <w:rsid w:val="0046327A"/>
    <w:rsid w:val="00464DC9"/>
    <w:rsid w:val="004656E2"/>
    <w:rsid w:val="00467E20"/>
    <w:rsid w:val="004713B6"/>
    <w:rsid w:val="004717B0"/>
    <w:rsid w:val="00471BB6"/>
    <w:rsid w:val="004724A3"/>
    <w:rsid w:val="00472E60"/>
    <w:rsid w:val="00474124"/>
    <w:rsid w:val="00475024"/>
    <w:rsid w:val="00475795"/>
    <w:rsid w:val="00476098"/>
    <w:rsid w:val="0047683C"/>
    <w:rsid w:val="00476BC0"/>
    <w:rsid w:val="00476F45"/>
    <w:rsid w:val="00476FC0"/>
    <w:rsid w:val="00477909"/>
    <w:rsid w:val="004808F3"/>
    <w:rsid w:val="00480DF8"/>
    <w:rsid w:val="004810E9"/>
    <w:rsid w:val="00482240"/>
    <w:rsid w:val="0048267A"/>
    <w:rsid w:val="00482847"/>
    <w:rsid w:val="00482907"/>
    <w:rsid w:val="00482D18"/>
    <w:rsid w:val="00486A71"/>
    <w:rsid w:val="00486BAC"/>
    <w:rsid w:val="00486C78"/>
    <w:rsid w:val="004876A5"/>
    <w:rsid w:val="00487E5D"/>
    <w:rsid w:val="00487FAD"/>
    <w:rsid w:val="00492116"/>
    <w:rsid w:val="00492D7F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B0CA4"/>
    <w:rsid w:val="004B0CDE"/>
    <w:rsid w:val="004B162D"/>
    <w:rsid w:val="004B2B50"/>
    <w:rsid w:val="004B5085"/>
    <w:rsid w:val="004B5198"/>
    <w:rsid w:val="004B57EA"/>
    <w:rsid w:val="004B6090"/>
    <w:rsid w:val="004C021E"/>
    <w:rsid w:val="004C0CC5"/>
    <w:rsid w:val="004C3A49"/>
    <w:rsid w:val="004C7134"/>
    <w:rsid w:val="004C71F5"/>
    <w:rsid w:val="004D014F"/>
    <w:rsid w:val="004D0A1E"/>
    <w:rsid w:val="004D220D"/>
    <w:rsid w:val="004D49A9"/>
    <w:rsid w:val="004D542D"/>
    <w:rsid w:val="004D5E73"/>
    <w:rsid w:val="004D69D1"/>
    <w:rsid w:val="004E08B3"/>
    <w:rsid w:val="004E0A09"/>
    <w:rsid w:val="004E179A"/>
    <w:rsid w:val="004E1EBB"/>
    <w:rsid w:val="004E1EF0"/>
    <w:rsid w:val="004E2308"/>
    <w:rsid w:val="004E2C7C"/>
    <w:rsid w:val="004E3BBB"/>
    <w:rsid w:val="004E3DC9"/>
    <w:rsid w:val="004E42CE"/>
    <w:rsid w:val="004E45F7"/>
    <w:rsid w:val="004E4D11"/>
    <w:rsid w:val="004E532A"/>
    <w:rsid w:val="004E5DAB"/>
    <w:rsid w:val="004E6AD6"/>
    <w:rsid w:val="004E6C37"/>
    <w:rsid w:val="004F0CB3"/>
    <w:rsid w:val="004F2BA0"/>
    <w:rsid w:val="004F475B"/>
    <w:rsid w:val="004F4BC1"/>
    <w:rsid w:val="004F6F4B"/>
    <w:rsid w:val="004F7EC0"/>
    <w:rsid w:val="005004AE"/>
    <w:rsid w:val="00500CF7"/>
    <w:rsid w:val="005014A9"/>
    <w:rsid w:val="00501F49"/>
    <w:rsid w:val="0050250C"/>
    <w:rsid w:val="00502A51"/>
    <w:rsid w:val="00502B26"/>
    <w:rsid w:val="00505C30"/>
    <w:rsid w:val="005071D0"/>
    <w:rsid w:val="0051123A"/>
    <w:rsid w:val="005115D3"/>
    <w:rsid w:val="00512166"/>
    <w:rsid w:val="00513993"/>
    <w:rsid w:val="00513AB9"/>
    <w:rsid w:val="005149B1"/>
    <w:rsid w:val="00517A9D"/>
    <w:rsid w:val="0052008E"/>
    <w:rsid w:val="00520926"/>
    <w:rsid w:val="005209DD"/>
    <w:rsid w:val="00521491"/>
    <w:rsid w:val="00521BDF"/>
    <w:rsid w:val="005235CD"/>
    <w:rsid w:val="005238AA"/>
    <w:rsid w:val="00523E76"/>
    <w:rsid w:val="00525C0C"/>
    <w:rsid w:val="00527A3C"/>
    <w:rsid w:val="0053026E"/>
    <w:rsid w:val="00531F5C"/>
    <w:rsid w:val="00534053"/>
    <w:rsid w:val="0053479C"/>
    <w:rsid w:val="0053494A"/>
    <w:rsid w:val="005363E0"/>
    <w:rsid w:val="0054040C"/>
    <w:rsid w:val="0054062B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34EE"/>
    <w:rsid w:val="005537D4"/>
    <w:rsid w:val="00553807"/>
    <w:rsid w:val="005545AE"/>
    <w:rsid w:val="00555585"/>
    <w:rsid w:val="005563E3"/>
    <w:rsid w:val="0055685A"/>
    <w:rsid w:val="00556CB7"/>
    <w:rsid w:val="00560D22"/>
    <w:rsid w:val="0056122C"/>
    <w:rsid w:val="005634E1"/>
    <w:rsid w:val="005643D9"/>
    <w:rsid w:val="005647AA"/>
    <w:rsid w:val="00565426"/>
    <w:rsid w:val="005662BF"/>
    <w:rsid w:val="005729EE"/>
    <w:rsid w:val="00574231"/>
    <w:rsid w:val="005742DD"/>
    <w:rsid w:val="0057436A"/>
    <w:rsid w:val="00576D9D"/>
    <w:rsid w:val="00577AEC"/>
    <w:rsid w:val="00580BF8"/>
    <w:rsid w:val="005829B8"/>
    <w:rsid w:val="0058377F"/>
    <w:rsid w:val="005843D5"/>
    <w:rsid w:val="00584D71"/>
    <w:rsid w:val="005851C5"/>
    <w:rsid w:val="005874A8"/>
    <w:rsid w:val="00587D3B"/>
    <w:rsid w:val="0059139A"/>
    <w:rsid w:val="00591E75"/>
    <w:rsid w:val="00591EBB"/>
    <w:rsid w:val="0059323D"/>
    <w:rsid w:val="00593BC5"/>
    <w:rsid w:val="00594621"/>
    <w:rsid w:val="00595BF3"/>
    <w:rsid w:val="00595E71"/>
    <w:rsid w:val="00596070"/>
    <w:rsid w:val="0059654E"/>
    <w:rsid w:val="005972FA"/>
    <w:rsid w:val="00597589"/>
    <w:rsid w:val="005A28AB"/>
    <w:rsid w:val="005A2AAA"/>
    <w:rsid w:val="005A3442"/>
    <w:rsid w:val="005A40B7"/>
    <w:rsid w:val="005A52A5"/>
    <w:rsid w:val="005A5C20"/>
    <w:rsid w:val="005A5F5A"/>
    <w:rsid w:val="005A6072"/>
    <w:rsid w:val="005A6850"/>
    <w:rsid w:val="005A689C"/>
    <w:rsid w:val="005A7EA2"/>
    <w:rsid w:val="005B0287"/>
    <w:rsid w:val="005B04F4"/>
    <w:rsid w:val="005B1830"/>
    <w:rsid w:val="005B4302"/>
    <w:rsid w:val="005B4B02"/>
    <w:rsid w:val="005B69F2"/>
    <w:rsid w:val="005B73ED"/>
    <w:rsid w:val="005C01BC"/>
    <w:rsid w:val="005C0292"/>
    <w:rsid w:val="005C10B6"/>
    <w:rsid w:val="005C2812"/>
    <w:rsid w:val="005C2B38"/>
    <w:rsid w:val="005C459D"/>
    <w:rsid w:val="005C4992"/>
    <w:rsid w:val="005C5A9A"/>
    <w:rsid w:val="005D01D4"/>
    <w:rsid w:val="005D0392"/>
    <w:rsid w:val="005D24C4"/>
    <w:rsid w:val="005D2800"/>
    <w:rsid w:val="005D28C2"/>
    <w:rsid w:val="005D29C4"/>
    <w:rsid w:val="005D4750"/>
    <w:rsid w:val="005D510F"/>
    <w:rsid w:val="005D532F"/>
    <w:rsid w:val="005D53C0"/>
    <w:rsid w:val="005D7375"/>
    <w:rsid w:val="005D79EA"/>
    <w:rsid w:val="005E1B29"/>
    <w:rsid w:val="005E3495"/>
    <w:rsid w:val="005E364F"/>
    <w:rsid w:val="005E4300"/>
    <w:rsid w:val="005E4BCD"/>
    <w:rsid w:val="005E5D05"/>
    <w:rsid w:val="005E7413"/>
    <w:rsid w:val="005E79AE"/>
    <w:rsid w:val="005F26D2"/>
    <w:rsid w:val="005F3F4E"/>
    <w:rsid w:val="005F514A"/>
    <w:rsid w:val="005F51FD"/>
    <w:rsid w:val="005F7A23"/>
    <w:rsid w:val="00600627"/>
    <w:rsid w:val="00602895"/>
    <w:rsid w:val="00604127"/>
    <w:rsid w:val="006047BB"/>
    <w:rsid w:val="00605647"/>
    <w:rsid w:val="00607F11"/>
    <w:rsid w:val="0061350B"/>
    <w:rsid w:val="006149CE"/>
    <w:rsid w:val="00615742"/>
    <w:rsid w:val="00615BCC"/>
    <w:rsid w:val="006160AA"/>
    <w:rsid w:val="006162AE"/>
    <w:rsid w:val="0061673E"/>
    <w:rsid w:val="0061680C"/>
    <w:rsid w:val="00617270"/>
    <w:rsid w:val="00617F7D"/>
    <w:rsid w:val="00620E60"/>
    <w:rsid w:val="00621577"/>
    <w:rsid w:val="00622E11"/>
    <w:rsid w:val="00624846"/>
    <w:rsid w:val="006259B2"/>
    <w:rsid w:val="00627C10"/>
    <w:rsid w:val="0063168C"/>
    <w:rsid w:val="0063184A"/>
    <w:rsid w:val="006319AA"/>
    <w:rsid w:val="00633306"/>
    <w:rsid w:val="0063362D"/>
    <w:rsid w:val="006364DE"/>
    <w:rsid w:val="00637609"/>
    <w:rsid w:val="00637668"/>
    <w:rsid w:val="00640494"/>
    <w:rsid w:val="00641289"/>
    <w:rsid w:val="00641C41"/>
    <w:rsid w:val="00645324"/>
    <w:rsid w:val="00645D49"/>
    <w:rsid w:val="00645DE2"/>
    <w:rsid w:val="006510F2"/>
    <w:rsid w:val="00651B95"/>
    <w:rsid w:val="00653774"/>
    <w:rsid w:val="00654D50"/>
    <w:rsid w:val="00655729"/>
    <w:rsid w:val="00655F63"/>
    <w:rsid w:val="00656DC5"/>
    <w:rsid w:val="00657EB6"/>
    <w:rsid w:val="00662CF1"/>
    <w:rsid w:val="00662CF3"/>
    <w:rsid w:val="00663E6B"/>
    <w:rsid w:val="006650FA"/>
    <w:rsid w:val="006661CF"/>
    <w:rsid w:val="00666517"/>
    <w:rsid w:val="00666C60"/>
    <w:rsid w:val="006675F0"/>
    <w:rsid w:val="00672686"/>
    <w:rsid w:val="00673CC1"/>
    <w:rsid w:val="006769CE"/>
    <w:rsid w:val="00677510"/>
    <w:rsid w:val="00677E4E"/>
    <w:rsid w:val="00680EA5"/>
    <w:rsid w:val="0068133B"/>
    <w:rsid w:val="006868C2"/>
    <w:rsid w:val="00687420"/>
    <w:rsid w:val="006878D7"/>
    <w:rsid w:val="006908DD"/>
    <w:rsid w:val="0069161A"/>
    <w:rsid w:val="006929A8"/>
    <w:rsid w:val="00695977"/>
    <w:rsid w:val="006962EE"/>
    <w:rsid w:val="00697EB1"/>
    <w:rsid w:val="006A0916"/>
    <w:rsid w:val="006A0B11"/>
    <w:rsid w:val="006A4354"/>
    <w:rsid w:val="006A5640"/>
    <w:rsid w:val="006A605A"/>
    <w:rsid w:val="006A60BE"/>
    <w:rsid w:val="006A64A6"/>
    <w:rsid w:val="006A769D"/>
    <w:rsid w:val="006B0EB3"/>
    <w:rsid w:val="006B2843"/>
    <w:rsid w:val="006B301F"/>
    <w:rsid w:val="006B3694"/>
    <w:rsid w:val="006B50AF"/>
    <w:rsid w:val="006B78FB"/>
    <w:rsid w:val="006C06BC"/>
    <w:rsid w:val="006C06E1"/>
    <w:rsid w:val="006C0C6B"/>
    <w:rsid w:val="006C0D38"/>
    <w:rsid w:val="006C1535"/>
    <w:rsid w:val="006C2797"/>
    <w:rsid w:val="006C2AF5"/>
    <w:rsid w:val="006C2CEB"/>
    <w:rsid w:val="006C4880"/>
    <w:rsid w:val="006C5A6C"/>
    <w:rsid w:val="006C662B"/>
    <w:rsid w:val="006C6C08"/>
    <w:rsid w:val="006C6C69"/>
    <w:rsid w:val="006D03B6"/>
    <w:rsid w:val="006D09DC"/>
    <w:rsid w:val="006D19E8"/>
    <w:rsid w:val="006D227D"/>
    <w:rsid w:val="006D2FF9"/>
    <w:rsid w:val="006D5596"/>
    <w:rsid w:val="006D640C"/>
    <w:rsid w:val="006D6B6C"/>
    <w:rsid w:val="006E0A0F"/>
    <w:rsid w:val="006E0A2B"/>
    <w:rsid w:val="006E105D"/>
    <w:rsid w:val="006E210D"/>
    <w:rsid w:val="006E276F"/>
    <w:rsid w:val="006E5D55"/>
    <w:rsid w:val="006E773D"/>
    <w:rsid w:val="006E783A"/>
    <w:rsid w:val="006F05C1"/>
    <w:rsid w:val="006F1C1D"/>
    <w:rsid w:val="006F2C69"/>
    <w:rsid w:val="006F3C5E"/>
    <w:rsid w:val="006F4A29"/>
    <w:rsid w:val="006F7F02"/>
    <w:rsid w:val="00700169"/>
    <w:rsid w:val="007021FA"/>
    <w:rsid w:val="00706EBC"/>
    <w:rsid w:val="00710E27"/>
    <w:rsid w:val="0071554C"/>
    <w:rsid w:val="007159E1"/>
    <w:rsid w:val="00721424"/>
    <w:rsid w:val="00722EF4"/>
    <w:rsid w:val="00723141"/>
    <w:rsid w:val="00731FB2"/>
    <w:rsid w:val="007328AC"/>
    <w:rsid w:val="00732AF1"/>
    <w:rsid w:val="007332A2"/>
    <w:rsid w:val="00733AA1"/>
    <w:rsid w:val="0073536A"/>
    <w:rsid w:val="0073603B"/>
    <w:rsid w:val="0073628B"/>
    <w:rsid w:val="00740186"/>
    <w:rsid w:val="007404BF"/>
    <w:rsid w:val="00740F98"/>
    <w:rsid w:val="00741C3E"/>
    <w:rsid w:val="007423EA"/>
    <w:rsid w:val="00744373"/>
    <w:rsid w:val="007450DA"/>
    <w:rsid w:val="00746E8B"/>
    <w:rsid w:val="007473E1"/>
    <w:rsid w:val="00747626"/>
    <w:rsid w:val="00747BF6"/>
    <w:rsid w:val="00750F35"/>
    <w:rsid w:val="007513D0"/>
    <w:rsid w:val="007518DD"/>
    <w:rsid w:val="00751E97"/>
    <w:rsid w:val="00755E06"/>
    <w:rsid w:val="007560FF"/>
    <w:rsid w:val="0075705C"/>
    <w:rsid w:val="0076067E"/>
    <w:rsid w:val="007606EE"/>
    <w:rsid w:val="00760FDC"/>
    <w:rsid w:val="00761368"/>
    <w:rsid w:val="00764760"/>
    <w:rsid w:val="00765AB1"/>
    <w:rsid w:val="0076742C"/>
    <w:rsid w:val="00772AD4"/>
    <w:rsid w:val="007762D8"/>
    <w:rsid w:val="0077775F"/>
    <w:rsid w:val="00777788"/>
    <w:rsid w:val="007802F5"/>
    <w:rsid w:val="0078082D"/>
    <w:rsid w:val="00781024"/>
    <w:rsid w:val="00781A38"/>
    <w:rsid w:val="00781C02"/>
    <w:rsid w:val="00784247"/>
    <w:rsid w:val="00785588"/>
    <w:rsid w:val="00787F39"/>
    <w:rsid w:val="0079010C"/>
    <w:rsid w:val="00791792"/>
    <w:rsid w:val="00793195"/>
    <w:rsid w:val="007948EB"/>
    <w:rsid w:val="00794FEE"/>
    <w:rsid w:val="007950E1"/>
    <w:rsid w:val="00795209"/>
    <w:rsid w:val="0079663A"/>
    <w:rsid w:val="0079666B"/>
    <w:rsid w:val="007A13DF"/>
    <w:rsid w:val="007A1998"/>
    <w:rsid w:val="007A1E42"/>
    <w:rsid w:val="007A2297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1BF7"/>
    <w:rsid w:val="007C263F"/>
    <w:rsid w:val="007C502E"/>
    <w:rsid w:val="007C5E02"/>
    <w:rsid w:val="007C7160"/>
    <w:rsid w:val="007C742D"/>
    <w:rsid w:val="007C7461"/>
    <w:rsid w:val="007C7540"/>
    <w:rsid w:val="007D0732"/>
    <w:rsid w:val="007D0831"/>
    <w:rsid w:val="007D1E9F"/>
    <w:rsid w:val="007D484A"/>
    <w:rsid w:val="007D6372"/>
    <w:rsid w:val="007D6440"/>
    <w:rsid w:val="007D6538"/>
    <w:rsid w:val="007D74C1"/>
    <w:rsid w:val="007D7641"/>
    <w:rsid w:val="007D7B6E"/>
    <w:rsid w:val="007E0D8C"/>
    <w:rsid w:val="007E2A96"/>
    <w:rsid w:val="007E3202"/>
    <w:rsid w:val="007E6232"/>
    <w:rsid w:val="007E6743"/>
    <w:rsid w:val="007E6749"/>
    <w:rsid w:val="007E71E6"/>
    <w:rsid w:val="007E7223"/>
    <w:rsid w:val="007E7D8F"/>
    <w:rsid w:val="007F094D"/>
    <w:rsid w:val="007F0FD8"/>
    <w:rsid w:val="007F167F"/>
    <w:rsid w:val="007F370C"/>
    <w:rsid w:val="007F5459"/>
    <w:rsid w:val="007F59A1"/>
    <w:rsid w:val="007F655A"/>
    <w:rsid w:val="007F75C2"/>
    <w:rsid w:val="007F7883"/>
    <w:rsid w:val="00800ECC"/>
    <w:rsid w:val="0080405A"/>
    <w:rsid w:val="008043E4"/>
    <w:rsid w:val="00805E61"/>
    <w:rsid w:val="00807AD7"/>
    <w:rsid w:val="00810905"/>
    <w:rsid w:val="0081094F"/>
    <w:rsid w:val="00814D55"/>
    <w:rsid w:val="00815234"/>
    <w:rsid w:val="00815923"/>
    <w:rsid w:val="00817F39"/>
    <w:rsid w:val="00820F90"/>
    <w:rsid w:val="00821CFB"/>
    <w:rsid w:val="0082288A"/>
    <w:rsid w:val="00822FEA"/>
    <w:rsid w:val="0082339F"/>
    <w:rsid w:val="008243E4"/>
    <w:rsid w:val="00830C6A"/>
    <w:rsid w:val="00830FE7"/>
    <w:rsid w:val="00831718"/>
    <w:rsid w:val="008338C5"/>
    <w:rsid w:val="00833AD0"/>
    <w:rsid w:val="008341BD"/>
    <w:rsid w:val="008360E0"/>
    <w:rsid w:val="00841558"/>
    <w:rsid w:val="0084168A"/>
    <w:rsid w:val="00841D73"/>
    <w:rsid w:val="00842A18"/>
    <w:rsid w:val="00843A70"/>
    <w:rsid w:val="00843A71"/>
    <w:rsid w:val="008440EF"/>
    <w:rsid w:val="008447E6"/>
    <w:rsid w:val="00844BCD"/>
    <w:rsid w:val="008451D8"/>
    <w:rsid w:val="008458B3"/>
    <w:rsid w:val="00845FF7"/>
    <w:rsid w:val="00850085"/>
    <w:rsid w:val="00850390"/>
    <w:rsid w:val="00850A63"/>
    <w:rsid w:val="0085195E"/>
    <w:rsid w:val="00851CF8"/>
    <w:rsid w:val="00851F82"/>
    <w:rsid w:val="0085273A"/>
    <w:rsid w:val="008534A1"/>
    <w:rsid w:val="008543A3"/>
    <w:rsid w:val="0085678B"/>
    <w:rsid w:val="008571DB"/>
    <w:rsid w:val="0086099A"/>
    <w:rsid w:val="00860B82"/>
    <w:rsid w:val="00861644"/>
    <w:rsid w:val="00862379"/>
    <w:rsid w:val="00862DF2"/>
    <w:rsid w:val="008631B9"/>
    <w:rsid w:val="00865543"/>
    <w:rsid w:val="008662F5"/>
    <w:rsid w:val="008664D4"/>
    <w:rsid w:val="00866E84"/>
    <w:rsid w:val="00867DE1"/>
    <w:rsid w:val="008740A2"/>
    <w:rsid w:val="00874E97"/>
    <w:rsid w:val="00876687"/>
    <w:rsid w:val="00880317"/>
    <w:rsid w:val="00880FBB"/>
    <w:rsid w:val="008823C2"/>
    <w:rsid w:val="008830DB"/>
    <w:rsid w:val="0088444D"/>
    <w:rsid w:val="00884D0A"/>
    <w:rsid w:val="00890674"/>
    <w:rsid w:val="00891047"/>
    <w:rsid w:val="00894781"/>
    <w:rsid w:val="00894E43"/>
    <w:rsid w:val="00897638"/>
    <w:rsid w:val="008A1031"/>
    <w:rsid w:val="008A159E"/>
    <w:rsid w:val="008A1B30"/>
    <w:rsid w:val="008A2064"/>
    <w:rsid w:val="008A2645"/>
    <w:rsid w:val="008A3896"/>
    <w:rsid w:val="008B0CCA"/>
    <w:rsid w:val="008B1958"/>
    <w:rsid w:val="008B3826"/>
    <w:rsid w:val="008B4305"/>
    <w:rsid w:val="008B5CC7"/>
    <w:rsid w:val="008C2C90"/>
    <w:rsid w:val="008C4031"/>
    <w:rsid w:val="008C46F6"/>
    <w:rsid w:val="008C51C6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E0690"/>
    <w:rsid w:val="008E15FF"/>
    <w:rsid w:val="008E18F9"/>
    <w:rsid w:val="008E1E85"/>
    <w:rsid w:val="008E2107"/>
    <w:rsid w:val="008E2CD0"/>
    <w:rsid w:val="008E4284"/>
    <w:rsid w:val="008E46D3"/>
    <w:rsid w:val="008E4C8F"/>
    <w:rsid w:val="008E4E77"/>
    <w:rsid w:val="008F2AA3"/>
    <w:rsid w:val="008F2C4D"/>
    <w:rsid w:val="008F2F06"/>
    <w:rsid w:val="008F494E"/>
    <w:rsid w:val="008F5B56"/>
    <w:rsid w:val="008F6856"/>
    <w:rsid w:val="00900FE4"/>
    <w:rsid w:val="0090100C"/>
    <w:rsid w:val="00901072"/>
    <w:rsid w:val="009017BA"/>
    <w:rsid w:val="00903DCB"/>
    <w:rsid w:val="00904014"/>
    <w:rsid w:val="00904D47"/>
    <w:rsid w:val="00906205"/>
    <w:rsid w:val="0090685B"/>
    <w:rsid w:val="00912E67"/>
    <w:rsid w:val="00913969"/>
    <w:rsid w:val="009164E7"/>
    <w:rsid w:val="00917142"/>
    <w:rsid w:val="00920782"/>
    <w:rsid w:val="00921299"/>
    <w:rsid w:val="00921F32"/>
    <w:rsid w:val="00923FB8"/>
    <w:rsid w:val="0092608D"/>
    <w:rsid w:val="009261EA"/>
    <w:rsid w:val="00926E78"/>
    <w:rsid w:val="00926FBB"/>
    <w:rsid w:val="00930869"/>
    <w:rsid w:val="00931005"/>
    <w:rsid w:val="00931166"/>
    <w:rsid w:val="009319B6"/>
    <w:rsid w:val="0093221A"/>
    <w:rsid w:val="0093324C"/>
    <w:rsid w:val="009345AD"/>
    <w:rsid w:val="00935B9B"/>
    <w:rsid w:val="00935EAF"/>
    <w:rsid w:val="009364C3"/>
    <w:rsid w:val="0093664B"/>
    <w:rsid w:val="00936A86"/>
    <w:rsid w:val="0094005D"/>
    <w:rsid w:val="0094060D"/>
    <w:rsid w:val="00940F7F"/>
    <w:rsid w:val="00941BEB"/>
    <w:rsid w:val="0094298D"/>
    <w:rsid w:val="0094362F"/>
    <w:rsid w:val="00944432"/>
    <w:rsid w:val="00944619"/>
    <w:rsid w:val="00945556"/>
    <w:rsid w:val="00945F2F"/>
    <w:rsid w:val="00946095"/>
    <w:rsid w:val="009501EF"/>
    <w:rsid w:val="00951160"/>
    <w:rsid w:val="00952AB2"/>
    <w:rsid w:val="00955EC5"/>
    <w:rsid w:val="00961787"/>
    <w:rsid w:val="009625C1"/>
    <w:rsid w:val="00962B20"/>
    <w:rsid w:val="009646C1"/>
    <w:rsid w:val="00964862"/>
    <w:rsid w:val="00965EB4"/>
    <w:rsid w:val="009701B6"/>
    <w:rsid w:val="00973970"/>
    <w:rsid w:val="00975DD4"/>
    <w:rsid w:val="00980FBA"/>
    <w:rsid w:val="009819A1"/>
    <w:rsid w:val="00981E87"/>
    <w:rsid w:val="009828E6"/>
    <w:rsid w:val="0098301A"/>
    <w:rsid w:val="00984E09"/>
    <w:rsid w:val="00990804"/>
    <w:rsid w:val="00990BD9"/>
    <w:rsid w:val="009923E4"/>
    <w:rsid w:val="00993D84"/>
    <w:rsid w:val="009958B1"/>
    <w:rsid w:val="009A2080"/>
    <w:rsid w:val="009A44C4"/>
    <w:rsid w:val="009A5023"/>
    <w:rsid w:val="009A63E3"/>
    <w:rsid w:val="009A7BA8"/>
    <w:rsid w:val="009B050F"/>
    <w:rsid w:val="009B10FB"/>
    <w:rsid w:val="009B328F"/>
    <w:rsid w:val="009B3C15"/>
    <w:rsid w:val="009C0179"/>
    <w:rsid w:val="009C170F"/>
    <w:rsid w:val="009C3BDE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3AB"/>
    <w:rsid w:val="009D5C2E"/>
    <w:rsid w:val="009D5E65"/>
    <w:rsid w:val="009D74B1"/>
    <w:rsid w:val="009E0585"/>
    <w:rsid w:val="009E0D40"/>
    <w:rsid w:val="009E1C45"/>
    <w:rsid w:val="009E220B"/>
    <w:rsid w:val="009E229C"/>
    <w:rsid w:val="009E2F0C"/>
    <w:rsid w:val="009E39D8"/>
    <w:rsid w:val="009E5182"/>
    <w:rsid w:val="009E5D61"/>
    <w:rsid w:val="009E6030"/>
    <w:rsid w:val="009E73A9"/>
    <w:rsid w:val="009E7790"/>
    <w:rsid w:val="009E7D89"/>
    <w:rsid w:val="009F05FA"/>
    <w:rsid w:val="009F4FD7"/>
    <w:rsid w:val="009F5D5B"/>
    <w:rsid w:val="009F68C4"/>
    <w:rsid w:val="00A0051B"/>
    <w:rsid w:val="00A0103F"/>
    <w:rsid w:val="00A018D3"/>
    <w:rsid w:val="00A01957"/>
    <w:rsid w:val="00A0248D"/>
    <w:rsid w:val="00A026B2"/>
    <w:rsid w:val="00A0400C"/>
    <w:rsid w:val="00A057D5"/>
    <w:rsid w:val="00A05F86"/>
    <w:rsid w:val="00A0619C"/>
    <w:rsid w:val="00A1011E"/>
    <w:rsid w:val="00A10159"/>
    <w:rsid w:val="00A117D8"/>
    <w:rsid w:val="00A11DAE"/>
    <w:rsid w:val="00A12B74"/>
    <w:rsid w:val="00A13382"/>
    <w:rsid w:val="00A13496"/>
    <w:rsid w:val="00A1384E"/>
    <w:rsid w:val="00A14F24"/>
    <w:rsid w:val="00A15879"/>
    <w:rsid w:val="00A16247"/>
    <w:rsid w:val="00A209E4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605E"/>
    <w:rsid w:val="00A274F1"/>
    <w:rsid w:val="00A27B1F"/>
    <w:rsid w:val="00A32EBE"/>
    <w:rsid w:val="00A33533"/>
    <w:rsid w:val="00A33C57"/>
    <w:rsid w:val="00A372D0"/>
    <w:rsid w:val="00A37419"/>
    <w:rsid w:val="00A4121D"/>
    <w:rsid w:val="00A440B5"/>
    <w:rsid w:val="00A456D6"/>
    <w:rsid w:val="00A47647"/>
    <w:rsid w:val="00A5039A"/>
    <w:rsid w:val="00A5529E"/>
    <w:rsid w:val="00A5581C"/>
    <w:rsid w:val="00A604F9"/>
    <w:rsid w:val="00A61B77"/>
    <w:rsid w:val="00A63CB2"/>
    <w:rsid w:val="00A6502F"/>
    <w:rsid w:val="00A65D9F"/>
    <w:rsid w:val="00A65E8C"/>
    <w:rsid w:val="00A66017"/>
    <w:rsid w:val="00A70A0D"/>
    <w:rsid w:val="00A716AE"/>
    <w:rsid w:val="00A7570E"/>
    <w:rsid w:val="00A8027B"/>
    <w:rsid w:val="00A80442"/>
    <w:rsid w:val="00A806E6"/>
    <w:rsid w:val="00A8164E"/>
    <w:rsid w:val="00A81F79"/>
    <w:rsid w:val="00A83736"/>
    <w:rsid w:val="00A83A91"/>
    <w:rsid w:val="00A8462B"/>
    <w:rsid w:val="00A86506"/>
    <w:rsid w:val="00A87DC0"/>
    <w:rsid w:val="00A87E6B"/>
    <w:rsid w:val="00A91359"/>
    <w:rsid w:val="00A915BE"/>
    <w:rsid w:val="00A93006"/>
    <w:rsid w:val="00A939C2"/>
    <w:rsid w:val="00A94483"/>
    <w:rsid w:val="00A9574F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F2B"/>
    <w:rsid w:val="00AA4F77"/>
    <w:rsid w:val="00AA5000"/>
    <w:rsid w:val="00AA60A7"/>
    <w:rsid w:val="00AA7A56"/>
    <w:rsid w:val="00AB031C"/>
    <w:rsid w:val="00AB0B18"/>
    <w:rsid w:val="00AB17D2"/>
    <w:rsid w:val="00AB2243"/>
    <w:rsid w:val="00AB3094"/>
    <w:rsid w:val="00AB46B0"/>
    <w:rsid w:val="00AB5040"/>
    <w:rsid w:val="00AB5529"/>
    <w:rsid w:val="00AC3670"/>
    <w:rsid w:val="00AC3D98"/>
    <w:rsid w:val="00AC424B"/>
    <w:rsid w:val="00AC4DA4"/>
    <w:rsid w:val="00AC5464"/>
    <w:rsid w:val="00AD0883"/>
    <w:rsid w:val="00AD1145"/>
    <w:rsid w:val="00AD147D"/>
    <w:rsid w:val="00AD18DD"/>
    <w:rsid w:val="00AD1BDE"/>
    <w:rsid w:val="00AD3003"/>
    <w:rsid w:val="00AD5269"/>
    <w:rsid w:val="00AD5A59"/>
    <w:rsid w:val="00AD5F67"/>
    <w:rsid w:val="00AD6549"/>
    <w:rsid w:val="00AE03F0"/>
    <w:rsid w:val="00AE1DD6"/>
    <w:rsid w:val="00AE335A"/>
    <w:rsid w:val="00AE3B0D"/>
    <w:rsid w:val="00AE54D0"/>
    <w:rsid w:val="00AE5B34"/>
    <w:rsid w:val="00AE6A09"/>
    <w:rsid w:val="00AE74A8"/>
    <w:rsid w:val="00AE7FD6"/>
    <w:rsid w:val="00AF0AF3"/>
    <w:rsid w:val="00AF1A04"/>
    <w:rsid w:val="00AF2664"/>
    <w:rsid w:val="00AF3B81"/>
    <w:rsid w:val="00AF5BEB"/>
    <w:rsid w:val="00B021D8"/>
    <w:rsid w:val="00B02DEF"/>
    <w:rsid w:val="00B052D7"/>
    <w:rsid w:val="00B07F20"/>
    <w:rsid w:val="00B102B3"/>
    <w:rsid w:val="00B1094D"/>
    <w:rsid w:val="00B10F7A"/>
    <w:rsid w:val="00B13299"/>
    <w:rsid w:val="00B13D25"/>
    <w:rsid w:val="00B14C55"/>
    <w:rsid w:val="00B14C85"/>
    <w:rsid w:val="00B160A9"/>
    <w:rsid w:val="00B209F8"/>
    <w:rsid w:val="00B21F3B"/>
    <w:rsid w:val="00B238C2"/>
    <w:rsid w:val="00B242C1"/>
    <w:rsid w:val="00B250B4"/>
    <w:rsid w:val="00B259A3"/>
    <w:rsid w:val="00B264B4"/>
    <w:rsid w:val="00B26F36"/>
    <w:rsid w:val="00B2757C"/>
    <w:rsid w:val="00B317EB"/>
    <w:rsid w:val="00B31C39"/>
    <w:rsid w:val="00B32ED0"/>
    <w:rsid w:val="00B33433"/>
    <w:rsid w:val="00B339AC"/>
    <w:rsid w:val="00B34DB7"/>
    <w:rsid w:val="00B35444"/>
    <w:rsid w:val="00B372EE"/>
    <w:rsid w:val="00B377CD"/>
    <w:rsid w:val="00B4076B"/>
    <w:rsid w:val="00B4162A"/>
    <w:rsid w:val="00B41995"/>
    <w:rsid w:val="00B464C6"/>
    <w:rsid w:val="00B46BEF"/>
    <w:rsid w:val="00B50FE0"/>
    <w:rsid w:val="00B51E42"/>
    <w:rsid w:val="00B52E73"/>
    <w:rsid w:val="00B53C1C"/>
    <w:rsid w:val="00B553FC"/>
    <w:rsid w:val="00B55885"/>
    <w:rsid w:val="00B5630B"/>
    <w:rsid w:val="00B5684D"/>
    <w:rsid w:val="00B574CF"/>
    <w:rsid w:val="00B616A6"/>
    <w:rsid w:val="00B62723"/>
    <w:rsid w:val="00B6591F"/>
    <w:rsid w:val="00B67F7C"/>
    <w:rsid w:val="00B71180"/>
    <w:rsid w:val="00B71A70"/>
    <w:rsid w:val="00B737AE"/>
    <w:rsid w:val="00B8021E"/>
    <w:rsid w:val="00B80A66"/>
    <w:rsid w:val="00B813D6"/>
    <w:rsid w:val="00B82C63"/>
    <w:rsid w:val="00B82EA4"/>
    <w:rsid w:val="00B84287"/>
    <w:rsid w:val="00B86242"/>
    <w:rsid w:val="00B90AEA"/>
    <w:rsid w:val="00B9282B"/>
    <w:rsid w:val="00B93167"/>
    <w:rsid w:val="00B933BC"/>
    <w:rsid w:val="00B9382F"/>
    <w:rsid w:val="00B93DE2"/>
    <w:rsid w:val="00B954C8"/>
    <w:rsid w:val="00B96169"/>
    <w:rsid w:val="00B96355"/>
    <w:rsid w:val="00B96FEA"/>
    <w:rsid w:val="00B97D64"/>
    <w:rsid w:val="00B97FAA"/>
    <w:rsid w:val="00BA054C"/>
    <w:rsid w:val="00BA2286"/>
    <w:rsid w:val="00BA3D85"/>
    <w:rsid w:val="00BA72DB"/>
    <w:rsid w:val="00BA7AFF"/>
    <w:rsid w:val="00BA7C4D"/>
    <w:rsid w:val="00BB27D3"/>
    <w:rsid w:val="00BB3FE5"/>
    <w:rsid w:val="00BB4D8F"/>
    <w:rsid w:val="00BB4D9A"/>
    <w:rsid w:val="00BB7E25"/>
    <w:rsid w:val="00BC046F"/>
    <w:rsid w:val="00BC1ABA"/>
    <w:rsid w:val="00BC3288"/>
    <w:rsid w:val="00BC3564"/>
    <w:rsid w:val="00BC6367"/>
    <w:rsid w:val="00BC6A4E"/>
    <w:rsid w:val="00BC7237"/>
    <w:rsid w:val="00BD05E0"/>
    <w:rsid w:val="00BD0917"/>
    <w:rsid w:val="00BD197C"/>
    <w:rsid w:val="00BD2A24"/>
    <w:rsid w:val="00BD30D1"/>
    <w:rsid w:val="00BD4995"/>
    <w:rsid w:val="00BD49F0"/>
    <w:rsid w:val="00BD50B4"/>
    <w:rsid w:val="00BD580C"/>
    <w:rsid w:val="00BD60B6"/>
    <w:rsid w:val="00BD66CA"/>
    <w:rsid w:val="00BD719A"/>
    <w:rsid w:val="00BD71F4"/>
    <w:rsid w:val="00BE1C91"/>
    <w:rsid w:val="00BE1EB9"/>
    <w:rsid w:val="00BE3638"/>
    <w:rsid w:val="00BE37C8"/>
    <w:rsid w:val="00BE4D31"/>
    <w:rsid w:val="00BE58B4"/>
    <w:rsid w:val="00BE58D0"/>
    <w:rsid w:val="00BE6BD0"/>
    <w:rsid w:val="00BE6CF4"/>
    <w:rsid w:val="00BE6DB0"/>
    <w:rsid w:val="00BE7066"/>
    <w:rsid w:val="00BE7AB2"/>
    <w:rsid w:val="00BF299A"/>
    <w:rsid w:val="00BF5926"/>
    <w:rsid w:val="00BF596E"/>
    <w:rsid w:val="00BF5BD8"/>
    <w:rsid w:val="00BF6349"/>
    <w:rsid w:val="00BF7684"/>
    <w:rsid w:val="00C01AD0"/>
    <w:rsid w:val="00C02A4E"/>
    <w:rsid w:val="00C02D99"/>
    <w:rsid w:val="00C037A8"/>
    <w:rsid w:val="00C04CE6"/>
    <w:rsid w:val="00C04EC4"/>
    <w:rsid w:val="00C052EF"/>
    <w:rsid w:val="00C06795"/>
    <w:rsid w:val="00C0697A"/>
    <w:rsid w:val="00C06E70"/>
    <w:rsid w:val="00C07353"/>
    <w:rsid w:val="00C07CE2"/>
    <w:rsid w:val="00C1377B"/>
    <w:rsid w:val="00C142B9"/>
    <w:rsid w:val="00C147D8"/>
    <w:rsid w:val="00C14DDF"/>
    <w:rsid w:val="00C152A3"/>
    <w:rsid w:val="00C158AE"/>
    <w:rsid w:val="00C15DA0"/>
    <w:rsid w:val="00C20BEB"/>
    <w:rsid w:val="00C20DBA"/>
    <w:rsid w:val="00C237E7"/>
    <w:rsid w:val="00C25CCF"/>
    <w:rsid w:val="00C26921"/>
    <w:rsid w:val="00C26DF8"/>
    <w:rsid w:val="00C27809"/>
    <w:rsid w:val="00C27FBC"/>
    <w:rsid w:val="00C31E35"/>
    <w:rsid w:val="00C32471"/>
    <w:rsid w:val="00C32AC8"/>
    <w:rsid w:val="00C34249"/>
    <w:rsid w:val="00C35EF1"/>
    <w:rsid w:val="00C36862"/>
    <w:rsid w:val="00C3714E"/>
    <w:rsid w:val="00C3783F"/>
    <w:rsid w:val="00C42DEF"/>
    <w:rsid w:val="00C44F98"/>
    <w:rsid w:val="00C456DA"/>
    <w:rsid w:val="00C47D9C"/>
    <w:rsid w:val="00C503AE"/>
    <w:rsid w:val="00C51258"/>
    <w:rsid w:val="00C52A24"/>
    <w:rsid w:val="00C53E77"/>
    <w:rsid w:val="00C54AD7"/>
    <w:rsid w:val="00C54EE1"/>
    <w:rsid w:val="00C551C4"/>
    <w:rsid w:val="00C57BDF"/>
    <w:rsid w:val="00C60244"/>
    <w:rsid w:val="00C60B58"/>
    <w:rsid w:val="00C641D0"/>
    <w:rsid w:val="00C644B0"/>
    <w:rsid w:val="00C6523F"/>
    <w:rsid w:val="00C6559B"/>
    <w:rsid w:val="00C65B72"/>
    <w:rsid w:val="00C66754"/>
    <w:rsid w:val="00C66A44"/>
    <w:rsid w:val="00C67D70"/>
    <w:rsid w:val="00C70B83"/>
    <w:rsid w:val="00C70DD3"/>
    <w:rsid w:val="00C70EEC"/>
    <w:rsid w:val="00C710DB"/>
    <w:rsid w:val="00C71DAE"/>
    <w:rsid w:val="00C7269A"/>
    <w:rsid w:val="00C748C1"/>
    <w:rsid w:val="00C74DB5"/>
    <w:rsid w:val="00C74DE3"/>
    <w:rsid w:val="00C74EF6"/>
    <w:rsid w:val="00C74EFE"/>
    <w:rsid w:val="00C74F94"/>
    <w:rsid w:val="00C75545"/>
    <w:rsid w:val="00C75916"/>
    <w:rsid w:val="00C75F19"/>
    <w:rsid w:val="00C81412"/>
    <w:rsid w:val="00C82C14"/>
    <w:rsid w:val="00C82E0D"/>
    <w:rsid w:val="00C842EF"/>
    <w:rsid w:val="00C8498B"/>
    <w:rsid w:val="00C8663C"/>
    <w:rsid w:val="00C87790"/>
    <w:rsid w:val="00C90BD6"/>
    <w:rsid w:val="00C90F99"/>
    <w:rsid w:val="00C9220C"/>
    <w:rsid w:val="00C92CFD"/>
    <w:rsid w:val="00C93543"/>
    <w:rsid w:val="00C955AE"/>
    <w:rsid w:val="00C961A8"/>
    <w:rsid w:val="00C96A04"/>
    <w:rsid w:val="00CA0EA9"/>
    <w:rsid w:val="00CA2BA8"/>
    <w:rsid w:val="00CA3C50"/>
    <w:rsid w:val="00CA64F1"/>
    <w:rsid w:val="00CA6E6F"/>
    <w:rsid w:val="00CA7B92"/>
    <w:rsid w:val="00CB2911"/>
    <w:rsid w:val="00CB5ADB"/>
    <w:rsid w:val="00CB794A"/>
    <w:rsid w:val="00CC04AE"/>
    <w:rsid w:val="00CC09AF"/>
    <w:rsid w:val="00CC0E25"/>
    <w:rsid w:val="00CC0E61"/>
    <w:rsid w:val="00CC121D"/>
    <w:rsid w:val="00CC1A4E"/>
    <w:rsid w:val="00CC4C49"/>
    <w:rsid w:val="00CC4C76"/>
    <w:rsid w:val="00CD0F45"/>
    <w:rsid w:val="00CD28F7"/>
    <w:rsid w:val="00CD3980"/>
    <w:rsid w:val="00CD3A43"/>
    <w:rsid w:val="00CD4932"/>
    <w:rsid w:val="00CD4AD6"/>
    <w:rsid w:val="00CD61D0"/>
    <w:rsid w:val="00CD71C6"/>
    <w:rsid w:val="00CD7A82"/>
    <w:rsid w:val="00CE03D3"/>
    <w:rsid w:val="00CE11F4"/>
    <w:rsid w:val="00CE123A"/>
    <w:rsid w:val="00CE1973"/>
    <w:rsid w:val="00CE2363"/>
    <w:rsid w:val="00CE36C3"/>
    <w:rsid w:val="00CE6A5D"/>
    <w:rsid w:val="00CE6B9C"/>
    <w:rsid w:val="00CE7B69"/>
    <w:rsid w:val="00CF15D7"/>
    <w:rsid w:val="00CF1A59"/>
    <w:rsid w:val="00CF1EF7"/>
    <w:rsid w:val="00CF205F"/>
    <w:rsid w:val="00CF2622"/>
    <w:rsid w:val="00CF3CA7"/>
    <w:rsid w:val="00CF53B5"/>
    <w:rsid w:val="00D010DE"/>
    <w:rsid w:val="00D01B92"/>
    <w:rsid w:val="00D02118"/>
    <w:rsid w:val="00D037BC"/>
    <w:rsid w:val="00D05B89"/>
    <w:rsid w:val="00D06481"/>
    <w:rsid w:val="00D0705B"/>
    <w:rsid w:val="00D11897"/>
    <w:rsid w:val="00D11A18"/>
    <w:rsid w:val="00D13B4E"/>
    <w:rsid w:val="00D1511D"/>
    <w:rsid w:val="00D22D46"/>
    <w:rsid w:val="00D234E7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40F5"/>
    <w:rsid w:val="00D34117"/>
    <w:rsid w:val="00D35F7F"/>
    <w:rsid w:val="00D35FFC"/>
    <w:rsid w:val="00D36C1E"/>
    <w:rsid w:val="00D42E7E"/>
    <w:rsid w:val="00D43551"/>
    <w:rsid w:val="00D43BCE"/>
    <w:rsid w:val="00D44926"/>
    <w:rsid w:val="00D46096"/>
    <w:rsid w:val="00D4611D"/>
    <w:rsid w:val="00D46603"/>
    <w:rsid w:val="00D46E1E"/>
    <w:rsid w:val="00D5155E"/>
    <w:rsid w:val="00D528D5"/>
    <w:rsid w:val="00D52D2F"/>
    <w:rsid w:val="00D53B5A"/>
    <w:rsid w:val="00D552AB"/>
    <w:rsid w:val="00D563E4"/>
    <w:rsid w:val="00D5785C"/>
    <w:rsid w:val="00D57D84"/>
    <w:rsid w:val="00D602DA"/>
    <w:rsid w:val="00D60E7D"/>
    <w:rsid w:val="00D62197"/>
    <w:rsid w:val="00D623D0"/>
    <w:rsid w:val="00D62FDE"/>
    <w:rsid w:val="00D635BE"/>
    <w:rsid w:val="00D637AB"/>
    <w:rsid w:val="00D64F7F"/>
    <w:rsid w:val="00D656F0"/>
    <w:rsid w:val="00D665D3"/>
    <w:rsid w:val="00D66BFB"/>
    <w:rsid w:val="00D67C16"/>
    <w:rsid w:val="00D7150D"/>
    <w:rsid w:val="00D71709"/>
    <w:rsid w:val="00D71F04"/>
    <w:rsid w:val="00D74FA7"/>
    <w:rsid w:val="00D7523F"/>
    <w:rsid w:val="00D752DB"/>
    <w:rsid w:val="00D76FBE"/>
    <w:rsid w:val="00D77510"/>
    <w:rsid w:val="00D81B8C"/>
    <w:rsid w:val="00D82895"/>
    <w:rsid w:val="00D844DC"/>
    <w:rsid w:val="00D86443"/>
    <w:rsid w:val="00D86C72"/>
    <w:rsid w:val="00D86D91"/>
    <w:rsid w:val="00D877C8"/>
    <w:rsid w:val="00D87B4E"/>
    <w:rsid w:val="00D90A7C"/>
    <w:rsid w:val="00D91503"/>
    <w:rsid w:val="00D9630E"/>
    <w:rsid w:val="00D971DA"/>
    <w:rsid w:val="00DA0D51"/>
    <w:rsid w:val="00DA153D"/>
    <w:rsid w:val="00DA18B4"/>
    <w:rsid w:val="00DA190B"/>
    <w:rsid w:val="00DA1CCD"/>
    <w:rsid w:val="00DA31EE"/>
    <w:rsid w:val="00DA4B2C"/>
    <w:rsid w:val="00DA7C51"/>
    <w:rsid w:val="00DB0D2F"/>
    <w:rsid w:val="00DB2956"/>
    <w:rsid w:val="00DB36E4"/>
    <w:rsid w:val="00DB64B1"/>
    <w:rsid w:val="00DB6F4B"/>
    <w:rsid w:val="00DB744B"/>
    <w:rsid w:val="00DC036A"/>
    <w:rsid w:val="00DC0AAF"/>
    <w:rsid w:val="00DC15EF"/>
    <w:rsid w:val="00DC1DBC"/>
    <w:rsid w:val="00DC2368"/>
    <w:rsid w:val="00DC2F45"/>
    <w:rsid w:val="00DC609E"/>
    <w:rsid w:val="00DC6733"/>
    <w:rsid w:val="00DD12F2"/>
    <w:rsid w:val="00DD319A"/>
    <w:rsid w:val="00DD36AC"/>
    <w:rsid w:val="00DD400B"/>
    <w:rsid w:val="00DD40CF"/>
    <w:rsid w:val="00DD603B"/>
    <w:rsid w:val="00DD7A10"/>
    <w:rsid w:val="00DE0025"/>
    <w:rsid w:val="00DE0636"/>
    <w:rsid w:val="00DE1C4C"/>
    <w:rsid w:val="00DE2802"/>
    <w:rsid w:val="00DE28EF"/>
    <w:rsid w:val="00DE2CC3"/>
    <w:rsid w:val="00DE3338"/>
    <w:rsid w:val="00DE3B53"/>
    <w:rsid w:val="00DE4051"/>
    <w:rsid w:val="00DE45CA"/>
    <w:rsid w:val="00DE4CB6"/>
    <w:rsid w:val="00DE5186"/>
    <w:rsid w:val="00DE5CEE"/>
    <w:rsid w:val="00DE5EF2"/>
    <w:rsid w:val="00DE738F"/>
    <w:rsid w:val="00DF17A8"/>
    <w:rsid w:val="00DF2496"/>
    <w:rsid w:val="00DF2AFA"/>
    <w:rsid w:val="00DF37DD"/>
    <w:rsid w:val="00DF4CA3"/>
    <w:rsid w:val="00E0194C"/>
    <w:rsid w:val="00E01EE5"/>
    <w:rsid w:val="00E02215"/>
    <w:rsid w:val="00E04994"/>
    <w:rsid w:val="00E04B1B"/>
    <w:rsid w:val="00E05043"/>
    <w:rsid w:val="00E05100"/>
    <w:rsid w:val="00E05F61"/>
    <w:rsid w:val="00E07B3C"/>
    <w:rsid w:val="00E07F86"/>
    <w:rsid w:val="00E12564"/>
    <w:rsid w:val="00E13C5E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073"/>
    <w:rsid w:val="00E2590F"/>
    <w:rsid w:val="00E2610E"/>
    <w:rsid w:val="00E30D8C"/>
    <w:rsid w:val="00E31B3B"/>
    <w:rsid w:val="00E324E9"/>
    <w:rsid w:val="00E3391D"/>
    <w:rsid w:val="00E33A99"/>
    <w:rsid w:val="00E35AC7"/>
    <w:rsid w:val="00E3736B"/>
    <w:rsid w:val="00E37802"/>
    <w:rsid w:val="00E40E1E"/>
    <w:rsid w:val="00E41546"/>
    <w:rsid w:val="00E42468"/>
    <w:rsid w:val="00E437C2"/>
    <w:rsid w:val="00E43DB0"/>
    <w:rsid w:val="00E44DDF"/>
    <w:rsid w:val="00E45A3A"/>
    <w:rsid w:val="00E4681E"/>
    <w:rsid w:val="00E468C2"/>
    <w:rsid w:val="00E50CEF"/>
    <w:rsid w:val="00E512B6"/>
    <w:rsid w:val="00E5261E"/>
    <w:rsid w:val="00E534C4"/>
    <w:rsid w:val="00E5681B"/>
    <w:rsid w:val="00E60C57"/>
    <w:rsid w:val="00E625D6"/>
    <w:rsid w:val="00E656BE"/>
    <w:rsid w:val="00E70B52"/>
    <w:rsid w:val="00E74896"/>
    <w:rsid w:val="00E757CC"/>
    <w:rsid w:val="00E80B2B"/>
    <w:rsid w:val="00E80F15"/>
    <w:rsid w:val="00E81E8B"/>
    <w:rsid w:val="00E82413"/>
    <w:rsid w:val="00E84C8B"/>
    <w:rsid w:val="00E85DBC"/>
    <w:rsid w:val="00E87E24"/>
    <w:rsid w:val="00E908C6"/>
    <w:rsid w:val="00E914F2"/>
    <w:rsid w:val="00E92D17"/>
    <w:rsid w:val="00E93DD5"/>
    <w:rsid w:val="00E943A3"/>
    <w:rsid w:val="00E943EE"/>
    <w:rsid w:val="00E9625C"/>
    <w:rsid w:val="00E96C95"/>
    <w:rsid w:val="00E971B9"/>
    <w:rsid w:val="00E9751F"/>
    <w:rsid w:val="00EA095B"/>
    <w:rsid w:val="00EA23C9"/>
    <w:rsid w:val="00EA2E11"/>
    <w:rsid w:val="00EA34B3"/>
    <w:rsid w:val="00EB3539"/>
    <w:rsid w:val="00EB4CF0"/>
    <w:rsid w:val="00EB4EAD"/>
    <w:rsid w:val="00EB6132"/>
    <w:rsid w:val="00EB7D5D"/>
    <w:rsid w:val="00EB7EE7"/>
    <w:rsid w:val="00EC16B0"/>
    <w:rsid w:val="00EC2B22"/>
    <w:rsid w:val="00EC2B83"/>
    <w:rsid w:val="00EC359B"/>
    <w:rsid w:val="00EC49FF"/>
    <w:rsid w:val="00EC54A0"/>
    <w:rsid w:val="00ED20DD"/>
    <w:rsid w:val="00ED405C"/>
    <w:rsid w:val="00ED4432"/>
    <w:rsid w:val="00ED464E"/>
    <w:rsid w:val="00ED568F"/>
    <w:rsid w:val="00EE093C"/>
    <w:rsid w:val="00EE2377"/>
    <w:rsid w:val="00EE3023"/>
    <w:rsid w:val="00EE4E08"/>
    <w:rsid w:val="00EE5F6B"/>
    <w:rsid w:val="00EE6EBD"/>
    <w:rsid w:val="00EF2585"/>
    <w:rsid w:val="00EF2741"/>
    <w:rsid w:val="00EF2A6D"/>
    <w:rsid w:val="00EF4192"/>
    <w:rsid w:val="00EF41F8"/>
    <w:rsid w:val="00EF505C"/>
    <w:rsid w:val="00EF5125"/>
    <w:rsid w:val="00EF77FE"/>
    <w:rsid w:val="00F00624"/>
    <w:rsid w:val="00F008BF"/>
    <w:rsid w:val="00F01856"/>
    <w:rsid w:val="00F03705"/>
    <w:rsid w:val="00F04D08"/>
    <w:rsid w:val="00F05B3A"/>
    <w:rsid w:val="00F07516"/>
    <w:rsid w:val="00F11423"/>
    <w:rsid w:val="00F123F1"/>
    <w:rsid w:val="00F12B2C"/>
    <w:rsid w:val="00F139EC"/>
    <w:rsid w:val="00F14743"/>
    <w:rsid w:val="00F149EA"/>
    <w:rsid w:val="00F15400"/>
    <w:rsid w:val="00F16BFB"/>
    <w:rsid w:val="00F176B1"/>
    <w:rsid w:val="00F1789D"/>
    <w:rsid w:val="00F17AD1"/>
    <w:rsid w:val="00F20500"/>
    <w:rsid w:val="00F209A8"/>
    <w:rsid w:val="00F26C4C"/>
    <w:rsid w:val="00F2776E"/>
    <w:rsid w:val="00F300C8"/>
    <w:rsid w:val="00F309F3"/>
    <w:rsid w:val="00F31E47"/>
    <w:rsid w:val="00F32041"/>
    <w:rsid w:val="00F32382"/>
    <w:rsid w:val="00F329B7"/>
    <w:rsid w:val="00F333E5"/>
    <w:rsid w:val="00F34D80"/>
    <w:rsid w:val="00F35EFF"/>
    <w:rsid w:val="00F36433"/>
    <w:rsid w:val="00F40CEF"/>
    <w:rsid w:val="00F41033"/>
    <w:rsid w:val="00F41947"/>
    <w:rsid w:val="00F425B9"/>
    <w:rsid w:val="00F437C6"/>
    <w:rsid w:val="00F462F5"/>
    <w:rsid w:val="00F46321"/>
    <w:rsid w:val="00F52D68"/>
    <w:rsid w:val="00F53E5E"/>
    <w:rsid w:val="00F55417"/>
    <w:rsid w:val="00F56C67"/>
    <w:rsid w:val="00F57E45"/>
    <w:rsid w:val="00F63037"/>
    <w:rsid w:val="00F67240"/>
    <w:rsid w:val="00F677D0"/>
    <w:rsid w:val="00F70F10"/>
    <w:rsid w:val="00F72124"/>
    <w:rsid w:val="00F7294D"/>
    <w:rsid w:val="00F743CE"/>
    <w:rsid w:val="00F74923"/>
    <w:rsid w:val="00F81FD1"/>
    <w:rsid w:val="00F83C18"/>
    <w:rsid w:val="00F855CC"/>
    <w:rsid w:val="00F867E1"/>
    <w:rsid w:val="00F86985"/>
    <w:rsid w:val="00F9002C"/>
    <w:rsid w:val="00F90EE2"/>
    <w:rsid w:val="00F91944"/>
    <w:rsid w:val="00F91F97"/>
    <w:rsid w:val="00F929E7"/>
    <w:rsid w:val="00F9667F"/>
    <w:rsid w:val="00F96B9B"/>
    <w:rsid w:val="00FA0927"/>
    <w:rsid w:val="00FA0E21"/>
    <w:rsid w:val="00FA2F6A"/>
    <w:rsid w:val="00FA3BFF"/>
    <w:rsid w:val="00FA4622"/>
    <w:rsid w:val="00FA5C06"/>
    <w:rsid w:val="00FA68D7"/>
    <w:rsid w:val="00FA6904"/>
    <w:rsid w:val="00FB0630"/>
    <w:rsid w:val="00FB0C77"/>
    <w:rsid w:val="00FB1C1B"/>
    <w:rsid w:val="00FB1FC9"/>
    <w:rsid w:val="00FB2448"/>
    <w:rsid w:val="00FB29CC"/>
    <w:rsid w:val="00FB30B8"/>
    <w:rsid w:val="00FB5751"/>
    <w:rsid w:val="00FC02CD"/>
    <w:rsid w:val="00FC13DE"/>
    <w:rsid w:val="00FC226F"/>
    <w:rsid w:val="00FC5FB4"/>
    <w:rsid w:val="00FC6878"/>
    <w:rsid w:val="00FC73F9"/>
    <w:rsid w:val="00FD0869"/>
    <w:rsid w:val="00FD0E32"/>
    <w:rsid w:val="00FD17FB"/>
    <w:rsid w:val="00FD2B95"/>
    <w:rsid w:val="00FD3862"/>
    <w:rsid w:val="00FD3CD3"/>
    <w:rsid w:val="00FD47A2"/>
    <w:rsid w:val="00FD534C"/>
    <w:rsid w:val="00FD6AAF"/>
    <w:rsid w:val="00FD74BA"/>
    <w:rsid w:val="00FD79E5"/>
    <w:rsid w:val="00FE1779"/>
    <w:rsid w:val="00FE1922"/>
    <w:rsid w:val="00FE36AB"/>
    <w:rsid w:val="00FE3E74"/>
    <w:rsid w:val="00FE3EEF"/>
    <w:rsid w:val="00FE64E8"/>
    <w:rsid w:val="00FE7036"/>
    <w:rsid w:val="00FE7878"/>
    <w:rsid w:val="00FF15CA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D2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625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340B-1B27-46C7-B32D-CFD6B610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10588</TotalTime>
  <Pages>1</Pages>
  <Words>2091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Jurytko, Rafał</cp:lastModifiedBy>
  <cp:revision>1435</cp:revision>
  <cp:lastPrinted>2022-02-04T13:35:00Z</cp:lastPrinted>
  <dcterms:created xsi:type="dcterms:W3CDTF">2017-10-04T08:50:00Z</dcterms:created>
  <dcterms:modified xsi:type="dcterms:W3CDTF">2022-06-23T13:03:00Z</dcterms:modified>
</cp:coreProperties>
</file>