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0420A30C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3A2EE661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9D41B7">
        <w:rPr>
          <w:sz w:val="24"/>
          <w:szCs w:val="24"/>
          <w:lang w:val="en-US"/>
        </w:rPr>
        <w:t>KC-I.432.</w:t>
      </w:r>
      <w:r w:rsidR="00D35489">
        <w:rPr>
          <w:sz w:val="24"/>
          <w:szCs w:val="24"/>
          <w:lang w:val="en-US"/>
        </w:rPr>
        <w:t>363</w:t>
      </w:r>
      <w:r w:rsidRPr="009D41B7">
        <w:rPr>
          <w:sz w:val="24"/>
          <w:szCs w:val="24"/>
          <w:lang w:val="en-US"/>
        </w:rPr>
        <w:t>.1.2022</w:t>
      </w:r>
      <w:r w:rsidR="00A416BF" w:rsidRPr="009D41B7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353DE4">
        <w:rPr>
          <w:sz w:val="24"/>
          <w:szCs w:val="24"/>
        </w:rPr>
        <w:t xml:space="preserve">. </w:t>
      </w:r>
      <w:r w:rsidR="00D35489">
        <w:rPr>
          <w:sz w:val="24"/>
          <w:szCs w:val="24"/>
        </w:rPr>
        <w:t>0</w:t>
      </w:r>
      <w:r w:rsidR="00F201ED">
        <w:rPr>
          <w:sz w:val="24"/>
          <w:szCs w:val="24"/>
        </w:rPr>
        <w:t>5</w:t>
      </w:r>
      <w:r w:rsidR="008E578B" w:rsidRPr="00353DE4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D35489">
        <w:rPr>
          <w:sz w:val="24"/>
          <w:szCs w:val="24"/>
        </w:rPr>
        <w:t>7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4EB7A935" w14:textId="22735867" w:rsidR="009D41B7" w:rsidRPr="00C25AE4" w:rsidRDefault="00D35489" w:rsidP="009D41B7">
      <w:pPr>
        <w:rPr>
          <w:b/>
          <w:sz w:val="24"/>
          <w:szCs w:val="24"/>
        </w:rPr>
      </w:pPr>
      <w:bookmarkStart w:id="0" w:name="_Hlk88547318"/>
      <w:r w:rsidRPr="00C25AE4">
        <w:rPr>
          <w:b/>
          <w:sz w:val="24"/>
          <w:szCs w:val="24"/>
        </w:rPr>
        <w:t>Gmina Łagów</w:t>
      </w:r>
    </w:p>
    <w:p w14:paraId="25E86F42" w14:textId="56C53884" w:rsidR="00471C09" w:rsidRPr="00C25AE4" w:rsidRDefault="00BF3E29" w:rsidP="009D41B7">
      <w:pPr>
        <w:rPr>
          <w:b/>
          <w:sz w:val="24"/>
          <w:szCs w:val="24"/>
        </w:rPr>
      </w:pPr>
      <w:r w:rsidRPr="00C25AE4">
        <w:rPr>
          <w:bCs/>
          <w:sz w:val="24"/>
          <w:szCs w:val="24"/>
        </w:rPr>
        <w:t xml:space="preserve">ul. </w:t>
      </w:r>
      <w:r w:rsidR="00D35489" w:rsidRPr="00C25AE4">
        <w:rPr>
          <w:bCs/>
          <w:sz w:val="24"/>
          <w:szCs w:val="24"/>
        </w:rPr>
        <w:t xml:space="preserve">Rynek </w:t>
      </w:r>
      <w:r w:rsidR="00670A2E" w:rsidRPr="00C25AE4">
        <w:rPr>
          <w:bCs/>
          <w:sz w:val="24"/>
          <w:szCs w:val="24"/>
        </w:rPr>
        <w:t>62</w:t>
      </w:r>
    </w:p>
    <w:p w14:paraId="6100F8D6" w14:textId="38BF2F4D" w:rsidR="00471C09" w:rsidRPr="00C25AE4" w:rsidRDefault="00670A2E" w:rsidP="009D41B7">
      <w:pPr>
        <w:rPr>
          <w:bCs/>
          <w:sz w:val="24"/>
          <w:szCs w:val="24"/>
        </w:rPr>
      </w:pPr>
      <w:r w:rsidRPr="00C25AE4">
        <w:rPr>
          <w:bCs/>
          <w:sz w:val="24"/>
          <w:szCs w:val="24"/>
        </w:rPr>
        <w:t>26 - 025</w:t>
      </w:r>
      <w:r w:rsidR="00D66240" w:rsidRPr="00C25AE4">
        <w:rPr>
          <w:bCs/>
          <w:sz w:val="24"/>
          <w:szCs w:val="24"/>
        </w:rPr>
        <w:t xml:space="preserve"> </w:t>
      </w:r>
      <w:bookmarkEnd w:id="0"/>
      <w:r w:rsidR="00D35489" w:rsidRPr="00C25AE4">
        <w:rPr>
          <w:bCs/>
          <w:sz w:val="24"/>
          <w:szCs w:val="24"/>
        </w:rPr>
        <w:t>Łagów</w:t>
      </w:r>
    </w:p>
    <w:p w14:paraId="37D2A598" w14:textId="77777777" w:rsidR="00D66240" w:rsidRPr="00D66240" w:rsidRDefault="00D66240" w:rsidP="00471C09">
      <w:pPr>
        <w:rPr>
          <w:bCs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7C822703" w:rsidR="00D66240" w:rsidRDefault="00471C09" w:rsidP="00D66240">
      <w:pPr>
        <w:jc w:val="center"/>
        <w:rPr>
          <w:b/>
          <w:sz w:val="24"/>
          <w:szCs w:val="24"/>
        </w:rPr>
      </w:pPr>
      <w:r w:rsidRPr="008E13D7">
        <w:rPr>
          <w:b/>
          <w:sz w:val="24"/>
          <w:szCs w:val="24"/>
        </w:rPr>
        <w:t>INFORMACJA POKONTROLNA NR KC-I.432.</w:t>
      </w:r>
      <w:r w:rsidR="00D35489">
        <w:rPr>
          <w:b/>
          <w:sz w:val="24"/>
          <w:szCs w:val="24"/>
        </w:rPr>
        <w:t>363</w:t>
      </w:r>
      <w:r w:rsidRPr="008E13D7">
        <w:rPr>
          <w:b/>
          <w:sz w:val="24"/>
          <w:szCs w:val="24"/>
        </w:rPr>
        <w:t>.</w:t>
      </w:r>
      <w:r w:rsidR="00D35489">
        <w:rPr>
          <w:b/>
          <w:sz w:val="24"/>
          <w:szCs w:val="24"/>
        </w:rPr>
        <w:t>1</w:t>
      </w:r>
      <w:r w:rsidRPr="008E13D7">
        <w:rPr>
          <w:b/>
          <w:sz w:val="24"/>
          <w:szCs w:val="24"/>
        </w:rPr>
        <w:t>.202</w:t>
      </w:r>
      <w:r w:rsidR="00C07329">
        <w:rPr>
          <w:b/>
          <w:sz w:val="24"/>
          <w:szCs w:val="24"/>
        </w:rPr>
        <w:t>2</w:t>
      </w:r>
      <w:r w:rsidRPr="008E13D7">
        <w:rPr>
          <w:b/>
          <w:sz w:val="24"/>
          <w:szCs w:val="24"/>
        </w:rPr>
        <w:t>/</w:t>
      </w:r>
      <w:r w:rsidR="00D66240">
        <w:rPr>
          <w:b/>
          <w:sz w:val="24"/>
          <w:szCs w:val="24"/>
        </w:rPr>
        <w:t>DKS-</w:t>
      </w:r>
      <w:r w:rsidR="00D35489">
        <w:rPr>
          <w:b/>
          <w:sz w:val="24"/>
          <w:szCs w:val="24"/>
        </w:rPr>
        <w:t>1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2B0E1873" w14:textId="4F8C84C1" w:rsidR="00C07329" w:rsidRPr="004A34CF" w:rsidRDefault="00C07329" w:rsidP="00C07329">
      <w:pPr>
        <w:spacing w:line="360" w:lineRule="auto"/>
        <w:jc w:val="both"/>
        <w:rPr>
          <w:sz w:val="24"/>
          <w:szCs w:val="24"/>
        </w:rPr>
      </w:pPr>
      <w:r w:rsidRPr="00C07329">
        <w:rPr>
          <w:sz w:val="24"/>
          <w:szCs w:val="24"/>
        </w:rPr>
        <w:t xml:space="preserve">z kontroli w trakcie realizacji projektu nr </w:t>
      </w:r>
      <w:bookmarkStart w:id="1" w:name="_Hlk499621649"/>
      <w:r w:rsidRPr="009D41B7">
        <w:rPr>
          <w:bCs/>
          <w:sz w:val="24"/>
          <w:szCs w:val="24"/>
        </w:rPr>
        <w:t>RPSW.0</w:t>
      </w:r>
      <w:r w:rsidR="00D35489">
        <w:rPr>
          <w:bCs/>
          <w:sz w:val="24"/>
          <w:szCs w:val="24"/>
        </w:rPr>
        <w:t>3</w:t>
      </w:r>
      <w:r w:rsidRPr="009D41B7">
        <w:rPr>
          <w:bCs/>
          <w:sz w:val="24"/>
          <w:szCs w:val="24"/>
        </w:rPr>
        <w:t>.04.00-26-00</w:t>
      </w:r>
      <w:r w:rsidR="00D35489">
        <w:rPr>
          <w:bCs/>
          <w:sz w:val="24"/>
          <w:szCs w:val="24"/>
        </w:rPr>
        <w:t>18</w:t>
      </w:r>
      <w:r w:rsidRPr="009D41B7">
        <w:rPr>
          <w:bCs/>
          <w:sz w:val="24"/>
          <w:szCs w:val="24"/>
        </w:rPr>
        <w:t>/18 pn.</w:t>
      </w:r>
      <w:r w:rsidRPr="00C07329">
        <w:rPr>
          <w:b/>
          <w:sz w:val="24"/>
          <w:szCs w:val="24"/>
        </w:rPr>
        <w:t xml:space="preserve"> </w:t>
      </w:r>
      <w:r w:rsidRPr="00C07329">
        <w:rPr>
          <w:b/>
          <w:i/>
          <w:sz w:val="24"/>
          <w:szCs w:val="24"/>
        </w:rPr>
        <w:t>„</w:t>
      </w:r>
      <w:r w:rsidR="00D35489">
        <w:rPr>
          <w:i/>
          <w:iCs/>
          <w:sz w:val="24"/>
          <w:szCs w:val="24"/>
        </w:rPr>
        <w:t>Poprawa efektywności energetycznej na terenie Gminy Łagów</w:t>
      </w:r>
      <w:r w:rsidRPr="009D41B7">
        <w:rPr>
          <w:bCs/>
          <w:i/>
          <w:sz w:val="24"/>
          <w:szCs w:val="24"/>
        </w:rPr>
        <w:t>”</w:t>
      </w:r>
      <w:bookmarkEnd w:id="1"/>
      <w:r w:rsidRPr="009D41B7">
        <w:rPr>
          <w:bCs/>
          <w:sz w:val="24"/>
          <w:szCs w:val="24"/>
        </w:rPr>
        <w:t>,</w:t>
      </w:r>
      <w:r w:rsidRPr="009D41B7">
        <w:rPr>
          <w:sz w:val="24"/>
          <w:szCs w:val="24"/>
        </w:rPr>
        <w:t xml:space="preserve"> </w:t>
      </w:r>
      <w:r w:rsidR="009D41B7" w:rsidRPr="009D41B7">
        <w:rPr>
          <w:sz w:val="24"/>
          <w:szCs w:val="24"/>
        </w:rPr>
        <w:t xml:space="preserve">realizowanego w ramach Działania </w:t>
      </w:r>
      <w:r w:rsidR="00D35489">
        <w:rPr>
          <w:sz w:val="24"/>
          <w:szCs w:val="24"/>
        </w:rPr>
        <w:t xml:space="preserve">               3.4</w:t>
      </w:r>
      <w:r w:rsidR="009D41B7" w:rsidRPr="009D41B7">
        <w:rPr>
          <w:sz w:val="24"/>
          <w:szCs w:val="24"/>
        </w:rPr>
        <w:t xml:space="preserve"> „</w:t>
      </w:r>
      <w:r w:rsidR="00D35489">
        <w:rPr>
          <w:sz w:val="24"/>
          <w:szCs w:val="24"/>
        </w:rPr>
        <w:t>Strategia niskoemisyjna, wsparcie zrównoważonej multimodalnej mobilności miejskiej</w:t>
      </w:r>
      <w:r w:rsidR="009D41B7" w:rsidRPr="009D41B7">
        <w:rPr>
          <w:sz w:val="24"/>
          <w:szCs w:val="24"/>
        </w:rPr>
        <w:t>”</w:t>
      </w:r>
      <w:r w:rsidRPr="009D41B7">
        <w:rPr>
          <w:sz w:val="24"/>
          <w:szCs w:val="24"/>
        </w:rPr>
        <w:t>,</w:t>
      </w:r>
      <w:r w:rsidRPr="00C07329">
        <w:rPr>
          <w:sz w:val="24"/>
          <w:szCs w:val="24"/>
        </w:rPr>
        <w:t xml:space="preserve"> </w:t>
      </w:r>
      <w:r w:rsidR="00D35489">
        <w:rPr>
          <w:sz w:val="24"/>
          <w:szCs w:val="24"/>
        </w:rPr>
        <w:t>3</w:t>
      </w:r>
      <w:r w:rsidRPr="00C07329">
        <w:rPr>
          <w:sz w:val="24"/>
          <w:szCs w:val="24"/>
        </w:rPr>
        <w:t xml:space="preserve"> Osi priorytetowej „</w:t>
      </w:r>
      <w:r w:rsidR="00D35489">
        <w:rPr>
          <w:bCs/>
          <w:sz w:val="24"/>
          <w:szCs w:val="24"/>
        </w:rPr>
        <w:t>Efektywna i zielona energia</w:t>
      </w:r>
      <w:r w:rsidRPr="00C07329">
        <w:rPr>
          <w:sz w:val="24"/>
          <w:szCs w:val="24"/>
        </w:rPr>
        <w:t xml:space="preserve">” Regionalnego Programu Operacyjnego Województwa Świętokrzyskiego na lata 2014 – 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</w:t>
      </w:r>
      <w:r w:rsidRPr="008206D7">
        <w:rPr>
          <w:sz w:val="24"/>
          <w:szCs w:val="24"/>
        </w:rPr>
        <w:t>w okresie 2</w:t>
      </w:r>
      <w:r w:rsidR="00D35489" w:rsidRPr="008206D7">
        <w:rPr>
          <w:sz w:val="24"/>
          <w:szCs w:val="24"/>
        </w:rPr>
        <w:t>3</w:t>
      </w:r>
      <w:r w:rsidRPr="008206D7">
        <w:rPr>
          <w:sz w:val="24"/>
          <w:szCs w:val="24"/>
        </w:rPr>
        <w:t>-2</w:t>
      </w:r>
      <w:r w:rsidR="00D35489" w:rsidRPr="008206D7">
        <w:rPr>
          <w:sz w:val="24"/>
          <w:szCs w:val="24"/>
        </w:rPr>
        <w:t>7</w:t>
      </w:r>
      <w:r w:rsidRPr="008206D7">
        <w:rPr>
          <w:sz w:val="24"/>
          <w:szCs w:val="24"/>
        </w:rPr>
        <w:t>.0</w:t>
      </w:r>
      <w:r w:rsidR="00D35489" w:rsidRPr="008206D7">
        <w:rPr>
          <w:sz w:val="24"/>
          <w:szCs w:val="24"/>
        </w:rPr>
        <w:t>5</w:t>
      </w:r>
      <w:r w:rsidRPr="008206D7">
        <w:rPr>
          <w:sz w:val="24"/>
          <w:szCs w:val="24"/>
        </w:rPr>
        <w:t xml:space="preserve">.2022 r. </w:t>
      </w:r>
      <w:r w:rsidR="009D41B7" w:rsidRPr="008206D7">
        <w:rPr>
          <w:sz w:val="24"/>
          <w:szCs w:val="24"/>
        </w:rPr>
        <w:t xml:space="preserve">oraz na dokumentach zamieszczonych przez Beneficjenta </w:t>
      </w:r>
      <w:r w:rsidR="00670A2E" w:rsidRPr="008206D7">
        <w:rPr>
          <w:sz w:val="24"/>
          <w:szCs w:val="24"/>
        </w:rPr>
        <w:t xml:space="preserve">                               </w:t>
      </w:r>
      <w:r w:rsidR="009D41B7" w:rsidRPr="008206D7">
        <w:rPr>
          <w:sz w:val="24"/>
          <w:szCs w:val="24"/>
        </w:rPr>
        <w:t xml:space="preserve">w systemie SL 2014 w dniu </w:t>
      </w:r>
      <w:r w:rsidR="008206D7" w:rsidRPr="008206D7">
        <w:rPr>
          <w:sz w:val="24"/>
          <w:szCs w:val="24"/>
        </w:rPr>
        <w:t>04</w:t>
      </w:r>
      <w:r w:rsidR="004A34CF" w:rsidRPr="008206D7">
        <w:rPr>
          <w:sz w:val="24"/>
          <w:szCs w:val="24"/>
        </w:rPr>
        <w:t>.0</w:t>
      </w:r>
      <w:r w:rsidR="008206D7" w:rsidRPr="008206D7">
        <w:rPr>
          <w:sz w:val="24"/>
          <w:szCs w:val="24"/>
        </w:rPr>
        <w:t>7</w:t>
      </w:r>
      <w:r w:rsidR="004A34CF" w:rsidRPr="008206D7">
        <w:rPr>
          <w:sz w:val="24"/>
          <w:szCs w:val="24"/>
        </w:rPr>
        <w:t>.2022 r.</w:t>
      </w:r>
    </w:p>
    <w:p w14:paraId="37BFBD87" w14:textId="77777777" w:rsidR="00471C09" w:rsidRPr="004D11C4" w:rsidRDefault="00471C09" w:rsidP="004D11C4">
      <w:pPr>
        <w:spacing w:line="360" w:lineRule="auto"/>
        <w:jc w:val="both"/>
        <w:rPr>
          <w:i/>
          <w:sz w:val="8"/>
          <w:szCs w:val="8"/>
          <w:highlight w:val="yellow"/>
        </w:rPr>
      </w:pPr>
    </w:p>
    <w:p w14:paraId="51D6B38B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I. INFORMACJE OGÓLNE:</w:t>
      </w:r>
    </w:p>
    <w:p w14:paraId="2709977E" w14:textId="77777777" w:rsidR="009D41B7" w:rsidRPr="009D41B7" w:rsidRDefault="009D41B7" w:rsidP="009D41B7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Nazwa i adres badanego Beneficjenta:</w:t>
      </w:r>
    </w:p>
    <w:p w14:paraId="36058647" w14:textId="77F7D976" w:rsidR="009D41B7" w:rsidRPr="009D41B7" w:rsidRDefault="00670A2E" w:rsidP="009D41B7">
      <w:pPr>
        <w:spacing w:line="36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Gmina Łagów</w:t>
      </w:r>
    </w:p>
    <w:p w14:paraId="0CFD32E7" w14:textId="2A95BE36" w:rsidR="009D41B7" w:rsidRPr="009D41B7" w:rsidRDefault="00C25AE4" w:rsidP="009D41B7">
      <w:pPr>
        <w:spacing w:line="360" w:lineRule="auto"/>
        <w:ind w:firstLine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="00670A2E">
        <w:rPr>
          <w:bCs/>
          <w:sz w:val="24"/>
          <w:szCs w:val="24"/>
        </w:rPr>
        <w:t>l. Rynek 62, 26 – 025 Łagów</w:t>
      </w:r>
    </w:p>
    <w:p w14:paraId="68968AFA" w14:textId="77777777" w:rsidR="009D41B7" w:rsidRPr="009D41B7" w:rsidRDefault="009D41B7" w:rsidP="009D41B7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Status prawny Beneficjenta:</w:t>
      </w:r>
    </w:p>
    <w:p w14:paraId="725E8876" w14:textId="2B0ED1ED" w:rsidR="009D41B7" w:rsidRPr="00B71088" w:rsidRDefault="00670A2E" w:rsidP="009D41B7">
      <w:pPr>
        <w:spacing w:line="360" w:lineRule="auto"/>
        <w:ind w:left="357"/>
        <w:jc w:val="both"/>
        <w:rPr>
          <w:sz w:val="24"/>
          <w:szCs w:val="24"/>
        </w:rPr>
      </w:pPr>
      <w:r w:rsidRPr="00B71088">
        <w:rPr>
          <w:sz w:val="24"/>
          <w:szCs w:val="24"/>
        </w:rPr>
        <w:t>Wspólnota samorządowa</w:t>
      </w:r>
    </w:p>
    <w:p w14:paraId="094D9E01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II. PODSTAWA PRAWNA KONTROLI:</w:t>
      </w:r>
    </w:p>
    <w:p w14:paraId="01B34790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</w:t>
      </w:r>
      <w:r w:rsidRPr="008E13D7">
        <w:rPr>
          <w:rFonts w:eastAsia="Calibri"/>
          <w:sz w:val="24"/>
          <w:szCs w:val="24"/>
        </w:rPr>
        <w:t>.U. z 2020 r., poz. 818 j.t.)</w:t>
      </w:r>
      <w:r w:rsidRPr="008E13D7">
        <w:rPr>
          <w:sz w:val="24"/>
          <w:szCs w:val="24"/>
        </w:rPr>
        <w:t>.</w:t>
      </w:r>
    </w:p>
    <w:p w14:paraId="6DE7DAEB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III. OBSZAR I CEL KONTROLI:</w:t>
      </w:r>
    </w:p>
    <w:p w14:paraId="72C65245" w14:textId="6FDCB7AA" w:rsidR="00471C09" w:rsidRDefault="00471C09" w:rsidP="004D11C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 w:rsidR="009D41B7">
        <w:rPr>
          <w:sz w:val="24"/>
          <w:szCs w:val="24"/>
        </w:rPr>
        <w:t xml:space="preserve">                     </w:t>
      </w:r>
      <w:r w:rsidRPr="00642139">
        <w:rPr>
          <w:sz w:val="24"/>
          <w:szCs w:val="24"/>
        </w:rPr>
        <w:t>w ramach realizacji projektu nr RPSW.0</w:t>
      </w:r>
      <w:r w:rsidR="00670A2E">
        <w:rPr>
          <w:sz w:val="24"/>
          <w:szCs w:val="24"/>
        </w:rPr>
        <w:t>3</w:t>
      </w:r>
      <w:r w:rsidRPr="00642139">
        <w:rPr>
          <w:sz w:val="24"/>
          <w:szCs w:val="24"/>
        </w:rPr>
        <w:t>.0</w:t>
      </w:r>
      <w:r w:rsidR="00670A2E">
        <w:rPr>
          <w:sz w:val="24"/>
          <w:szCs w:val="24"/>
        </w:rPr>
        <w:t>4</w:t>
      </w:r>
      <w:r w:rsidRPr="00642139">
        <w:rPr>
          <w:sz w:val="24"/>
          <w:szCs w:val="24"/>
        </w:rPr>
        <w:t>.00-26-00</w:t>
      </w:r>
      <w:r w:rsidR="00670A2E">
        <w:rPr>
          <w:sz w:val="24"/>
          <w:szCs w:val="24"/>
        </w:rPr>
        <w:t>18</w:t>
      </w:r>
      <w:r w:rsidRPr="00642139">
        <w:rPr>
          <w:sz w:val="24"/>
          <w:szCs w:val="24"/>
        </w:rPr>
        <w:t>/1</w:t>
      </w:r>
      <w:r w:rsidR="00C07329">
        <w:rPr>
          <w:sz w:val="24"/>
          <w:szCs w:val="24"/>
        </w:rPr>
        <w:t>8</w:t>
      </w:r>
      <w:r w:rsidRPr="00642139">
        <w:rPr>
          <w:sz w:val="24"/>
          <w:szCs w:val="24"/>
        </w:rPr>
        <w:t>.</w:t>
      </w:r>
    </w:p>
    <w:p w14:paraId="36086487" w14:textId="77777777" w:rsidR="001262CF" w:rsidRPr="00642139" w:rsidRDefault="001262CF" w:rsidP="004D11C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3D4F064C" w14:textId="668CBFF9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lastRenderedPageBreak/>
        <w:t>2.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Weryfikacja obejmuje dokumenty dotyczące udzielania zamówień publicznych związanych z wydatkami przedstawionymi przez Beneficjenta we wniosk</w:t>
      </w:r>
      <w:r w:rsidR="00C07329">
        <w:rPr>
          <w:sz w:val="24"/>
          <w:szCs w:val="24"/>
        </w:rPr>
        <w:t>u</w:t>
      </w:r>
      <w:r w:rsidRPr="00642139">
        <w:rPr>
          <w:sz w:val="24"/>
          <w:szCs w:val="24"/>
        </w:rPr>
        <w:t xml:space="preserve"> o płatność</w:t>
      </w:r>
      <w:r w:rsidR="007D55E8">
        <w:rPr>
          <w:sz w:val="24"/>
          <w:szCs w:val="24"/>
        </w:rPr>
        <w:t xml:space="preserve"> nr </w:t>
      </w:r>
      <w:r w:rsidR="00C30D4F">
        <w:rPr>
          <w:sz w:val="24"/>
          <w:szCs w:val="24"/>
        </w:rPr>
        <w:t xml:space="preserve"> RPSW.0</w:t>
      </w:r>
      <w:r w:rsidR="00670A2E">
        <w:rPr>
          <w:sz w:val="24"/>
          <w:szCs w:val="24"/>
        </w:rPr>
        <w:t>3</w:t>
      </w:r>
      <w:r w:rsidR="00C30D4F">
        <w:rPr>
          <w:sz w:val="24"/>
          <w:szCs w:val="24"/>
        </w:rPr>
        <w:t>.0</w:t>
      </w:r>
      <w:r w:rsidR="00670A2E">
        <w:rPr>
          <w:sz w:val="24"/>
          <w:szCs w:val="24"/>
        </w:rPr>
        <w:t>4</w:t>
      </w:r>
      <w:r w:rsidR="00C30D4F">
        <w:rPr>
          <w:sz w:val="24"/>
          <w:szCs w:val="24"/>
        </w:rPr>
        <w:t>.00-26-00</w:t>
      </w:r>
      <w:r w:rsidR="00670A2E">
        <w:rPr>
          <w:sz w:val="24"/>
          <w:szCs w:val="24"/>
        </w:rPr>
        <w:t>18</w:t>
      </w:r>
      <w:r w:rsidR="00C30D4F">
        <w:rPr>
          <w:sz w:val="24"/>
          <w:szCs w:val="24"/>
        </w:rPr>
        <w:t>/1</w:t>
      </w:r>
      <w:r w:rsidR="00C07329">
        <w:rPr>
          <w:sz w:val="24"/>
          <w:szCs w:val="24"/>
        </w:rPr>
        <w:t>8</w:t>
      </w:r>
      <w:r w:rsidR="00C30D4F">
        <w:rPr>
          <w:sz w:val="24"/>
          <w:szCs w:val="24"/>
        </w:rPr>
        <w:t>-0</w:t>
      </w:r>
      <w:r w:rsidR="00C07329">
        <w:rPr>
          <w:sz w:val="24"/>
          <w:szCs w:val="24"/>
        </w:rPr>
        <w:t>1</w:t>
      </w:r>
      <w:r w:rsidR="00670A2E">
        <w:rPr>
          <w:sz w:val="24"/>
          <w:szCs w:val="24"/>
        </w:rPr>
        <w:t>1.</w:t>
      </w:r>
    </w:p>
    <w:p w14:paraId="1BB1545F" w14:textId="5169C757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3.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CFE9447" w14:textId="055883E1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CB5183">
        <w:rPr>
          <w:sz w:val="24"/>
          <w:szCs w:val="24"/>
        </w:rPr>
        <w:t>Dariusz Kosela</w:t>
      </w:r>
      <w:r w:rsidRPr="00642139">
        <w:rPr>
          <w:sz w:val="24"/>
          <w:szCs w:val="24"/>
        </w:rPr>
        <w:t xml:space="preserve"> (kierownik Zespołu Kontrolnego),</w:t>
      </w:r>
    </w:p>
    <w:p w14:paraId="4D8B6AD8" w14:textId="08D84E63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C07329">
        <w:rPr>
          <w:sz w:val="24"/>
          <w:szCs w:val="24"/>
        </w:rPr>
        <w:t>Ma</w:t>
      </w:r>
      <w:r w:rsidR="00670A2E">
        <w:rPr>
          <w:sz w:val="24"/>
          <w:szCs w:val="24"/>
        </w:rPr>
        <w:t>łgorzata Walczak</w:t>
      </w:r>
      <w:r w:rsidRPr="00642139">
        <w:rPr>
          <w:sz w:val="24"/>
          <w:szCs w:val="24"/>
        </w:rPr>
        <w:t xml:space="preserve"> – Główny Specjalista (członek Zespołu Kontrolnego).</w:t>
      </w:r>
    </w:p>
    <w:p w14:paraId="14C80ECF" w14:textId="7777777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IV. USTALENIA SZCZEGÓŁOWE:</w:t>
      </w:r>
    </w:p>
    <w:p w14:paraId="158863E5" w14:textId="147A48FC" w:rsidR="00F56FEE" w:rsidRPr="00B54F42" w:rsidRDefault="00471C09" w:rsidP="00F57462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W wyniku dokonanej w dniach</w:t>
      </w:r>
      <w:r w:rsidR="00C25AE4">
        <w:rPr>
          <w:sz w:val="24"/>
          <w:szCs w:val="24"/>
        </w:rPr>
        <w:t xml:space="preserve"> </w:t>
      </w:r>
      <w:r w:rsidR="00670A2E">
        <w:rPr>
          <w:sz w:val="24"/>
          <w:szCs w:val="24"/>
        </w:rPr>
        <w:t xml:space="preserve"> 23-27.05.2022 r.</w:t>
      </w:r>
      <w:r w:rsidR="00670A2E" w:rsidRPr="00C07329">
        <w:rPr>
          <w:sz w:val="24"/>
          <w:szCs w:val="24"/>
        </w:rPr>
        <w:t xml:space="preserve"> </w:t>
      </w:r>
      <w:r w:rsidR="00670A2E" w:rsidRPr="008206D7">
        <w:rPr>
          <w:sz w:val="24"/>
          <w:szCs w:val="24"/>
        </w:rPr>
        <w:t xml:space="preserve">oraz w dniu </w:t>
      </w:r>
      <w:r w:rsidR="008206D7" w:rsidRPr="008206D7">
        <w:rPr>
          <w:sz w:val="24"/>
          <w:szCs w:val="24"/>
        </w:rPr>
        <w:t>04</w:t>
      </w:r>
      <w:r w:rsidR="00670A2E" w:rsidRPr="008206D7">
        <w:rPr>
          <w:sz w:val="24"/>
          <w:szCs w:val="24"/>
        </w:rPr>
        <w:t>.0</w:t>
      </w:r>
      <w:r w:rsidR="008206D7" w:rsidRPr="008206D7">
        <w:rPr>
          <w:sz w:val="24"/>
          <w:szCs w:val="24"/>
        </w:rPr>
        <w:t>7</w:t>
      </w:r>
      <w:r w:rsidR="00670A2E" w:rsidRPr="008206D7">
        <w:rPr>
          <w:sz w:val="24"/>
          <w:szCs w:val="24"/>
        </w:rPr>
        <w:t>.2022r.</w:t>
      </w:r>
      <w:r w:rsidR="00C25AE4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 xml:space="preserve">weryfikacji dokumentów dotyczących zamówień udzielonych w ramach projektu </w:t>
      </w:r>
      <w:r w:rsidR="00670A2E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 xml:space="preserve">nr </w:t>
      </w:r>
      <w:r w:rsidR="009D41B7">
        <w:rPr>
          <w:sz w:val="24"/>
          <w:szCs w:val="24"/>
        </w:rPr>
        <w:t>RPSW.0</w:t>
      </w:r>
      <w:r w:rsidR="00670A2E">
        <w:rPr>
          <w:sz w:val="24"/>
          <w:szCs w:val="24"/>
        </w:rPr>
        <w:t>3</w:t>
      </w:r>
      <w:r w:rsidR="009D41B7">
        <w:rPr>
          <w:sz w:val="24"/>
          <w:szCs w:val="24"/>
        </w:rPr>
        <w:t>.0</w:t>
      </w:r>
      <w:r w:rsidR="00670A2E">
        <w:rPr>
          <w:sz w:val="24"/>
          <w:szCs w:val="24"/>
        </w:rPr>
        <w:t>4</w:t>
      </w:r>
      <w:r w:rsidR="009D41B7">
        <w:rPr>
          <w:sz w:val="24"/>
          <w:szCs w:val="24"/>
        </w:rPr>
        <w:t>.00-26-00</w:t>
      </w:r>
      <w:r w:rsidR="00670A2E">
        <w:rPr>
          <w:sz w:val="24"/>
          <w:szCs w:val="24"/>
        </w:rPr>
        <w:t>18</w:t>
      </w:r>
      <w:r w:rsidR="009D41B7">
        <w:rPr>
          <w:sz w:val="24"/>
          <w:szCs w:val="24"/>
        </w:rPr>
        <w:t>/18</w:t>
      </w:r>
      <w:r w:rsidRPr="00642139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</w:t>
      </w:r>
      <w:r w:rsidR="00C30D4F">
        <w:rPr>
          <w:sz w:val="24"/>
          <w:szCs w:val="24"/>
        </w:rPr>
        <w:t xml:space="preserve"> </w:t>
      </w:r>
      <w:r w:rsidR="00C07329">
        <w:rPr>
          <w:sz w:val="24"/>
          <w:szCs w:val="24"/>
        </w:rPr>
        <w:t>co następuje:</w:t>
      </w:r>
    </w:p>
    <w:p w14:paraId="14BC95C5" w14:textId="5CCDBDC6" w:rsidR="008206D7" w:rsidRDefault="00CE7BAD" w:rsidP="00555988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54F42">
        <w:rPr>
          <w:sz w:val="24"/>
          <w:szCs w:val="24"/>
        </w:rPr>
        <w:t xml:space="preserve">Beneficjent przeprowadził postępowanie o udzielenie zamówienia w trybie przetargu nieograniczonego, którego przedmiotem był wybór wykonawcy </w:t>
      </w:r>
      <w:r w:rsidR="00D62B37" w:rsidRPr="00B54F42">
        <w:rPr>
          <w:sz w:val="24"/>
          <w:szCs w:val="24"/>
        </w:rPr>
        <w:t xml:space="preserve">zadania pn. </w:t>
      </w:r>
      <w:r w:rsidR="00C25AE4">
        <w:rPr>
          <w:sz w:val="24"/>
          <w:szCs w:val="24"/>
        </w:rPr>
        <w:t>„</w:t>
      </w:r>
      <w:r w:rsidR="00D62B37" w:rsidRPr="00B54F42">
        <w:rPr>
          <w:sz w:val="24"/>
          <w:szCs w:val="24"/>
        </w:rPr>
        <w:t>Poprawa efektywności energetycznej na terenie Gminy Łagów” w formule „zaprojektuj i wybuduj</w:t>
      </w:r>
      <w:r w:rsidR="00C25AE4">
        <w:rPr>
          <w:sz w:val="24"/>
          <w:szCs w:val="24"/>
        </w:rPr>
        <w:t>”</w:t>
      </w:r>
      <w:r w:rsidR="00D62B37" w:rsidRPr="00B54F42">
        <w:rPr>
          <w:sz w:val="24"/>
          <w:szCs w:val="24"/>
        </w:rPr>
        <w:t>, obejmującą w szczególności wykonanie dokumentacji technicznej</w:t>
      </w:r>
      <w:r w:rsidR="001F15CE">
        <w:rPr>
          <w:sz w:val="24"/>
          <w:szCs w:val="24"/>
        </w:rPr>
        <w:t>,</w:t>
      </w:r>
      <w:r w:rsidR="00D62B37" w:rsidRPr="00B54F42">
        <w:rPr>
          <w:sz w:val="24"/>
          <w:szCs w:val="24"/>
        </w:rPr>
        <w:t xml:space="preserve"> a następnie wykonanie modernizacji oświetlenia ulicznego na terenie Gminy Łagów w oparciu o w/w dokumentację techniczną</w:t>
      </w:r>
      <w:r w:rsidR="00050A52" w:rsidRPr="00B54F42">
        <w:rPr>
          <w:sz w:val="24"/>
          <w:szCs w:val="24"/>
        </w:rPr>
        <w:t xml:space="preserve">. </w:t>
      </w:r>
      <w:r w:rsidR="00D62B37" w:rsidRPr="00B54F42">
        <w:rPr>
          <w:sz w:val="24"/>
          <w:szCs w:val="24"/>
        </w:rPr>
        <w:t xml:space="preserve">Powyżej wskazane postępowanie zostało </w:t>
      </w:r>
      <w:r w:rsidRPr="00B54F42">
        <w:rPr>
          <w:sz w:val="24"/>
          <w:szCs w:val="24"/>
        </w:rPr>
        <w:t xml:space="preserve">wszczęte w dniu </w:t>
      </w:r>
      <w:r w:rsidR="00555988" w:rsidRPr="00B54F42">
        <w:rPr>
          <w:sz w:val="24"/>
          <w:szCs w:val="24"/>
        </w:rPr>
        <w:t>08</w:t>
      </w:r>
      <w:r w:rsidRPr="00B54F42">
        <w:rPr>
          <w:sz w:val="24"/>
          <w:szCs w:val="24"/>
        </w:rPr>
        <w:t>.</w:t>
      </w:r>
      <w:r w:rsidR="00555988" w:rsidRPr="00B54F42">
        <w:rPr>
          <w:sz w:val="24"/>
          <w:szCs w:val="24"/>
        </w:rPr>
        <w:t>03</w:t>
      </w:r>
      <w:r w:rsidRPr="00B54F42">
        <w:rPr>
          <w:sz w:val="24"/>
          <w:szCs w:val="24"/>
        </w:rPr>
        <w:t>.202</w:t>
      </w:r>
      <w:r w:rsidR="00050A52" w:rsidRPr="00B54F42">
        <w:rPr>
          <w:sz w:val="24"/>
          <w:szCs w:val="24"/>
        </w:rPr>
        <w:t>1</w:t>
      </w:r>
      <w:r w:rsidRPr="00B54F42">
        <w:rPr>
          <w:sz w:val="24"/>
          <w:szCs w:val="24"/>
        </w:rPr>
        <w:t xml:space="preserve">r. </w:t>
      </w:r>
      <w:r w:rsidR="00B54F42">
        <w:rPr>
          <w:sz w:val="24"/>
          <w:szCs w:val="24"/>
        </w:rPr>
        <w:t>po</w:t>
      </w:r>
      <w:r w:rsidR="00555988" w:rsidRPr="00B54F42">
        <w:rPr>
          <w:sz w:val="24"/>
          <w:szCs w:val="24"/>
        </w:rPr>
        <w:t>przez przesłanie ogłoszenia do Urzędu Publikacji UE</w:t>
      </w:r>
      <w:r w:rsidR="00C25AE4">
        <w:rPr>
          <w:sz w:val="24"/>
          <w:szCs w:val="24"/>
        </w:rPr>
        <w:t xml:space="preserve"> </w:t>
      </w:r>
      <w:r w:rsidR="00555988" w:rsidRPr="00B54F42">
        <w:rPr>
          <w:sz w:val="24"/>
          <w:szCs w:val="24"/>
        </w:rPr>
        <w:t xml:space="preserve">(nr ogłoszenia 2021/S 050-123198). </w:t>
      </w:r>
      <w:r w:rsidRPr="00B54F42">
        <w:rPr>
          <w:sz w:val="24"/>
          <w:szCs w:val="24"/>
        </w:rPr>
        <w:t xml:space="preserve">Następstwem rozstrzygnięcia postępowania było </w:t>
      </w:r>
      <w:r w:rsidR="00A7197E" w:rsidRPr="00B54F42">
        <w:rPr>
          <w:sz w:val="24"/>
          <w:szCs w:val="24"/>
        </w:rPr>
        <w:t>zawarcie</w:t>
      </w:r>
      <w:r w:rsidRPr="00B54F42">
        <w:rPr>
          <w:sz w:val="24"/>
          <w:szCs w:val="24"/>
        </w:rPr>
        <w:t xml:space="preserve"> w dniu </w:t>
      </w:r>
      <w:r w:rsidR="00555988" w:rsidRPr="00B54F42">
        <w:rPr>
          <w:sz w:val="24"/>
          <w:szCs w:val="24"/>
        </w:rPr>
        <w:t>07</w:t>
      </w:r>
      <w:r w:rsidRPr="00B54F42">
        <w:rPr>
          <w:sz w:val="24"/>
          <w:szCs w:val="24"/>
        </w:rPr>
        <w:t>.</w:t>
      </w:r>
      <w:r w:rsidR="00555988" w:rsidRPr="00B54F42">
        <w:rPr>
          <w:sz w:val="24"/>
          <w:szCs w:val="24"/>
        </w:rPr>
        <w:t>10</w:t>
      </w:r>
      <w:r w:rsidRPr="00B54F42">
        <w:rPr>
          <w:sz w:val="24"/>
          <w:szCs w:val="24"/>
        </w:rPr>
        <w:t>.202</w:t>
      </w:r>
      <w:r w:rsidR="00555988" w:rsidRPr="00B54F42">
        <w:rPr>
          <w:sz w:val="24"/>
          <w:szCs w:val="24"/>
        </w:rPr>
        <w:t>1</w:t>
      </w:r>
      <w:r w:rsidRPr="00B54F42">
        <w:rPr>
          <w:sz w:val="24"/>
          <w:szCs w:val="24"/>
        </w:rPr>
        <w:t xml:space="preserve">r. </w:t>
      </w:r>
      <w:r w:rsidR="00555988" w:rsidRPr="00B54F42">
        <w:rPr>
          <w:sz w:val="24"/>
          <w:szCs w:val="24"/>
        </w:rPr>
        <w:t xml:space="preserve">między Beneficjentem a Wykonawcą – Centrum Zaopatrzenia Energetyki </w:t>
      </w:r>
      <w:proofErr w:type="spellStart"/>
      <w:r w:rsidR="00555988" w:rsidRPr="00B54F42">
        <w:rPr>
          <w:sz w:val="24"/>
          <w:szCs w:val="24"/>
        </w:rPr>
        <w:t>Eltast</w:t>
      </w:r>
      <w:proofErr w:type="spellEnd"/>
      <w:r w:rsidR="00555988" w:rsidRPr="00B54F42">
        <w:rPr>
          <w:sz w:val="24"/>
          <w:szCs w:val="24"/>
        </w:rPr>
        <w:t xml:space="preserve"> Sp. z o.o. z siedzibą w Radomiu </w:t>
      </w:r>
      <w:r w:rsidR="00F56FEE" w:rsidRPr="00B54F42">
        <w:rPr>
          <w:sz w:val="24"/>
          <w:szCs w:val="24"/>
        </w:rPr>
        <w:t xml:space="preserve">umowy nr </w:t>
      </w:r>
      <w:r w:rsidR="00B54F42" w:rsidRPr="00B54F42">
        <w:rPr>
          <w:sz w:val="24"/>
          <w:szCs w:val="24"/>
        </w:rPr>
        <w:t>IZP.272.29.2021</w:t>
      </w:r>
      <w:r w:rsidR="00555988" w:rsidRPr="00B54F42">
        <w:rPr>
          <w:sz w:val="24"/>
          <w:szCs w:val="24"/>
        </w:rPr>
        <w:t xml:space="preserve">. </w:t>
      </w:r>
      <w:r w:rsidR="00F56FEE" w:rsidRPr="00B54F42">
        <w:rPr>
          <w:sz w:val="24"/>
          <w:szCs w:val="24"/>
        </w:rPr>
        <w:t>Wartość umowy</w:t>
      </w:r>
      <w:r w:rsidR="00B54F42" w:rsidRPr="00B54F42">
        <w:rPr>
          <w:sz w:val="24"/>
          <w:szCs w:val="24"/>
        </w:rPr>
        <w:t xml:space="preserve">                        </w:t>
      </w:r>
      <w:r w:rsidR="00F56FEE" w:rsidRPr="00B54F42">
        <w:rPr>
          <w:sz w:val="24"/>
          <w:szCs w:val="24"/>
        </w:rPr>
        <w:t xml:space="preserve"> – </w:t>
      </w:r>
      <w:r w:rsidR="00B54F42" w:rsidRPr="00B54F42">
        <w:rPr>
          <w:sz w:val="24"/>
          <w:szCs w:val="24"/>
        </w:rPr>
        <w:t>2 648 190</w:t>
      </w:r>
      <w:r w:rsidR="00F56FEE" w:rsidRPr="00B54F42">
        <w:rPr>
          <w:sz w:val="24"/>
          <w:szCs w:val="24"/>
        </w:rPr>
        <w:t>,</w:t>
      </w:r>
      <w:r w:rsidR="00B54F42" w:rsidRPr="00B54F42">
        <w:rPr>
          <w:sz w:val="24"/>
          <w:szCs w:val="24"/>
        </w:rPr>
        <w:t>00</w:t>
      </w:r>
      <w:r w:rsidR="00F56FEE" w:rsidRPr="00B54F42">
        <w:rPr>
          <w:sz w:val="24"/>
          <w:szCs w:val="24"/>
        </w:rPr>
        <w:t xml:space="preserve"> zł ( brutto )</w:t>
      </w:r>
      <w:r w:rsidR="00B54F42" w:rsidRPr="00B54F42">
        <w:rPr>
          <w:sz w:val="24"/>
          <w:szCs w:val="24"/>
        </w:rPr>
        <w:t>.</w:t>
      </w:r>
      <w:r w:rsidR="008206D7">
        <w:rPr>
          <w:sz w:val="24"/>
          <w:szCs w:val="24"/>
        </w:rPr>
        <w:t xml:space="preserve"> </w:t>
      </w:r>
    </w:p>
    <w:p w14:paraId="03329440" w14:textId="5A4A4279" w:rsidR="00F56FEE" w:rsidRPr="00B54F42" w:rsidRDefault="001F15CE" w:rsidP="008206D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206D7">
        <w:rPr>
          <w:sz w:val="24"/>
          <w:szCs w:val="24"/>
        </w:rPr>
        <w:t>espół kontrolny nie stwierdził nieprawidłowości</w:t>
      </w:r>
      <w:r>
        <w:rPr>
          <w:sz w:val="24"/>
          <w:szCs w:val="24"/>
        </w:rPr>
        <w:t xml:space="preserve"> w wyniku weryfikacji w/w postępowania.</w:t>
      </w:r>
    </w:p>
    <w:p w14:paraId="05BEA78E" w14:textId="15B9E71C" w:rsidR="001262CF" w:rsidRPr="00B54F42" w:rsidRDefault="00AB766A" w:rsidP="008C1BDE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B54F42">
        <w:rPr>
          <w:sz w:val="24"/>
          <w:szCs w:val="24"/>
        </w:rPr>
        <w:t>Lista sprawdzająca dotycząca w/w postępowania stanowi dowód nr 1</w:t>
      </w:r>
      <w:r w:rsidR="001F15CE">
        <w:rPr>
          <w:sz w:val="24"/>
          <w:szCs w:val="24"/>
        </w:rPr>
        <w:t xml:space="preserve"> </w:t>
      </w:r>
      <w:r w:rsidRPr="00B54F42">
        <w:rPr>
          <w:sz w:val="24"/>
          <w:szCs w:val="24"/>
        </w:rPr>
        <w:t>do niniejszej informacji pokontrolnej.</w:t>
      </w:r>
    </w:p>
    <w:p w14:paraId="531127F3" w14:textId="4D6A655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C1BDE">
        <w:rPr>
          <w:b/>
          <w:bCs/>
          <w:sz w:val="24"/>
          <w:szCs w:val="24"/>
        </w:rPr>
        <w:t>V. REKOMENDACJE I ZALECENIA POKONTROLNE</w:t>
      </w:r>
      <w:r w:rsidRPr="008E13D7">
        <w:rPr>
          <w:sz w:val="24"/>
          <w:szCs w:val="24"/>
        </w:rPr>
        <w:t>:</w:t>
      </w:r>
    </w:p>
    <w:p w14:paraId="7644B252" w14:textId="0B7BF9A3" w:rsidR="008206D7" w:rsidRDefault="008206D7" w:rsidP="008206D7">
      <w:pPr>
        <w:pStyle w:val="Standard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Zespół kontrolny odstąpił od wydania rekomendacji lub zaleceń pokontrolnych.</w:t>
      </w:r>
    </w:p>
    <w:p w14:paraId="78B5FBE8" w14:textId="061AA93D" w:rsidR="00471C09" w:rsidRPr="008E13D7" w:rsidRDefault="001262CF" w:rsidP="001262CF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Niniejsza informacja pokontrolna zawiera </w:t>
      </w:r>
      <w:r w:rsidR="001F15CE">
        <w:rPr>
          <w:sz w:val="24"/>
          <w:szCs w:val="24"/>
        </w:rPr>
        <w:t>3</w:t>
      </w:r>
      <w:r w:rsidR="00471C09" w:rsidRPr="008E13D7">
        <w:rPr>
          <w:sz w:val="24"/>
          <w:szCs w:val="24"/>
        </w:rPr>
        <w:t xml:space="preserve"> stron</w:t>
      </w:r>
      <w:r w:rsidR="004D11C4">
        <w:rPr>
          <w:sz w:val="24"/>
          <w:szCs w:val="24"/>
        </w:rPr>
        <w:t>y</w:t>
      </w:r>
      <w:r w:rsidR="00471C09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 xml:space="preserve">oraz </w:t>
      </w:r>
      <w:r w:rsidR="00CC594E">
        <w:rPr>
          <w:sz w:val="24"/>
          <w:szCs w:val="24"/>
        </w:rPr>
        <w:t>1</w:t>
      </w:r>
      <w:r w:rsidR="00471C09" w:rsidRPr="008E13D7">
        <w:rPr>
          <w:sz w:val="24"/>
          <w:szCs w:val="24"/>
        </w:rPr>
        <w:t xml:space="preserve"> dow</w:t>
      </w:r>
      <w:r w:rsidR="00CC594E">
        <w:rPr>
          <w:sz w:val="24"/>
          <w:szCs w:val="24"/>
        </w:rPr>
        <w:t>ód</w:t>
      </w:r>
      <w:r w:rsidR="00471C09" w:rsidRPr="008E13D7">
        <w:rPr>
          <w:sz w:val="24"/>
          <w:szCs w:val="24"/>
        </w:rPr>
        <w:t>, któr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dostępn</w:t>
      </w:r>
      <w:r w:rsidR="00CC594E">
        <w:rPr>
          <w:sz w:val="24"/>
          <w:szCs w:val="24"/>
        </w:rPr>
        <w:t>y</w:t>
      </w:r>
      <w:r w:rsidR="00471C09" w:rsidRPr="008E13D7">
        <w:rPr>
          <w:sz w:val="24"/>
          <w:szCs w:val="24"/>
        </w:rPr>
        <w:t xml:space="preserve"> </w:t>
      </w:r>
      <w:r w:rsidR="00CC594E">
        <w:rPr>
          <w:sz w:val="24"/>
          <w:szCs w:val="24"/>
        </w:rPr>
        <w:t>jest</w:t>
      </w:r>
      <w:r w:rsidR="00471C09" w:rsidRPr="008E13D7"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br/>
        <w:t xml:space="preserve">do wglądu w siedzibie Departamentu Kontroli i Certyfikacji RPO, ul. </w:t>
      </w:r>
      <w:r w:rsidR="00471C09">
        <w:rPr>
          <w:sz w:val="24"/>
          <w:szCs w:val="24"/>
        </w:rPr>
        <w:t>Wincentego Witosa 86</w:t>
      </w:r>
      <w:r w:rsidR="00471C09" w:rsidRPr="008E13D7">
        <w:rPr>
          <w:sz w:val="24"/>
          <w:szCs w:val="24"/>
        </w:rPr>
        <w:t xml:space="preserve">, 25 – </w:t>
      </w:r>
      <w:r w:rsidR="00471C09">
        <w:rPr>
          <w:sz w:val="24"/>
          <w:szCs w:val="24"/>
        </w:rPr>
        <w:t>561</w:t>
      </w:r>
      <w:r w:rsidR="00471C09" w:rsidRPr="008E13D7">
        <w:rPr>
          <w:sz w:val="24"/>
          <w:szCs w:val="24"/>
        </w:rPr>
        <w:t xml:space="preserve"> Kielce. Dokument sporządzono w dwóch jednobrzmiących egzemplarzach, z których jeden zostaje przekazany Beneficjentowi. Drugi egzemplarz oznaczony terminem „do zwrotu” </w:t>
      </w:r>
      <w:r w:rsidR="00471C09" w:rsidRPr="008E13D7">
        <w:rPr>
          <w:sz w:val="24"/>
          <w:szCs w:val="24"/>
        </w:rPr>
        <w:lastRenderedPageBreak/>
        <w:t>należy odesłać na podany powyżej adres w terminie 14 dni od dnia otrzymania Informacji pokontrolnej.</w:t>
      </w:r>
    </w:p>
    <w:p w14:paraId="788DFEDF" w14:textId="6A953C39" w:rsidR="00471C09" w:rsidRPr="008E13D7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>
        <w:rPr>
          <w:sz w:val="24"/>
          <w:szCs w:val="24"/>
        </w:rPr>
        <w:t xml:space="preserve">                  </w:t>
      </w:r>
      <w:r w:rsidR="00471C09"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3CD1EBC2" w14:textId="6AA4C5FC" w:rsidR="003A3F80" w:rsidRDefault="001262CF" w:rsidP="00544727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6E4D8A2" w14:textId="64577326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223E1D2E" w14:textId="2E24AA99" w:rsidR="009D329F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1262CF">
        <w:rPr>
          <w:sz w:val="24"/>
          <w:szCs w:val="24"/>
        </w:rPr>
        <w:t xml:space="preserve">Dariusz Kosela               </w:t>
      </w:r>
      <w:r w:rsidR="0097638A">
        <w:rPr>
          <w:sz w:val="24"/>
          <w:szCs w:val="24"/>
        </w:rPr>
        <w:t xml:space="preserve">        </w:t>
      </w:r>
      <w:r w:rsidR="006E0012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…………………………..</w:t>
      </w:r>
    </w:p>
    <w:p w14:paraId="4FB174E4" w14:textId="77777777" w:rsidR="008206D7" w:rsidRPr="008E13D7" w:rsidRDefault="008206D7" w:rsidP="004D11C4">
      <w:pPr>
        <w:spacing w:line="360" w:lineRule="auto"/>
        <w:jc w:val="both"/>
        <w:rPr>
          <w:sz w:val="24"/>
          <w:szCs w:val="24"/>
        </w:rPr>
      </w:pPr>
    </w:p>
    <w:p w14:paraId="5DAFC519" w14:textId="5B3730E5" w:rsidR="00471C09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1262CF">
        <w:rPr>
          <w:sz w:val="24"/>
          <w:szCs w:val="24"/>
        </w:rPr>
        <w:t>M</w:t>
      </w:r>
      <w:r w:rsidR="00FF293C">
        <w:rPr>
          <w:sz w:val="24"/>
          <w:szCs w:val="24"/>
        </w:rPr>
        <w:t>a</w:t>
      </w:r>
      <w:r w:rsidR="006E0012">
        <w:rPr>
          <w:sz w:val="24"/>
          <w:szCs w:val="24"/>
        </w:rPr>
        <w:t>łgorzata Walczak</w:t>
      </w:r>
      <w:r w:rsidR="00FF293C">
        <w:rPr>
          <w:sz w:val="24"/>
          <w:szCs w:val="24"/>
        </w:rPr>
        <w:t xml:space="preserve">  </w:t>
      </w:r>
      <w:r w:rsidR="001262CF">
        <w:rPr>
          <w:sz w:val="24"/>
          <w:szCs w:val="24"/>
        </w:rPr>
        <w:t xml:space="preserve">      </w:t>
      </w:r>
      <w:r w:rsidR="0097638A">
        <w:rPr>
          <w:sz w:val="24"/>
          <w:szCs w:val="24"/>
        </w:rPr>
        <w:t xml:space="preserve">         </w:t>
      </w:r>
      <w:r>
        <w:rPr>
          <w:sz w:val="24"/>
          <w:szCs w:val="24"/>
        </w:rPr>
        <w:t>…………………………..</w:t>
      </w:r>
    </w:p>
    <w:p w14:paraId="0D069A4D" w14:textId="09E970C5" w:rsidR="001262CF" w:rsidRDefault="001262CF" w:rsidP="004D11C4">
      <w:pPr>
        <w:spacing w:line="360" w:lineRule="auto"/>
        <w:jc w:val="both"/>
        <w:rPr>
          <w:sz w:val="24"/>
          <w:szCs w:val="24"/>
        </w:rPr>
      </w:pPr>
    </w:p>
    <w:p w14:paraId="5B97E19F" w14:textId="77777777" w:rsidR="008206D7" w:rsidRPr="008E13D7" w:rsidRDefault="008206D7" w:rsidP="004D11C4">
      <w:pPr>
        <w:spacing w:line="360" w:lineRule="auto"/>
        <w:jc w:val="both"/>
        <w:rPr>
          <w:sz w:val="24"/>
          <w:szCs w:val="24"/>
        </w:rPr>
      </w:pPr>
    </w:p>
    <w:p w14:paraId="4A819C4A" w14:textId="30228BE8" w:rsidR="00471C09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385E04D8" w14:textId="77777777" w:rsidR="00544727" w:rsidRPr="008E13D7" w:rsidRDefault="00544727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70E8" w14:textId="77777777" w:rsidR="00C40B7C" w:rsidRDefault="00C40B7C">
      <w:r>
        <w:separator/>
      </w:r>
    </w:p>
  </w:endnote>
  <w:endnote w:type="continuationSeparator" w:id="0">
    <w:p w14:paraId="4A5858C6" w14:textId="77777777" w:rsidR="00C40B7C" w:rsidRDefault="00C4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6B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22080A3C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544727">
      <w:rPr>
        <w:b/>
        <w:sz w:val="22"/>
        <w:szCs w:val="22"/>
      </w:rPr>
      <w:t>363</w:t>
    </w:r>
    <w:r w:rsidR="007D55E8">
      <w:rPr>
        <w:b/>
        <w:sz w:val="22"/>
        <w:szCs w:val="22"/>
      </w:rPr>
      <w:t>.</w:t>
    </w:r>
    <w:r w:rsidR="00544727">
      <w:rPr>
        <w:b/>
        <w:sz w:val="22"/>
        <w:szCs w:val="22"/>
      </w:rPr>
      <w:t>1</w:t>
    </w:r>
    <w:r w:rsidR="007D55E8">
      <w:rPr>
        <w:b/>
        <w:sz w:val="22"/>
        <w:szCs w:val="22"/>
      </w:rPr>
      <w:t>.202</w:t>
    </w:r>
    <w:r w:rsidR="00C07329">
      <w:rPr>
        <w:b/>
        <w:sz w:val="22"/>
        <w:szCs w:val="22"/>
      </w:rPr>
      <w:t>2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DKS-</w:t>
    </w:r>
    <w:r w:rsidR="00544727">
      <w:rPr>
        <w:b/>
        <w:sz w:val="22"/>
        <w:szCs w:val="22"/>
      </w:rPr>
      <w:t>1</w:t>
    </w:r>
    <w:r w:rsidR="004D11C4">
      <w:rPr>
        <w:noProof/>
      </w:rPr>
      <w:drawing>
        <wp:inline distT="0" distB="0" distL="0" distR="0" wp14:anchorId="7D75739D" wp14:editId="1176986E">
          <wp:extent cx="1285875" cy="4667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1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51B9" w14:textId="77777777" w:rsidR="00C40B7C" w:rsidRDefault="00C40B7C">
      <w:r>
        <w:separator/>
      </w:r>
    </w:p>
  </w:footnote>
  <w:footnote w:type="continuationSeparator" w:id="0">
    <w:p w14:paraId="27F57ACD" w14:textId="77777777" w:rsidR="00C40B7C" w:rsidRDefault="00C40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9110410">
    <w:abstractNumId w:val="6"/>
  </w:num>
  <w:num w:numId="2" w16cid:durableId="578833054">
    <w:abstractNumId w:val="7"/>
  </w:num>
  <w:num w:numId="3" w16cid:durableId="1007755036">
    <w:abstractNumId w:val="10"/>
  </w:num>
  <w:num w:numId="4" w16cid:durableId="537737122">
    <w:abstractNumId w:val="12"/>
  </w:num>
  <w:num w:numId="5" w16cid:durableId="2082605417">
    <w:abstractNumId w:val="1"/>
  </w:num>
  <w:num w:numId="6" w16cid:durableId="797574943">
    <w:abstractNumId w:val="9"/>
  </w:num>
  <w:num w:numId="7" w16cid:durableId="2100128127">
    <w:abstractNumId w:val="8"/>
  </w:num>
  <w:num w:numId="8" w16cid:durableId="1512060437">
    <w:abstractNumId w:val="5"/>
  </w:num>
  <w:num w:numId="9" w16cid:durableId="341664828">
    <w:abstractNumId w:val="11"/>
  </w:num>
  <w:num w:numId="10" w16cid:durableId="147328114">
    <w:abstractNumId w:val="13"/>
  </w:num>
  <w:num w:numId="11" w16cid:durableId="416172698">
    <w:abstractNumId w:val="3"/>
  </w:num>
  <w:num w:numId="12" w16cid:durableId="347756285">
    <w:abstractNumId w:val="2"/>
  </w:num>
  <w:num w:numId="13" w16cid:durableId="377781538">
    <w:abstractNumId w:val="4"/>
  </w:num>
  <w:num w:numId="14" w16cid:durableId="206505685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1310"/>
    <w:rsid w:val="00045E4B"/>
    <w:rsid w:val="00047624"/>
    <w:rsid w:val="00050A52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3607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262CF"/>
    <w:rsid w:val="00126724"/>
    <w:rsid w:val="00136416"/>
    <w:rsid w:val="00142676"/>
    <w:rsid w:val="00144BF1"/>
    <w:rsid w:val="001473D8"/>
    <w:rsid w:val="001507B7"/>
    <w:rsid w:val="0016022E"/>
    <w:rsid w:val="00162F3C"/>
    <w:rsid w:val="0016479D"/>
    <w:rsid w:val="00176040"/>
    <w:rsid w:val="00176257"/>
    <w:rsid w:val="00177B96"/>
    <w:rsid w:val="00184014"/>
    <w:rsid w:val="00185B4A"/>
    <w:rsid w:val="00190017"/>
    <w:rsid w:val="00191ACE"/>
    <w:rsid w:val="001954BF"/>
    <w:rsid w:val="00197D45"/>
    <w:rsid w:val="001A1AB4"/>
    <w:rsid w:val="001A2D03"/>
    <w:rsid w:val="001A7DC0"/>
    <w:rsid w:val="001B1EF9"/>
    <w:rsid w:val="001B3C08"/>
    <w:rsid w:val="001B60CE"/>
    <w:rsid w:val="001C0F85"/>
    <w:rsid w:val="001C1E56"/>
    <w:rsid w:val="001C34C7"/>
    <w:rsid w:val="001C6990"/>
    <w:rsid w:val="001D1A65"/>
    <w:rsid w:val="001D2BB8"/>
    <w:rsid w:val="001D777D"/>
    <w:rsid w:val="001F15CE"/>
    <w:rsid w:val="001F2E6B"/>
    <w:rsid w:val="001F7EA3"/>
    <w:rsid w:val="002058B1"/>
    <w:rsid w:val="00212BA0"/>
    <w:rsid w:val="00213BAD"/>
    <w:rsid w:val="0022046B"/>
    <w:rsid w:val="00220CAA"/>
    <w:rsid w:val="00221072"/>
    <w:rsid w:val="0022502B"/>
    <w:rsid w:val="0023382E"/>
    <w:rsid w:val="002404D1"/>
    <w:rsid w:val="00243A42"/>
    <w:rsid w:val="00251484"/>
    <w:rsid w:val="00252A67"/>
    <w:rsid w:val="00253CD5"/>
    <w:rsid w:val="002574E3"/>
    <w:rsid w:val="00264491"/>
    <w:rsid w:val="00265D4E"/>
    <w:rsid w:val="00274DF0"/>
    <w:rsid w:val="00281813"/>
    <w:rsid w:val="0028328E"/>
    <w:rsid w:val="00293EF5"/>
    <w:rsid w:val="00293F7C"/>
    <w:rsid w:val="00295189"/>
    <w:rsid w:val="002A314C"/>
    <w:rsid w:val="002C32A3"/>
    <w:rsid w:val="002D217C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3511"/>
    <w:rsid w:val="00394E15"/>
    <w:rsid w:val="003972EE"/>
    <w:rsid w:val="00397399"/>
    <w:rsid w:val="003A3F80"/>
    <w:rsid w:val="003A43E7"/>
    <w:rsid w:val="003B1D9F"/>
    <w:rsid w:val="003B3324"/>
    <w:rsid w:val="003B5ECE"/>
    <w:rsid w:val="003C1F8E"/>
    <w:rsid w:val="003C3B5F"/>
    <w:rsid w:val="003C7BFD"/>
    <w:rsid w:val="003D0CDF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3FA5"/>
    <w:rsid w:val="00407D91"/>
    <w:rsid w:val="0041012C"/>
    <w:rsid w:val="004104FF"/>
    <w:rsid w:val="00416E13"/>
    <w:rsid w:val="00422B9E"/>
    <w:rsid w:val="004255AE"/>
    <w:rsid w:val="00433863"/>
    <w:rsid w:val="0043642D"/>
    <w:rsid w:val="004375B7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7CA0"/>
    <w:rsid w:val="00487F34"/>
    <w:rsid w:val="00493395"/>
    <w:rsid w:val="004962A8"/>
    <w:rsid w:val="00496773"/>
    <w:rsid w:val="004A1771"/>
    <w:rsid w:val="004A34CF"/>
    <w:rsid w:val="004A512D"/>
    <w:rsid w:val="004B185C"/>
    <w:rsid w:val="004B5113"/>
    <w:rsid w:val="004B5249"/>
    <w:rsid w:val="004B5269"/>
    <w:rsid w:val="004C7135"/>
    <w:rsid w:val="004D11C4"/>
    <w:rsid w:val="004D1F2F"/>
    <w:rsid w:val="004D2832"/>
    <w:rsid w:val="004D3164"/>
    <w:rsid w:val="004D6BCC"/>
    <w:rsid w:val="004D6C65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74116"/>
    <w:rsid w:val="005753B8"/>
    <w:rsid w:val="005768B6"/>
    <w:rsid w:val="00581184"/>
    <w:rsid w:val="005903AE"/>
    <w:rsid w:val="00591D4D"/>
    <w:rsid w:val="005A4C2E"/>
    <w:rsid w:val="005A5D50"/>
    <w:rsid w:val="005B18C6"/>
    <w:rsid w:val="005B2304"/>
    <w:rsid w:val="005B243B"/>
    <w:rsid w:val="005B42E4"/>
    <w:rsid w:val="005B5000"/>
    <w:rsid w:val="005B7CAF"/>
    <w:rsid w:val="005C1AC5"/>
    <w:rsid w:val="005C2EE3"/>
    <w:rsid w:val="005C4859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3224"/>
    <w:rsid w:val="005E7200"/>
    <w:rsid w:val="005F00A3"/>
    <w:rsid w:val="00600297"/>
    <w:rsid w:val="006045A4"/>
    <w:rsid w:val="00605BC5"/>
    <w:rsid w:val="00613F85"/>
    <w:rsid w:val="00614139"/>
    <w:rsid w:val="00621F5E"/>
    <w:rsid w:val="00625DF5"/>
    <w:rsid w:val="00630D79"/>
    <w:rsid w:val="00631E65"/>
    <w:rsid w:val="0063455D"/>
    <w:rsid w:val="00635A0C"/>
    <w:rsid w:val="00637A3A"/>
    <w:rsid w:val="0064247E"/>
    <w:rsid w:val="00647D2C"/>
    <w:rsid w:val="00650C9C"/>
    <w:rsid w:val="00651D44"/>
    <w:rsid w:val="0065266C"/>
    <w:rsid w:val="006556B9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78A7"/>
    <w:rsid w:val="00694A1B"/>
    <w:rsid w:val="00694EBB"/>
    <w:rsid w:val="00695AEC"/>
    <w:rsid w:val="006A77B9"/>
    <w:rsid w:val="006B2CD6"/>
    <w:rsid w:val="006B3EC6"/>
    <w:rsid w:val="006B69B6"/>
    <w:rsid w:val="006B6C73"/>
    <w:rsid w:val="006C2EC9"/>
    <w:rsid w:val="006C2F8F"/>
    <w:rsid w:val="006C486A"/>
    <w:rsid w:val="006C6428"/>
    <w:rsid w:val="006C76A9"/>
    <w:rsid w:val="006C7C7C"/>
    <w:rsid w:val="006E0012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4BF3"/>
    <w:rsid w:val="00706532"/>
    <w:rsid w:val="00707D6B"/>
    <w:rsid w:val="00710B22"/>
    <w:rsid w:val="00713D89"/>
    <w:rsid w:val="007143DB"/>
    <w:rsid w:val="00714402"/>
    <w:rsid w:val="0071633B"/>
    <w:rsid w:val="00724775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32B1"/>
    <w:rsid w:val="007A7EE6"/>
    <w:rsid w:val="007B350F"/>
    <w:rsid w:val="007B6DEE"/>
    <w:rsid w:val="007C0165"/>
    <w:rsid w:val="007D0E59"/>
    <w:rsid w:val="007D1B5A"/>
    <w:rsid w:val="007D239B"/>
    <w:rsid w:val="007D55E8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0022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40A1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367"/>
    <w:rsid w:val="00893F70"/>
    <w:rsid w:val="008957B9"/>
    <w:rsid w:val="0089672D"/>
    <w:rsid w:val="008A01ED"/>
    <w:rsid w:val="008A27B8"/>
    <w:rsid w:val="008A4914"/>
    <w:rsid w:val="008A4C9D"/>
    <w:rsid w:val="008A66EB"/>
    <w:rsid w:val="008B033E"/>
    <w:rsid w:val="008B0F5D"/>
    <w:rsid w:val="008B5F1C"/>
    <w:rsid w:val="008C1007"/>
    <w:rsid w:val="008C1A53"/>
    <w:rsid w:val="008C1BDE"/>
    <w:rsid w:val="008C26B2"/>
    <w:rsid w:val="008C56B5"/>
    <w:rsid w:val="008D3B02"/>
    <w:rsid w:val="008D5208"/>
    <w:rsid w:val="008E154A"/>
    <w:rsid w:val="008E578B"/>
    <w:rsid w:val="008E7205"/>
    <w:rsid w:val="008F434B"/>
    <w:rsid w:val="008F4613"/>
    <w:rsid w:val="00902D48"/>
    <w:rsid w:val="00905031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3205A"/>
    <w:rsid w:val="00932DF7"/>
    <w:rsid w:val="00933CD5"/>
    <w:rsid w:val="00935AE1"/>
    <w:rsid w:val="0094495A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845E2"/>
    <w:rsid w:val="009846E3"/>
    <w:rsid w:val="00985197"/>
    <w:rsid w:val="009864C0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7476"/>
    <w:rsid w:val="009A7B9B"/>
    <w:rsid w:val="009B0788"/>
    <w:rsid w:val="009B47F5"/>
    <w:rsid w:val="009C568C"/>
    <w:rsid w:val="009D329F"/>
    <w:rsid w:val="009D41B7"/>
    <w:rsid w:val="009D6688"/>
    <w:rsid w:val="009D760B"/>
    <w:rsid w:val="009E5D5B"/>
    <w:rsid w:val="009E7FDF"/>
    <w:rsid w:val="009F3940"/>
    <w:rsid w:val="009F4B7E"/>
    <w:rsid w:val="009F4BD4"/>
    <w:rsid w:val="009F4EE2"/>
    <w:rsid w:val="009F6B1E"/>
    <w:rsid w:val="00A03E70"/>
    <w:rsid w:val="00A04A01"/>
    <w:rsid w:val="00A04C15"/>
    <w:rsid w:val="00A1464C"/>
    <w:rsid w:val="00A15EF7"/>
    <w:rsid w:val="00A1793B"/>
    <w:rsid w:val="00A17AF8"/>
    <w:rsid w:val="00A17CCD"/>
    <w:rsid w:val="00A20C4D"/>
    <w:rsid w:val="00A22423"/>
    <w:rsid w:val="00A2594E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197E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2305"/>
    <w:rsid w:val="00A930E4"/>
    <w:rsid w:val="00A942CC"/>
    <w:rsid w:val="00AA1C41"/>
    <w:rsid w:val="00AA2F8E"/>
    <w:rsid w:val="00AA44AF"/>
    <w:rsid w:val="00AB3C65"/>
    <w:rsid w:val="00AB766A"/>
    <w:rsid w:val="00AC145C"/>
    <w:rsid w:val="00AC7345"/>
    <w:rsid w:val="00AD19BF"/>
    <w:rsid w:val="00AD4333"/>
    <w:rsid w:val="00AD5F2F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01"/>
    <w:rsid w:val="00B245AA"/>
    <w:rsid w:val="00B31FB9"/>
    <w:rsid w:val="00B3383F"/>
    <w:rsid w:val="00B36901"/>
    <w:rsid w:val="00B441E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2467C"/>
    <w:rsid w:val="00C25817"/>
    <w:rsid w:val="00C25AE4"/>
    <w:rsid w:val="00C30D4F"/>
    <w:rsid w:val="00C342EE"/>
    <w:rsid w:val="00C40B7C"/>
    <w:rsid w:val="00C430D8"/>
    <w:rsid w:val="00C43659"/>
    <w:rsid w:val="00C45A1E"/>
    <w:rsid w:val="00C47FA6"/>
    <w:rsid w:val="00C50D09"/>
    <w:rsid w:val="00C50E23"/>
    <w:rsid w:val="00C52D83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2147"/>
    <w:rsid w:val="00C947E9"/>
    <w:rsid w:val="00C9771A"/>
    <w:rsid w:val="00CA2692"/>
    <w:rsid w:val="00CA4267"/>
    <w:rsid w:val="00CA4AF7"/>
    <w:rsid w:val="00CA4B1B"/>
    <w:rsid w:val="00CA61AB"/>
    <w:rsid w:val="00CA70A7"/>
    <w:rsid w:val="00CB5183"/>
    <w:rsid w:val="00CB6A54"/>
    <w:rsid w:val="00CB73F0"/>
    <w:rsid w:val="00CC09EC"/>
    <w:rsid w:val="00CC1106"/>
    <w:rsid w:val="00CC594E"/>
    <w:rsid w:val="00CC6868"/>
    <w:rsid w:val="00CD1B47"/>
    <w:rsid w:val="00CE03A1"/>
    <w:rsid w:val="00CE5039"/>
    <w:rsid w:val="00CE54C4"/>
    <w:rsid w:val="00CE7BAD"/>
    <w:rsid w:val="00CE7D0C"/>
    <w:rsid w:val="00CF390C"/>
    <w:rsid w:val="00D00F60"/>
    <w:rsid w:val="00D04C27"/>
    <w:rsid w:val="00D05B7F"/>
    <w:rsid w:val="00D05B83"/>
    <w:rsid w:val="00D109B4"/>
    <w:rsid w:val="00D1252B"/>
    <w:rsid w:val="00D13156"/>
    <w:rsid w:val="00D1655B"/>
    <w:rsid w:val="00D179CA"/>
    <w:rsid w:val="00D218E4"/>
    <w:rsid w:val="00D22EB7"/>
    <w:rsid w:val="00D33F9E"/>
    <w:rsid w:val="00D35489"/>
    <w:rsid w:val="00D36AB8"/>
    <w:rsid w:val="00D41E0D"/>
    <w:rsid w:val="00D43074"/>
    <w:rsid w:val="00D44C05"/>
    <w:rsid w:val="00D44E65"/>
    <w:rsid w:val="00D4672E"/>
    <w:rsid w:val="00D50852"/>
    <w:rsid w:val="00D54173"/>
    <w:rsid w:val="00D55897"/>
    <w:rsid w:val="00D55ABD"/>
    <w:rsid w:val="00D55B0E"/>
    <w:rsid w:val="00D570B3"/>
    <w:rsid w:val="00D621C7"/>
    <w:rsid w:val="00D62B37"/>
    <w:rsid w:val="00D64852"/>
    <w:rsid w:val="00D66240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E0084C"/>
    <w:rsid w:val="00E00BEC"/>
    <w:rsid w:val="00E00E12"/>
    <w:rsid w:val="00E00F74"/>
    <w:rsid w:val="00E01133"/>
    <w:rsid w:val="00E141C1"/>
    <w:rsid w:val="00E14E8C"/>
    <w:rsid w:val="00E2436F"/>
    <w:rsid w:val="00E259EB"/>
    <w:rsid w:val="00E34370"/>
    <w:rsid w:val="00E34623"/>
    <w:rsid w:val="00E359DF"/>
    <w:rsid w:val="00E36D3D"/>
    <w:rsid w:val="00E4301B"/>
    <w:rsid w:val="00E45825"/>
    <w:rsid w:val="00E5560E"/>
    <w:rsid w:val="00E57638"/>
    <w:rsid w:val="00E578BE"/>
    <w:rsid w:val="00E60397"/>
    <w:rsid w:val="00E649CD"/>
    <w:rsid w:val="00E71C86"/>
    <w:rsid w:val="00E72A2F"/>
    <w:rsid w:val="00E74460"/>
    <w:rsid w:val="00E80983"/>
    <w:rsid w:val="00E813E5"/>
    <w:rsid w:val="00E8172F"/>
    <w:rsid w:val="00E86CD3"/>
    <w:rsid w:val="00E86DE3"/>
    <w:rsid w:val="00E91C93"/>
    <w:rsid w:val="00E93AFB"/>
    <w:rsid w:val="00E943BD"/>
    <w:rsid w:val="00E97562"/>
    <w:rsid w:val="00EA07EF"/>
    <w:rsid w:val="00EA0F37"/>
    <w:rsid w:val="00EA78F8"/>
    <w:rsid w:val="00EB55A8"/>
    <w:rsid w:val="00EB63A8"/>
    <w:rsid w:val="00EC1598"/>
    <w:rsid w:val="00EC1696"/>
    <w:rsid w:val="00EC1D68"/>
    <w:rsid w:val="00EC7458"/>
    <w:rsid w:val="00ED00AE"/>
    <w:rsid w:val="00ED0F1C"/>
    <w:rsid w:val="00ED2527"/>
    <w:rsid w:val="00ED6872"/>
    <w:rsid w:val="00EE05E8"/>
    <w:rsid w:val="00EF2C81"/>
    <w:rsid w:val="00EF5655"/>
    <w:rsid w:val="00EF7358"/>
    <w:rsid w:val="00F000EB"/>
    <w:rsid w:val="00F01E0F"/>
    <w:rsid w:val="00F0421B"/>
    <w:rsid w:val="00F10A2E"/>
    <w:rsid w:val="00F11E13"/>
    <w:rsid w:val="00F14243"/>
    <w:rsid w:val="00F170C4"/>
    <w:rsid w:val="00F201ED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2DBC"/>
    <w:rsid w:val="00F45430"/>
    <w:rsid w:val="00F5053C"/>
    <w:rsid w:val="00F52513"/>
    <w:rsid w:val="00F52F4C"/>
    <w:rsid w:val="00F54FEB"/>
    <w:rsid w:val="00F569AF"/>
    <w:rsid w:val="00F56FEE"/>
    <w:rsid w:val="00F57462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47A2"/>
    <w:rsid w:val="00F85F7A"/>
    <w:rsid w:val="00F86C1A"/>
    <w:rsid w:val="00F872DD"/>
    <w:rsid w:val="00F87551"/>
    <w:rsid w:val="00F90D2C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5A6C"/>
    <w:rsid w:val="00FD7DA6"/>
    <w:rsid w:val="00FE1786"/>
    <w:rsid w:val="00FE2B48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1D5DB-DC5D-4225-A72B-42F685C4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2020-02-20T10:25:00Z</cp:lastPrinted>
  <dcterms:created xsi:type="dcterms:W3CDTF">2022-07-19T10:46:00Z</dcterms:created>
  <dcterms:modified xsi:type="dcterms:W3CDTF">2022-07-19T10:46:00Z</dcterms:modified>
</cp:coreProperties>
</file>