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04598" w14:textId="7FE738B9" w:rsidR="00C851F2" w:rsidRPr="006A0950" w:rsidRDefault="00C851F2" w:rsidP="007F2183">
      <w:pPr>
        <w:spacing w:after="0" w:line="360" w:lineRule="auto"/>
        <w:jc w:val="right"/>
        <w:rPr>
          <w:rFonts w:ascii="Times New Roman" w:hAnsi="Times New Roman" w:cs="Times New Roman"/>
          <w:sz w:val="24"/>
          <w:szCs w:val="24"/>
          <w:lang w:eastAsia="pl-PL"/>
        </w:rPr>
      </w:pPr>
      <w:r w:rsidRPr="006A0950">
        <w:rPr>
          <w:rFonts w:ascii="Times New Roman" w:hAnsi="Times New Roman" w:cs="Times New Roman"/>
          <w:sz w:val="24"/>
          <w:szCs w:val="24"/>
          <w:lang w:eastAsia="pl-PL"/>
        </w:rPr>
        <w:t xml:space="preserve">Załącznik do Uchwały nr </w:t>
      </w:r>
      <w:r w:rsidR="00886A4D">
        <w:rPr>
          <w:rFonts w:ascii="Times New Roman" w:hAnsi="Times New Roman" w:cs="Times New Roman"/>
          <w:sz w:val="24"/>
          <w:szCs w:val="24"/>
          <w:lang w:eastAsia="pl-PL"/>
        </w:rPr>
        <w:t>5465</w:t>
      </w:r>
      <w:r w:rsidR="00281879">
        <w:rPr>
          <w:rFonts w:ascii="Times New Roman" w:hAnsi="Times New Roman" w:cs="Times New Roman"/>
          <w:sz w:val="24"/>
          <w:szCs w:val="24"/>
          <w:lang w:eastAsia="pl-PL"/>
        </w:rPr>
        <w:t>/22</w:t>
      </w:r>
    </w:p>
    <w:p w14:paraId="3D4ABECC" w14:textId="77777777" w:rsidR="00C851F2" w:rsidRPr="00F512FA" w:rsidRDefault="00C851F2" w:rsidP="007F2183">
      <w:pPr>
        <w:spacing w:after="0" w:line="360" w:lineRule="auto"/>
        <w:ind w:left="4248" w:firstLine="708"/>
        <w:jc w:val="right"/>
        <w:outlineLvl w:val="0"/>
        <w:rPr>
          <w:rFonts w:ascii="Times New Roman" w:eastAsia="Times New Roman" w:hAnsi="Times New Roman" w:cs="Times New Roman"/>
          <w:sz w:val="24"/>
          <w:szCs w:val="24"/>
          <w:lang w:eastAsia="pl-PL"/>
        </w:rPr>
      </w:pPr>
      <w:r w:rsidRPr="00F512FA">
        <w:rPr>
          <w:rFonts w:ascii="Times New Roman" w:eastAsia="Times New Roman" w:hAnsi="Times New Roman" w:cs="Times New Roman"/>
          <w:sz w:val="24"/>
          <w:szCs w:val="24"/>
          <w:lang w:eastAsia="pl-PL"/>
        </w:rPr>
        <w:t>Zarzą</w:t>
      </w:r>
      <w:r w:rsidR="00F52EAA">
        <w:rPr>
          <w:rFonts w:ascii="Times New Roman" w:eastAsia="Times New Roman" w:hAnsi="Times New Roman" w:cs="Times New Roman"/>
          <w:sz w:val="24"/>
          <w:szCs w:val="24"/>
          <w:lang w:eastAsia="pl-PL"/>
        </w:rPr>
        <w:t>du Województwa Świętokrzyskiego</w:t>
      </w:r>
    </w:p>
    <w:p w14:paraId="77866522" w14:textId="6B804F10" w:rsidR="00C851F2" w:rsidRDefault="00F66F3E" w:rsidP="007F2183">
      <w:pPr>
        <w:spacing w:after="0" w:line="360" w:lineRule="auto"/>
        <w:ind w:left="4956"/>
        <w:jc w:val="right"/>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dnia </w:t>
      </w:r>
      <w:r w:rsidR="00886A4D">
        <w:rPr>
          <w:rFonts w:ascii="Times New Roman" w:eastAsia="Times New Roman" w:hAnsi="Times New Roman" w:cs="Times New Roman"/>
          <w:sz w:val="24"/>
          <w:szCs w:val="24"/>
          <w:lang w:eastAsia="pl-PL"/>
        </w:rPr>
        <w:t>14 czerwca</w:t>
      </w:r>
      <w:r>
        <w:rPr>
          <w:rFonts w:ascii="Times New Roman" w:eastAsia="Times New Roman" w:hAnsi="Times New Roman" w:cs="Times New Roman"/>
          <w:sz w:val="24"/>
          <w:szCs w:val="24"/>
          <w:lang w:eastAsia="pl-PL"/>
        </w:rPr>
        <w:t xml:space="preserve"> 20</w:t>
      </w:r>
      <w:r w:rsidR="00281879">
        <w:rPr>
          <w:rFonts w:ascii="Times New Roman" w:eastAsia="Times New Roman" w:hAnsi="Times New Roman" w:cs="Times New Roman"/>
          <w:sz w:val="24"/>
          <w:szCs w:val="24"/>
          <w:lang w:eastAsia="pl-PL"/>
        </w:rPr>
        <w:t>22</w:t>
      </w:r>
      <w:r w:rsidR="00C851F2">
        <w:rPr>
          <w:rFonts w:ascii="Times New Roman" w:eastAsia="Times New Roman" w:hAnsi="Times New Roman" w:cs="Times New Roman"/>
          <w:sz w:val="24"/>
          <w:szCs w:val="24"/>
          <w:lang w:eastAsia="pl-PL"/>
        </w:rPr>
        <w:t xml:space="preserve"> r.</w:t>
      </w:r>
    </w:p>
    <w:p w14:paraId="79E2BF10" w14:textId="77777777" w:rsidR="00713E4E" w:rsidRDefault="00713E4E" w:rsidP="00CF5F4E">
      <w:pPr>
        <w:spacing w:after="0" w:line="240" w:lineRule="auto"/>
        <w:jc w:val="right"/>
        <w:outlineLvl w:val="0"/>
        <w:rPr>
          <w:rFonts w:ascii="Times New Roman" w:eastAsia="Times New Roman" w:hAnsi="Times New Roman" w:cs="Times New Roman"/>
          <w:sz w:val="24"/>
          <w:szCs w:val="24"/>
          <w:lang w:eastAsia="pl-PL"/>
        </w:rPr>
      </w:pPr>
    </w:p>
    <w:p w14:paraId="50259A9E" w14:textId="459AF53D" w:rsidR="00C851F2" w:rsidRPr="00904C6B" w:rsidRDefault="00280AFF" w:rsidP="00F52EAA">
      <w:pPr>
        <w:spacing w:after="0" w:line="240" w:lineRule="auto"/>
        <w:outlineLvl w:val="0"/>
        <w:rPr>
          <w:rFonts w:ascii="Times New Roman" w:eastAsia="Times New Roman" w:hAnsi="Times New Roman" w:cs="Times New Roman"/>
          <w:sz w:val="24"/>
          <w:szCs w:val="24"/>
          <w:lang w:eastAsia="pl-PL"/>
        </w:rPr>
      </w:pPr>
      <w:r w:rsidRPr="00904C6B">
        <w:rPr>
          <w:rFonts w:ascii="Times New Roman" w:eastAsia="Times New Roman" w:hAnsi="Times New Roman" w:cs="Times New Roman"/>
          <w:sz w:val="24"/>
          <w:szCs w:val="24"/>
          <w:lang w:eastAsia="pl-PL"/>
        </w:rPr>
        <w:t>OZ-I.1711.</w:t>
      </w:r>
      <w:r w:rsidR="00525B36" w:rsidRPr="00904C6B">
        <w:rPr>
          <w:rFonts w:ascii="Times New Roman" w:eastAsia="Times New Roman" w:hAnsi="Times New Roman" w:cs="Times New Roman"/>
          <w:sz w:val="24"/>
          <w:szCs w:val="24"/>
          <w:lang w:eastAsia="pl-PL"/>
        </w:rPr>
        <w:t>3</w:t>
      </w:r>
      <w:r w:rsidR="00281879" w:rsidRPr="00904C6B">
        <w:rPr>
          <w:rFonts w:ascii="Times New Roman" w:eastAsia="Times New Roman" w:hAnsi="Times New Roman" w:cs="Times New Roman"/>
          <w:sz w:val="24"/>
          <w:szCs w:val="24"/>
          <w:lang w:eastAsia="pl-PL"/>
        </w:rPr>
        <w:t>.2022</w:t>
      </w:r>
      <w:r w:rsidR="00F52EAA" w:rsidRPr="00904C6B">
        <w:rPr>
          <w:rFonts w:ascii="Times New Roman" w:eastAsia="Times New Roman" w:hAnsi="Times New Roman" w:cs="Times New Roman"/>
          <w:sz w:val="24"/>
          <w:szCs w:val="24"/>
          <w:lang w:eastAsia="pl-PL"/>
        </w:rPr>
        <w:t xml:space="preserve"> </w:t>
      </w:r>
    </w:p>
    <w:p w14:paraId="4DA988BF"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7BEFF00F" w14:textId="77777777" w:rsidR="00F512FA" w:rsidRPr="00904C6B" w:rsidRDefault="00F512FA" w:rsidP="00C851F2">
      <w:pPr>
        <w:spacing w:after="0" w:line="240" w:lineRule="auto"/>
        <w:rPr>
          <w:rFonts w:ascii="Times New Roman" w:eastAsia="Times New Roman" w:hAnsi="Times New Roman" w:cs="Times New Roman"/>
          <w:sz w:val="24"/>
          <w:szCs w:val="24"/>
          <w:lang w:eastAsia="pl-PL"/>
        </w:rPr>
      </w:pPr>
    </w:p>
    <w:p w14:paraId="35301BC4"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11A5F9E2"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2770181D"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1259CF2E"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1A6DC57F"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003E4BF1" w14:textId="77777777" w:rsidR="00C851F2" w:rsidRPr="00904C6B" w:rsidRDefault="00C851F2" w:rsidP="00C851F2">
      <w:pPr>
        <w:spacing w:after="0" w:line="240" w:lineRule="auto"/>
        <w:rPr>
          <w:rFonts w:ascii="Times New Roman" w:eastAsia="Times New Roman" w:hAnsi="Times New Roman" w:cs="Times New Roman"/>
          <w:sz w:val="24"/>
          <w:szCs w:val="24"/>
          <w:lang w:eastAsia="pl-PL"/>
        </w:rPr>
      </w:pPr>
    </w:p>
    <w:p w14:paraId="5EF7E421" w14:textId="5283E8A6" w:rsidR="00C851F2" w:rsidRPr="00904C6B" w:rsidRDefault="00D02973" w:rsidP="00C851F2">
      <w:pPr>
        <w:spacing w:after="0" w:line="360" w:lineRule="auto"/>
        <w:jc w:val="center"/>
        <w:outlineLvl w:val="0"/>
        <w:rPr>
          <w:rFonts w:ascii="Times New Roman" w:eastAsia="Times New Roman" w:hAnsi="Times New Roman" w:cs="Times New Roman"/>
          <w:b/>
          <w:sz w:val="24"/>
          <w:szCs w:val="24"/>
          <w:lang w:eastAsia="pl-PL"/>
        </w:rPr>
      </w:pPr>
      <w:r w:rsidRPr="00904C6B">
        <w:rPr>
          <w:rFonts w:ascii="Times New Roman" w:eastAsia="Times New Roman" w:hAnsi="Times New Roman" w:cs="Times New Roman"/>
          <w:b/>
          <w:sz w:val="24"/>
          <w:szCs w:val="24"/>
          <w:lang w:eastAsia="pl-PL"/>
        </w:rPr>
        <w:t>WYSTĄPIENIE POKONTROLNE</w:t>
      </w:r>
    </w:p>
    <w:p w14:paraId="66F79F3A" w14:textId="1D6A5942" w:rsidR="00C851F2" w:rsidRPr="00904C6B" w:rsidRDefault="00D02973" w:rsidP="00C851F2">
      <w:pPr>
        <w:spacing w:after="0" w:line="360" w:lineRule="auto"/>
        <w:jc w:val="center"/>
        <w:rPr>
          <w:rFonts w:ascii="Times New Roman" w:eastAsia="Times New Roman" w:hAnsi="Times New Roman" w:cs="Times New Roman"/>
          <w:lang w:eastAsia="pl-PL"/>
        </w:rPr>
      </w:pPr>
      <w:r w:rsidRPr="00904C6B">
        <w:rPr>
          <w:rFonts w:ascii="Times New Roman" w:eastAsia="Times New Roman" w:hAnsi="Times New Roman" w:cs="Times New Roman"/>
          <w:sz w:val="24"/>
          <w:szCs w:val="24"/>
          <w:lang w:eastAsia="pl-PL"/>
        </w:rPr>
        <w:t>sporządzone na podstawie § 25</w:t>
      </w:r>
      <w:r w:rsidR="00C851F2" w:rsidRPr="00904C6B">
        <w:rPr>
          <w:rFonts w:ascii="Times New Roman" w:eastAsia="Times New Roman" w:hAnsi="Times New Roman" w:cs="Times New Roman"/>
          <w:sz w:val="24"/>
          <w:szCs w:val="24"/>
          <w:lang w:eastAsia="pl-PL"/>
        </w:rPr>
        <w:t xml:space="preserve"> Rozporządzenia Ministra Zdrowia z dnia 20 grudnia 2012 </w:t>
      </w:r>
      <w:r w:rsidR="00CF5F4E" w:rsidRPr="00904C6B">
        <w:rPr>
          <w:rFonts w:ascii="Times New Roman" w:eastAsia="Times New Roman" w:hAnsi="Times New Roman" w:cs="Times New Roman"/>
          <w:sz w:val="24"/>
          <w:szCs w:val="24"/>
          <w:lang w:eastAsia="pl-PL"/>
        </w:rPr>
        <w:t>r.</w:t>
      </w:r>
      <w:r w:rsidR="00C851F2" w:rsidRPr="00904C6B">
        <w:rPr>
          <w:rFonts w:ascii="Times New Roman" w:eastAsia="Times New Roman" w:hAnsi="Times New Roman" w:cs="Times New Roman"/>
          <w:sz w:val="24"/>
          <w:szCs w:val="24"/>
          <w:lang w:eastAsia="pl-PL"/>
        </w:rPr>
        <w:br/>
        <w:t>w sprawie sposobu i trybu przeprowadzania kontroli podmiotów leczniczych</w:t>
      </w:r>
    </w:p>
    <w:p w14:paraId="44A45AB9"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70393F33"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5F3A791E"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61455BD3"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3CE08505"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0C5BE2B7"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3C154E6A"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186DFA5F"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4E2ADB63"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5D2F4CBD"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7A9FDE73"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p>
    <w:p w14:paraId="6225E247" w14:textId="77777777" w:rsidR="00C851F2" w:rsidRPr="00E43161" w:rsidRDefault="00C851F2" w:rsidP="00C851F2">
      <w:pPr>
        <w:spacing w:after="0" w:line="360" w:lineRule="auto"/>
        <w:jc w:val="center"/>
        <w:rPr>
          <w:rFonts w:ascii="Times New Roman" w:eastAsia="Times New Roman" w:hAnsi="Times New Roman" w:cs="Times New Roman"/>
          <w:lang w:eastAsia="pl-PL"/>
        </w:rPr>
      </w:pPr>
      <w:r w:rsidRPr="00E43161">
        <w:rPr>
          <w:rFonts w:ascii="Times New Roman" w:eastAsia="Times New Roman" w:hAnsi="Times New Roman" w:cs="Times New Roman"/>
          <w:noProof/>
          <w:lang w:eastAsia="pl-PL"/>
        </w:rPr>
        <w:drawing>
          <wp:inline distT="0" distB="0" distL="0" distR="0" wp14:anchorId="025C5261" wp14:editId="2AD103A5">
            <wp:extent cx="742950" cy="828675"/>
            <wp:effectExtent l="0" t="0" r="0" b="9525"/>
            <wp:docPr id="1" name="Obraz 1" descr="Herb Województwa Świętokrzyskiego "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14:paraId="6266AB69" w14:textId="77777777" w:rsidR="00C851F2" w:rsidRPr="00C851F2" w:rsidRDefault="00C851F2" w:rsidP="00C851F2">
      <w:pPr>
        <w:spacing w:after="0" w:line="240" w:lineRule="auto"/>
        <w:jc w:val="center"/>
        <w:rPr>
          <w:rFonts w:ascii="Times New Roman" w:eastAsia="Times New Roman" w:hAnsi="Times New Roman" w:cs="Times New Roman"/>
          <w:lang w:eastAsia="pl-PL"/>
        </w:rPr>
      </w:pPr>
      <w:r w:rsidRPr="00C851F2">
        <w:rPr>
          <w:rFonts w:ascii="Times New Roman" w:eastAsia="Times New Roman" w:hAnsi="Times New Roman" w:cs="Times New Roman"/>
          <w:lang w:eastAsia="pl-PL"/>
        </w:rPr>
        <w:t>URZĄD MARSZAŁKOWSKI</w:t>
      </w:r>
    </w:p>
    <w:p w14:paraId="17CAD162" w14:textId="77777777" w:rsidR="00C851F2" w:rsidRPr="00C851F2" w:rsidRDefault="00C92A92" w:rsidP="00C851F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WOJEWÓDZTWA ŚWIĘTOKRZYSKIEGO</w:t>
      </w:r>
    </w:p>
    <w:p w14:paraId="5ACF6834" w14:textId="77777777" w:rsidR="00C851F2" w:rsidRPr="00C851F2" w:rsidRDefault="00C851F2" w:rsidP="00C851F2">
      <w:pPr>
        <w:spacing w:after="0" w:line="240" w:lineRule="auto"/>
        <w:jc w:val="center"/>
        <w:rPr>
          <w:rFonts w:ascii="Times New Roman" w:eastAsia="Times New Roman" w:hAnsi="Times New Roman" w:cs="Times New Roman"/>
          <w:lang w:eastAsia="pl-PL"/>
        </w:rPr>
      </w:pPr>
      <w:r w:rsidRPr="00C851F2">
        <w:rPr>
          <w:rFonts w:ascii="Times New Roman" w:eastAsia="Times New Roman" w:hAnsi="Times New Roman" w:cs="Times New Roman"/>
          <w:lang w:eastAsia="pl-PL"/>
        </w:rPr>
        <w:t>ul. Al. IX Wieków Kielc 3, 25-516 Kielce</w:t>
      </w:r>
    </w:p>
    <w:p w14:paraId="08366160" w14:textId="412CF8B2" w:rsidR="00CF5F4E" w:rsidRDefault="00601F11" w:rsidP="00944836">
      <w:pPr>
        <w:rPr>
          <w:rStyle w:val="Pogrubienie"/>
          <w:rFonts w:ascii="Times New Roman" w:hAnsi="Times New Roman" w:cs="Times New Roman"/>
          <w:sz w:val="24"/>
          <w:szCs w:val="24"/>
        </w:rPr>
      </w:pPr>
      <w:r>
        <w:rPr>
          <w:rStyle w:val="Pogrubienie"/>
          <w:rFonts w:ascii="Times New Roman" w:hAnsi="Times New Roman" w:cs="Times New Roman"/>
          <w:sz w:val="24"/>
          <w:szCs w:val="24"/>
        </w:rPr>
        <w:br w:type="page"/>
      </w:r>
    </w:p>
    <w:p w14:paraId="29424D49" w14:textId="77777777" w:rsidR="00E70E3C" w:rsidRPr="009D4C5F" w:rsidRDefault="00B95763" w:rsidP="009D4C5F">
      <w:pPr>
        <w:pStyle w:val="Nagwek1"/>
        <w:shd w:val="clear" w:color="auto" w:fill="DEEAF6" w:themeFill="accent1" w:themeFillTint="33"/>
        <w:rPr>
          <w:rStyle w:val="Pogrubienie"/>
          <w:b/>
          <w:bCs w:val="0"/>
        </w:rPr>
      </w:pPr>
      <w:r w:rsidRPr="009D4C5F">
        <w:rPr>
          <w:rStyle w:val="Pogrubienie"/>
          <w:b/>
          <w:bCs w:val="0"/>
        </w:rPr>
        <w:lastRenderedPageBreak/>
        <w:t xml:space="preserve">DANE IDENTYFIKACYJNE KONTROLI  </w:t>
      </w:r>
    </w:p>
    <w:p w14:paraId="6F9B9FD7" w14:textId="71ED5FB4" w:rsidR="000C5A19" w:rsidRPr="00D4794B" w:rsidRDefault="000C5A19" w:rsidP="00693F67">
      <w:pPr>
        <w:spacing w:line="360" w:lineRule="auto"/>
        <w:jc w:val="both"/>
        <w:rPr>
          <w:rStyle w:val="Pogrubienie"/>
          <w:rFonts w:ascii="Times New Roman" w:hAnsi="Times New Roman" w:cs="Times New Roman"/>
          <w:sz w:val="24"/>
          <w:szCs w:val="24"/>
        </w:rPr>
      </w:pPr>
      <w:r w:rsidRPr="00D4794B">
        <w:rPr>
          <w:rStyle w:val="Pogrubienie"/>
          <w:rFonts w:ascii="Times New Roman" w:hAnsi="Times New Roman" w:cs="Times New Roman"/>
          <w:sz w:val="24"/>
          <w:szCs w:val="24"/>
        </w:rPr>
        <w:t xml:space="preserve">Jednostka </w:t>
      </w:r>
      <w:r w:rsidR="00F344A4" w:rsidRPr="00D4794B">
        <w:rPr>
          <w:rStyle w:val="Pogrubienie"/>
          <w:rFonts w:ascii="Times New Roman" w:hAnsi="Times New Roman" w:cs="Times New Roman"/>
          <w:sz w:val="24"/>
          <w:szCs w:val="24"/>
        </w:rPr>
        <w:t xml:space="preserve">kontrolowana: </w:t>
      </w:r>
      <w:r w:rsidR="00280AFF" w:rsidRPr="00D4794B">
        <w:rPr>
          <w:rStyle w:val="Pogrubienie"/>
          <w:rFonts w:ascii="Times New Roman" w:hAnsi="Times New Roman" w:cs="Times New Roman"/>
          <w:b w:val="0"/>
          <w:sz w:val="24"/>
          <w:szCs w:val="24"/>
        </w:rPr>
        <w:t xml:space="preserve">Świętokrzyskie Centrum Ratownictwa Medycznego i Transportu </w:t>
      </w:r>
      <w:r w:rsidR="00531BBA" w:rsidRPr="00D4794B">
        <w:rPr>
          <w:rStyle w:val="Pogrubienie"/>
          <w:rFonts w:ascii="Times New Roman" w:hAnsi="Times New Roman" w:cs="Times New Roman"/>
          <w:b w:val="0"/>
          <w:sz w:val="24"/>
          <w:szCs w:val="24"/>
        </w:rPr>
        <w:t xml:space="preserve"> </w:t>
      </w:r>
      <w:r w:rsidR="00280AFF" w:rsidRPr="00D4794B">
        <w:rPr>
          <w:rStyle w:val="Pogrubienie"/>
          <w:rFonts w:ascii="Times New Roman" w:hAnsi="Times New Roman" w:cs="Times New Roman"/>
          <w:b w:val="0"/>
          <w:sz w:val="24"/>
          <w:szCs w:val="24"/>
        </w:rPr>
        <w:t xml:space="preserve">Sanitarnego </w:t>
      </w:r>
      <w:r w:rsidR="00531BBA" w:rsidRPr="00D4794B">
        <w:rPr>
          <w:rStyle w:val="Pogrubienie"/>
          <w:rFonts w:ascii="Times New Roman" w:hAnsi="Times New Roman" w:cs="Times New Roman"/>
          <w:b w:val="0"/>
          <w:sz w:val="24"/>
          <w:szCs w:val="24"/>
        </w:rPr>
        <w:t>w Kielcach</w:t>
      </w:r>
      <w:r w:rsidR="00531BBA" w:rsidRPr="00D4794B">
        <w:rPr>
          <w:rStyle w:val="Odwoanieprzypisudolnego"/>
          <w:rFonts w:ascii="Times New Roman" w:hAnsi="Times New Roman" w:cs="Times New Roman"/>
          <w:bCs/>
          <w:sz w:val="24"/>
          <w:szCs w:val="24"/>
        </w:rPr>
        <w:footnoteReference w:id="1"/>
      </w:r>
      <w:r w:rsidR="00281879" w:rsidRPr="00D4794B">
        <w:rPr>
          <w:rStyle w:val="Pogrubienie"/>
          <w:rFonts w:ascii="Times New Roman" w:hAnsi="Times New Roman" w:cs="Times New Roman"/>
          <w:b w:val="0"/>
          <w:sz w:val="24"/>
          <w:szCs w:val="24"/>
        </w:rPr>
        <w:t xml:space="preserve">, ul. </w:t>
      </w:r>
      <w:r w:rsidR="00280AFF" w:rsidRPr="00D4794B">
        <w:rPr>
          <w:rStyle w:val="Pogrubienie"/>
          <w:rFonts w:ascii="Times New Roman" w:hAnsi="Times New Roman" w:cs="Times New Roman"/>
          <w:b w:val="0"/>
          <w:sz w:val="24"/>
          <w:szCs w:val="24"/>
        </w:rPr>
        <w:t>Św. Leonarda</w:t>
      </w:r>
      <w:r w:rsidR="00281879" w:rsidRPr="00D4794B">
        <w:rPr>
          <w:rStyle w:val="Pogrubienie"/>
          <w:rFonts w:ascii="Times New Roman" w:hAnsi="Times New Roman" w:cs="Times New Roman"/>
          <w:b w:val="0"/>
          <w:sz w:val="24"/>
          <w:szCs w:val="24"/>
        </w:rPr>
        <w:t xml:space="preserve"> </w:t>
      </w:r>
      <w:r w:rsidR="00280AFF" w:rsidRPr="00D4794B">
        <w:rPr>
          <w:rStyle w:val="Pogrubienie"/>
          <w:rFonts w:ascii="Times New Roman" w:hAnsi="Times New Roman" w:cs="Times New Roman"/>
          <w:b w:val="0"/>
          <w:sz w:val="24"/>
          <w:szCs w:val="24"/>
        </w:rPr>
        <w:t>10</w:t>
      </w:r>
      <w:r w:rsidR="00281879" w:rsidRPr="00D4794B">
        <w:rPr>
          <w:rStyle w:val="Pogrubienie"/>
          <w:rFonts w:ascii="Times New Roman" w:hAnsi="Times New Roman" w:cs="Times New Roman"/>
          <w:b w:val="0"/>
          <w:sz w:val="24"/>
          <w:szCs w:val="24"/>
        </w:rPr>
        <w:t xml:space="preserve">, 25- </w:t>
      </w:r>
      <w:r w:rsidR="00E653B9" w:rsidRPr="00D4794B">
        <w:rPr>
          <w:rStyle w:val="Pogrubienie"/>
          <w:rFonts w:ascii="Times New Roman" w:hAnsi="Times New Roman" w:cs="Times New Roman"/>
          <w:b w:val="0"/>
          <w:sz w:val="24"/>
          <w:szCs w:val="24"/>
        </w:rPr>
        <w:t>311</w:t>
      </w:r>
      <w:r w:rsidR="00281879" w:rsidRPr="00D4794B">
        <w:rPr>
          <w:rStyle w:val="Pogrubienie"/>
          <w:rFonts w:ascii="Times New Roman" w:hAnsi="Times New Roman" w:cs="Times New Roman"/>
          <w:b w:val="0"/>
          <w:sz w:val="24"/>
          <w:szCs w:val="24"/>
        </w:rPr>
        <w:t xml:space="preserve"> Kielce.</w:t>
      </w:r>
    </w:p>
    <w:p w14:paraId="404FEF65" w14:textId="77777777" w:rsidR="004039DC" w:rsidRPr="00D4794B" w:rsidRDefault="004039DC" w:rsidP="00F512FA">
      <w:pPr>
        <w:jc w:val="both"/>
        <w:rPr>
          <w:rStyle w:val="Pogrubienie"/>
          <w:rFonts w:ascii="Times New Roman" w:hAnsi="Times New Roman" w:cs="Times New Roman"/>
          <w:sz w:val="4"/>
          <w:szCs w:val="24"/>
        </w:rPr>
      </w:pPr>
    </w:p>
    <w:p w14:paraId="67B660CA" w14:textId="77777777" w:rsidR="00F429E2" w:rsidRPr="00D4794B" w:rsidRDefault="00F344A4" w:rsidP="00F429E2">
      <w:pPr>
        <w:spacing w:after="0" w:line="360" w:lineRule="auto"/>
        <w:jc w:val="both"/>
        <w:rPr>
          <w:rStyle w:val="Pogrubienie"/>
          <w:rFonts w:ascii="Times New Roman" w:hAnsi="Times New Roman" w:cs="Times New Roman"/>
          <w:sz w:val="24"/>
          <w:szCs w:val="24"/>
        </w:rPr>
      </w:pPr>
      <w:r w:rsidRPr="00D4794B">
        <w:rPr>
          <w:rStyle w:val="Pogrubienie"/>
          <w:rFonts w:ascii="Times New Roman" w:hAnsi="Times New Roman" w:cs="Times New Roman"/>
          <w:sz w:val="24"/>
          <w:szCs w:val="24"/>
        </w:rPr>
        <w:t>Kie</w:t>
      </w:r>
      <w:r w:rsidR="00F429E2" w:rsidRPr="00D4794B">
        <w:rPr>
          <w:rStyle w:val="Pogrubienie"/>
          <w:rFonts w:ascii="Times New Roman" w:hAnsi="Times New Roman" w:cs="Times New Roman"/>
          <w:sz w:val="24"/>
          <w:szCs w:val="24"/>
        </w:rPr>
        <w:t xml:space="preserve">rownik jednostki kontrolowanej: </w:t>
      </w:r>
    </w:p>
    <w:p w14:paraId="0EEA30B9" w14:textId="3A26AA38" w:rsidR="00F429E2" w:rsidRPr="00D4794B" w:rsidRDefault="0015053C" w:rsidP="006F54DD">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b w:val="0"/>
          <w:sz w:val="24"/>
          <w:szCs w:val="24"/>
        </w:rPr>
        <w:t>Pan</w:t>
      </w:r>
      <w:r w:rsidR="00281879" w:rsidRPr="00D4794B">
        <w:rPr>
          <w:rFonts w:ascii="Times New Roman" w:hAnsi="Times New Roman" w:cs="Times New Roman"/>
          <w:sz w:val="24"/>
          <w:szCs w:val="24"/>
        </w:rPr>
        <w:t xml:space="preserve">i </w:t>
      </w:r>
      <w:r w:rsidR="00280AFF" w:rsidRPr="00D4794B">
        <w:rPr>
          <w:rFonts w:ascii="Times New Roman" w:hAnsi="Times New Roman" w:cs="Times New Roman"/>
          <w:sz w:val="24"/>
          <w:szCs w:val="24"/>
        </w:rPr>
        <w:t>Marta Solnica</w:t>
      </w:r>
      <w:r w:rsidR="006F54DD" w:rsidRPr="00D4794B">
        <w:rPr>
          <w:rStyle w:val="Pogrubienie"/>
          <w:rFonts w:ascii="Times New Roman" w:hAnsi="Times New Roman" w:cs="Times New Roman"/>
          <w:b w:val="0"/>
          <w:sz w:val="24"/>
          <w:szCs w:val="24"/>
        </w:rPr>
        <w:t xml:space="preserve"> </w:t>
      </w:r>
      <w:r w:rsidR="006D1293" w:rsidRPr="00D4794B">
        <w:rPr>
          <w:rStyle w:val="Pogrubienie"/>
          <w:rFonts w:ascii="Times New Roman" w:hAnsi="Times New Roman" w:cs="Times New Roman"/>
          <w:b w:val="0"/>
          <w:sz w:val="24"/>
          <w:szCs w:val="24"/>
        </w:rPr>
        <w:t xml:space="preserve">powołana na stanowisko Dyrektora </w:t>
      </w:r>
      <w:proofErr w:type="spellStart"/>
      <w:r w:rsidR="006D1293" w:rsidRPr="00D4794B">
        <w:rPr>
          <w:rStyle w:val="Pogrubienie"/>
          <w:rFonts w:ascii="Times New Roman" w:hAnsi="Times New Roman" w:cs="Times New Roman"/>
          <w:b w:val="0"/>
          <w:sz w:val="24"/>
          <w:szCs w:val="24"/>
        </w:rPr>
        <w:t>ŚCRMiTS</w:t>
      </w:r>
      <w:proofErr w:type="spellEnd"/>
      <w:r w:rsidR="006D1293" w:rsidRPr="00D4794B">
        <w:rPr>
          <w:rStyle w:val="Pogrubienie"/>
          <w:rFonts w:ascii="Times New Roman" w:hAnsi="Times New Roman" w:cs="Times New Roman"/>
          <w:b w:val="0"/>
          <w:sz w:val="24"/>
          <w:szCs w:val="24"/>
        </w:rPr>
        <w:t xml:space="preserve"> z dniem 5.04.2018 r. </w:t>
      </w:r>
      <w:r w:rsidR="006D1293" w:rsidRPr="00D4794B">
        <w:rPr>
          <w:rStyle w:val="Pogrubienie"/>
          <w:rFonts w:ascii="Times New Roman" w:hAnsi="Times New Roman" w:cs="Times New Roman"/>
          <w:b w:val="0"/>
          <w:sz w:val="24"/>
          <w:szCs w:val="24"/>
        </w:rPr>
        <w:br/>
        <w:t xml:space="preserve">na mocy uchwały Nr 3749/18 Zarządu Województwa Świętokrzyskiego z dnia 5.04.2018 r. </w:t>
      </w:r>
    </w:p>
    <w:p w14:paraId="40352172" w14:textId="77777777" w:rsidR="00D3108B" w:rsidRPr="00D4794B" w:rsidRDefault="00D3108B" w:rsidP="00D3108B">
      <w:pPr>
        <w:pStyle w:val="Akapitzlist"/>
        <w:spacing w:after="0" w:line="360" w:lineRule="auto"/>
        <w:ind w:left="0"/>
        <w:jc w:val="both"/>
        <w:rPr>
          <w:rStyle w:val="Pogrubienie"/>
          <w:rFonts w:ascii="Times New Roman" w:hAnsi="Times New Roman" w:cs="Times New Roman"/>
          <w:b w:val="0"/>
          <w:sz w:val="24"/>
          <w:szCs w:val="24"/>
        </w:rPr>
      </w:pPr>
    </w:p>
    <w:p w14:paraId="115CA198" w14:textId="312966C9" w:rsidR="007F2183" w:rsidRPr="00D4794B" w:rsidRDefault="0016692F" w:rsidP="007F2183">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sz w:val="24"/>
          <w:szCs w:val="24"/>
        </w:rPr>
        <w:t xml:space="preserve">Termin przeprowadzenia czynności kontrolnych i zakres kontroli: </w:t>
      </w:r>
      <w:r w:rsidRPr="00D4794B">
        <w:rPr>
          <w:rStyle w:val="Pogrubienie"/>
          <w:rFonts w:ascii="Times New Roman" w:hAnsi="Times New Roman" w:cs="Times New Roman"/>
          <w:b w:val="0"/>
          <w:sz w:val="24"/>
          <w:szCs w:val="24"/>
        </w:rPr>
        <w:t>ko</w:t>
      </w:r>
      <w:r w:rsidR="00B22417" w:rsidRPr="00D4794B">
        <w:rPr>
          <w:rStyle w:val="Pogrubienie"/>
          <w:rFonts w:ascii="Times New Roman" w:hAnsi="Times New Roman" w:cs="Times New Roman"/>
          <w:b w:val="0"/>
          <w:sz w:val="24"/>
          <w:szCs w:val="24"/>
        </w:rPr>
        <w:t xml:space="preserve">ntrolę przeprowadzono w dniach </w:t>
      </w:r>
      <w:r w:rsidR="00DC1862" w:rsidRPr="00D4794B">
        <w:rPr>
          <w:rStyle w:val="Pogrubienie"/>
          <w:rFonts w:ascii="Times New Roman" w:hAnsi="Times New Roman" w:cs="Times New Roman"/>
          <w:b w:val="0"/>
          <w:sz w:val="24"/>
          <w:szCs w:val="24"/>
        </w:rPr>
        <w:t xml:space="preserve">od </w:t>
      </w:r>
      <w:r w:rsidR="006D1293" w:rsidRPr="00D4794B">
        <w:rPr>
          <w:rStyle w:val="Pogrubienie"/>
          <w:rFonts w:ascii="Times New Roman" w:hAnsi="Times New Roman" w:cs="Times New Roman"/>
          <w:b w:val="0"/>
          <w:sz w:val="24"/>
          <w:szCs w:val="24"/>
        </w:rPr>
        <w:t>4.04</w:t>
      </w:r>
      <w:r w:rsidR="007D4466" w:rsidRPr="00D4794B">
        <w:rPr>
          <w:rStyle w:val="Pogrubienie"/>
          <w:rFonts w:ascii="Times New Roman" w:hAnsi="Times New Roman" w:cs="Times New Roman"/>
          <w:b w:val="0"/>
          <w:sz w:val="24"/>
          <w:szCs w:val="24"/>
        </w:rPr>
        <w:t>.2022</w:t>
      </w:r>
      <w:r w:rsidR="00FC6198" w:rsidRPr="00D4794B">
        <w:rPr>
          <w:rStyle w:val="Pogrubienie"/>
          <w:rFonts w:ascii="Times New Roman" w:hAnsi="Times New Roman" w:cs="Times New Roman"/>
          <w:b w:val="0"/>
          <w:sz w:val="24"/>
          <w:szCs w:val="24"/>
        </w:rPr>
        <w:t xml:space="preserve"> r. </w:t>
      </w:r>
      <w:r w:rsidR="00DC1862" w:rsidRPr="00D4794B">
        <w:rPr>
          <w:rStyle w:val="Pogrubienie"/>
          <w:rFonts w:ascii="Times New Roman" w:hAnsi="Times New Roman" w:cs="Times New Roman"/>
          <w:b w:val="0"/>
          <w:sz w:val="24"/>
          <w:szCs w:val="24"/>
        </w:rPr>
        <w:t xml:space="preserve">do </w:t>
      </w:r>
      <w:r w:rsidR="006D1293" w:rsidRPr="00D4794B">
        <w:rPr>
          <w:rStyle w:val="Pogrubienie"/>
          <w:rFonts w:ascii="Times New Roman" w:hAnsi="Times New Roman" w:cs="Times New Roman"/>
          <w:b w:val="0"/>
          <w:sz w:val="24"/>
          <w:szCs w:val="24"/>
        </w:rPr>
        <w:t>15.04</w:t>
      </w:r>
      <w:r w:rsidR="007D4466" w:rsidRPr="00D4794B">
        <w:rPr>
          <w:rStyle w:val="Pogrubienie"/>
          <w:rFonts w:ascii="Times New Roman" w:hAnsi="Times New Roman" w:cs="Times New Roman"/>
          <w:b w:val="0"/>
          <w:sz w:val="24"/>
          <w:szCs w:val="24"/>
        </w:rPr>
        <w:t>.2022</w:t>
      </w:r>
      <w:r w:rsidR="00FC6198" w:rsidRPr="00D4794B">
        <w:rPr>
          <w:rStyle w:val="Pogrubienie"/>
          <w:rFonts w:ascii="Times New Roman" w:hAnsi="Times New Roman" w:cs="Times New Roman"/>
          <w:b w:val="0"/>
          <w:sz w:val="24"/>
          <w:szCs w:val="24"/>
        </w:rPr>
        <w:t xml:space="preserve"> r. </w:t>
      </w:r>
      <w:r w:rsidRPr="00D4794B">
        <w:rPr>
          <w:rStyle w:val="Pogrubienie"/>
          <w:rFonts w:ascii="Times New Roman" w:hAnsi="Times New Roman" w:cs="Times New Roman"/>
          <w:b w:val="0"/>
          <w:sz w:val="24"/>
          <w:szCs w:val="24"/>
        </w:rPr>
        <w:t xml:space="preserve">w zakresie: prawidłowości gospodarowania środkami publicznymi w </w:t>
      </w:r>
      <w:r w:rsidR="002917AB">
        <w:rPr>
          <w:rStyle w:val="Pogrubienie"/>
          <w:rFonts w:ascii="Times New Roman" w:hAnsi="Times New Roman" w:cs="Times New Roman"/>
          <w:b w:val="0"/>
          <w:sz w:val="24"/>
          <w:szCs w:val="24"/>
        </w:rPr>
        <w:t xml:space="preserve">2021 roku </w:t>
      </w:r>
      <w:r w:rsidRPr="00D4794B">
        <w:rPr>
          <w:rStyle w:val="Pogrubienie"/>
          <w:rFonts w:ascii="Times New Roman" w:hAnsi="Times New Roman" w:cs="Times New Roman"/>
          <w:b w:val="0"/>
          <w:sz w:val="24"/>
          <w:szCs w:val="24"/>
        </w:rPr>
        <w:t>oraz sprawdzenia spos</w:t>
      </w:r>
      <w:r w:rsidR="004B42EB" w:rsidRPr="00D4794B">
        <w:rPr>
          <w:rStyle w:val="Pogrubienie"/>
          <w:rFonts w:ascii="Times New Roman" w:hAnsi="Times New Roman" w:cs="Times New Roman"/>
          <w:b w:val="0"/>
          <w:sz w:val="24"/>
          <w:szCs w:val="24"/>
        </w:rPr>
        <w:t>obu wykonania zaleceń zawartych</w:t>
      </w:r>
      <w:r w:rsidR="00B22417" w:rsidRPr="00D4794B">
        <w:rPr>
          <w:rStyle w:val="Pogrubienie"/>
          <w:rFonts w:ascii="Times New Roman" w:hAnsi="Times New Roman" w:cs="Times New Roman"/>
          <w:b w:val="0"/>
          <w:sz w:val="24"/>
          <w:szCs w:val="24"/>
        </w:rPr>
        <w:t xml:space="preserve"> </w:t>
      </w:r>
      <w:r w:rsidRPr="00D4794B">
        <w:rPr>
          <w:rStyle w:val="Pogrubienie"/>
          <w:rFonts w:ascii="Times New Roman" w:hAnsi="Times New Roman" w:cs="Times New Roman"/>
          <w:b w:val="0"/>
          <w:sz w:val="24"/>
          <w:szCs w:val="24"/>
        </w:rPr>
        <w:t>w Wy</w:t>
      </w:r>
      <w:r w:rsidR="00400E1A" w:rsidRPr="00D4794B">
        <w:rPr>
          <w:rStyle w:val="Pogrubienie"/>
          <w:rFonts w:ascii="Times New Roman" w:hAnsi="Times New Roman" w:cs="Times New Roman"/>
          <w:b w:val="0"/>
          <w:sz w:val="24"/>
          <w:szCs w:val="24"/>
        </w:rPr>
        <w:t xml:space="preserve">stąpieniu Pokontrolnym z dnia </w:t>
      </w:r>
      <w:r w:rsidR="002917AB" w:rsidRPr="002917AB">
        <w:rPr>
          <w:rStyle w:val="Pogrubienie"/>
          <w:rFonts w:ascii="Times New Roman" w:hAnsi="Times New Roman" w:cs="Times New Roman"/>
          <w:b w:val="0"/>
          <w:sz w:val="24"/>
          <w:szCs w:val="24"/>
        </w:rPr>
        <w:t xml:space="preserve">11.03.2020 r. znak: </w:t>
      </w:r>
      <w:r w:rsidR="002917AB">
        <w:rPr>
          <w:rStyle w:val="Pogrubienie"/>
          <w:rFonts w:ascii="Times New Roman" w:hAnsi="Times New Roman" w:cs="Times New Roman"/>
          <w:b w:val="0"/>
          <w:sz w:val="24"/>
          <w:szCs w:val="24"/>
        </w:rPr>
        <w:br/>
      </w:r>
      <w:r w:rsidR="002917AB" w:rsidRPr="002917AB">
        <w:rPr>
          <w:rStyle w:val="Pogrubienie"/>
          <w:rFonts w:ascii="Times New Roman" w:hAnsi="Times New Roman" w:cs="Times New Roman"/>
          <w:b w:val="0"/>
          <w:sz w:val="24"/>
          <w:szCs w:val="24"/>
        </w:rPr>
        <w:t>OZ-IV.1711.2.2020 (kont. sprawy OZ.III.1711.20.2019).</w:t>
      </w:r>
      <w:r w:rsidR="00DA2C16" w:rsidRPr="00D4794B">
        <w:rPr>
          <w:rStyle w:val="Pogrubienie"/>
          <w:rFonts w:ascii="Times New Roman" w:hAnsi="Times New Roman" w:cs="Times New Roman"/>
          <w:b w:val="0"/>
          <w:sz w:val="24"/>
          <w:szCs w:val="24"/>
        </w:rPr>
        <w:t xml:space="preserve"> Szczegółowy zakres kontroli został wskazany</w:t>
      </w:r>
      <w:r w:rsidR="0037428F" w:rsidRPr="00D4794B">
        <w:rPr>
          <w:rStyle w:val="Pogrubienie"/>
          <w:rFonts w:ascii="Times New Roman" w:hAnsi="Times New Roman" w:cs="Times New Roman"/>
          <w:b w:val="0"/>
          <w:sz w:val="24"/>
          <w:szCs w:val="24"/>
        </w:rPr>
        <w:t xml:space="preserve"> w Programie kontroli, przyjęty</w:t>
      </w:r>
      <w:r w:rsidR="00633A22" w:rsidRPr="00D4794B">
        <w:rPr>
          <w:rStyle w:val="Pogrubienie"/>
          <w:rFonts w:ascii="Times New Roman" w:hAnsi="Times New Roman" w:cs="Times New Roman"/>
          <w:b w:val="0"/>
          <w:sz w:val="24"/>
          <w:szCs w:val="24"/>
        </w:rPr>
        <w:t>m</w:t>
      </w:r>
      <w:r w:rsidR="008F33C5" w:rsidRPr="00D4794B">
        <w:rPr>
          <w:rStyle w:val="Pogrubienie"/>
          <w:rFonts w:ascii="Times New Roman" w:hAnsi="Times New Roman" w:cs="Times New Roman"/>
          <w:b w:val="0"/>
          <w:sz w:val="24"/>
          <w:szCs w:val="24"/>
        </w:rPr>
        <w:t xml:space="preserve"> Uchwał</w:t>
      </w:r>
      <w:r w:rsidR="00235824" w:rsidRPr="00D4794B">
        <w:rPr>
          <w:rStyle w:val="Pogrubienie"/>
          <w:rFonts w:ascii="Times New Roman" w:hAnsi="Times New Roman" w:cs="Times New Roman"/>
          <w:b w:val="0"/>
          <w:sz w:val="24"/>
          <w:szCs w:val="24"/>
        </w:rPr>
        <w:t>ą</w:t>
      </w:r>
      <w:r w:rsidR="00DA2C16" w:rsidRPr="00D4794B">
        <w:rPr>
          <w:rStyle w:val="Pogrubienie"/>
          <w:rFonts w:ascii="Times New Roman" w:hAnsi="Times New Roman" w:cs="Times New Roman"/>
          <w:b w:val="0"/>
          <w:sz w:val="24"/>
          <w:szCs w:val="24"/>
        </w:rPr>
        <w:t xml:space="preserve"> Nr</w:t>
      </w:r>
      <w:r w:rsidR="00FC6198" w:rsidRPr="00D4794B">
        <w:rPr>
          <w:rStyle w:val="Pogrubienie"/>
          <w:rFonts w:ascii="Times New Roman" w:hAnsi="Times New Roman" w:cs="Times New Roman"/>
          <w:b w:val="0"/>
          <w:sz w:val="24"/>
          <w:szCs w:val="24"/>
        </w:rPr>
        <w:t xml:space="preserve"> </w:t>
      </w:r>
      <w:r w:rsidR="00872A0B">
        <w:rPr>
          <w:rStyle w:val="Pogrubienie"/>
          <w:rFonts w:ascii="Times New Roman" w:hAnsi="Times New Roman" w:cs="Times New Roman"/>
          <w:b w:val="0"/>
          <w:sz w:val="24"/>
          <w:szCs w:val="24"/>
        </w:rPr>
        <w:t>5055/2022</w:t>
      </w:r>
      <w:r w:rsidR="00FC6198" w:rsidRPr="00D4794B">
        <w:rPr>
          <w:rStyle w:val="Pogrubienie"/>
          <w:rFonts w:ascii="Times New Roman" w:hAnsi="Times New Roman" w:cs="Times New Roman"/>
          <w:b w:val="0"/>
          <w:sz w:val="24"/>
          <w:szCs w:val="24"/>
        </w:rPr>
        <w:t xml:space="preserve"> </w:t>
      </w:r>
      <w:r w:rsidR="00F81892" w:rsidRPr="00D4794B">
        <w:rPr>
          <w:rStyle w:val="Pogrubienie"/>
          <w:rFonts w:ascii="Times New Roman" w:hAnsi="Times New Roman" w:cs="Times New Roman"/>
          <w:b w:val="0"/>
          <w:sz w:val="24"/>
          <w:szCs w:val="24"/>
        </w:rPr>
        <w:t xml:space="preserve">Zarządu Województwa Świętokrzyskiego </w:t>
      </w:r>
      <w:r w:rsidR="00000862" w:rsidRPr="00D4794B">
        <w:rPr>
          <w:rStyle w:val="Pogrubienie"/>
          <w:rFonts w:ascii="Times New Roman" w:hAnsi="Times New Roman" w:cs="Times New Roman"/>
          <w:b w:val="0"/>
          <w:sz w:val="24"/>
          <w:szCs w:val="24"/>
        </w:rPr>
        <w:t>z dnia</w:t>
      </w:r>
      <w:r w:rsidR="007D4466" w:rsidRPr="00D4794B">
        <w:rPr>
          <w:rStyle w:val="Pogrubienie"/>
          <w:rFonts w:ascii="Times New Roman" w:hAnsi="Times New Roman" w:cs="Times New Roman"/>
          <w:b w:val="0"/>
          <w:sz w:val="24"/>
          <w:szCs w:val="24"/>
        </w:rPr>
        <w:t xml:space="preserve"> </w:t>
      </w:r>
      <w:r w:rsidR="00172261" w:rsidRPr="00D4794B">
        <w:rPr>
          <w:rStyle w:val="Pogrubienie"/>
          <w:rFonts w:ascii="Times New Roman" w:hAnsi="Times New Roman" w:cs="Times New Roman"/>
          <w:b w:val="0"/>
          <w:sz w:val="24"/>
          <w:szCs w:val="24"/>
        </w:rPr>
        <w:t>23</w:t>
      </w:r>
      <w:r w:rsidR="00A85863" w:rsidRPr="00D4794B">
        <w:rPr>
          <w:rStyle w:val="Pogrubienie"/>
          <w:rFonts w:ascii="Times New Roman" w:hAnsi="Times New Roman" w:cs="Times New Roman"/>
          <w:b w:val="0"/>
          <w:sz w:val="24"/>
          <w:szCs w:val="24"/>
        </w:rPr>
        <w:t>.03.2022 r.</w:t>
      </w:r>
      <w:r w:rsidR="007D4466" w:rsidRPr="00D4794B">
        <w:rPr>
          <w:rStyle w:val="Pogrubienie"/>
          <w:rFonts w:ascii="Times New Roman" w:hAnsi="Times New Roman" w:cs="Times New Roman"/>
          <w:b w:val="0"/>
          <w:sz w:val="24"/>
          <w:szCs w:val="24"/>
        </w:rPr>
        <w:t xml:space="preserve"> </w:t>
      </w:r>
    </w:p>
    <w:p w14:paraId="5DCA0BE7" w14:textId="53C21BBE" w:rsidR="00771155" w:rsidRPr="00D4794B" w:rsidRDefault="00B20386" w:rsidP="007F2183">
      <w:pPr>
        <w:spacing w:after="0" w:line="360" w:lineRule="auto"/>
        <w:jc w:val="right"/>
        <w:rPr>
          <w:rStyle w:val="Pogrubienie"/>
          <w:rFonts w:ascii="Times New Roman" w:hAnsi="Times New Roman" w:cs="Times New Roman"/>
          <w:b w:val="0"/>
          <w:sz w:val="24"/>
          <w:szCs w:val="24"/>
        </w:rPr>
      </w:pPr>
      <w:r w:rsidRPr="00D4794B">
        <w:rPr>
          <w:rStyle w:val="Pogrubienie"/>
          <w:rFonts w:ascii="Times New Roman" w:hAnsi="Times New Roman" w:cs="Times New Roman"/>
          <w:b w:val="0"/>
        </w:rPr>
        <w:t>[Dowód: akta kontroli str.</w:t>
      </w:r>
      <w:r w:rsidR="00872A0B">
        <w:rPr>
          <w:rStyle w:val="Pogrubienie"/>
          <w:rFonts w:ascii="Times New Roman" w:hAnsi="Times New Roman" w:cs="Times New Roman"/>
          <w:b w:val="0"/>
        </w:rPr>
        <w:t xml:space="preserve"> 1-5</w:t>
      </w:r>
      <w:r w:rsidRPr="00D4794B">
        <w:rPr>
          <w:rStyle w:val="Pogrubienie"/>
          <w:rFonts w:ascii="Times New Roman" w:hAnsi="Times New Roman" w:cs="Times New Roman"/>
          <w:b w:val="0"/>
        </w:rPr>
        <w:t>]</w:t>
      </w:r>
    </w:p>
    <w:p w14:paraId="0200DC12" w14:textId="77777777" w:rsidR="007F2183" w:rsidRPr="00D4794B" w:rsidRDefault="007F2183" w:rsidP="0047789B">
      <w:pPr>
        <w:spacing w:after="0" w:line="360" w:lineRule="auto"/>
        <w:jc w:val="both"/>
        <w:rPr>
          <w:rStyle w:val="Pogrubienie"/>
          <w:rFonts w:ascii="Times New Roman" w:hAnsi="Times New Roman" w:cs="Times New Roman"/>
          <w:sz w:val="24"/>
          <w:szCs w:val="24"/>
        </w:rPr>
      </w:pPr>
    </w:p>
    <w:p w14:paraId="2B377F9A" w14:textId="77777777" w:rsidR="00FD467F" w:rsidRPr="00D4794B" w:rsidRDefault="00B20386" w:rsidP="0047789B">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sz w:val="24"/>
          <w:szCs w:val="24"/>
        </w:rPr>
        <w:t xml:space="preserve">Jednostka prowadząca kontrolę: </w:t>
      </w:r>
      <w:r w:rsidRPr="00D4794B">
        <w:rPr>
          <w:rStyle w:val="Pogrubienie"/>
          <w:rFonts w:ascii="Times New Roman" w:hAnsi="Times New Roman" w:cs="Times New Roman"/>
          <w:b w:val="0"/>
          <w:sz w:val="24"/>
          <w:szCs w:val="24"/>
        </w:rPr>
        <w:t xml:space="preserve">Departament Ochrony Zdrowia Urzędu Marszałkowskiego Województwa Świętokrzyskiego. </w:t>
      </w:r>
    </w:p>
    <w:p w14:paraId="0B26F2E4" w14:textId="34CB871C" w:rsidR="00B20386" w:rsidRPr="00D4794B" w:rsidRDefault="00B20386" w:rsidP="0047789B">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b w:val="0"/>
          <w:sz w:val="24"/>
          <w:szCs w:val="24"/>
        </w:rPr>
        <w:t>Czynności kontrolne prowadzono w siedzibie podmio</w:t>
      </w:r>
      <w:r w:rsidR="004B42EB" w:rsidRPr="00D4794B">
        <w:rPr>
          <w:rStyle w:val="Pogrubienie"/>
          <w:rFonts w:ascii="Times New Roman" w:hAnsi="Times New Roman" w:cs="Times New Roman"/>
          <w:b w:val="0"/>
          <w:sz w:val="24"/>
          <w:szCs w:val="24"/>
        </w:rPr>
        <w:t>tu leczniczego – dokonano wpisu</w:t>
      </w:r>
      <w:r w:rsidRPr="00D4794B">
        <w:rPr>
          <w:rStyle w:val="Pogrubienie"/>
          <w:rFonts w:ascii="Times New Roman" w:hAnsi="Times New Roman" w:cs="Times New Roman"/>
          <w:b w:val="0"/>
          <w:sz w:val="24"/>
          <w:szCs w:val="24"/>
        </w:rPr>
        <w:br/>
        <w:t xml:space="preserve">do Książki kontroli pod pozycją nr </w:t>
      </w:r>
      <w:r w:rsidR="000837C2">
        <w:rPr>
          <w:rStyle w:val="Pogrubienie"/>
          <w:rFonts w:ascii="Times New Roman" w:hAnsi="Times New Roman" w:cs="Times New Roman"/>
          <w:b w:val="0"/>
          <w:sz w:val="24"/>
          <w:szCs w:val="24"/>
        </w:rPr>
        <w:t>18.</w:t>
      </w:r>
    </w:p>
    <w:p w14:paraId="021D1552" w14:textId="6607370A" w:rsidR="00482666" w:rsidRPr="00D4794B" w:rsidRDefault="00B20386" w:rsidP="0047789B">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b w:val="0"/>
          <w:sz w:val="24"/>
          <w:szCs w:val="24"/>
        </w:rPr>
        <w:t xml:space="preserve">O kontroli Dyrektor jednostki został poinformowany </w:t>
      </w:r>
      <w:r w:rsidR="00A5398C" w:rsidRPr="00D4794B">
        <w:rPr>
          <w:rStyle w:val="Pogrubienie"/>
          <w:rFonts w:ascii="Times New Roman" w:hAnsi="Times New Roman" w:cs="Times New Roman"/>
          <w:b w:val="0"/>
          <w:sz w:val="24"/>
          <w:szCs w:val="24"/>
        </w:rPr>
        <w:t>telefonicznie</w:t>
      </w:r>
      <w:r w:rsidR="00A52F86" w:rsidRPr="00D4794B">
        <w:rPr>
          <w:rStyle w:val="Pogrubienie"/>
          <w:rFonts w:ascii="Times New Roman" w:hAnsi="Times New Roman" w:cs="Times New Roman"/>
          <w:b w:val="0"/>
          <w:sz w:val="24"/>
          <w:szCs w:val="24"/>
        </w:rPr>
        <w:t xml:space="preserve"> w dniu</w:t>
      </w:r>
      <w:r w:rsidR="00C80449" w:rsidRPr="00D4794B">
        <w:rPr>
          <w:rStyle w:val="Pogrubienie"/>
          <w:rFonts w:ascii="Times New Roman" w:hAnsi="Times New Roman" w:cs="Times New Roman"/>
          <w:b w:val="0"/>
          <w:sz w:val="24"/>
          <w:szCs w:val="24"/>
        </w:rPr>
        <w:t xml:space="preserve"> </w:t>
      </w:r>
      <w:r w:rsidR="00525B36" w:rsidRPr="00D4794B">
        <w:rPr>
          <w:rStyle w:val="Pogrubienie"/>
          <w:rFonts w:ascii="Times New Roman" w:hAnsi="Times New Roman" w:cs="Times New Roman"/>
          <w:b w:val="0"/>
          <w:sz w:val="24"/>
          <w:szCs w:val="24"/>
        </w:rPr>
        <w:t>24</w:t>
      </w:r>
      <w:r w:rsidR="00C80449" w:rsidRPr="00D4794B">
        <w:rPr>
          <w:rStyle w:val="Pogrubienie"/>
          <w:rFonts w:ascii="Times New Roman" w:hAnsi="Times New Roman" w:cs="Times New Roman"/>
          <w:b w:val="0"/>
          <w:sz w:val="24"/>
          <w:szCs w:val="24"/>
        </w:rPr>
        <w:t>.03.2022</w:t>
      </w:r>
      <w:r w:rsidR="004432E4" w:rsidRPr="00D4794B">
        <w:rPr>
          <w:rStyle w:val="Pogrubienie"/>
          <w:rFonts w:ascii="Times New Roman" w:hAnsi="Times New Roman" w:cs="Times New Roman"/>
          <w:b w:val="0"/>
          <w:sz w:val="24"/>
          <w:szCs w:val="24"/>
        </w:rPr>
        <w:t xml:space="preserve"> r.</w:t>
      </w:r>
      <w:r w:rsidR="00A52F86" w:rsidRPr="00D4794B">
        <w:rPr>
          <w:rStyle w:val="Pogrubienie"/>
          <w:rFonts w:ascii="Times New Roman" w:hAnsi="Times New Roman" w:cs="Times New Roman"/>
          <w:b w:val="0"/>
          <w:sz w:val="24"/>
          <w:szCs w:val="24"/>
        </w:rPr>
        <w:br/>
      </w:r>
    </w:p>
    <w:p w14:paraId="57A2BE33" w14:textId="77777777" w:rsidR="00F2764A" w:rsidRPr="00D4794B" w:rsidRDefault="00F2764A" w:rsidP="004039DC">
      <w:pPr>
        <w:spacing w:after="0" w:line="360" w:lineRule="auto"/>
        <w:jc w:val="both"/>
        <w:rPr>
          <w:rStyle w:val="Pogrubienie"/>
          <w:rFonts w:ascii="Times New Roman" w:hAnsi="Times New Roman" w:cs="Times New Roman"/>
          <w:b w:val="0"/>
          <w:sz w:val="24"/>
          <w:szCs w:val="24"/>
          <w:u w:val="single"/>
        </w:rPr>
      </w:pPr>
      <w:r w:rsidRPr="00D4794B">
        <w:rPr>
          <w:rStyle w:val="Pogrubienie"/>
          <w:rFonts w:ascii="Times New Roman" w:hAnsi="Times New Roman" w:cs="Times New Roman"/>
          <w:b w:val="0"/>
          <w:sz w:val="24"/>
          <w:szCs w:val="24"/>
          <w:u w:val="single"/>
        </w:rPr>
        <w:t>Osoby przeprowadzające kontrolę:</w:t>
      </w:r>
    </w:p>
    <w:p w14:paraId="196796F4" w14:textId="352FB469" w:rsidR="004039DC" w:rsidRPr="00D4794B" w:rsidRDefault="00F2764A" w:rsidP="004039DC">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sz w:val="24"/>
          <w:szCs w:val="24"/>
        </w:rPr>
        <w:t xml:space="preserve">Jolanta Jesionowska - </w:t>
      </w:r>
      <w:r w:rsidRPr="00D4794B">
        <w:rPr>
          <w:rStyle w:val="Pogrubienie"/>
          <w:rFonts w:ascii="Times New Roman" w:hAnsi="Times New Roman" w:cs="Times New Roman"/>
          <w:b w:val="0"/>
          <w:sz w:val="24"/>
          <w:szCs w:val="24"/>
        </w:rPr>
        <w:t>Główny Specjalista na podstawie u</w:t>
      </w:r>
      <w:r w:rsidR="004432E4" w:rsidRPr="00D4794B">
        <w:rPr>
          <w:rStyle w:val="Pogrubienie"/>
          <w:rFonts w:ascii="Times New Roman" w:hAnsi="Times New Roman" w:cs="Times New Roman"/>
          <w:b w:val="0"/>
          <w:sz w:val="24"/>
          <w:szCs w:val="24"/>
        </w:rPr>
        <w:t>poważnienia</w:t>
      </w:r>
      <w:r w:rsidR="007F2183" w:rsidRPr="00D4794B">
        <w:rPr>
          <w:rStyle w:val="Pogrubienie"/>
          <w:rFonts w:ascii="Times New Roman" w:hAnsi="Times New Roman" w:cs="Times New Roman"/>
          <w:b w:val="0"/>
          <w:sz w:val="24"/>
          <w:szCs w:val="24"/>
        </w:rPr>
        <w:br/>
      </w:r>
      <w:r w:rsidR="004B42EB" w:rsidRPr="00D4794B">
        <w:rPr>
          <w:rStyle w:val="Pogrubienie"/>
          <w:rFonts w:ascii="Times New Roman" w:hAnsi="Times New Roman" w:cs="Times New Roman"/>
          <w:b w:val="0"/>
          <w:sz w:val="24"/>
          <w:szCs w:val="24"/>
        </w:rPr>
        <w:t xml:space="preserve">Nr </w:t>
      </w:r>
      <w:r w:rsidR="00A85863" w:rsidRPr="00D4794B">
        <w:rPr>
          <w:rStyle w:val="Pogrubienie"/>
          <w:rFonts w:ascii="Times New Roman" w:hAnsi="Times New Roman" w:cs="Times New Roman"/>
          <w:b w:val="0"/>
          <w:sz w:val="24"/>
          <w:szCs w:val="24"/>
        </w:rPr>
        <w:t>OZ-I.1711.</w:t>
      </w:r>
      <w:r w:rsidR="00525B36" w:rsidRPr="00D4794B">
        <w:rPr>
          <w:rStyle w:val="Pogrubienie"/>
          <w:rFonts w:ascii="Times New Roman" w:hAnsi="Times New Roman" w:cs="Times New Roman"/>
          <w:b w:val="0"/>
          <w:sz w:val="24"/>
          <w:szCs w:val="24"/>
        </w:rPr>
        <w:t>3</w:t>
      </w:r>
      <w:r w:rsidR="00503AC3" w:rsidRPr="00D4794B">
        <w:rPr>
          <w:rStyle w:val="Pogrubienie"/>
          <w:rFonts w:ascii="Times New Roman" w:hAnsi="Times New Roman" w:cs="Times New Roman"/>
          <w:b w:val="0"/>
          <w:sz w:val="24"/>
          <w:szCs w:val="24"/>
        </w:rPr>
        <w:t>.</w:t>
      </w:r>
      <w:r w:rsidR="00A85863" w:rsidRPr="00D4794B">
        <w:rPr>
          <w:rStyle w:val="Pogrubienie"/>
          <w:rFonts w:ascii="Times New Roman" w:hAnsi="Times New Roman" w:cs="Times New Roman"/>
          <w:b w:val="0"/>
          <w:sz w:val="24"/>
          <w:szCs w:val="24"/>
        </w:rPr>
        <w:t>2022</w:t>
      </w:r>
      <w:r w:rsidR="00DD7CED" w:rsidRPr="00D4794B">
        <w:rPr>
          <w:rStyle w:val="Pogrubienie"/>
          <w:rFonts w:ascii="Times New Roman" w:hAnsi="Times New Roman" w:cs="Times New Roman"/>
          <w:b w:val="0"/>
          <w:sz w:val="24"/>
          <w:szCs w:val="24"/>
        </w:rPr>
        <w:t xml:space="preserve">-1 </w:t>
      </w:r>
      <w:r w:rsidRPr="00D4794B">
        <w:rPr>
          <w:rStyle w:val="Pogrubienie"/>
          <w:rFonts w:ascii="Times New Roman" w:hAnsi="Times New Roman" w:cs="Times New Roman"/>
          <w:b w:val="0"/>
          <w:sz w:val="24"/>
          <w:szCs w:val="24"/>
        </w:rPr>
        <w:t>z dnia</w:t>
      </w:r>
      <w:r w:rsidR="00DD7CED" w:rsidRPr="00D4794B">
        <w:rPr>
          <w:rStyle w:val="Pogrubienie"/>
          <w:rFonts w:ascii="Times New Roman" w:hAnsi="Times New Roman" w:cs="Times New Roman"/>
          <w:b w:val="0"/>
          <w:sz w:val="24"/>
          <w:szCs w:val="24"/>
        </w:rPr>
        <w:t xml:space="preserve"> </w:t>
      </w:r>
      <w:r w:rsidR="00525B36" w:rsidRPr="00D4794B">
        <w:rPr>
          <w:rStyle w:val="Pogrubienie"/>
          <w:rFonts w:ascii="Times New Roman" w:hAnsi="Times New Roman" w:cs="Times New Roman"/>
          <w:b w:val="0"/>
          <w:sz w:val="24"/>
          <w:szCs w:val="24"/>
        </w:rPr>
        <w:t>23</w:t>
      </w:r>
      <w:r w:rsidR="003D1AB4" w:rsidRPr="00D4794B">
        <w:rPr>
          <w:rStyle w:val="Pogrubienie"/>
          <w:rFonts w:ascii="Times New Roman" w:hAnsi="Times New Roman" w:cs="Times New Roman"/>
          <w:b w:val="0"/>
          <w:sz w:val="24"/>
          <w:szCs w:val="24"/>
        </w:rPr>
        <w:t>.03.2022</w:t>
      </w:r>
      <w:r w:rsidR="00FC6198" w:rsidRPr="00D4794B">
        <w:rPr>
          <w:rStyle w:val="Pogrubienie"/>
          <w:rFonts w:ascii="Times New Roman" w:hAnsi="Times New Roman" w:cs="Times New Roman"/>
          <w:b w:val="0"/>
          <w:sz w:val="24"/>
          <w:szCs w:val="24"/>
        </w:rPr>
        <w:t xml:space="preserve"> r. </w:t>
      </w:r>
      <w:r w:rsidRPr="00D4794B">
        <w:rPr>
          <w:rStyle w:val="Pogrubienie"/>
          <w:rFonts w:ascii="Times New Roman" w:hAnsi="Times New Roman" w:cs="Times New Roman"/>
          <w:b w:val="0"/>
          <w:sz w:val="24"/>
          <w:szCs w:val="24"/>
        </w:rPr>
        <w:t>wydanego przez Marszałka Wojewód</w:t>
      </w:r>
      <w:r w:rsidR="004B42EB" w:rsidRPr="00D4794B">
        <w:rPr>
          <w:rStyle w:val="Pogrubienie"/>
          <w:rFonts w:ascii="Times New Roman" w:hAnsi="Times New Roman" w:cs="Times New Roman"/>
          <w:b w:val="0"/>
          <w:sz w:val="24"/>
          <w:szCs w:val="24"/>
        </w:rPr>
        <w:t>ztwa Świętokrzyskiego w związku</w:t>
      </w:r>
      <w:r w:rsidR="00DD7CED" w:rsidRPr="00D4794B">
        <w:rPr>
          <w:rStyle w:val="Pogrubienie"/>
          <w:rFonts w:ascii="Times New Roman" w:hAnsi="Times New Roman" w:cs="Times New Roman"/>
          <w:b w:val="0"/>
          <w:sz w:val="24"/>
          <w:szCs w:val="24"/>
        </w:rPr>
        <w:t xml:space="preserve"> </w:t>
      </w:r>
      <w:r w:rsidRPr="00D4794B">
        <w:rPr>
          <w:rStyle w:val="Pogrubienie"/>
          <w:rFonts w:ascii="Times New Roman" w:hAnsi="Times New Roman" w:cs="Times New Roman"/>
          <w:b w:val="0"/>
          <w:sz w:val="24"/>
          <w:szCs w:val="24"/>
        </w:rPr>
        <w:t>z Uchwałą Zarzą</w:t>
      </w:r>
      <w:r w:rsidR="006651C4" w:rsidRPr="00D4794B">
        <w:rPr>
          <w:rStyle w:val="Pogrubienie"/>
          <w:rFonts w:ascii="Times New Roman" w:hAnsi="Times New Roman" w:cs="Times New Roman"/>
          <w:b w:val="0"/>
          <w:sz w:val="24"/>
          <w:szCs w:val="24"/>
        </w:rPr>
        <w:t>du Województwa Świętokrzyskiego</w:t>
      </w:r>
      <w:r w:rsidR="00DD7CED" w:rsidRPr="00D4794B">
        <w:rPr>
          <w:rStyle w:val="Pogrubienie"/>
          <w:rFonts w:ascii="Times New Roman" w:hAnsi="Times New Roman" w:cs="Times New Roman"/>
          <w:b w:val="0"/>
          <w:sz w:val="24"/>
          <w:szCs w:val="24"/>
        </w:rPr>
        <w:br/>
      </w:r>
      <w:r w:rsidR="00525B36" w:rsidRPr="00D4794B">
        <w:rPr>
          <w:rStyle w:val="Pogrubienie"/>
          <w:rFonts w:ascii="Times New Roman" w:hAnsi="Times New Roman" w:cs="Times New Roman"/>
          <w:b w:val="0"/>
          <w:sz w:val="24"/>
          <w:szCs w:val="24"/>
        </w:rPr>
        <w:t xml:space="preserve">Nr 5056/22 </w:t>
      </w:r>
      <w:r w:rsidR="000C5A19" w:rsidRPr="00D4794B">
        <w:rPr>
          <w:rStyle w:val="Pogrubienie"/>
          <w:rFonts w:ascii="Times New Roman" w:hAnsi="Times New Roman" w:cs="Times New Roman"/>
          <w:b w:val="0"/>
          <w:sz w:val="24"/>
          <w:szCs w:val="24"/>
        </w:rPr>
        <w:t>z dn</w:t>
      </w:r>
      <w:r w:rsidR="00C73995" w:rsidRPr="00D4794B">
        <w:rPr>
          <w:rStyle w:val="Pogrubienie"/>
          <w:rFonts w:ascii="Times New Roman" w:hAnsi="Times New Roman" w:cs="Times New Roman"/>
          <w:b w:val="0"/>
          <w:sz w:val="24"/>
          <w:szCs w:val="24"/>
        </w:rPr>
        <w:t>.</w:t>
      </w:r>
      <w:r w:rsidR="00172261" w:rsidRPr="00D4794B">
        <w:rPr>
          <w:rStyle w:val="Pogrubienie"/>
          <w:rFonts w:ascii="Times New Roman" w:hAnsi="Times New Roman" w:cs="Times New Roman"/>
          <w:b w:val="0"/>
          <w:sz w:val="24"/>
          <w:szCs w:val="24"/>
        </w:rPr>
        <w:t xml:space="preserve"> 23</w:t>
      </w:r>
      <w:r w:rsidR="00503AC3" w:rsidRPr="00D4794B">
        <w:rPr>
          <w:rStyle w:val="Pogrubienie"/>
          <w:rFonts w:ascii="Times New Roman" w:hAnsi="Times New Roman" w:cs="Times New Roman"/>
          <w:b w:val="0"/>
          <w:sz w:val="24"/>
          <w:szCs w:val="24"/>
        </w:rPr>
        <w:t xml:space="preserve">.03.2022 </w:t>
      </w:r>
      <w:r w:rsidR="004039DC" w:rsidRPr="00D4794B">
        <w:rPr>
          <w:rStyle w:val="Pogrubienie"/>
          <w:rFonts w:ascii="Times New Roman" w:hAnsi="Times New Roman" w:cs="Times New Roman"/>
          <w:b w:val="0"/>
          <w:sz w:val="24"/>
          <w:szCs w:val="24"/>
        </w:rPr>
        <w:t>r.</w:t>
      </w:r>
      <w:r w:rsidR="0036455A" w:rsidRPr="00D4794B">
        <w:rPr>
          <w:rStyle w:val="Pogrubienie"/>
          <w:rFonts w:ascii="Times New Roman" w:hAnsi="Times New Roman" w:cs="Times New Roman"/>
          <w:b w:val="0"/>
          <w:sz w:val="24"/>
          <w:szCs w:val="24"/>
        </w:rPr>
        <w:t>;</w:t>
      </w:r>
      <w:r w:rsidR="00DF6B2D" w:rsidRPr="00D4794B">
        <w:rPr>
          <w:rStyle w:val="Pogrubienie"/>
          <w:rFonts w:ascii="Times New Roman" w:hAnsi="Times New Roman" w:cs="Times New Roman"/>
          <w:b w:val="0"/>
          <w:sz w:val="24"/>
          <w:szCs w:val="24"/>
        </w:rPr>
        <w:t xml:space="preserve"> </w:t>
      </w:r>
      <w:r w:rsidRPr="00D4794B">
        <w:rPr>
          <w:rStyle w:val="Pogrubienie"/>
          <w:rFonts w:ascii="Times New Roman" w:hAnsi="Times New Roman" w:cs="Times New Roman"/>
          <w:b w:val="0"/>
          <w:sz w:val="24"/>
          <w:szCs w:val="24"/>
        </w:rPr>
        <w:t xml:space="preserve">oświadczenie o braku okoliczności uzasadniających wyłączenie z kontroli. </w:t>
      </w:r>
    </w:p>
    <w:p w14:paraId="3616BBC0" w14:textId="0A9CDAE3" w:rsidR="004039DC" w:rsidRPr="00D4794B" w:rsidRDefault="00531BBA" w:rsidP="00F2764A">
      <w:pPr>
        <w:spacing w:after="0" w:line="360" w:lineRule="auto"/>
        <w:jc w:val="both"/>
        <w:rPr>
          <w:rStyle w:val="Pogrubienie"/>
          <w:rFonts w:ascii="Times New Roman" w:hAnsi="Times New Roman" w:cs="Times New Roman"/>
          <w:b w:val="0"/>
          <w:sz w:val="24"/>
          <w:szCs w:val="24"/>
        </w:rPr>
      </w:pPr>
      <w:r w:rsidRPr="00D4794B">
        <w:rPr>
          <w:rStyle w:val="Pogrubienie"/>
          <w:rFonts w:ascii="Times New Roman" w:hAnsi="Times New Roman" w:cs="Times New Roman"/>
          <w:sz w:val="24"/>
          <w:szCs w:val="24"/>
        </w:rPr>
        <w:t>Karol Giemza</w:t>
      </w:r>
      <w:r w:rsidR="000C5A19" w:rsidRPr="00D4794B">
        <w:rPr>
          <w:rStyle w:val="Pogrubienie"/>
          <w:rFonts w:ascii="Times New Roman" w:hAnsi="Times New Roman" w:cs="Times New Roman"/>
          <w:b w:val="0"/>
          <w:sz w:val="24"/>
          <w:szCs w:val="24"/>
        </w:rPr>
        <w:t xml:space="preserve"> –</w:t>
      </w:r>
      <w:r w:rsidR="00B520C4" w:rsidRPr="00D4794B">
        <w:rPr>
          <w:rStyle w:val="Pogrubienie"/>
          <w:rFonts w:ascii="Times New Roman" w:hAnsi="Times New Roman" w:cs="Times New Roman"/>
          <w:b w:val="0"/>
          <w:sz w:val="24"/>
          <w:szCs w:val="24"/>
        </w:rPr>
        <w:t xml:space="preserve"> </w:t>
      </w:r>
      <w:r w:rsidR="00DF6B2D" w:rsidRPr="00D4794B">
        <w:rPr>
          <w:rStyle w:val="Pogrubienie"/>
          <w:rFonts w:ascii="Times New Roman" w:hAnsi="Times New Roman" w:cs="Times New Roman"/>
          <w:b w:val="0"/>
          <w:sz w:val="24"/>
          <w:szCs w:val="24"/>
        </w:rPr>
        <w:t>Inspektor</w:t>
      </w:r>
      <w:r w:rsidR="00F2764A" w:rsidRPr="00D4794B">
        <w:rPr>
          <w:rStyle w:val="Pogrubienie"/>
          <w:rFonts w:ascii="Times New Roman" w:hAnsi="Times New Roman" w:cs="Times New Roman"/>
          <w:b w:val="0"/>
          <w:sz w:val="24"/>
          <w:szCs w:val="24"/>
        </w:rPr>
        <w:t xml:space="preserve"> </w:t>
      </w:r>
      <w:r w:rsidR="004E7686" w:rsidRPr="00D4794B">
        <w:rPr>
          <w:rStyle w:val="Pogrubienie"/>
          <w:rFonts w:ascii="Times New Roman" w:hAnsi="Times New Roman" w:cs="Times New Roman"/>
          <w:b w:val="0"/>
          <w:sz w:val="24"/>
          <w:szCs w:val="24"/>
        </w:rPr>
        <w:t>na podstawie upoważnienia Nr</w:t>
      </w:r>
      <w:r w:rsidR="008C0FF2" w:rsidRPr="00D4794B">
        <w:rPr>
          <w:rStyle w:val="Pogrubienie"/>
          <w:rFonts w:ascii="Times New Roman" w:hAnsi="Times New Roman" w:cs="Times New Roman"/>
          <w:b w:val="0"/>
          <w:sz w:val="24"/>
          <w:szCs w:val="24"/>
        </w:rPr>
        <w:t xml:space="preserve"> </w:t>
      </w:r>
      <w:r w:rsidR="00A85863" w:rsidRPr="00D4794B">
        <w:rPr>
          <w:rStyle w:val="Pogrubienie"/>
          <w:rFonts w:ascii="Times New Roman" w:hAnsi="Times New Roman" w:cs="Times New Roman"/>
          <w:b w:val="0"/>
          <w:sz w:val="24"/>
          <w:szCs w:val="24"/>
        </w:rPr>
        <w:t>OZ-I.1711.</w:t>
      </w:r>
      <w:r w:rsidR="00525B36" w:rsidRPr="00D4794B">
        <w:rPr>
          <w:rStyle w:val="Pogrubienie"/>
          <w:rFonts w:ascii="Times New Roman" w:hAnsi="Times New Roman" w:cs="Times New Roman"/>
          <w:b w:val="0"/>
          <w:sz w:val="24"/>
          <w:szCs w:val="24"/>
        </w:rPr>
        <w:t>3</w:t>
      </w:r>
      <w:r w:rsidR="00503AC3" w:rsidRPr="00D4794B">
        <w:rPr>
          <w:rStyle w:val="Pogrubienie"/>
          <w:rFonts w:ascii="Times New Roman" w:hAnsi="Times New Roman" w:cs="Times New Roman"/>
          <w:b w:val="0"/>
          <w:sz w:val="24"/>
          <w:szCs w:val="24"/>
        </w:rPr>
        <w:t>.</w:t>
      </w:r>
      <w:r w:rsidR="00172261" w:rsidRPr="00D4794B">
        <w:rPr>
          <w:rStyle w:val="Pogrubienie"/>
          <w:rFonts w:ascii="Times New Roman" w:hAnsi="Times New Roman" w:cs="Times New Roman"/>
          <w:b w:val="0"/>
          <w:sz w:val="24"/>
          <w:szCs w:val="24"/>
        </w:rPr>
        <w:t>2022</w:t>
      </w:r>
      <w:r w:rsidR="00DD7CED" w:rsidRPr="00D4794B">
        <w:rPr>
          <w:rStyle w:val="Pogrubienie"/>
          <w:rFonts w:ascii="Times New Roman" w:hAnsi="Times New Roman" w:cs="Times New Roman"/>
          <w:b w:val="0"/>
          <w:sz w:val="24"/>
          <w:szCs w:val="24"/>
        </w:rPr>
        <w:t>-2</w:t>
      </w:r>
      <w:r w:rsidR="00F2764A" w:rsidRPr="00D4794B">
        <w:rPr>
          <w:rStyle w:val="Pogrubienie"/>
          <w:rFonts w:ascii="Times New Roman" w:hAnsi="Times New Roman" w:cs="Times New Roman"/>
          <w:b w:val="0"/>
          <w:sz w:val="24"/>
          <w:szCs w:val="24"/>
        </w:rPr>
        <w:t xml:space="preserve"> z dnia</w:t>
      </w:r>
      <w:r w:rsidR="00DD7CED" w:rsidRPr="00D4794B">
        <w:rPr>
          <w:rStyle w:val="Pogrubienie"/>
          <w:rFonts w:ascii="Times New Roman" w:hAnsi="Times New Roman" w:cs="Times New Roman"/>
          <w:b w:val="0"/>
          <w:sz w:val="24"/>
          <w:szCs w:val="24"/>
        </w:rPr>
        <w:t xml:space="preserve"> </w:t>
      </w:r>
      <w:r w:rsidR="00525B36" w:rsidRPr="00D4794B">
        <w:rPr>
          <w:rStyle w:val="Pogrubienie"/>
          <w:rFonts w:ascii="Times New Roman" w:hAnsi="Times New Roman" w:cs="Times New Roman"/>
          <w:b w:val="0"/>
          <w:sz w:val="24"/>
          <w:szCs w:val="24"/>
        </w:rPr>
        <w:t>23</w:t>
      </w:r>
      <w:r w:rsidR="00503AC3" w:rsidRPr="00D4794B">
        <w:rPr>
          <w:rStyle w:val="Pogrubienie"/>
          <w:rFonts w:ascii="Times New Roman" w:hAnsi="Times New Roman" w:cs="Times New Roman"/>
          <w:b w:val="0"/>
          <w:sz w:val="24"/>
          <w:szCs w:val="24"/>
        </w:rPr>
        <w:t>.03.2022</w:t>
      </w:r>
      <w:r w:rsidR="00F2764A" w:rsidRPr="00D4794B">
        <w:rPr>
          <w:rStyle w:val="Pogrubienie"/>
          <w:rFonts w:ascii="Times New Roman" w:hAnsi="Times New Roman" w:cs="Times New Roman"/>
          <w:b w:val="0"/>
          <w:sz w:val="24"/>
          <w:szCs w:val="24"/>
        </w:rPr>
        <w:t xml:space="preserve"> r. wydanego przez Marszałka Wojewódz</w:t>
      </w:r>
      <w:r w:rsidR="00DF3EA9" w:rsidRPr="00D4794B">
        <w:rPr>
          <w:rStyle w:val="Pogrubienie"/>
          <w:rFonts w:ascii="Times New Roman" w:hAnsi="Times New Roman" w:cs="Times New Roman"/>
          <w:b w:val="0"/>
          <w:sz w:val="24"/>
          <w:szCs w:val="24"/>
        </w:rPr>
        <w:t>twa Świętokrzyskiego w związku</w:t>
      </w:r>
      <w:r w:rsidR="00977030" w:rsidRPr="00D4794B">
        <w:rPr>
          <w:rStyle w:val="Pogrubienie"/>
          <w:rFonts w:ascii="Times New Roman" w:hAnsi="Times New Roman" w:cs="Times New Roman"/>
          <w:b w:val="0"/>
          <w:sz w:val="24"/>
          <w:szCs w:val="24"/>
        </w:rPr>
        <w:br/>
      </w:r>
      <w:r w:rsidR="00F2764A" w:rsidRPr="00D4794B">
        <w:rPr>
          <w:rStyle w:val="Pogrubienie"/>
          <w:rFonts w:ascii="Times New Roman" w:hAnsi="Times New Roman" w:cs="Times New Roman"/>
          <w:b w:val="0"/>
          <w:sz w:val="24"/>
          <w:szCs w:val="24"/>
        </w:rPr>
        <w:t>z Uchwałą Zarządu Wojewódz</w:t>
      </w:r>
      <w:r w:rsidR="004432E4" w:rsidRPr="00D4794B">
        <w:rPr>
          <w:rStyle w:val="Pogrubienie"/>
          <w:rFonts w:ascii="Times New Roman" w:hAnsi="Times New Roman" w:cs="Times New Roman"/>
          <w:b w:val="0"/>
          <w:sz w:val="24"/>
          <w:szCs w:val="24"/>
        </w:rPr>
        <w:t>twa Świętokrzyskiego</w:t>
      </w:r>
      <w:r w:rsidR="00FC6198" w:rsidRPr="00D4794B">
        <w:rPr>
          <w:rStyle w:val="Pogrubienie"/>
          <w:rFonts w:ascii="Times New Roman" w:hAnsi="Times New Roman" w:cs="Times New Roman"/>
          <w:b w:val="0"/>
          <w:sz w:val="24"/>
          <w:szCs w:val="24"/>
        </w:rPr>
        <w:t xml:space="preserve"> </w:t>
      </w:r>
      <w:r w:rsidR="004432E4" w:rsidRPr="00D4794B">
        <w:rPr>
          <w:rStyle w:val="Pogrubienie"/>
          <w:rFonts w:ascii="Times New Roman" w:hAnsi="Times New Roman" w:cs="Times New Roman"/>
          <w:b w:val="0"/>
          <w:sz w:val="24"/>
          <w:szCs w:val="24"/>
        </w:rPr>
        <w:t>Nr</w:t>
      </w:r>
      <w:r w:rsidR="00DF6B2D" w:rsidRPr="00D4794B">
        <w:rPr>
          <w:rStyle w:val="Pogrubienie"/>
          <w:rFonts w:ascii="Times New Roman" w:hAnsi="Times New Roman" w:cs="Times New Roman"/>
          <w:b w:val="0"/>
          <w:sz w:val="24"/>
          <w:szCs w:val="24"/>
        </w:rPr>
        <w:t xml:space="preserve"> </w:t>
      </w:r>
      <w:r w:rsidR="00525B36" w:rsidRPr="00D4794B">
        <w:rPr>
          <w:rStyle w:val="Pogrubienie"/>
          <w:rFonts w:ascii="Times New Roman" w:hAnsi="Times New Roman" w:cs="Times New Roman"/>
          <w:b w:val="0"/>
          <w:sz w:val="24"/>
          <w:szCs w:val="24"/>
        </w:rPr>
        <w:t xml:space="preserve">5056/22 </w:t>
      </w:r>
      <w:r w:rsidR="00F2764A" w:rsidRPr="00D4794B">
        <w:rPr>
          <w:rStyle w:val="Pogrubienie"/>
          <w:rFonts w:ascii="Times New Roman" w:hAnsi="Times New Roman" w:cs="Times New Roman"/>
          <w:b w:val="0"/>
          <w:sz w:val="24"/>
          <w:szCs w:val="24"/>
        </w:rPr>
        <w:t>z dn.</w:t>
      </w:r>
      <w:r w:rsidR="00DF6B2D" w:rsidRPr="00D4794B">
        <w:rPr>
          <w:rStyle w:val="Pogrubienie"/>
          <w:rFonts w:ascii="Times New Roman" w:hAnsi="Times New Roman" w:cs="Times New Roman"/>
          <w:b w:val="0"/>
          <w:sz w:val="24"/>
          <w:szCs w:val="24"/>
        </w:rPr>
        <w:t xml:space="preserve"> </w:t>
      </w:r>
      <w:r w:rsidR="00172261" w:rsidRPr="00D4794B">
        <w:rPr>
          <w:rStyle w:val="Pogrubienie"/>
          <w:rFonts w:ascii="Times New Roman" w:hAnsi="Times New Roman" w:cs="Times New Roman"/>
          <w:b w:val="0"/>
          <w:sz w:val="24"/>
          <w:szCs w:val="24"/>
        </w:rPr>
        <w:t>23</w:t>
      </w:r>
      <w:r w:rsidR="00525B36" w:rsidRPr="00D4794B">
        <w:rPr>
          <w:rStyle w:val="Pogrubienie"/>
          <w:rFonts w:ascii="Times New Roman" w:hAnsi="Times New Roman" w:cs="Times New Roman"/>
          <w:b w:val="0"/>
          <w:sz w:val="24"/>
          <w:szCs w:val="24"/>
        </w:rPr>
        <w:t>.03.2022</w:t>
      </w:r>
      <w:r w:rsidR="00977030" w:rsidRPr="00D4794B">
        <w:rPr>
          <w:rStyle w:val="Pogrubienie"/>
          <w:rFonts w:ascii="Times New Roman" w:hAnsi="Times New Roman" w:cs="Times New Roman"/>
          <w:b w:val="0"/>
          <w:sz w:val="24"/>
          <w:szCs w:val="24"/>
        </w:rPr>
        <w:t xml:space="preserve"> r.</w:t>
      </w:r>
      <w:r w:rsidR="004432E4" w:rsidRPr="00D4794B">
        <w:rPr>
          <w:rFonts w:ascii="Times New Roman" w:hAnsi="Times New Roman" w:cs="Times New Roman"/>
        </w:rPr>
        <w:t xml:space="preserve">; </w:t>
      </w:r>
      <w:r w:rsidR="007A15CF" w:rsidRPr="00D4794B">
        <w:rPr>
          <w:rStyle w:val="Pogrubienie"/>
          <w:rFonts w:ascii="Times New Roman" w:hAnsi="Times New Roman" w:cs="Times New Roman"/>
          <w:b w:val="0"/>
          <w:sz w:val="24"/>
          <w:szCs w:val="24"/>
        </w:rPr>
        <w:t>oświadczenie o braku okoliczności uzasadniających</w:t>
      </w:r>
      <w:r w:rsidR="00317593" w:rsidRPr="00D4794B">
        <w:rPr>
          <w:rStyle w:val="Pogrubienie"/>
          <w:rFonts w:ascii="Times New Roman" w:hAnsi="Times New Roman" w:cs="Times New Roman"/>
          <w:b w:val="0"/>
          <w:sz w:val="24"/>
          <w:szCs w:val="24"/>
        </w:rPr>
        <w:t xml:space="preserve"> wyłączenie z kontroli.</w:t>
      </w:r>
    </w:p>
    <w:p w14:paraId="212D7591" w14:textId="6005708C" w:rsidR="00482666" w:rsidRPr="00D4794B" w:rsidRDefault="00F2764A" w:rsidP="00482666">
      <w:pPr>
        <w:spacing w:after="0" w:line="360" w:lineRule="auto"/>
        <w:jc w:val="right"/>
        <w:rPr>
          <w:rStyle w:val="Pogrubienie"/>
          <w:rFonts w:ascii="Times New Roman" w:hAnsi="Times New Roman" w:cs="Times New Roman"/>
        </w:rPr>
      </w:pPr>
      <w:r w:rsidRPr="00D4794B">
        <w:rPr>
          <w:rStyle w:val="Pogrubienie"/>
          <w:rFonts w:ascii="Times New Roman" w:hAnsi="Times New Roman" w:cs="Times New Roman"/>
          <w:b w:val="0"/>
        </w:rPr>
        <w:lastRenderedPageBreak/>
        <w:t xml:space="preserve">[Dowód: akta kontroli str. </w:t>
      </w:r>
      <w:r w:rsidR="00872A0B">
        <w:rPr>
          <w:rStyle w:val="Pogrubienie"/>
          <w:rFonts w:ascii="Times New Roman" w:hAnsi="Times New Roman" w:cs="Times New Roman"/>
          <w:b w:val="0"/>
        </w:rPr>
        <w:t>6-13</w:t>
      </w:r>
      <w:r w:rsidRPr="00D4794B">
        <w:rPr>
          <w:rStyle w:val="Pogrubienie"/>
          <w:rFonts w:ascii="Times New Roman" w:hAnsi="Times New Roman" w:cs="Times New Roman"/>
          <w:b w:val="0"/>
        </w:rPr>
        <w:t>]</w:t>
      </w:r>
    </w:p>
    <w:p w14:paraId="71824D1A" w14:textId="77777777" w:rsidR="00B25FC7" w:rsidRDefault="00B25FC7" w:rsidP="00482666">
      <w:pPr>
        <w:spacing w:after="0" w:line="360" w:lineRule="auto"/>
        <w:rPr>
          <w:rStyle w:val="Pogrubienie"/>
          <w:rFonts w:ascii="Times New Roman" w:hAnsi="Times New Roman" w:cs="Times New Roman"/>
          <w:sz w:val="24"/>
          <w:szCs w:val="24"/>
        </w:rPr>
      </w:pPr>
    </w:p>
    <w:p w14:paraId="6803F3B8" w14:textId="77777777" w:rsidR="00645B2B" w:rsidRDefault="00645B2B" w:rsidP="00482666">
      <w:pPr>
        <w:spacing w:after="0" w:line="360" w:lineRule="auto"/>
        <w:rPr>
          <w:rStyle w:val="Pogrubienie"/>
          <w:rFonts w:ascii="Times New Roman" w:hAnsi="Times New Roman" w:cs="Times New Roman"/>
          <w:sz w:val="24"/>
          <w:szCs w:val="24"/>
        </w:rPr>
      </w:pPr>
      <w:r w:rsidRPr="00645B2B">
        <w:rPr>
          <w:rStyle w:val="Pogrubienie"/>
          <w:rFonts w:ascii="Times New Roman" w:hAnsi="Times New Roman" w:cs="Times New Roman"/>
          <w:sz w:val="24"/>
          <w:szCs w:val="24"/>
        </w:rPr>
        <w:t xml:space="preserve">Ocena ogólna </w:t>
      </w:r>
    </w:p>
    <w:p w14:paraId="7AA9D4F3" w14:textId="147BC1A7" w:rsidR="00F26615" w:rsidRPr="00317593" w:rsidRDefault="00645B2B" w:rsidP="00635CC4">
      <w:pPr>
        <w:spacing w:after="0" w:line="360" w:lineRule="auto"/>
        <w:jc w:val="both"/>
        <w:rPr>
          <w:rStyle w:val="CytatZnak"/>
          <w:rFonts w:ascii="Times New Roman" w:hAnsi="Times New Roman" w:cs="Times New Roman"/>
          <w:color w:val="auto"/>
          <w:sz w:val="24"/>
          <w:szCs w:val="24"/>
        </w:rPr>
      </w:pPr>
      <w:r w:rsidRPr="00D11960">
        <w:rPr>
          <w:rStyle w:val="Pogrubienie"/>
          <w:rFonts w:ascii="Times New Roman" w:hAnsi="Times New Roman" w:cs="Times New Roman"/>
          <w:b w:val="0"/>
          <w:sz w:val="24"/>
          <w:szCs w:val="24"/>
        </w:rPr>
        <w:t>Ocena działalności</w:t>
      </w:r>
      <w:r w:rsidR="00DE13EE" w:rsidRPr="00D11960">
        <w:rPr>
          <w:rStyle w:val="Pogrubienie"/>
          <w:rFonts w:ascii="Times New Roman" w:hAnsi="Times New Roman" w:cs="Times New Roman"/>
          <w:b w:val="0"/>
          <w:sz w:val="24"/>
          <w:szCs w:val="24"/>
        </w:rPr>
        <w:t xml:space="preserve"> </w:t>
      </w:r>
      <w:r w:rsidR="00482666" w:rsidRPr="00317593">
        <w:rPr>
          <w:rStyle w:val="Pogrubienie"/>
          <w:rFonts w:ascii="Times New Roman" w:hAnsi="Times New Roman" w:cs="Times New Roman"/>
          <w:b w:val="0"/>
          <w:sz w:val="24"/>
          <w:szCs w:val="24"/>
        </w:rPr>
        <w:t>podmiotu leczniczego</w:t>
      </w:r>
      <w:r w:rsidR="009E436B" w:rsidRPr="00317593">
        <w:rPr>
          <w:rStyle w:val="Pogrubienie"/>
          <w:rFonts w:ascii="Times New Roman" w:hAnsi="Times New Roman" w:cs="Times New Roman"/>
          <w:b w:val="0"/>
          <w:sz w:val="24"/>
          <w:szCs w:val="24"/>
        </w:rPr>
        <w:t xml:space="preserve"> </w:t>
      </w:r>
      <w:r w:rsidR="00482666" w:rsidRPr="00317593">
        <w:rPr>
          <w:rStyle w:val="Pogrubienie"/>
          <w:rFonts w:ascii="Times New Roman" w:hAnsi="Times New Roman" w:cs="Times New Roman"/>
          <w:b w:val="0"/>
          <w:sz w:val="24"/>
          <w:szCs w:val="24"/>
        </w:rPr>
        <w:t>w zakresie objętym kontrolą</w:t>
      </w:r>
      <w:r w:rsidR="0004502F" w:rsidRPr="00317593">
        <w:rPr>
          <w:rStyle w:val="Pogrubienie"/>
          <w:rFonts w:ascii="Times New Roman" w:hAnsi="Times New Roman" w:cs="Times New Roman"/>
          <w:b w:val="0"/>
          <w:sz w:val="24"/>
          <w:szCs w:val="24"/>
        </w:rPr>
        <w:t xml:space="preserve"> </w:t>
      </w:r>
      <w:r w:rsidR="00B25FC7">
        <w:rPr>
          <w:rStyle w:val="Pogrubienie"/>
          <w:rFonts w:ascii="Times New Roman" w:hAnsi="Times New Roman" w:cs="Times New Roman"/>
          <w:b w:val="0"/>
          <w:sz w:val="24"/>
          <w:szCs w:val="24"/>
        </w:rPr>
        <w:t>została dokonana</w:t>
      </w:r>
      <w:r w:rsidR="008E0AA5">
        <w:rPr>
          <w:rStyle w:val="Pogrubienie"/>
          <w:rFonts w:ascii="Times New Roman" w:hAnsi="Times New Roman" w:cs="Times New Roman"/>
          <w:b w:val="0"/>
          <w:sz w:val="24"/>
          <w:szCs w:val="24"/>
        </w:rPr>
        <w:br/>
      </w:r>
      <w:r w:rsidR="009E436B" w:rsidRPr="00317593">
        <w:rPr>
          <w:rStyle w:val="Pogrubienie"/>
          <w:rFonts w:ascii="Times New Roman" w:hAnsi="Times New Roman" w:cs="Times New Roman"/>
          <w:b w:val="0"/>
          <w:sz w:val="24"/>
          <w:szCs w:val="24"/>
        </w:rPr>
        <w:t>na podstawie ustalanego stanu faktycznego</w:t>
      </w:r>
      <w:r w:rsidR="00482666" w:rsidRPr="00317593">
        <w:rPr>
          <w:rStyle w:val="Odwoanieprzypisudolnego"/>
          <w:rFonts w:ascii="Times New Roman" w:hAnsi="Times New Roman" w:cs="Times New Roman"/>
          <w:bCs/>
          <w:sz w:val="24"/>
          <w:szCs w:val="24"/>
        </w:rPr>
        <w:footnoteReference w:id="2"/>
      </w:r>
      <w:r w:rsidR="009E436B" w:rsidRPr="00317593">
        <w:rPr>
          <w:rStyle w:val="Pogrubienie"/>
          <w:rFonts w:ascii="Times New Roman" w:hAnsi="Times New Roman" w:cs="Times New Roman"/>
          <w:b w:val="0"/>
          <w:sz w:val="24"/>
          <w:szCs w:val="24"/>
        </w:rPr>
        <w:t xml:space="preserve"> </w:t>
      </w:r>
      <w:r w:rsidR="0075579A" w:rsidRPr="00317593">
        <w:rPr>
          <w:rStyle w:val="Pogrubienie"/>
          <w:rFonts w:ascii="Times New Roman" w:hAnsi="Times New Roman" w:cs="Times New Roman"/>
          <w:b w:val="0"/>
          <w:sz w:val="24"/>
          <w:szCs w:val="24"/>
        </w:rPr>
        <w:t>przy zastosowaniu kryteriów</w:t>
      </w:r>
      <w:r w:rsidR="00786FD3" w:rsidRPr="00317593">
        <w:rPr>
          <w:rStyle w:val="Pogrubienie"/>
          <w:rFonts w:ascii="Times New Roman" w:hAnsi="Times New Roman" w:cs="Times New Roman"/>
          <w:b w:val="0"/>
          <w:sz w:val="24"/>
          <w:szCs w:val="24"/>
        </w:rPr>
        <w:t xml:space="preserve"> kontroli wynikających z </w:t>
      </w:r>
      <w:r w:rsidR="00786FD3" w:rsidRPr="00B26E3C">
        <w:rPr>
          <w:rStyle w:val="Pogrubienie"/>
          <w:rFonts w:ascii="Times New Roman" w:hAnsi="Times New Roman" w:cs="Times New Roman"/>
          <w:b w:val="0"/>
          <w:i/>
          <w:sz w:val="24"/>
          <w:szCs w:val="24"/>
        </w:rPr>
        <w:t>ustawy</w:t>
      </w:r>
      <w:r w:rsidR="00015883" w:rsidRPr="00B26E3C">
        <w:rPr>
          <w:rStyle w:val="Pogrubienie"/>
          <w:rFonts w:ascii="Times New Roman" w:hAnsi="Times New Roman" w:cs="Times New Roman"/>
          <w:b w:val="0"/>
          <w:i/>
          <w:sz w:val="24"/>
          <w:szCs w:val="24"/>
        </w:rPr>
        <w:t xml:space="preserve"> </w:t>
      </w:r>
      <w:r w:rsidR="0075579A" w:rsidRPr="00B26E3C">
        <w:rPr>
          <w:rStyle w:val="Pogrubienie"/>
          <w:rFonts w:ascii="Times New Roman" w:hAnsi="Times New Roman" w:cs="Times New Roman"/>
          <w:b w:val="0"/>
          <w:i/>
          <w:sz w:val="24"/>
          <w:szCs w:val="24"/>
        </w:rPr>
        <w:t>z dnia 15 kwietnia 2011 r</w:t>
      </w:r>
      <w:r w:rsidR="00D11960" w:rsidRPr="00B26E3C">
        <w:rPr>
          <w:rStyle w:val="Pogrubienie"/>
          <w:rFonts w:ascii="Times New Roman" w:hAnsi="Times New Roman" w:cs="Times New Roman"/>
          <w:b w:val="0"/>
          <w:i/>
          <w:sz w:val="24"/>
          <w:szCs w:val="24"/>
        </w:rPr>
        <w:t>. o działalności leczniczej</w:t>
      </w:r>
      <w:r w:rsidR="0075579A" w:rsidRPr="00B26E3C">
        <w:rPr>
          <w:rStyle w:val="Odwoanieprzypisudolnego"/>
          <w:rFonts w:ascii="Times New Roman" w:hAnsi="Times New Roman" w:cs="Times New Roman"/>
          <w:bCs/>
          <w:i/>
          <w:sz w:val="24"/>
          <w:szCs w:val="24"/>
        </w:rPr>
        <w:footnoteReference w:id="3"/>
      </w:r>
      <w:r w:rsidR="0075579A" w:rsidRPr="00B26E3C">
        <w:rPr>
          <w:rStyle w:val="Pogrubienie"/>
          <w:rFonts w:ascii="Times New Roman" w:hAnsi="Times New Roman" w:cs="Times New Roman"/>
          <w:b w:val="0"/>
          <w:sz w:val="24"/>
          <w:szCs w:val="24"/>
        </w:rPr>
        <w:t xml:space="preserve"> </w:t>
      </w:r>
      <w:r w:rsidR="0075579A" w:rsidRPr="00B26E3C">
        <w:rPr>
          <w:rStyle w:val="Pogrubienie"/>
          <w:rFonts w:ascii="Times New Roman" w:hAnsi="Times New Roman" w:cs="Times New Roman"/>
          <w:b w:val="0"/>
          <w:i/>
          <w:sz w:val="24"/>
          <w:szCs w:val="24"/>
        </w:rPr>
        <w:t xml:space="preserve">(zwana dalej </w:t>
      </w:r>
      <w:proofErr w:type="spellStart"/>
      <w:r w:rsidR="0075579A" w:rsidRPr="00B26E3C">
        <w:rPr>
          <w:rStyle w:val="Pogrubienie"/>
          <w:rFonts w:ascii="Times New Roman" w:hAnsi="Times New Roman" w:cs="Times New Roman"/>
          <w:b w:val="0"/>
          <w:i/>
          <w:sz w:val="24"/>
          <w:szCs w:val="24"/>
        </w:rPr>
        <w:t>u.</w:t>
      </w:r>
      <w:r w:rsidR="007B5FAC" w:rsidRPr="00B26E3C">
        <w:rPr>
          <w:rStyle w:val="Pogrubienie"/>
          <w:rFonts w:ascii="Times New Roman" w:hAnsi="Times New Roman" w:cs="Times New Roman"/>
          <w:b w:val="0"/>
          <w:i/>
          <w:sz w:val="24"/>
          <w:szCs w:val="24"/>
        </w:rPr>
        <w:t>d.l</w:t>
      </w:r>
      <w:proofErr w:type="spellEnd"/>
      <w:r w:rsidR="007338EE" w:rsidRPr="00B26E3C">
        <w:rPr>
          <w:rStyle w:val="Pogrubienie"/>
          <w:rFonts w:ascii="Times New Roman" w:hAnsi="Times New Roman" w:cs="Times New Roman"/>
          <w:b w:val="0"/>
          <w:i/>
          <w:sz w:val="24"/>
          <w:szCs w:val="24"/>
        </w:rPr>
        <w:t>)</w:t>
      </w:r>
      <w:r w:rsidR="007338EE" w:rsidRPr="00317593">
        <w:rPr>
          <w:rStyle w:val="Pogrubienie"/>
          <w:rFonts w:ascii="Times New Roman" w:hAnsi="Times New Roman" w:cs="Times New Roman"/>
          <w:b w:val="0"/>
          <w:sz w:val="24"/>
          <w:szCs w:val="24"/>
        </w:rPr>
        <w:t xml:space="preserve"> tj. </w:t>
      </w:r>
      <w:r w:rsidR="007338EE" w:rsidRPr="00317593">
        <w:rPr>
          <w:rStyle w:val="CytatZnak"/>
          <w:rFonts w:ascii="Times New Roman" w:hAnsi="Times New Roman" w:cs="Times New Roman"/>
          <w:i w:val="0"/>
          <w:color w:val="auto"/>
          <w:sz w:val="24"/>
          <w:szCs w:val="24"/>
        </w:rPr>
        <w:t>celowości, gospodarności</w:t>
      </w:r>
      <w:r w:rsidR="00D11960" w:rsidRPr="00317593">
        <w:rPr>
          <w:rStyle w:val="CytatZnak"/>
          <w:rFonts w:ascii="Times New Roman" w:hAnsi="Times New Roman" w:cs="Times New Roman"/>
          <w:i w:val="0"/>
          <w:color w:val="auto"/>
          <w:sz w:val="24"/>
          <w:szCs w:val="24"/>
        </w:rPr>
        <w:t>,</w:t>
      </w:r>
      <w:r w:rsidR="007338EE" w:rsidRPr="00317593">
        <w:rPr>
          <w:rStyle w:val="CytatZnak"/>
          <w:rFonts w:ascii="Times New Roman" w:hAnsi="Times New Roman" w:cs="Times New Roman"/>
          <w:i w:val="0"/>
          <w:color w:val="auto"/>
          <w:sz w:val="24"/>
          <w:szCs w:val="24"/>
        </w:rPr>
        <w:t xml:space="preserve"> </w:t>
      </w:r>
      <w:r w:rsidR="00F26615" w:rsidRPr="00317593">
        <w:rPr>
          <w:rStyle w:val="CytatZnak"/>
          <w:rFonts w:ascii="Times New Roman" w:hAnsi="Times New Roman" w:cs="Times New Roman"/>
          <w:i w:val="0"/>
          <w:color w:val="auto"/>
          <w:sz w:val="24"/>
          <w:szCs w:val="24"/>
        </w:rPr>
        <w:t>rzetelności</w:t>
      </w:r>
      <w:r w:rsidR="00D11960" w:rsidRPr="00317593">
        <w:rPr>
          <w:rStyle w:val="CytatZnak"/>
          <w:rFonts w:ascii="Times New Roman" w:hAnsi="Times New Roman" w:cs="Times New Roman"/>
          <w:i w:val="0"/>
          <w:color w:val="auto"/>
          <w:sz w:val="24"/>
          <w:szCs w:val="24"/>
        </w:rPr>
        <w:t xml:space="preserve"> i wynika z przedstawionych poniżej ocen cząstkowych odnoszących się do poszczególnych obszarów wytypowanych do kontroli</w:t>
      </w:r>
      <w:r w:rsidR="00F26615" w:rsidRPr="00317593">
        <w:rPr>
          <w:rStyle w:val="CytatZnak"/>
          <w:rFonts w:ascii="Times New Roman" w:hAnsi="Times New Roman" w:cs="Times New Roman"/>
          <w:i w:val="0"/>
          <w:color w:val="auto"/>
          <w:sz w:val="24"/>
          <w:szCs w:val="24"/>
        </w:rPr>
        <w:t>.</w:t>
      </w:r>
    </w:p>
    <w:p w14:paraId="605B58D3" w14:textId="6C8F0003" w:rsidR="00F26615" w:rsidRPr="00503AC3" w:rsidRDefault="00F26615" w:rsidP="00635CC4">
      <w:pPr>
        <w:spacing w:after="0" w:line="360" w:lineRule="auto"/>
        <w:jc w:val="both"/>
        <w:rPr>
          <w:rStyle w:val="CytatZnak"/>
          <w:rFonts w:ascii="Times New Roman" w:hAnsi="Times New Roman" w:cs="Times New Roman"/>
          <w:b/>
          <w:i w:val="0"/>
          <w:color w:val="C00000"/>
          <w:sz w:val="24"/>
          <w:szCs w:val="24"/>
        </w:rPr>
      </w:pPr>
      <w:r w:rsidRPr="00317593">
        <w:rPr>
          <w:rStyle w:val="CytatZnak"/>
          <w:rFonts w:ascii="Times New Roman" w:hAnsi="Times New Roman" w:cs="Times New Roman"/>
          <w:i w:val="0"/>
          <w:color w:val="auto"/>
          <w:sz w:val="24"/>
          <w:szCs w:val="24"/>
        </w:rPr>
        <w:t>Mając na uwadze przyjętą skalę ocen</w:t>
      </w:r>
      <w:r w:rsidRPr="00317593">
        <w:rPr>
          <w:rStyle w:val="Odwoanieprzypisudolnego"/>
          <w:rFonts w:ascii="Times New Roman" w:hAnsi="Times New Roman" w:cs="Times New Roman"/>
          <w:iCs/>
          <w:sz w:val="24"/>
          <w:szCs w:val="24"/>
        </w:rPr>
        <w:footnoteReference w:id="4"/>
      </w:r>
      <w:r w:rsidR="00635CC4" w:rsidRPr="00317593">
        <w:rPr>
          <w:rStyle w:val="CytatZnak"/>
          <w:rFonts w:ascii="Times New Roman" w:hAnsi="Times New Roman" w:cs="Times New Roman"/>
          <w:i w:val="0"/>
          <w:color w:val="auto"/>
          <w:sz w:val="24"/>
          <w:szCs w:val="24"/>
        </w:rPr>
        <w:t>, na podstawie</w:t>
      </w:r>
      <w:r w:rsidR="00786FD3" w:rsidRPr="00317593">
        <w:rPr>
          <w:rStyle w:val="CytatZnak"/>
          <w:rFonts w:ascii="Times New Roman" w:hAnsi="Times New Roman" w:cs="Times New Roman"/>
          <w:i w:val="0"/>
          <w:color w:val="auto"/>
          <w:sz w:val="24"/>
          <w:szCs w:val="24"/>
        </w:rPr>
        <w:t xml:space="preserve"> analizy dokumentacji źródłowej</w:t>
      </w:r>
      <w:r w:rsidR="00635CC4" w:rsidRPr="00317593">
        <w:rPr>
          <w:rStyle w:val="CytatZnak"/>
          <w:rFonts w:ascii="Times New Roman" w:hAnsi="Times New Roman" w:cs="Times New Roman"/>
          <w:i w:val="0"/>
          <w:color w:val="auto"/>
          <w:sz w:val="24"/>
          <w:szCs w:val="24"/>
        </w:rPr>
        <w:br/>
        <w:t>jak również otrzymanych wyjaśnień</w:t>
      </w:r>
      <w:r w:rsidR="006936B8" w:rsidRPr="00317593">
        <w:rPr>
          <w:rStyle w:val="CytatZnak"/>
          <w:rFonts w:ascii="Times New Roman" w:hAnsi="Times New Roman" w:cs="Times New Roman"/>
          <w:i w:val="0"/>
          <w:color w:val="auto"/>
          <w:sz w:val="24"/>
          <w:szCs w:val="24"/>
        </w:rPr>
        <w:t xml:space="preserve">, działalność </w:t>
      </w:r>
      <w:r w:rsidR="00525B36">
        <w:rPr>
          <w:rStyle w:val="CytatZnak"/>
          <w:rFonts w:ascii="Times New Roman" w:hAnsi="Times New Roman" w:cs="Times New Roman"/>
          <w:i w:val="0"/>
          <w:color w:val="auto"/>
          <w:sz w:val="24"/>
          <w:szCs w:val="24"/>
        </w:rPr>
        <w:t>Świętokrzyskiego Centrum Ratownictwa Medycznego i Transportu Sanitarnego</w:t>
      </w:r>
      <w:r w:rsidR="00503AC3">
        <w:rPr>
          <w:rStyle w:val="CytatZnak"/>
          <w:rFonts w:ascii="Times New Roman" w:hAnsi="Times New Roman" w:cs="Times New Roman"/>
          <w:i w:val="0"/>
          <w:color w:val="auto"/>
          <w:sz w:val="24"/>
          <w:szCs w:val="24"/>
        </w:rPr>
        <w:t xml:space="preserve"> w Kielcach</w:t>
      </w:r>
      <w:r w:rsidR="006936B8" w:rsidRPr="00317593">
        <w:rPr>
          <w:rStyle w:val="CytatZnak"/>
          <w:rFonts w:ascii="Times New Roman" w:hAnsi="Times New Roman" w:cs="Times New Roman"/>
          <w:i w:val="0"/>
          <w:color w:val="auto"/>
          <w:sz w:val="24"/>
          <w:szCs w:val="24"/>
        </w:rPr>
        <w:t xml:space="preserve">, w zakresie objętym kontrolą oceniono </w:t>
      </w:r>
      <w:r w:rsidR="00B91001" w:rsidRPr="006D5CAE">
        <w:rPr>
          <w:rStyle w:val="CytatZnak"/>
          <w:rFonts w:ascii="Times New Roman" w:hAnsi="Times New Roman" w:cs="Times New Roman"/>
          <w:b/>
          <w:i w:val="0"/>
          <w:color w:val="auto"/>
          <w:sz w:val="24"/>
          <w:szCs w:val="24"/>
        </w:rPr>
        <w:t xml:space="preserve">pozytywnie mimo stwierdzonych </w:t>
      </w:r>
      <w:r w:rsidR="00172261" w:rsidRPr="006D5CAE">
        <w:rPr>
          <w:rStyle w:val="CytatZnak"/>
          <w:rFonts w:ascii="Times New Roman" w:hAnsi="Times New Roman" w:cs="Times New Roman"/>
          <w:b/>
          <w:i w:val="0"/>
          <w:color w:val="auto"/>
          <w:sz w:val="24"/>
          <w:szCs w:val="24"/>
        </w:rPr>
        <w:t>uchybień</w:t>
      </w:r>
      <w:r w:rsidR="006D5CAE" w:rsidRPr="006D5CAE">
        <w:rPr>
          <w:rStyle w:val="CytatZnak"/>
          <w:rFonts w:ascii="Times New Roman" w:hAnsi="Times New Roman" w:cs="Times New Roman"/>
          <w:b/>
          <w:i w:val="0"/>
          <w:color w:val="auto"/>
          <w:sz w:val="24"/>
          <w:szCs w:val="24"/>
        </w:rPr>
        <w:t xml:space="preserve"> i nieprawidłowości</w:t>
      </w:r>
      <w:r w:rsidR="00172261" w:rsidRPr="006D5CAE">
        <w:rPr>
          <w:rStyle w:val="CytatZnak"/>
          <w:rFonts w:ascii="Times New Roman" w:hAnsi="Times New Roman" w:cs="Times New Roman"/>
          <w:b/>
          <w:i w:val="0"/>
          <w:color w:val="auto"/>
          <w:sz w:val="24"/>
          <w:szCs w:val="24"/>
        </w:rPr>
        <w:t>.</w:t>
      </w:r>
    </w:p>
    <w:p w14:paraId="71492188" w14:textId="77777777" w:rsidR="00207EA7" w:rsidRPr="00DB2AFF" w:rsidRDefault="00207EA7" w:rsidP="003B76CC">
      <w:pPr>
        <w:tabs>
          <w:tab w:val="left" w:pos="142"/>
          <w:tab w:val="left" w:pos="284"/>
        </w:tabs>
        <w:spacing w:after="0" w:line="360" w:lineRule="auto"/>
        <w:contextualSpacing/>
        <w:jc w:val="both"/>
        <w:rPr>
          <w:rStyle w:val="Wyrnieniedelikatne"/>
          <w:rFonts w:ascii="Times New Roman" w:hAnsi="Times New Roman" w:cs="Times New Roman"/>
          <w:b/>
          <w:i w:val="0"/>
          <w:color w:val="auto"/>
          <w:sz w:val="10"/>
          <w:szCs w:val="24"/>
        </w:rPr>
      </w:pPr>
    </w:p>
    <w:p w14:paraId="22A5B47D" w14:textId="6EAD3D68" w:rsidR="003B76CC" w:rsidRPr="009D4C5F" w:rsidRDefault="00125996" w:rsidP="009D4C5F">
      <w:pPr>
        <w:pStyle w:val="Nagwek1"/>
        <w:shd w:val="clear" w:color="auto" w:fill="DEEAF6" w:themeFill="accent1" w:themeFillTint="33"/>
        <w:rPr>
          <w:rStyle w:val="Pogrubienie"/>
          <w:b/>
          <w:bCs w:val="0"/>
        </w:rPr>
      </w:pPr>
      <w:r w:rsidRPr="009D4C5F">
        <w:rPr>
          <w:rStyle w:val="Pogrubienie"/>
          <w:b/>
          <w:bCs w:val="0"/>
        </w:rPr>
        <w:t>PRAWIDŁOWOŚĆ GOSP</w:t>
      </w:r>
      <w:r w:rsidR="00C24558" w:rsidRPr="009D4C5F">
        <w:rPr>
          <w:rStyle w:val="Pogrubienie"/>
          <w:b/>
          <w:bCs w:val="0"/>
        </w:rPr>
        <w:t>ODAROWANIA ŚRODKAMI PUBLICZNYMI</w:t>
      </w:r>
    </w:p>
    <w:p w14:paraId="4A09D7C2" w14:textId="77777777" w:rsidR="00125996" w:rsidRDefault="00125996" w:rsidP="003B76CC">
      <w:pPr>
        <w:tabs>
          <w:tab w:val="left" w:pos="142"/>
          <w:tab w:val="left" w:pos="284"/>
        </w:tabs>
        <w:spacing w:after="0" w:line="360" w:lineRule="auto"/>
        <w:contextualSpacing/>
        <w:jc w:val="both"/>
        <w:rPr>
          <w:rStyle w:val="Wyrnieniedelikatne"/>
          <w:rFonts w:ascii="Times New Roman" w:hAnsi="Times New Roman" w:cs="Times New Roman"/>
          <w:b/>
          <w:i w:val="0"/>
          <w:color w:val="auto"/>
          <w:sz w:val="24"/>
          <w:szCs w:val="24"/>
        </w:rPr>
      </w:pPr>
    </w:p>
    <w:p w14:paraId="4C5E6986" w14:textId="5144A77A" w:rsidR="00C24558" w:rsidRDefault="00C24558" w:rsidP="00C24558">
      <w:pPr>
        <w:spacing w:after="0" w:line="360" w:lineRule="auto"/>
        <w:contextualSpacing/>
        <w:jc w:val="both"/>
        <w:rPr>
          <w:rStyle w:val="Wyrnieniedelikatne"/>
          <w:rFonts w:ascii="Times New Roman" w:hAnsi="Times New Roman" w:cs="Times New Roman"/>
          <w:i w:val="0"/>
          <w:color w:val="auto"/>
          <w:sz w:val="24"/>
          <w:szCs w:val="24"/>
        </w:rPr>
      </w:pPr>
      <w:r w:rsidRPr="00852291">
        <w:rPr>
          <w:rStyle w:val="Wyrnieniedelikatne"/>
          <w:rFonts w:ascii="Times New Roman" w:hAnsi="Times New Roman" w:cs="Times New Roman"/>
          <w:i w:val="0"/>
          <w:color w:val="auto"/>
          <w:sz w:val="24"/>
          <w:szCs w:val="24"/>
        </w:rPr>
        <w:t xml:space="preserve">W zakresie </w:t>
      </w:r>
      <w:r w:rsidR="006D28A6">
        <w:rPr>
          <w:rStyle w:val="Wyrnieniedelikatne"/>
          <w:rFonts w:ascii="Times New Roman" w:hAnsi="Times New Roman" w:cs="Times New Roman"/>
          <w:i w:val="0"/>
          <w:color w:val="auto"/>
          <w:sz w:val="24"/>
          <w:szCs w:val="24"/>
        </w:rPr>
        <w:t>prawidłowości</w:t>
      </w:r>
      <w:r w:rsidRPr="005F3163">
        <w:rPr>
          <w:rStyle w:val="Wyrnieniedelikatne"/>
          <w:rFonts w:ascii="Times New Roman" w:hAnsi="Times New Roman" w:cs="Times New Roman"/>
          <w:i w:val="0"/>
          <w:color w:val="auto"/>
          <w:sz w:val="24"/>
          <w:szCs w:val="24"/>
        </w:rPr>
        <w:t xml:space="preserve"> gospodarowania środkami publicznymi</w:t>
      </w:r>
      <w:r>
        <w:rPr>
          <w:rStyle w:val="Wyrnieniedelikatne"/>
          <w:rFonts w:ascii="Times New Roman" w:hAnsi="Times New Roman" w:cs="Times New Roman"/>
          <w:i w:val="0"/>
          <w:color w:val="auto"/>
          <w:sz w:val="24"/>
          <w:szCs w:val="24"/>
        </w:rPr>
        <w:t xml:space="preserve"> odebrano od </w:t>
      </w:r>
      <w:r w:rsidR="00304473" w:rsidRPr="00304473">
        <w:rPr>
          <w:rStyle w:val="Wyrnieniedelikatne"/>
          <w:rFonts w:ascii="Times New Roman" w:hAnsi="Times New Roman" w:cs="Times New Roman"/>
          <w:i w:val="0"/>
          <w:color w:val="auto"/>
          <w:sz w:val="24"/>
          <w:szCs w:val="24"/>
        </w:rPr>
        <w:t>Specjalisty ds. Inwestycji i Zamówień Publicznych</w:t>
      </w:r>
      <w:r>
        <w:rPr>
          <w:rStyle w:val="Wyrnieniedelikatne"/>
          <w:rFonts w:ascii="Times New Roman" w:hAnsi="Times New Roman" w:cs="Times New Roman"/>
          <w:i w:val="0"/>
          <w:color w:val="auto"/>
          <w:sz w:val="24"/>
          <w:szCs w:val="24"/>
        </w:rPr>
        <w:t xml:space="preserve"> zestawienie zamówień publicznych realizowanych </w:t>
      </w:r>
      <w:r w:rsidR="00304473">
        <w:rPr>
          <w:rStyle w:val="Wyrnieniedelikatne"/>
          <w:rFonts w:ascii="Times New Roman" w:hAnsi="Times New Roman" w:cs="Times New Roman"/>
          <w:i w:val="0"/>
          <w:color w:val="auto"/>
          <w:sz w:val="24"/>
          <w:szCs w:val="24"/>
        </w:rPr>
        <w:br/>
      </w:r>
      <w:r>
        <w:rPr>
          <w:rStyle w:val="Wyrnieniedelikatne"/>
          <w:rFonts w:ascii="Times New Roman" w:hAnsi="Times New Roman" w:cs="Times New Roman"/>
          <w:i w:val="0"/>
          <w:color w:val="auto"/>
          <w:sz w:val="24"/>
          <w:szCs w:val="24"/>
        </w:rPr>
        <w:t>w okresie objętym kontrolą, na podstawie którego ustalono, że:</w:t>
      </w:r>
    </w:p>
    <w:p w14:paraId="5BA8D49F" w14:textId="2BC63C90" w:rsidR="00C24558" w:rsidRDefault="0050267F" w:rsidP="001B4EC9">
      <w:pPr>
        <w:pStyle w:val="Akapitzlist"/>
        <w:numPr>
          <w:ilvl w:val="0"/>
          <w:numId w:val="9"/>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2021</w:t>
      </w:r>
      <w:r w:rsidR="001A3F89" w:rsidRPr="009D5181">
        <w:rPr>
          <w:rStyle w:val="Wyrnieniedelikatne"/>
          <w:rFonts w:ascii="Times New Roman" w:hAnsi="Times New Roman" w:cs="Times New Roman"/>
          <w:i w:val="0"/>
          <w:color w:val="auto"/>
          <w:sz w:val="24"/>
          <w:szCs w:val="24"/>
        </w:rPr>
        <w:t xml:space="preserve"> r. przeprowadzono: </w:t>
      </w:r>
      <w:r w:rsidR="00375CD7" w:rsidRPr="009D5181">
        <w:rPr>
          <w:rStyle w:val="Wyrnieniedelikatne"/>
          <w:rFonts w:ascii="Times New Roman" w:hAnsi="Times New Roman" w:cs="Times New Roman"/>
          <w:i w:val="0"/>
          <w:color w:val="auto"/>
          <w:sz w:val="24"/>
          <w:szCs w:val="24"/>
        </w:rPr>
        <w:t>1</w:t>
      </w:r>
      <w:r w:rsidR="00D62A6E">
        <w:rPr>
          <w:rStyle w:val="Wyrnieniedelikatne"/>
          <w:rFonts w:ascii="Times New Roman" w:hAnsi="Times New Roman" w:cs="Times New Roman"/>
          <w:i w:val="0"/>
          <w:color w:val="auto"/>
          <w:sz w:val="24"/>
          <w:szCs w:val="24"/>
        </w:rPr>
        <w:t>6</w:t>
      </w:r>
      <w:r w:rsidR="001A3F89" w:rsidRPr="009D5181">
        <w:rPr>
          <w:rStyle w:val="Wyrnieniedelikatne"/>
          <w:rFonts w:ascii="Times New Roman" w:hAnsi="Times New Roman" w:cs="Times New Roman"/>
          <w:i w:val="0"/>
          <w:color w:val="auto"/>
          <w:sz w:val="24"/>
          <w:szCs w:val="24"/>
        </w:rPr>
        <w:t xml:space="preserve"> postępowa</w:t>
      </w:r>
      <w:r w:rsidR="00375CD7" w:rsidRPr="009D5181">
        <w:rPr>
          <w:rStyle w:val="Wyrnieniedelikatne"/>
          <w:rFonts w:ascii="Times New Roman" w:hAnsi="Times New Roman" w:cs="Times New Roman"/>
          <w:i w:val="0"/>
          <w:color w:val="auto"/>
          <w:sz w:val="24"/>
          <w:szCs w:val="24"/>
        </w:rPr>
        <w:t>ń</w:t>
      </w:r>
      <w:r w:rsidR="00C24558" w:rsidRPr="009D5181">
        <w:rPr>
          <w:rStyle w:val="Wyrnieniedelikatne"/>
          <w:rFonts w:ascii="Times New Roman" w:hAnsi="Times New Roman" w:cs="Times New Roman"/>
          <w:i w:val="0"/>
          <w:color w:val="auto"/>
          <w:sz w:val="24"/>
          <w:szCs w:val="24"/>
        </w:rPr>
        <w:t xml:space="preserve"> na </w:t>
      </w:r>
      <w:r>
        <w:rPr>
          <w:rStyle w:val="Wyrnieniedelikatne"/>
          <w:rFonts w:ascii="Times New Roman" w:hAnsi="Times New Roman" w:cs="Times New Roman"/>
          <w:i w:val="0"/>
          <w:color w:val="auto"/>
          <w:sz w:val="24"/>
          <w:szCs w:val="24"/>
        </w:rPr>
        <w:t>dostawy</w:t>
      </w:r>
      <w:r w:rsidR="00C24558" w:rsidRPr="009D5181">
        <w:rPr>
          <w:rStyle w:val="Wyrnieniedelikatne"/>
          <w:rFonts w:ascii="Times New Roman" w:hAnsi="Times New Roman" w:cs="Times New Roman"/>
          <w:i w:val="0"/>
          <w:color w:val="auto"/>
          <w:sz w:val="24"/>
          <w:szCs w:val="24"/>
        </w:rPr>
        <w:t xml:space="preserve"> </w:t>
      </w:r>
      <w:r w:rsidR="000A37C8">
        <w:rPr>
          <w:rStyle w:val="Wyrnieniedelikatne"/>
          <w:rFonts w:ascii="Times New Roman" w:hAnsi="Times New Roman" w:cs="Times New Roman"/>
          <w:i w:val="0"/>
          <w:color w:val="auto"/>
          <w:sz w:val="24"/>
          <w:szCs w:val="24"/>
        </w:rPr>
        <w:t>o łącznej</w:t>
      </w:r>
      <w:r w:rsidR="00C24558" w:rsidRPr="009D5181">
        <w:rPr>
          <w:rStyle w:val="Wyrnieniedelikatne"/>
          <w:rFonts w:ascii="Times New Roman" w:hAnsi="Times New Roman" w:cs="Times New Roman"/>
          <w:i w:val="0"/>
          <w:color w:val="auto"/>
          <w:sz w:val="24"/>
          <w:szCs w:val="24"/>
        </w:rPr>
        <w:t xml:space="preserve"> </w:t>
      </w:r>
      <w:r w:rsidR="000A37C8">
        <w:rPr>
          <w:rStyle w:val="Wyrnieniedelikatne"/>
          <w:rFonts w:ascii="Times New Roman" w:hAnsi="Times New Roman" w:cs="Times New Roman"/>
          <w:i w:val="0"/>
          <w:color w:val="auto"/>
          <w:sz w:val="24"/>
          <w:szCs w:val="24"/>
        </w:rPr>
        <w:t>wartości</w:t>
      </w:r>
      <w:r w:rsidR="00C24558" w:rsidRPr="009D5181">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br/>
      </w:r>
      <w:r w:rsidR="00D62A6E">
        <w:rPr>
          <w:rStyle w:val="Wyrnieniedelikatne"/>
          <w:rFonts w:ascii="Times New Roman" w:hAnsi="Times New Roman" w:cs="Times New Roman"/>
          <w:i w:val="0"/>
          <w:color w:val="auto"/>
          <w:sz w:val="24"/>
          <w:szCs w:val="24"/>
        </w:rPr>
        <w:t xml:space="preserve">19 754 287,64 </w:t>
      </w:r>
      <w:r>
        <w:rPr>
          <w:rStyle w:val="Wyrnieniedelikatne"/>
          <w:rFonts w:ascii="Times New Roman" w:hAnsi="Times New Roman" w:cs="Times New Roman"/>
          <w:i w:val="0"/>
          <w:color w:val="auto"/>
          <w:sz w:val="24"/>
          <w:szCs w:val="24"/>
        </w:rPr>
        <w:t>zł (w tym: 12</w:t>
      </w:r>
      <w:r w:rsidR="00375CD7" w:rsidRPr="009D5181">
        <w:rPr>
          <w:rStyle w:val="Wyrnieniedelikatne"/>
          <w:rFonts w:ascii="Times New Roman" w:hAnsi="Times New Roman" w:cs="Times New Roman"/>
          <w:i w:val="0"/>
          <w:color w:val="auto"/>
          <w:sz w:val="24"/>
          <w:szCs w:val="24"/>
        </w:rPr>
        <w:t xml:space="preserve"> w ramach </w:t>
      </w:r>
      <w:r>
        <w:rPr>
          <w:rStyle w:val="Wyrnieniedelikatne"/>
          <w:rFonts w:ascii="Times New Roman" w:hAnsi="Times New Roman" w:cs="Times New Roman"/>
          <w:i w:val="0"/>
          <w:color w:val="auto"/>
          <w:sz w:val="24"/>
          <w:szCs w:val="24"/>
        </w:rPr>
        <w:t>trybu podstawowego na kwotę</w:t>
      </w:r>
      <w:r w:rsidR="00375CD7" w:rsidRPr="009D5181">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3 159 006,</w:t>
      </w:r>
      <w:r w:rsidR="00D62A6E">
        <w:rPr>
          <w:rStyle w:val="Wyrnieniedelikatne"/>
          <w:rFonts w:ascii="Times New Roman" w:hAnsi="Times New Roman" w:cs="Times New Roman"/>
          <w:i w:val="0"/>
          <w:color w:val="auto"/>
          <w:sz w:val="24"/>
          <w:szCs w:val="24"/>
        </w:rPr>
        <w:t>55 zł</w:t>
      </w:r>
      <w:r>
        <w:rPr>
          <w:rStyle w:val="Wyrnieniedelikatne"/>
          <w:rFonts w:ascii="Times New Roman" w:hAnsi="Times New Roman" w:cs="Times New Roman"/>
          <w:i w:val="0"/>
          <w:color w:val="auto"/>
          <w:sz w:val="24"/>
          <w:szCs w:val="24"/>
        </w:rPr>
        <w:t xml:space="preserve">; </w:t>
      </w:r>
      <w:r w:rsidR="000A37C8">
        <w:rPr>
          <w:rStyle w:val="Wyrnieniedelikatne"/>
          <w:rFonts w:ascii="Times New Roman" w:hAnsi="Times New Roman" w:cs="Times New Roman"/>
          <w:i w:val="0"/>
          <w:color w:val="auto"/>
          <w:sz w:val="24"/>
          <w:szCs w:val="24"/>
        </w:rPr>
        <w:br/>
      </w:r>
      <w:r>
        <w:rPr>
          <w:rStyle w:val="Wyrnieniedelikatne"/>
          <w:rFonts w:ascii="Times New Roman" w:hAnsi="Times New Roman" w:cs="Times New Roman"/>
          <w:i w:val="0"/>
          <w:color w:val="auto"/>
          <w:sz w:val="24"/>
          <w:szCs w:val="24"/>
        </w:rPr>
        <w:t>4</w:t>
      </w:r>
      <w:r w:rsidR="00264455" w:rsidRPr="009D5181">
        <w:rPr>
          <w:rStyle w:val="Wyrnieniedelikatne"/>
          <w:rFonts w:ascii="Times New Roman" w:hAnsi="Times New Roman" w:cs="Times New Roman"/>
          <w:i w:val="0"/>
          <w:color w:val="auto"/>
          <w:sz w:val="24"/>
          <w:szCs w:val="24"/>
        </w:rPr>
        <w:t xml:space="preserve"> w ramach </w:t>
      </w:r>
      <w:r>
        <w:rPr>
          <w:rStyle w:val="Wyrnieniedelikatne"/>
          <w:rFonts w:ascii="Times New Roman" w:hAnsi="Times New Roman" w:cs="Times New Roman"/>
          <w:i w:val="0"/>
          <w:color w:val="auto"/>
          <w:sz w:val="24"/>
          <w:szCs w:val="24"/>
        </w:rPr>
        <w:t>przetargu nieograniczonego</w:t>
      </w:r>
      <w:r w:rsidR="00264455" w:rsidRPr="009D5181">
        <w:rPr>
          <w:rStyle w:val="Wyrnieniedelikatne"/>
          <w:rFonts w:ascii="Times New Roman" w:hAnsi="Times New Roman" w:cs="Times New Roman"/>
          <w:i w:val="0"/>
          <w:color w:val="auto"/>
          <w:sz w:val="24"/>
          <w:szCs w:val="24"/>
        </w:rPr>
        <w:t xml:space="preserve"> na kwotę </w:t>
      </w:r>
      <w:r>
        <w:rPr>
          <w:rStyle w:val="Wyrnieniedelikatne"/>
          <w:rFonts w:ascii="Times New Roman" w:hAnsi="Times New Roman" w:cs="Times New Roman"/>
          <w:i w:val="0"/>
          <w:color w:val="auto"/>
          <w:sz w:val="24"/>
          <w:szCs w:val="24"/>
        </w:rPr>
        <w:t>16 595 281,09</w:t>
      </w:r>
      <w:r w:rsidR="00D62A6E">
        <w:rPr>
          <w:rStyle w:val="Wyrnieniedelikatne"/>
          <w:rFonts w:ascii="Times New Roman" w:hAnsi="Times New Roman" w:cs="Times New Roman"/>
          <w:i w:val="0"/>
          <w:color w:val="auto"/>
          <w:sz w:val="24"/>
          <w:szCs w:val="24"/>
        </w:rPr>
        <w:t xml:space="preserve"> zł); </w:t>
      </w:r>
      <w:r w:rsidR="00DB2AFF">
        <w:rPr>
          <w:rStyle w:val="Wyrnieniedelikatne"/>
          <w:rFonts w:ascii="Times New Roman" w:hAnsi="Times New Roman" w:cs="Times New Roman"/>
          <w:i w:val="0"/>
          <w:color w:val="auto"/>
          <w:sz w:val="24"/>
          <w:szCs w:val="24"/>
        </w:rPr>
        <w:t xml:space="preserve">1 postępowanie </w:t>
      </w:r>
      <w:r w:rsidR="00043D52">
        <w:rPr>
          <w:rStyle w:val="Wyrnieniedelikatne"/>
          <w:rFonts w:ascii="Times New Roman" w:hAnsi="Times New Roman" w:cs="Times New Roman"/>
          <w:i w:val="0"/>
          <w:color w:val="auto"/>
          <w:sz w:val="24"/>
          <w:szCs w:val="24"/>
        </w:rPr>
        <w:br/>
      </w:r>
      <w:r w:rsidR="00DB2AFF">
        <w:rPr>
          <w:rStyle w:val="Wyrnieniedelikatne"/>
          <w:rFonts w:ascii="Times New Roman" w:hAnsi="Times New Roman" w:cs="Times New Roman"/>
          <w:i w:val="0"/>
          <w:color w:val="auto"/>
          <w:sz w:val="24"/>
          <w:szCs w:val="24"/>
        </w:rPr>
        <w:t xml:space="preserve">na usługi przeprowadzone w trybie podstawowym na kwotę 252 092,35 zł. </w:t>
      </w:r>
    </w:p>
    <w:p w14:paraId="2ECBFFE4" w14:textId="0D52DE8D" w:rsidR="00DB2AFF" w:rsidRDefault="00DB2AFF" w:rsidP="001B4EC9">
      <w:pPr>
        <w:pStyle w:val="Akapitzlist"/>
        <w:numPr>
          <w:ilvl w:val="0"/>
          <w:numId w:val="9"/>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unieważniono 4 postępowania o wartości mniejszej niż progi unijne,</w:t>
      </w:r>
    </w:p>
    <w:p w14:paraId="2507621D" w14:textId="0AC9B05B" w:rsidR="00DB2AFF" w:rsidRPr="00DB2AFF" w:rsidRDefault="00DB2AFF" w:rsidP="00DB2AFF">
      <w:pPr>
        <w:pStyle w:val="Akapitzlist"/>
        <w:numPr>
          <w:ilvl w:val="0"/>
          <w:numId w:val="9"/>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unieważniono 2 postępowania o wartości równej lub przekraczającej progi unijne.</w:t>
      </w:r>
    </w:p>
    <w:p w14:paraId="76F1CDC5" w14:textId="07C52E81" w:rsidR="00C24558" w:rsidRPr="007F2183" w:rsidRDefault="00C24558" w:rsidP="00C24558">
      <w:pPr>
        <w:spacing w:after="0" w:line="360" w:lineRule="auto"/>
        <w:contextualSpacing/>
        <w:jc w:val="right"/>
        <w:rPr>
          <w:rStyle w:val="Wyrnieniedelikatne"/>
          <w:rFonts w:ascii="Times New Roman" w:hAnsi="Times New Roman" w:cs="Times New Roman"/>
          <w:i w:val="0"/>
          <w:color w:val="auto"/>
        </w:rPr>
      </w:pPr>
      <w:r w:rsidRPr="007F2183">
        <w:rPr>
          <w:rStyle w:val="Wyrnieniedelikatne"/>
          <w:rFonts w:ascii="Times New Roman" w:hAnsi="Times New Roman" w:cs="Times New Roman"/>
          <w:i w:val="0"/>
          <w:color w:val="auto"/>
        </w:rPr>
        <w:t xml:space="preserve">[Dowód: akta kontroli: </w:t>
      </w:r>
      <w:r w:rsidR="00836D9E" w:rsidRPr="007F2183">
        <w:rPr>
          <w:rStyle w:val="Wyrnieniedelikatne"/>
          <w:rFonts w:ascii="Times New Roman" w:hAnsi="Times New Roman" w:cs="Times New Roman"/>
          <w:i w:val="0"/>
          <w:color w:val="auto"/>
        </w:rPr>
        <w:t>str.</w:t>
      </w:r>
      <w:r w:rsidR="00883AE1">
        <w:rPr>
          <w:rStyle w:val="Wyrnieniedelikatne"/>
          <w:rFonts w:ascii="Times New Roman" w:hAnsi="Times New Roman" w:cs="Times New Roman"/>
          <w:i w:val="0"/>
          <w:color w:val="auto"/>
        </w:rPr>
        <w:t xml:space="preserve"> 14-15</w:t>
      </w:r>
      <w:r w:rsidR="00755B10">
        <w:rPr>
          <w:rStyle w:val="Wyrnieniedelikatne"/>
          <w:rFonts w:ascii="Times New Roman" w:hAnsi="Times New Roman" w:cs="Times New Roman"/>
          <w:i w:val="0"/>
          <w:color w:val="auto"/>
        </w:rPr>
        <w:t>]</w:t>
      </w:r>
    </w:p>
    <w:p w14:paraId="3F154C03" w14:textId="77777777" w:rsidR="00C24558" w:rsidRPr="005B0113" w:rsidRDefault="00C24558" w:rsidP="00C24558">
      <w:pPr>
        <w:spacing w:after="0" w:line="360" w:lineRule="auto"/>
        <w:contextualSpacing/>
        <w:jc w:val="right"/>
        <w:rPr>
          <w:rStyle w:val="Wyrnieniedelikatne"/>
          <w:rFonts w:ascii="Times New Roman" w:hAnsi="Times New Roman" w:cs="Times New Roman"/>
          <w:i w:val="0"/>
          <w:color w:val="auto"/>
          <w:sz w:val="24"/>
          <w:szCs w:val="24"/>
        </w:rPr>
      </w:pPr>
    </w:p>
    <w:p w14:paraId="6ACEB221" w14:textId="1755EB50" w:rsidR="00BB0E87" w:rsidRPr="00A64E47" w:rsidRDefault="00525B36" w:rsidP="00BB0E87">
      <w:pPr>
        <w:tabs>
          <w:tab w:val="left" w:pos="142"/>
          <w:tab w:val="left" w:pos="284"/>
        </w:tabs>
        <w:spacing w:after="0" w:line="360" w:lineRule="auto"/>
        <w:contextualSpacing/>
        <w:jc w:val="both"/>
        <w:rPr>
          <w:rStyle w:val="Wyrnieniedelikatne"/>
          <w:rFonts w:ascii="Times New Roman" w:hAnsi="Times New Roman" w:cs="Times New Roman"/>
          <w:i w:val="0"/>
          <w:color w:val="auto"/>
        </w:rPr>
      </w:pPr>
      <w:r>
        <w:rPr>
          <w:rFonts w:ascii="Times New Roman" w:hAnsi="Times New Roman" w:cs="Times New Roman"/>
          <w:sz w:val="24"/>
          <w:szCs w:val="24"/>
        </w:rPr>
        <w:t>W</w:t>
      </w:r>
      <w:r w:rsidR="00755B10">
        <w:rPr>
          <w:rFonts w:ascii="Times New Roman" w:hAnsi="Times New Roman" w:cs="Times New Roman"/>
          <w:sz w:val="24"/>
          <w:szCs w:val="24"/>
        </w:rPr>
        <w:t xml:space="preserve"> oparciu o przygotowany przez kontrolowanego </w:t>
      </w:r>
      <w:r w:rsidRPr="00E336ED">
        <w:rPr>
          <w:rFonts w:ascii="Times New Roman" w:hAnsi="Times New Roman" w:cs="Times New Roman"/>
          <w:i/>
          <w:sz w:val="24"/>
          <w:szCs w:val="24"/>
        </w:rPr>
        <w:t xml:space="preserve">Wykaz umów z dofinansowaniem </w:t>
      </w:r>
      <w:r w:rsidRPr="00E336ED">
        <w:rPr>
          <w:rFonts w:ascii="Times New Roman" w:hAnsi="Times New Roman" w:cs="Times New Roman"/>
          <w:i/>
          <w:sz w:val="24"/>
          <w:szCs w:val="24"/>
        </w:rPr>
        <w:br/>
        <w:t xml:space="preserve">ze </w:t>
      </w:r>
      <w:r w:rsidR="00755B10" w:rsidRPr="00E336ED">
        <w:rPr>
          <w:rFonts w:ascii="Times New Roman" w:hAnsi="Times New Roman" w:cs="Times New Roman"/>
          <w:i/>
          <w:sz w:val="24"/>
          <w:szCs w:val="24"/>
        </w:rPr>
        <w:t>środków budżetu WŚ zawieranych za pośrednictwem Departamentu Ochrony Zdrowia</w:t>
      </w:r>
      <w:r w:rsidR="00755B10" w:rsidRPr="00E336ED">
        <w:rPr>
          <w:rFonts w:ascii="Times New Roman" w:hAnsi="Times New Roman" w:cs="Times New Roman"/>
          <w:sz w:val="24"/>
          <w:szCs w:val="24"/>
        </w:rPr>
        <w:t xml:space="preserve"> </w:t>
      </w:r>
      <w:r w:rsidRPr="00DB2AFF">
        <w:rPr>
          <w:rFonts w:ascii="Times New Roman" w:hAnsi="Times New Roman" w:cs="Times New Roman"/>
          <w:color w:val="C00000"/>
          <w:sz w:val="24"/>
          <w:szCs w:val="24"/>
        </w:rPr>
        <w:br/>
      </w:r>
      <w:r w:rsidR="00755B10">
        <w:rPr>
          <w:rFonts w:ascii="Times New Roman" w:hAnsi="Times New Roman" w:cs="Times New Roman"/>
          <w:sz w:val="24"/>
          <w:szCs w:val="24"/>
        </w:rPr>
        <w:t>w okresie objętym kontrolą, s</w:t>
      </w:r>
      <w:r w:rsidR="00C24558" w:rsidRPr="00317593">
        <w:rPr>
          <w:rFonts w:ascii="Times New Roman" w:hAnsi="Times New Roman" w:cs="Times New Roman"/>
          <w:sz w:val="24"/>
          <w:szCs w:val="24"/>
        </w:rPr>
        <w:t>zczegółowemu badaniu poddano</w:t>
      </w:r>
      <w:r w:rsidR="00C24558">
        <w:rPr>
          <w:rFonts w:ascii="Times New Roman" w:hAnsi="Times New Roman" w:cs="Times New Roman"/>
          <w:sz w:val="24"/>
          <w:szCs w:val="24"/>
        </w:rPr>
        <w:t xml:space="preserve"> </w:t>
      </w:r>
      <w:r w:rsidR="00296596">
        <w:rPr>
          <w:rStyle w:val="Wyrnieniedelikatne"/>
          <w:rFonts w:ascii="Times New Roman" w:hAnsi="Times New Roman" w:cs="Times New Roman"/>
          <w:i w:val="0"/>
          <w:color w:val="auto"/>
          <w:sz w:val="24"/>
          <w:szCs w:val="24"/>
        </w:rPr>
        <w:t>post</w:t>
      </w:r>
      <w:r>
        <w:rPr>
          <w:rStyle w:val="Wyrnieniedelikatne"/>
          <w:rFonts w:ascii="Times New Roman" w:hAnsi="Times New Roman" w:cs="Times New Roman"/>
          <w:i w:val="0"/>
          <w:color w:val="auto"/>
          <w:sz w:val="24"/>
          <w:szCs w:val="24"/>
        </w:rPr>
        <w:t xml:space="preserve">ępowania na zakup 22 szt. </w:t>
      </w:r>
      <w:proofErr w:type="spellStart"/>
      <w:r>
        <w:rPr>
          <w:rStyle w:val="Wyrnieniedelikatne"/>
          <w:rFonts w:ascii="Times New Roman" w:hAnsi="Times New Roman" w:cs="Times New Roman"/>
          <w:i w:val="0"/>
          <w:color w:val="auto"/>
          <w:sz w:val="24"/>
          <w:szCs w:val="24"/>
        </w:rPr>
        <w:t>p</w:t>
      </w:r>
      <w:r w:rsidR="001307B1">
        <w:rPr>
          <w:rStyle w:val="Wyrnieniedelikatne"/>
          <w:rFonts w:ascii="Times New Roman" w:hAnsi="Times New Roman" w:cs="Times New Roman"/>
          <w:i w:val="0"/>
          <w:color w:val="auto"/>
          <w:sz w:val="24"/>
          <w:szCs w:val="24"/>
        </w:rPr>
        <w:t>ulso</w:t>
      </w:r>
      <w:r w:rsidR="001C306D">
        <w:rPr>
          <w:rStyle w:val="Wyrnieniedelikatne"/>
          <w:rFonts w:ascii="Times New Roman" w:hAnsi="Times New Roman" w:cs="Times New Roman"/>
          <w:i w:val="0"/>
          <w:color w:val="auto"/>
          <w:sz w:val="24"/>
          <w:szCs w:val="24"/>
        </w:rPr>
        <w:t>ksymetrów</w:t>
      </w:r>
      <w:proofErr w:type="spellEnd"/>
      <w:r>
        <w:rPr>
          <w:rStyle w:val="Wyrnieniedelikatne"/>
          <w:rFonts w:ascii="Times New Roman" w:hAnsi="Times New Roman" w:cs="Times New Roman"/>
          <w:i w:val="0"/>
          <w:color w:val="auto"/>
          <w:sz w:val="24"/>
          <w:szCs w:val="24"/>
        </w:rPr>
        <w:t xml:space="preserve"> z </w:t>
      </w:r>
      <w:proofErr w:type="spellStart"/>
      <w:r>
        <w:rPr>
          <w:rStyle w:val="Wyrnieniedelikatne"/>
          <w:rFonts w:ascii="Times New Roman" w:hAnsi="Times New Roman" w:cs="Times New Roman"/>
          <w:i w:val="0"/>
          <w:color w:val="auto"/>
          <w:sz w:val="24"/>
          <w:szCs w:val="24"/>
        </w:rPr>
        <w:t>kapnometrem</w:t>
      </w:r>
      <w:proofErr w:type="spellEnd"/>
      <w:r w:rsidR="009D46E5">
        <w:rPr>
          <w:rStyle w:val="Wyrnieniedelikatne"/>
          <w:rFonts w:ascii="Times New Roman" w:hAnsi="Times New Roman" w:cs="Times New Roman"/>
          <w:i w:val="0"/>
          <w:color w:val="auto"/>
          <w:sz w:val="24"/>
          <w:szCs w:val="24"/>
        </w:rPr>
        <w:t xml:space="preserve"> w ram</w:t>
      </w:r>
      <w:r>
        <w:rPr>
          <w:rStyle w:val="Wyrnieniedelikatne"/>
          <w:rFonts w:ascii="Times New Roman" w:hAnsi="Times New Roman" w:cs="Times New Roman"/>
          <w:i w:val="0"/>
          <w:color w:val="auto"/>
          <w:sz w:val="24"/>
          <w:szCs w:val="24"/>
        </w:rPr>
        <w:t xml:space="preserve">ach zadania pn. </w:t>
      </w:r>
      <w:r w:rsidRPr="00525B36">
        <w:rPr>
          <w:rStyle w:val="Wyrnieniedelikatne"/>
          <w:rFonts w:ascii="Times New Roman" w:hAnsi="Times New Roman" w:cs="Times New Roman"/>
          <w:color w:val="auto"/>
          <w:sz w:val="24"/>
          <w:szCs w:val="24"/>
        </w:rPr>
        <w:t>Stop wirusowi! Zapobieganie rozprzestrzeniania się COVID-19 w województwie świętokrzyskim</w:t>
      </w:r>
      <w:r>
        <w:rPr>
          <w:rStyle w:val="Wyrnieniedelikatne"/>
          <w:rFonts w:ascii="Times New Roman" w:hAnsi="Times New Roman" w:cs="Times New Roman"/>
          <w:i w:val="0"/>
          <w:color w:val="auto"/>
          <w:sz w:val="24"/>
          <w:szCs w:val="24"/>
        </w:rPr>
        <w:t xml:space="preserve"> (umowa nr 3/D/2021).</w:t>
      </w:r>
    </w:p>
    <w:p w14:paraId="2722FF7A" w14:textId="6CDD3755" w:rsidR="00944836" w:rsidRDefault="00525B36" w:rsidP="004F44ED">
      <w:pPr>
        <w:pStyle w:val="Akapitzlist"/>
        <w:spacing w:after="0" w:line="360" w:lineRule="auto"/>
        <w:jc w:val="right"/>
        <w:rPr>
          <w:rStyle w:val="Wyrnieniedelikatne"/>
          <w:rFonts w:ascii="Times New Roman" w:hAnsi="Times New Roman" w:cs="Times New Roman"/>
          <w:i w:val="0"/>
          <w:color w:val="auto"/>
        </w:rPr>
      </w:pPr>
      <w:r w:rsidRPr="00A64E47">
        <w:rPr>
          <w:rStyle w:val="Wyrnieniedelikatne"/>
          <w:rFonts w:ascii="Times New Roman" w:hAnsi="Times New Roman" w:cs="Times New Roman"/>
          <w:i w:val="0"/>
          <w:color w:val="auto"/>
        </w:rPr>
        <w:t xml:space="preserve"> </w:t>
      </w:r>
      <w:r w:rsidR="00A64E47" w:rsidRPr="00A64E47">
        <w:rPr>
          <w:rStyle w:val="Wyrnieniedelikatne"/>
          <w:rFonts w:ascii="Times New Roman" w:hAnsi="Times New Roman" w:cs="Times New Roman"/>
          <w:i w:val="0"/>
          <w:color w:val="auto"/>
        </w:rPr>
        <w:t>[Dowód: akta kontroli: str.</w:t>
      </w:r>
      <w:r w:rsidR="00A64E47">
        <w:rPr>
          <w:rStyle w:val="Wyrnieniedelikatne"/>
          <w:rFonts w:ascii="Times New Roman" w:hAnsi="Times New Roman" w:cs="Times New Roman"/>
          <w:i w:val="0"/>
          <w:color w:val="auto"/>
        </w:rPr>
        <w:t>16</w:t>
      </w:r>
      <w:r w:rsidR="00A64E47" w:rsidRPr="00A64E47">
        <w:rPr>
          <w:rStyle w:val="Wyrnieniedelikatne"/>
          <w:rFonts w:ascii="Times New Roman" w:hAnsi="Times New Roman" w:cs="Times New Roman"/>
          <w:i w:val="0"/>
          <w:color w:val="auto"/>
        </w:rPr>
        <w:t>]</w:t>
      </w:r>
    </w:p>
    <w:p w14:paraId="2CABC877" w14:textId="77777777" w:rsidR="00DB2AFF" w:rsidRPr="004F44ED" w:rsidRDefault="00DB2AFF" w:rsidP="004F44ED">
      <w:pPr>
        <w:pStyle w:val="Akapitzlist"/>
        <w:spacing w:after="0" w:line="360" w:lineRule="auto"/>
        <w:jc w:val="right"/>
        <w:rPr>
          <w:rStyle w:val="Wyrnieniedelikatne"/>
          <w:rFonts w:ascii="Times New Roman" w:hAnsi="Times New Roman" w:cs="Times New Roman"/>
          <w:i w:val="0"/>
          <w:color w:val="auto"/>
        </w:rPr>
      </w:pPr>
    </w:p>
    <w:p w14:paraId="6A8908CE" w14:textId="5740E5A9" w:rsidR="007F2183" w:rsidRPr="00471DF5" w:rsidRDefault="003F28BC" w:rsidP="001B4EC9">
      <w:pPr>
        <w:pStyle w:val="Akapitzlist"/>
        <w:numPr>
          <w:ilvl w:val="0"/>
          <w:numId w:val="8"/>
        </w:numPr>
        <w:tabs>
          <w:tab w:val="left" w:pos="142"/>
          <w:tab w:val="left" w:pos="284"/>
        </w:tabs>
        <w:spacing w:after="0" w:line="360" w:lineRule="auto"/>
        <w:jc w:val="both"/>
        <w:rPr>
          <w:rStyle w:val="Wyrnieniedelikatne"/>
          <w:rFonts w:ascii="Times New Roman" w:hAnsi="Times New Roman" w:cs="Times New Roman"/>
          <w:b/>
          <w:i w:val="0"/>
          <w:color w:val="auto"/>
          <w:sz w:val="24"/>
          <w:szCs w:val="24"/>
        </w:rPr>
      </w:pPr>
      <w:r>
        <w:rPr>
          <w:rStyle w:val="Wyrnieniedelikatne"/>
          <w:rFonts w:ascii="Times New Roman" w:hAnsi="Times New Roman" w:cs="Times New Roman"/>
          <w:b/>
          <w:i w:val="0"/>
          <w:color w:val="auto"/>
          <w:sz w:val="24"/>
          <w:szCs w:val="24"/>
        </w:rPr>
        <w:t>Ustalenia faktyczne:</w:t>
      </w:r>
    </w:p>
    <w:p w14:paraId="093682C0" w14:textId="77777777" w:rsidR="001C306D" w:rsidRDefault="001C306D" w:rsidP="00652A33">
      <w:pPr>
        <w:tabs>
          <w:tab w:val="left" w:pos="142"/>
          <w:tab w:val="left" w:pos="284"/>
        </w:tabs>
        <w:spacing w:after="0" w:line="360" w:lineRule="auto"/>
        <w:jc w:val="both"/>
        <w:rPr>
          <w:rStyle w:val="Wyrnieniedelikatne"/>
          <w:rFonts w:ascii="Times New Roman" w:hAnsi="Times New Roman" w:cs="Times New Roman"/>
          <w:b/>
          <w:i w:val="0"/>
          <w:color w:val="auto"/>
          <w:sz w:val="24"/>
          <w:szCs w:val="24"/>
        </w:rPr>
      </w:pPr>
    </w:p>
    <w:p w14:paraId="1F6B4504" w14:textId="0AE3FD62" w:rsidR="00755B10" w:rsidRPr="00F2678D" w:rsidRDefault="00492952" w:rsidP="00652A33">
      <w:pPr>
        <w:tabs>
          <w:tab w:val="left" w:pos="142"/>
          <w:tab w:val="left" w:pos="284"/>
        </w:tabs>
        <w:spacing w:after="0" w:line="360" w:lineRule="auto"/>
        <w:jc w:val="both"/>
        <w:rPr>
          <w:rStyle w:val="Wyrnieniedelikatne"/>
          <w:rFonts w:ascii="Times New Roman" w:hAnsi="Times New Roman" w:cs="Times New Roman"/>
          <w:b/>
          <w:i w:val="0"/>
          <w:color w:val="auto"/>
          <w:sz w:val="24"/>
          <w:szCs w:val="24"/>
        </w:rPr>
      </w:pPr>
      <w:r w:rsidRPr="004C0618">
        <w:rPr>
          <w:rStyle w:val="Wyrnieniedelikatne"/>
          <w:rFonts w:ascii="Times New Roman" w:hAnsi="Times New Roman" w:cs="Times New Roman"/>
          <w:i w:val="0"/>
          <w:color w:val="auto"/>
          <w:sz w:val="24"/>
          <w:szCs w:val="24"/>
        </w:rPr>
        <w:t>W dniu</w:t>
      </w:r>
      <w:r w:rsidR="00525B36">
        <w:rPr>
          <w:rStyle w:val="Wyrnieniedelikatne"/>
          <w:rFonts w:ascii="Times New Roman" w:hAnsi="Times New Roman" w:cs="Times New Roman"/>
          <w:i w:val="0"/>
          <w:color w:val="auto"/>
          <w:sz w:val="24"/>
          <w:szCs w:val="24"/>
        </w:rPr>
        <w:t xml:space="preserve"> </w:t>
      </w:r>
      <w:r w:rsidR="001E56B4">
        <w:rPr>
          <w:rStyle w:val="Wyrnieniedelikatne"/>
          <w:rFonts w:ascii="Times New Roman" w:hAnsi="Times New Roman" w:cs="Times New Roman"/>
          <w:i w:val="0"/>
          <w:color w:val="auto"/>
          <w:sz w:val="24"/>
          <w:szCs w:val="24"/>
        </w:rPr>
        <w:t>1</w:t>
      </w:r>
      <w:r w:rsidR="00525B36">
        <w:rPr>
          <w:rStyle w:val="Wyrnieniedelikatne"/>
          <w:rFonts w:ascii="Times New Roman" w:hAnsi="Times New Roman" w:cs="Times New Roman"/>
          <w:i w:val="0"/>
          <w:color w:val="auto"/>
          <w:sz w:val="24"/>
          <w:szCs w:val="24"/>
        </w:rPr>
        <w:t>5</w:t>
      </w:r>
      <w:r w:rsidRPr="004C0618">
        <w:rPr>
          <w:rStyle w:val="Wyrnieniedelikatne"/>
          <w:rFonts w:ascii="Times New Roman" w:hAnsi="Times New Roman" w:cs="Times New Roman"/>
          <w:i w:val="0"/>
          <w:color w:val="auto"/>
          <w:sz w:val="24"/>
          <w:szCs w:val="24"/>
        </w:rPr>
        <w:t xml:space="preserve"> </w:t>
      </w:r>
      <w:r w:rsidR="00525B36">
        <w:rPr>
          <w:rStyle w:val="Wyrnieniedelikatne"/>
          <w:rFonts w:ascii="Times New Roman" w:hAnsi="Times New Roman" w:cs="Times New Roman"/>
          <w:i w:val="0"/>
          <w:color w:val="auto"/>
          <w:sz w:val="24"/>
          <w:szCs w:val="24"/>
        </w:rPr>
        <w:t xml:space="preserve">lutego </w:t>
      </w:r>
      <w:r w:rsidRPr="004C0618">
        <w:rPr>
          <w:rStyle w:val="Wyrnieniedelikatne"/>
          <w:rFonts w:ascii="Times New Roman" w:hAnsi="Times New Roman" w:cs="Times New Roman"/>
          <w:i w:val="0"/>
          <w:color w:val="auto"/>
          <w:sz w:val="24"/>
          <w:szCs w:val="24"/>
        </w:rPr>
        <w:t>20</w:t>
      </w:r>
      <w:r w:rsidR="00525B36">
        <w:rPr>
          <w:rStyle w:val="Wyrnieniedelikatne"/>
          <w:rFonts w:ascii="Times New Roman" w:hAnsi="Times New Roman" w:cs="Times New Roman"/>
          <w:i w:val="0"/>
          <w:color w:val="auto"/>
          <w:sz w:val="24"/>
          <w:szCs w:val="24"/>
        </w:rPr>
        <w:t>21</w:t>
      </w:r>
      <w:r w:rsidR="004F3B7E" w:rsidRPr="004C0618">
        <w:rPr>
          <w:rStyle w:val="Wyrnieniedelikatne"/>
          <w:rFonts w:ascii="Times New Roman" w:hAnsi="Times New Roman" w:cs="Times New Roman"/>
          <w:i w:val="0"/>
          <w:color w:val="auto"/>
          <w:sz w:val="24"/>
          <w:szCs w:val="24"/>
        </w:rPr>
        <w:t xml:space="preserve"> </w:t>
      </w:r>
      <w:r w:rsidRPr="004C0618">
        <w:rPr>
          <w:rStyle w:val="Wyrnieniedelikatne"/>
          <w:rFonts w:ascii="Times New Roman" w:hAnsi="Times New Roman" w:cs="Times New Roman"/>
          <w:i w:val="0"/>
          <w:color w:val="auto"/>
          <w:sz w:val="24"/>
          <w:szCs w:val="24"/>
        </w:rPr>
        <w:t xml:space="preserve">r. kontrolowany zawarł z Województwem Świętokrzyskim </w:t>
      </w:r>
      <w:r w:rsidR="006C4863" w:rsidRPr="004C0618">
        <w:rPr>
          <w:rStyle w:val="Wyrnieniedelikatne"/>
          <w:rFonts w:ascii="Times New Roman" w:hAnsi="Times New Roman" w:cs="Times New Roman"/>
          <w:i w:val="0"/>
          <w:color w:val="auto"/>
          <w:sz w:val="24"/>
          <w:szCs w:val="24"/>
        </w:rPr>
        <w:t>um</w:t>
      </w:r>
      <w:r w:rsidR="00884176" w:rsidRPr="004C0618">
        <w:rPr>
          <w:rStyle w:val="Wyrnieniedelikatne"/>
          <w:rFonts w:ascii="Times New Roman" w:hAnsi="Times New Roman" w:cs="Times New Roman"/>
          <w:i w:val="0"/>
          <w:color w:val="auto"/>
          <w:sz w:val="24"/>
          <w:szCs w:val="24"/>
        </w:rPr>
        <w:t>owę</w:t>
      </w:r>
      <w:r w:rsidR="00B7236B" w:rsidRPr="004C0618">
        <w:rPr>
          <w:rStyle w:val="Wyrnieniedelikatne"/>
          <w:rFonts w:ascii="Times New Roman" w:hAnsi="Times New Roman" w:cs="Times New Roman"/>
          <w:i w:val="0"/>
          <w:color w:val="auto"/>
          <w:sz w:val="24"/>
          <w:szCs w:val="24"/>
        </w:rPr>
        <w:br/>
      </w:r>
      <w:r w:rsidR="006C4863" w:rsidRPr="004C0618">
        <w:rPr>
          <w:rStyle w:val="Wyrnieniedelikatne"/>
          <w:rFonts w:ascii="Times New Roman" w:hAnsi="Times New Roman" w:cs="Times New Roman"/>
          <w:i w:val="0"/>
          <w:color w:val="auto"/>
          <w:sz w:val="24"/>
          <w:szCs w:val="24"/>
        </w:rPr>
        <w:t>nr</w:t>
      </w:r>
      <w:r w:rsidR="00125996" w:rsidRPr="004C0618">
        <w:rPr>
          <w:rStyle w:val="Wyrnieniedelikatne"/>
          <w:rFonts w:ascii="Times New Roman" w:hAnsi="Times New Roman" w:cs="Times New Roman"/>
          <w:i w:val="0"/>
          <w:color w:val="auto"/>
          <w:sz w:val="24"/>
          <w:szCs w:val="24"/>
        </w:rPr>
        <w:t xml:space="preserve"> </w:t>
      </w:r>
      <w:r w:rsidR="00525B36">
        <w:rPr>
          <w:rStyle w:val="Wyrnieniedelikatne"/>
          <w:rFonts w:ascii="Times New Roman" w:hAnsi="Times New Roman" w:cs="Times New Roman"/>
          <w:i w:val="0"/>
          <w:color w:val="auto"/>
          <w:sz w:val="24"/>
          <w:szCs w:val="24"/>
        </w:rPr>
        <w:t>3/D/2021</w:t>
      </w:r>
      <w:r w:rsidR="006C4863" w:rsidRPr="004C0618">
        <w:rPr>
          <w:rStyle w:val="Wyrnieniedelikatne"/>
          <w:rFonts w:ascii="Times New Roman" w:hAnsi="Times New Roman" w:cs="Times New Roman"/>
          <w:i w:val="0"/>
          <w:color w:val="auto"/>
          <w:sz w:val="24"/>
          <w:szCs w:val="24"/>
        </w:rPr>
        <w:t xml:space="preserve"> o udzielenie dotacji</w:t>
      </w:r>
      <w:r w:rsidRPr="004C0618">
        <w:rPr>
          <w:rFonts w:ascii="Times New Roman" w:hAnsi="Times New Roman" w:cs="Times New Roman"/>
          <w:b/>
          <w:sz w:val="24"/>
          <w:szCs w:val="24"/>
        </w:rPr>
        <w:t xml:space="preserve"> </w:t>
      </w:r>
      <w:r w:rsidRPr="004C0618">
        <w:rPr>
          <w:rFonts w:ascii="Times New Roman" w:hAnsi="Times New Roman" w:cs="Times New Roman"/>
          <w:sz w:val="24"/>
          <w:szCs w:val="24"/>
        </w:rPr>
        <w:t xml:space="preserve">w wysokości </w:t>
      </w:r>
      <w:r w:rsidR="009D46E5">
        <w:rPr>
          <w:rFonts w:ascii="Times New Roman" w:hAnsi="Times New Roman" w:cs="Times New Roman"/>
          <w:sz w:val="24"/>
          <w:szCs w:val="24"/>
        </w:rPr>
        <w:t>89 510,31</w:t>
      </w:r>
      <w:r w:rsidR="000650F3" w:rsidRPr="004C0618">
        <w:rPr>
          <w:rFonts w:ascii="Times New Roman" w:hAnsi="Times New Roman" w:cs="Times New Roman"/>
          <w:sz w:val="24"/>
          <w:szCs w:val="24"/>
        </w:rPr>
        <w:t xml:space="preserve"> </w:t>
      </w:r>
      <w:r w:rsidRPr="004C0618">
        <w:rPr>
          <w:rFonts w:ascii="Times New Roman" w:hAnsi="Times New Roman" w:cs="Times New Roman"/>
          <w:sz w:val="24"/>
          <w:szCs w:val="24"/>
        </w:rPr>
        <w:t>zł na</w:t>
      </w:r>
      <w:r w:rsidR="00884176" w:rsidRPr="004C0618">
        <w:rPr>
          <w:rFonts w:ascii="Times New Roman" w:hAnsi="Times New Roman" w:cs="Times New Roman"/>
          <w:sz w:val="24"/>
          <w:szCs w:val="24"/>
        </w:rPr>
        <w:t xml:space="preserve"> dofinansowanie wydatków poniesionych na </w:t>
      </w:r>
      <w:r w:rsidR="009D46E5">
        <w:rPr>
          <w:rFonts w:ascii="Times New Roman" w:hAnsi="Times New Roman" w:cs="Times New Roman"/>
          <w:sz w:val="24"/>
          <w:szCs w:val="24"/>
        </w:rPr>
        <w:t xml:space="preserve">zadanie pn. </w:t>
      </w:r>
      <w:r w:rsidR="009D46E5" w:rsidRPr="009D46E5">
        <w:rPr>
          <w:rFonts w:ascii="Times New Roman" w:hAnsi="Times New Roman" w:cs="Times New Roman"/>
          <w:i/>
          <w:sz w:val="24"/>
          <w:szCs w:val="24"/>
        </w:rPr>
        <w:t>Stop wirusowi! Zapobieganie rozprzestrzeniania się COVID-19 w województwie świętokrzyskim</w:t>
      </w:r>
      <w:r w:rsidR="001E56B4">
        <w:rPr>
          <w:rFonts w:ascii="Times New Roman" w:hAnsi="Times New Roman" w:cs="Times New Roman"/>
          <w:sz w:val="24"/>
          <w:szCs w:val="24"/>
        </w:rPr>
        <w:t>.</w:t>
      </w:r>
      <w:r w:rsidR="001E56B4" w:rsidRPr="001E56B4">
        <w:rPr>
          <w:rFonts w:ascii="Times New Roman" w:hAnsi="Times New Roman" w:cs="Times New Roman"/>
          <w:sz w:val="24"/>
          <w:szCs w:val="24"/>
        </w:rPr>
        <w:t xml:space="preserve"> </w:t>
      </w:r>
      <w:r w:rsidR="004C0618" w:rsidRPr="006C4863">
        <w:rPr>
          <w:rStyle w:val="Wyrnieniedelikatne"/>
          <w:rFonts w:ascii="Times New Roman" w:hAnsi="Times New Roman" w:cs="Times New Roman"/>
          <w:i w:val="0"/>
          <w:color w:val="auto"/>
          <w:sz w:val="24"/>
          <w:szCs w:val="24"/>
        </w:rPr>
        <w:t>Szczegółowe zagadnienia objęte kontrolą</w:t>
      </w:r>
      <w:r w:rsidR="00A64E47">
        <w:rPr>
          <w:rFonts w:ascii="Times New Roman" w:hAnsi="Times New Roman" w:cs="Times New Roman"/>
          <w:i/>
          <w:sz w:val="24"/>
          <w:szCs w:val="24"/>
        </w:rPr>
        <w:t xml:space="preserve"> </w:t>
      </w:r>
      <w:r w:rsidR="00DF3EA9">
        <w:rPr>
          <w:rStyle w:val="Wyrnieniedelikatne"/>
          <w:rFonts w:ascii="Times New Roman" w:hAnsi="Times New Roman" w:cs="Times New Roman"/>
          <w:i w:val="0"/>
          <w:color w:val="auto"/>
          <w:sz w:val="24"/>
          <w:szCs w:val="24"/>
        </w:rPr>
        <w:t>(etap</w:t>
      </w:r>
      <w:r w:rsidR="00A75830">
        <w:rPr>
          <w:rStyle w:val="Wyrnieniedelikatne"/>
          <w:rFonts w:ascii="Times New Roman" w:hAnsi="Times New Roman" w:cs="Times New Roman"/>
          <w:i w:val="0"/>
          <w:color w:val="auto"/>
          <w:sz w:val="24"/>
          <w:szCs w:val="24"/>
        </w:rPr>
        <w:t>y</w:t>
      </w:r>
      <w:r w:rsidR="00DF3EA9">
        <w:rPr>
          <w:rStyle w:val="Wyrnieniedelikatne"/>
          <w:rFonts w:ascii="Times New Roman" w:hAnsi="Times New Roman" w:cs="Times New Roman"/>
          <w:i w:val="0"/>
          <w:color w:val="auto"/>
          <w:sz w:val="24"/>
          <w:szCs w:val="24"/>
        </w:rPr>
        <w:t xml:space="preserve"> realizacji zapisów</w:t>
      </w:r>
      <w:r w:rsidR="00652A33">
        <w:rPr>
          <w:rStyle w:val="Wyrnieniedelikatne"/>
          <w:rFonts w:ascii="Times New Roman" w:hAnsi="Times New Roman" w:cs="Times New Roman"/>
          <w:i w:val="0"/>
          <w:color w:val="auto"/>
          <w:sz w:val="24"/>
          <w:szCs w:val="24"/>
        </w:rPr>
        <w:t xml:space="preserve"> </w:t>
      </w:r>
      <w:r w:rsidR="00D530F3" w:rsidRPr="004C0618">
        <w:rPr>
          <w:rStyle w:val="Wyrnieniedelikatne"/>
          <w:rFonts w:ascii="Times New Roman" w:hAnsi="Times New Roman" w:cs="Times New Roman"/>
          <w:i w:val="0"/>
          <w:color w:val="auto"/>
          <w:sz w:val="24"/>
          <w:szCs w:val="24"/>
        </w:rPr>
        <w:t xml:space="preserve">ww. </w:t>
      </w:r>
      <w:r w:rsidR="00622849" w:rsidRPr="004C0618">
        <w:rPr>
          <w:rStyle w:val="Wyrnieniedelikatne"/>
          <w:rFonts w:ascii="Times New Roman" w:hAnsi="Times New Roman" w:cs="Times New Roman"/>
          <w:i w:val="0"/>
          <w:color w:val="auto"/>
          <w:sz w:val="24"/>
          <w:szCs w:val="24"/>
        </w:rPr>
        <w:t xml:space="preserve">umowy) </w:t>
      </w:r>
      <w:r w:rsidR="00156C8C" w:rsidRPr="004C0618">
        <w:rPr>
          <w:rStyle w:val="Wyrnieniedelikatne"/>
          <w:rFonts w:ascii="Times New Roman" w:hAnsi="Times New Roman" w:cs="Times New Roman"/>
          <w:i w:val="0"/>
          <w:color w:val="auto"/>
          <w:sz w:val="24"/>
          <w:szCs w:val="24"/>
        </w:rPr>
        <w:t>przedstawiono w poniż</w:t>
      </w:r>
      <w:r w:rsidRPr="004C0618">
        <w:rPr>
          <w:rStyle w:val="Wyrnieniedelikatne"/>
          <w:rFonts w:ascii="Times New Roman" w:hAnsi="Times New Roman" w:cs="Times New Roman"/>
          <w:i w:val="0"/>
          <w:color w:val="auto"/>
          <w:sz w:val="24"/>
          <w:szCs w:val="24"/>
        </w:rPr>
        <w:t>szym zestawieniu tabelarycznym.</w:t>
      </w:r>
    </w:p>
    <w:p w14:paraId="57F6CDE5" w14:textId="77777777" w:rsidR="00755B10" w:rsidRPr="0047013B" w:rsidRDefault="00755B10" w:rsidP="003D7A54">
      <w:pPr>
        <w:tabs>
          <w:tab w:val="left" w:pos="142"/>
          <w:tab w:val="left" w:pos="284"/>
        </w:tabs>
        <w:spacing w:before="240" w:after="0" w:line="360" w:lineRule="auto"/>
        <w:contextualSpacing/>
        <w:jc w:val="both"/>
        <w:rPr>
          <w:rStyle w:val="Wyrnieniedelikatne"/>
          <w:rFonts w:ascii="Times New Roman" w:hAnsi="Times New Roman" w:cs="Times New Roman"/>
          <w:i w:val="0"/>
          <w:color w:val="auto"/>
          <w:sz w:val="18"/>
          <w:szCs w:val="24"/>
        </w:rPr>
      </w:pPr>
    </w:p>
    <w:tbl>
      <w:tblPr>
        <w:tblStyle w:val="Tabela-Siatka"/>
        <w:tblW w:w="9782" w:type="dxa"/>
        <w:tblInd w:w="-176" w:type="dxa"/>
        <w:tblLook w:val="04A0" w:firstRow="1" w:lastRow="0" w:firstColumn="1" w:lastColumn="0" w:noHBand="0" w:noVBand="1"/>
        <w:tblCaption w:val="Tabela nr 1 "/>
        <w:tblDescription w:val="Dofinansowanie kosztów realizacji projektu pn. Stop wirusowi!. Zapobieganie rozprzestrzeniania się COVID-19 w województwie świętokrzyskim."/>
      </w:tblPr>
      <w:tblGrid>
        <w:gridCol w:w="4112"/>
        <w:gridCol w:w="5670"/>
      </w:tblGrid>
      <w:tr w:rsidR="00C868C8" w:rsidRPr="00BC5965" w14:paraId="0B33E4C1" w14:textId="77777777" w:rsidTr="00AB7388">
        <w:trPr>
          <w:tblHeader/>
        </w:trPr>
        <w:tc>
          <w:tcPr>
            <w:tcW w:w="9782" w:type="dxa"/>
            <w:gridSpan w:val="2"/>
            <w:shd w:val="clear" w:color="auto" w:fill="F7CAAC" w:themeFill="accent2" w:themeFillTint="66"/>
          </w:tcPr>
          <w:p w14:paraId="572395BA" w14:textId="294DB4C9" w:rsidR="00C868C8" w:rsidRPr="00B31E0B" w:rsidRDefault="005D706A" w:rsidP="001C306D">
            <w:pPr>
              <w:jc w:val="center"/>
              <w:rPr>
                <w:rFonts w:ascii="Times New Roman" w:hAnsi="Times New Roman" w:cs="Times New Roman"/>
                <w:b/>
                <w:sz w:val="24"/>
                <w:szCs w:val="24"/>
              </w:rPr>
            </w:pPr>
            <w:r>
              <w:rPr>
                <w:rFonts w:ascii="Times New Roman" w:hAnsi="Times New Roman" w:cs="Times New Roman"/>
                <w:b/>
                <w:sz w:val="24"/>
                <w:szCs w:val="24"/>
              </w:rPr>
              <w:t xml:space="preserve">Sprawa: </w:t>
            </w:r>
            <w:r w:rsidR="001C306D">
              <w:rPr>
                <w:rFonts w:ascii="Times New Roman" w:hAnsi="Times New Roman" w:cs="Times New Roman"/>
                <w:b/>
                <w:sz w:val="24"/>
                <w:szCs w:val="24"/>
              </w:rPr>
              <w:t xml:space="preserve">Dofinansowanie kosztów realizacji projektu pn. </w:t>
            </w:r>
            <w:r w:rsidR="001E56B4" w:rsidRPr="001E56B4">
              <w:rPr>
                <w:rFonts w:ascii="Times New Roman" w:hAnsi="Times New Roman" w:cs="Times New Roman"/>
                <w:b/>
                <w:sz w:val="24"/>
                <w:szCs w:val="24"/>
              </w:rPr>
              <w:t xml:space="preserve"> </w:t>
            </w:r>
            <w:r w:rsidR="0045148E" w:rsidRPr="0045148E">
              <w:rPr>
                <w:rFonts w:ascii="Times New Roman" w:hAnsi="Times New Roman" w:cs="Times New Roman"/>
                <w:b/>
                <w:sz w:val="24"/>
                <w:szCs w:val="24"/>
              </w:rPr>
              <w:t>Stop wirusowi! Zapobieganie rozprzestrzeniania się COVID-19 w województwie świętokrzyskim</w:t>
            </w:r>
          </w:p>
        </w:tc>
      </w:tr>
      <w:tr w:rsidR="00C868C8" w:rsidRPr="006436C1" w14:paraId="4880C3A2" w14:textId="77777777" w:rsidTr="00AB7388">
        <w:tc>
          <w:tcPr>
            <w:tcW w:w="4112" w:type="dxa"/>
            <w:shd w:val="clear" w:color="auto" w:fill="DBDBDB" w:themeFill="accent3" w:themeFillTint="66"/>
          </w:tcPr>
          <w:p w14:paraId="60DB6DF8" w14:textId="77777777" w:rsidR="00C868C8" w:rsidRPr="0051404D" w:rsidRDefault="00C868C8" w:rsidP="000C3BC3">
            <w:pPr>
              <w:spacing w:line="360" w:lineRule="auto"/>
              <w:jc w:val="center"/>
              <w:rPr>
                <w:rFonts w:ascii="Times New Roman" w:hAnsi="Times New Roman" w:cs="Times New Roman"/>
                <w:b/>
                <w:sz w:val="24"/>
                <w:szCs w:val="24"/>
              </w:rPr>
            </w:pPr>
            <w:r w:rsidRPr="0051404D">
              <w:rPr>
                <w:rFonts w:ascii="Times New Roman" w:hAnsi="Times New Roman" w:cs="Times New Roman"/>
                <w:b/>
                <w:sz w:val="24"/>
                <w:szCs w:val="24"/>
              </w:rPr>
              <w:t>Zagadnienia poddane kontroli</w:t>
            </w:r>
          </w:p>
        </w:tc>
        <w:tc>
          <w:tcPr>
            <w:tcW w:w="5670" w:type="dxa"/>
            <w:shd w:val="clear" w:color="auto" w:fill="DBDBDB" w:themeFill="accent3" w:themeFillTint="66"/>
          </w:tcPr>
          <w:p w14:paraId="5D16A33A" w14:textId="77777777" w:rsidR="00C868C8" w:rsidRPr="0051404D" w:rsidRDefault="00C868C8" w:rsidP="000C3BC3">
            <w:pPr>
              <w:jc w:val="center"/>
              <w:rPr>
                <w:rFonts w:ascii="Times New Roman" w:hAnsi="Times New Roman" w:cs="Times New Roman"/>
                <w:b/>
                <w:sz w:val="24"/>
                <w:szCs w:val="24"/>
              </w:rPr>
            </w:pPr>
            <w:r w:rsidRPr="0051404D">
              <w:rPr>
                <w:rFonts w:ascii="Times New Roman" w:hAnsi="Times New Roman" w:cs="Times New Roman"/>
                <w:b/>
                <w:sz w:val="24"/>
                <w:szCs w:val="24"/>
              </w:rPr>
              <w:t>Ustalenie stanu faktycznego na podstawie dokumentacji źródłowej</w:t>
            </w:r>
          </w:p>
        </w:tc>
      </w:tr>
      <w:tr w:rsidR="00E96CF0" w:rsidRPr="00BC5965" w14:paraId="631541D0" w14:textId="77777777" w:rsidTr="00AB7388">
        <w:trPr>
          <w:trHeight w:val="467"/>
        </w:trPr>
        <w:tc>
          <w:tcPr>
            <w:tcW w:w="4112" w:type="dxa"/>
          </w:tcPr>
          <w:p w14:paraId="0EDDF658" w14:textId="77777777" w:rsidR="00E96CF0" w:rsidRPr="00B324CE" w:rsidRDefault="002767E6" w:rsidP="000C3BC3">
            <w:pPr>
              <w:rPr>
                <w:rFonts w:ascii="Times New Roman" w:hAnsi="Times New Roman" w:cs="Times New Roman"/>
              </w:rPr>
            </w:pPr>
            <w:r w:rsidRPr="00B324CE">
              <w:rPr>
                <w:rFonts w:ascii="Times New Roman" w:hAnsi="Times New Roman" w:cs="Times New Roman"/>
              </w:rPr>
              <w:t>Podstawa wszczęcia sprawy</w:t>
            </w:r>
          </w:p>
        </w:tc>
        <w:tc>
          <w:tcPr>
            <w:tcW w:w="5670" w:type="dxa"/>
          </w:tcPr>
          <w:p w14:paraId="7440554C" w14:textId="5E798706" w:rsidR="00E96CF0" w:rsidRPr="004F79CC" w:rsidRDefault="004F79CC" w:rsidP="00A214A1">
            <w:pPr>
              <w:rPr>
                <w:rFonts w:ascii="Times New Roman" w:hAnsi="Times New Roman" w:cs="Times New Roman"/>
              </w:rPr>
            </w:pPr>
            <w:r>
              <w:rPr>
                <w:rFonts w:ascii="Times New Roman" w:hAnsi="Times New Roman" w:cs="Times New Roman"/>
                <w:b/>
              </w:rPr>
              <w:t xml:space="preserve">Wniosek o udzielenie dotacji: </w:t>
            </w:r>
            <w:r w:rsidR="00DB3A58">
              <w:rPr>
                <w:rFonts w:ascii="Times New Roman" w:hAnsi="Times New Roman" w:cs="Times New Roman"/>
              </w:rPr>
              <w:t xml:space="preserve">pismo </w:t>
            </w:r>
            <w:r w:rsidR="001E56B4">
              <w:rPr>
                <w:rFonts w:ascii="Times New Roman" w:hAnsi="Times New Roman" w:cs="Times New Roman"/>
              </w:rPr>
              <w:t xml:space="preserve">znak: </w:t>
            </w:r>
            <w:r w:rsidR="00A214A1">
              <w:rPr>
                <w:rFonts w:ascii="Times New Roman" w:hAnsi="Times New Roman" w:cs="Times New Roman"/>
              </w:rPr>
              <w:t xml:space="preserve">EE.1-8/2021 </w:t>
            </w:r>
            <w:r w:rsidR="00F0703F">
              <w:rPr>
                <w:rFonts w:ascii="Times New Roman" w:hAnsi="Times New Roman" w:cs="Times New Roman"/>
              </w:rPr>
              <w:br/>
            </w:r>
            <w:r w:rsidR="00A214A1">
              <w:rPr>
                <w:rFonts w:ascii="Times New Roman" w:hAnsi="Times New Roman" w:cs="Times New Roman"/>
              </w:rPr>
              <w:t>z dnia 21</w:t>
            </w:r>
            <w:r w:rsidR="005A129B">
              <w:rPr>
                <w:rFonts w:ascii="Times New Roman" w:hAnsi="Times New Roman" w:cs="Times New Roman"/>
              </w:rPr>
              <w:t>.</w:t>
            </w:r>
            <w:r w:rsidR="000650F3">
              <w:rPr>
                <w:rFonts w:ascii="Times New Roman" w:hAnsi="Times New Roman" w:cs="Times New Roman"/>
              </w:rPr>
              <w:t>01</w:t>
            </w:r>
            <w:r w:rsidR="00A214A1">
              <w:rPr>
                <w:rFonts w:ascii="Times New Roman" w:hAnsi="Times New Roman" w:cs="Times New Roman"/>
              </w:rPr>
              <w:t>.2021</w:t>
            </w:r>
            <w:r w:rsidR="00DB3A58">
              <w:rPr>
                <w:rFonts w:ascii="Times New Roman" w:hAnsi="Times New Roman" w:cs="Times New Roman"/>
              </w:rPr>
              <w:t xml:space="preserve"> r.,</w:t>
            </w:r>
          </w:p>
        </w:tc>
      </w:tr>
      <w:tr w:rsidR="002767E6" w:rsidRPr="00BC5965" w14:paraId="4523F571" w14:textId="77777777" w:rsidTr="00AB7388">
        <w:trPr>
          <w:trHeight w:val="257"/>
        </w:trPr>
        <w:tc>
          <w:tcPr>
            <w:tcW w:w="4112" w:type="dxa"/>
          </w:tcPr>
          <w:p w14:paraId="418AB67C" w14:textId="4C6220C8" w:rsidR="002767E6" w:rsidRPr="00B324CE" w:rsidRDefault="00A214A1" w:rsidP="000C3BC3">
            <w:pPr>
              <w:rPr>
                <w:rFonts w:ascii="Times New Roman" w:hAnsi="Times New Roman" w:cs="Times New Roman"/>
              </w:rPr>
            </w:pPr>
            <w:r>
              <w:rPr>
                <w:rFonts w:ascii="Times New Roman" w:hAnsi="Times New Roman" w:cs="Times New Roman"/>
              </w:rPr>
              <w:t>Podstawa prawna</w:t>
            </w:r>
            <w:r w:rsidR="002767E6" w:rsidRPr="00B324CE">
              <w:rPr>
                <w:rFonts w:ascii="Times New Roman" w:hAnsi="Times New Roman" w:cs="Times New Roman"/>
              </w:rPr>
              <w:t xml:space="preserve"> </w:t>
            </w:r>
          </w:p>
        </w:tc>
        <w:tc>
          <w:tcPr>
            <w:tcW w:w="5670" w:type="dxa"/>
          </w:tcPr>
          <w:p w14:paraId="0187786F" w14:textId="6C2C5F78" w:rsidR="002767E6" w:rsidRPr="00A214A1" w:rsidRDefault="001C306D" w:rsidP="00A214A1">
            <w:pPr>
              <w:rPr>
                <w:rFonts w:ascii="Times New Roman" w:hAnsi="Times New Roman" w:cs="Times New Roman"/>
              </w:rPr>
            </w:pPr>
            <w:r>
              <w:rPr>
                <w:rFonts w:ascii="Times New Roman" w:hAnsi="Times New Roman" w:cs="Times New Roman"/>
              </w:rPr>
              <w:t>Art. 11</w:t>
            </w:r>
            <w:r w:rsidR="00A214A1" w:rsidRPr="00A214A1">
              <w:rPr>
                <w:rFonts w:ascii="Times New Roman" w:hAnsi="Times New Roman" w:cs="Times New Roman"/>
              </w:rPr>
              <w:t xml:space="preserve">4 ust. 1 pkt 4 oraz art. 115 ust. 3 </w:t>
            </w:r>
            <w:proofErr w:type="spellStart"/>
            <w:r w:rsidR="00A214A1">
              <w:rPr>
                <w:rFonts w:ascii="Times New Roman" w:hAnsi="Times New Roman" w:cs="Times New Roman"/>
              </w:rPr>
              <w:t>u</w:t>
            </w:r>
            <w:r w:rsidR="00A214A1" w:rsidRPr="00A214A1">
              <w:rPr>
                <w:rFonts w:ascii="Times New Roman" w:hAnsi="Times New Roman" w:cs="Times New Roman"/>
              </w:rPr>
              <w:t>.d.l</w:t>
            </w:r>
            <w:proofErr w:type="spellEnd"/>
            <w:r w:rsidR="00A214A1" w:rsidRPr="00A214A1">
              <w:rPr>
                <w:rFonts w:ascii="Times New Roman" w:hAnsi="Times New Roman" w:cs="Times New Roman"/>
              </w:rPr>
              <w:t>.</w:t>
            </w:r>
          </w:p>
        </w:tc>
      </w:tr>
      <w:tr w:rsidR="002767E6" w:rsidRPr="00BC5965" w14:paraId="2FBFC980" w14:textId="77777777" w:rsidTr="00AB7388">
        <w:trPr>
          <w:trHeight w:val="467"/>
        </w:trPr>
        <w:tc>
          <w:tcPr>
            <w:tcW w:w="4112" w:type="dxa"/>
          </w:tcPr>
          <w:p w14:paraId="0F8BD5F5" w14:textId="77777777" w:rsidR="002767E6" w:rsidRPr="00B324CE" w:rsidRDefault="00823081" w:rsidP="000C3BC3">
            <w:pPr>
              <w:rPr>
                <w:rFonts w:ascii="Times New Roman" w:hAnsi="Times New Roman" w:cs="Times New Roman"/>
              </w:rPr>
            </w:pPr>
            <w:r w:rsidRPr="00B324CE">
              <w:rPr>
                <w:rFonts w:ascii="Times New Roman" w:hAnsi="Times New Roman" w:cs="Times New Roman"/>
              </w:rPr>
              <w:t>Podstawa realizacji zadania</w:t>
            </w:r>
          </w:p>
        </w:tc>
        <w:tc>
          <w:tcPr>
            <w:tcW w:w="5670" w:type="dxa"/>
          </w:tcPr>
          <w:p w14:paraId="029BD826" w14:textId="312E97CB" w:rsidR="002767E6" w:rsidRPr="00347B48" w:rsidRDefault="00823081" w:rsidP="00F2678D">
            <w:pPr>
              <w:rPr>
                <w:rFonts w:ascii="Times New Roman" w:hAnsi="Times New Roman" w:cs="Times New Roman"/>
              </w:rPr>
            </w:pPr>
            <w:r w:rsidRPr="00622849">
              <w:rPr>
                <w:rFonts w:ascii="Times New Roman" w:hAnsi="Times New Roman" w:cs="Times New Roman"/>
                <w:b/>
              </w:rPr>
              <w:t>U</w:t>
            </w:r>
            <w:r w:rsidR="00156C8C" w:rsidRPr="00622849">
              <w:rPr>
                <w:rFonts w:ascii="Times New Roman" w:hAnsi="Times New Roman" w:cs="Times New Roman"/>
                <w:b/>
              </w:rPr>
              <w:t>mowa</w:t>
            </w:r>
            <w:r w:rsidR="00B448D1">
              <w:rPr>
                <w:rFonts w:ascii="Times New Roman" w:hAnsi="Times New Roman" w:cs="Times New Roman"/>
                <w:b/>
              </w:rPr>
              <w:t xml:space="preserve"> Nr </w:t>
            </w:r>
            <w:r w:rsidR="00A214A1">
              <w:rPr>
                <w:rFonts w:ascii="Times New Roman" w:hAnsi="Times New Roman" w:cs="Times New Roman"/>
                <w:b/>
              </w:rPr>
              <w:t>3</w:t>
            </w:r>
            <w:r w:rsidR="00AE586C">
              <w:rPr>
                <w:rFonts w:ascii="Times New Roman" w:hAnsi="Times New Roman" w:cs="Times New Roman"/>
                <w:b/>
              </w:rPr>
              <w:t>/D/20</w:t>
            </w:r>
            <w:r w:rsidR="00A214A1">
              <w:rPr>
                <w:rFonts w:ascii="Times New Roman" w:hAnsi="Times New Roman" w:cs="Times New Roman"/>
                <w:b/>
              </w:rPr>
              <w:t>21</w:t>
            </w:r>
            <w:r w:rsidR="00AE586C">
              <w:rPr>
                <w:rFonts w:ascii="Times New Roman" w:hAnsi="Times New Roman" w:cs="Times New Roman"/>
                <w:b/>
              </w:rPr>
              <w:t xml:space="preserve"> </w:t>
            </w:r>
            <w:r w:rsidRPr="00622849">
              <w:rPr>
                <w:rFonts w:ascii="Times New Roman" w:hAnsi="Times New Roman" w:cs="Times New Roman"/>
              </w:rPr>
              <w:t xml:space="preserve">o udzielenie dotacji </w:t>
            </w:r>
            <w:r w:rsidR="00B73F3E" w:rsidRPr="00622849">
              <w:rPr>
                <w:rFonts w:ascii="Times New Roman" w:hAnsi="Times New Roman" w:cs="Times New Roman"/>
              </w:rPr>
              <w:t xml:space="preserve">zawarta w dniu </w:t>
            </w:r>
            <w:r w:rsidR="0045148E">
              <w:rPr>
                <w:rFonts w:ascii="Times New Roman" w:hAnsi="Times New Roman" w:cs="Times New Roman"/>
              </w:rPr>
              <w:t>15.02.2021</w:t>
            </w:r>
            <w:r w:rsidR="00B40B0C">
              <w:rPr>
                <w:rFonts w:ascii="Times New Roman" w:hAnsi="Times New Roman" w:cs="Times New Roman"/>
              </w:rPr>
              <w:t xml:space="preserve"> r.</w:t>
            </w:r>
            <w:r w:rsidRPr="00622849">
              <w:rPr>
                <w:rFonts w:ascii="Times New Roman" w:hAnsi="Times New Roman" w:cs="Times New Roman"/>
              </w:rPr>
              <w:t xml:space="preserve"> na dofinansowanie wydatków poniesionych</w:t>
            </w:r>
            <w:r w:rsidR="001C070C">
              <w:rPr>
                <w:rFonts w:ascii="Times New Roman" w:hAnsi="Times New Roman" w:cs="Times New Roman"/>
              </w:rPr>
              <w:br/>
            </w:r>
            <w:r w:rsidR="00254927">
              <w:rPr>
                <w:rFonts w:ascii="Times New Roman" w:hAnsi="Times New Roman" w:cs="Times New Roman"/>
              </w:rPr>
              <w:t xml:space="preserve">na zadanie pn. </w:t>
            </w:r>
            <w:r w:rsidR="00F2678D">
              <w:rPr>
                <w:rFonts w:ascii="Times New Roman" w:hAnsi="Times New Roman" w:cs="Times New Roman"/>
                <w:i/>
              </w:rPr>
              <w:t xml:space="preserve">Stop wirusowi! Zapobieganie </w:t>
            </w:r>
            <w:r w:rsidR="0045148E" w:rsidRPr="0045148E">
              <w:rPr>
                <w:rFonts w:ascii="Times New Roman" w:hAnsi="Times New Roman" w:cs="Times New Roman"/>
                <w:i/>
              </w:rPr>
              <w:t>rozprzestrzeniania się COVID-19 w województwie świętokrzyskim</w:t>
            </w:r>
            <w:r w:rsidR="00AE586C" w:rsidRPr="00804F9D">
              <w:rPr>
                <w:rFonts w:ascii="Times New Roman" w:hAnsi="Times New Roman" w:cs="Times New Roman"/>
                <w:i/>
              </w:rPr>
              <w:t>.</w:t>
            </w:r>
          </w:p>
        </w:tc>
      </w:tr>
      <w:tr w:rsidR="0051404D" w:rsidRPr="00BC5965" w14:paraId="41F25646" w14:textId="77777777" w:rsidTr="00AB7388">
        <w:trPr>
          <w:trHeight w:val="205"/>
        </w:trPr>
        <w:tc>
          <w:tcPr>
            <w:tcW w:w="9782" w:type="dxa"/>
            <w:gridSpan w:val="2"/>
            <w:shd w:val="clear" w:color="auto" w:fill="D0CECE" w:themeFill="background2" w:themeFillShade="E6"/>
            <w:vAlign w:val="center"/>
          </w:tcPr>
          <w:p w14:paraId="6BA206F8" w14:textId="505DB575" w:rsidR="0051404D" w:rsidRPr="0051404D" w:rsidRDefault="0051404D" w:rsidP="0051404D">
            <w:pPr>
              <w:spacing w:line="360" w:lineRule="auto"/>
              <w:jc w:val="center"/>
              <w:rPr>
                <w:rFonts w:ascii="Times New Roman" w:hAnsi="Times New Roman" w:cs="Times New Roman"/>
                <w:b/>
                <w:sz w:val="24"/>
                <w:szCs w:val="24"/>
              </w:rPr>
            </w:pPr>
            <w:r w:rsidRPr="0051404D">
              <w:rPr>
                <w:rFonts w:ascii="Times New Roman" w:hAnsi="Times New Roman" w:cs="Times New Roman"/>
                <w:b/>
                <w:sz w:val="24"/>
                <w:szCs w:val="24"/>
              </w:rPr>
              <w:t>Prawidłowość realizacji umowy</w:t>
            </w:r>
            <w:r w:rsidR="000360E0">
              <w:rPr>
                <w:rStyle w:val="Wyrnieniedelikatne"/>
                <w:rFonts w:ascii="Times New Roman" w:hAnsi="Times New Roman" w:cs="Times New Roman"/>
                <w:i w:val="0"/>
                <w:color w:val="auto"/>
                <w:sz w:val="24"/>
                <w:szCs w:val="24"/>
              </w:rPr>
              <w:t xml:space="preserve"> </w:t>
            </w:r>
            <w:r w:rsidR="0045148E">
              <w:rPr>
                <w:rStyle w:val="Wyrnieniedelikatne"/>
                <w:rFonts w:ascii="Times New Roman" w:hAnsi="Times New Roman" w:cs="Times New Roman"/>
                <w:b/>
                <w:i w:val="0"/>
                <w:color w:val="auto"/>
                <w:sz w:val="24"/>
                <w:szCs w:val="24"/>
              </w:rPr>
              <w:t>nr 3/D/2021</w:t>
            </w:r>
          </w:p>
        </w:tc>
      </w:tr>
      <w:tr w:rsidR="00223482" w:rsidRPr="00BC5965" w14:paraId="153E41C9" w14:textId="77777777" w:rsidTr="00DB3A58">
        <w:trPr>
          <w:trHeight w:val="1109"/>
        </w:trPr>
        <w:tc>
          <w:tcPr>
            <w:tcW w:w="4112" w:type="dxa"/>
          </w:tcPr>
          <w:p w14:paraId="08E490C7" w14:textId="1A089DC0" w:rsidR="00223482" w:rsidRPr="00B324CE" w:rsidRDefault="009B5B3F" w:rsidP="00223482">
            <w:pPr>
              <w:rPr>
                <w:rFonts w:ascii="Times New Roman" w:hAnsi="Times New Roman" w:cs="Times New Roman"/>
              </w:rPr>
            </w:pPr>
            <w:r>
              <w:rPr>
                <w:rFonts w:ascii="Times New Roman" w:hAnsi="Times New Roman" w:cs="Times New Roman"/>
              </w:rPr>
              <w:t>Czy przekazanie środków nastąpiło w terminie określonym umową (do dni</w:t>
            </w:r>
            <w:r w:rsidR="00F0703F">
              <w:rPr>
                <w:rFonts w:ascii="Times New Roman" w:hAnsi="Times New Roman" w:cs="Times New Roman"/>
              </w:rPr>
              <w:t>a</w:t>
            </w:r>
            <w:r w:rsidR="00F0703F">
              <w:rPr>
                <w:rFonts w:ascii="Times New Roman" w:hAnsi="Times New Roman" w:cs="Times New Roman"/>
              </w:rPr>
              <w:br/>
            </w:r>
            <w:r>
              <w:rPr>
                <w:rFonts w:ascii="Times New Roman" w:hAnsi="Times New Roman" w:cs="Times New Roman"/>
              </w:rPr>
              <w:t xml:space="preserve">30.04.2021 r.) </w:t>
            </w:r>
          </w:p>
        </w:tc>
        <w:tc>
          <w:tcPr>
            <w:tcW w:w="5670" w:type="dxa"/>
          </w:tcPr>
          <w:p w14:paraId="09FE4E20" w14:textId="11FFA9D7" w:rsidR="009B5B3F" w:rsidRDefault="00223482" w:rsidP="009B5B3F">
            <w:pPr>
              <w:spacing w:line="276" w:lineRule="auto"/>
              <w:jc w:val="center"/>
              <w:rPr>
                <w:rFonts w:ascii="Times New Roman" w:hAnsi="Times New Roman" w:cs="Times New Roman"/>
              </w:rPr>
            </w:pPr>
            <w:r w:rsidRPr="00347B48">
              <w:rPr>
                <w:rFonts w:ascii="Times New Roman" w:hAnsi="Times New Roman" w:cs="Times New Roman"/>
                <w:b/>
              </w:rPr>
              <w:t>Tak</w:t>
            </w:r>
          </w:p>
          <w:p w14:paraId="727BDF9B" w14:textId="5B3A3465" w:rsidR="00223482" w:rsidRPr="00347B48" w:rsidRDefault="009B5B3F" w:rsidP="00D80BB6">
            <w:pPr>
              <w:spacing w:line="276" w:lineRule="auto"/>
              <w:rPr>
                <w:rFonts w:ascii="Times New Roman" w:hAnsi="Times New Roman" w:cs="Times New Roman"/>
              </w:rPr>
            </w:pPr>
            <w:r>
              <w:rPr>
                <w:rFonts w:ascii="Times New Roman" w:hAnsi="Times New Roman" w:cs="Times New Roman"/>
              </w:rPr>
              <w:t xml:space="preserve">Dyspozycja przekazania środków finansowych z dnia 16.04.2021 r. </w:t>
            </w:r>
            <w:r w:rsidR="00B40B0C">
              <w:rPr>
                <w:rFonts w:ascii="Times New Roman" w:hAnsi="Times New Roman" w:cs="Times New Roman"/>
              </w:rPr>
              <w:br/>
            </w:r>
            <w:r w:rsidR="00893611">
              <w:rPr>
                <w:rFonts w:ascii="Times New Roman" w:hAnsi="Times New Roman" w:cs="Times New Roman"/>
              </w:rPr>
              <w:t xml:space="preserve"> </w:t>
            </w:r>
          </w:p>
        </w:tc>
      </w:tr>
      <w:tr w:rsidR="00223482" w:rsidRPr="00BC5965" w14:paraId="7369A2B7" w14:textId="77777777" w:rsidTr="00AB7388">
        <w:trPr>
          <w:trHeight w:val="519"/>
        </w:trPr>
        <w:tc>
          <w:tcPr>
            <w:tcW w:w="4112" w:type="dxa"/>
          </w:tcPr>
          <w:p w14:paraId="106E74E5" w14:textId="7C07C776" w:rsidR="00223482" w:rsidRPr="00B324CE" w:rsidRDefault="00893611" w:rsidP="000C3BC3">
            <w:pPr>
              <w:rPr>
                <w:rFonts w:ascii="Times New Roman" w:hAnsi="Times New Roman" w:cs="Times New Roman"/>
              </w:rPr>
            </w:pPr>
            <w:r w:rsidRPr="00B324CE">
              <w:rPr>
                <w:rFonts w:ascii="Times New Roman" w:hAnsi="Times New Roman" w:cs="Times New Roman"/>
              </w:rPr>
              <w:t>Czy faktura/y został</w:t>
            </w:r>
            <w:r w:rsidR="00AB7388" w:rsidRPr="00B324CE">
              <w:rPr>
                <w:rFonts w:ascii="Times New Roman" w:hAnsi="Times New Roman" w:cs="Times New Roman"/>
              </w:rPr>
              <w:t>a</w:t>
            </w:r>
            <w:r w:rsidRPr="00B324CE">
              <w:rPr>
                <w:rFonts w:ascii="Times New Roman" w:hAnsi="Times New Roman" w:cs="Times New Roman"/>
              </w:rPr>
              <w:t>/y opisana/e</w:t>
            </w:r>
            <w:r w:rsidR="00AB7388" w:rsidRPr="00B324CE">
              <w:rPr>
                <w:rFonts w:ascii="Times New Roman" w:hAnsi="Times New Roman" w:cs="Times New Roman"/>
              </w:rPr>
              <w:br/>
            </w:r>
            <w:r w:rsidR="00223482" w:rsidRPr="00B324CE">
              <w:rPr>
                <w:rFonts w:ascii="Times New Roman" w:hAnsi="Times New Roman" w:cs="Times New Roman"/>
              </w:rPr>
              <w:t xml:space="preserve"> w sposób wskazujący źródła finasowania?</w:t>
            </w:r>
          </w:p>
        </w:tc>
        <w:tc>
          <w:tcPr>
            <w:tcW w:w="5670" w:type="dxa"/>
          </w:tcPr>
          <w:p w14:paraId="57987FFA" w14:textId="062B8498" w:rsidR="00223482" w:rsidRPr="00F0703F" w:rsidRDefault="00223482" w:rsidP="009B5B3F">
            <w:pPr>
              <w:jc w:val="center"/>
              <w:rPr>
                <w:rFonts w:ascii="Times New Roman" w:hAnsi="Times New Roman" w:cs="Times New Roman"/>
              </w:rPr>
            </w:pPr>
            <w:r w:rsidRPr="0022122F">
              <w:rPr>
                <w:rFonts w:ascii="Times New Roman" w:hAnsi="Times New Roman" w:cs="Times New Roman"/>
                <w:b/>
              </w:rPr>
              <w:t>Tak</w:t>
            </w:r>
            <w:r w:rsidR="003F717F" w:rsidRPr="003F717F">
              <w:rPr>
                <w:rFonts w:ascii="Times New Roman" w:hAnsi="Times New Roman" w:cs="Times New Roman"/>
              </w:rPr>
              <w:t>*</w:t>
            </w:r>
          </w:p>
          <w:p w14:paraId="6AAD9E48" w14:textId="0893FE8F" w:rsidR="00163BBC" w:rsidRDefault="00C3756A" w:rsidP="00F2678D">
            <w:pPr>
              <w:rPr>
                <w:rFonts w:ascii="Times New Roman" w:hAnsi="Times New Roman" w:cs="Times New Roman"/>
              </w:rPr>
            </w:pPr>
            <w:r>
              <w:rPr>
                <w:rFonts w:ascii="Times New Roman" w:hAnsi="Times New Roman" w:cs="Times New Roman"/>
              </w:rPr>
              <w:t>Faktura VAT nr PRZET/FV/20</w:t>
            </w:r>
            <w:r w:rsidRPr="00C3756A">
              <w:rPr>
                <w:rFonts w:ascii="Times New Roman" w:hAnsi="Times New Roman" w:cs="Times New Roman"/>
              </w:rPr>
              <w:t xml:space="preserve">/03/2021 </w:t>
            </w:r>
            <w:r>
              <w:rPr>
                <w:rFonts w:ascii="Times New Roman" w:hAnsi="Times New Roman" w:cs="Times New Roman"/>
              </w:rPr>
              <w:t xml:space="preserve">i f- </w:t>
            </w:r>
            <w:proofErr w:type="spellStart"/>
            <w:r w:rsidR="00163BBC">
              <w:rPr>
                <w:rFonts w:ascii="Times New Roman" w:hAnsi="Times New Roman" w:cs="Times New Roman"/>
              </w:rPr>
              <w:t>ra</w:t>
            </w:r>
            <w:proofErr w:type="spellEnd"/>
            <w:r w:rsidR="00163BBC">
              <w:rPr>
                <w:rFonts w:ascii="Times New Roman" w:hAnsi="Times New Roman" w:cs="Times New Roman"/>
              </w:rPr>
              <w:t xml:space="preserve"> korygująca</w:t>
            </w:r>
            <w:r>
              <w:rPr>
                <w:rFonts w:ascii="Times New Roman" w:hAnsi="Times New Roman" w:cs="Times New Roman"/>
              </w:rPr>
              <w:br/>
            </w:r>
            <w:r w:rsidR="00163BBC">
              <w:rPr>
                <w:rFonts w:ascii="Times New Roman" w:hAnsi="Times New Roman" w:cs="Times New Roman"/>
              </w:rPr>
              <w:t xml:space="preserve"> nr PRZET/KFV/1/03/2021</w:t>
            </w:r>
            <w:r>
              <w:rPr>
                <w:rFonts w:ascii="Times New Roman" w:hAnsi="Times New Roman" w:cs="Times New Roman"/>
              </w:rPr>
              <w:t xml:space="preserve"> </w:t>
            </w:r>
            <w:r w:rsidR="001307B1">
              <w:rPr>
                <w:rFonts w:ascii="Times New Roman" w:hAnsi="Times New Roman" w:cs="Times New Roman"/>
              </w:rPr>
              <w:t>z dnia 30.03.2021</w:t>
            </w:r>
            <w:r w:rsidR="00163BBC">
              <w:rPr>
                <w:rFonts w:ascii="Times New Roman" w:hAnsi="Times New Roman" w:cs="Times New Roman"/>
              </w:rPr>
              <w:t xml:space="preserve"> r. </w:t>
            </w:r>
          </w:p>
          <w:p w14:paraId="7887237E" w14:textId="4FE8BB30" w:rsidR="00F0703F" w:rsidRPr="00F0703F" w:rsidRDefault="00F0703F" w:rsidP="00F2678D">
            <w:pPr>
              <w:rPr>
                <w:rFonts w:ascii="Times New Roman" w:hAnsi="Times New Roman" w:cs="Times New Roman"/>
              </w:rPr>
            </w:pPr>
            <w:r w:rsidRPr="00F0703F">
              <w:rPr>
                <w:rFonts w:ascii="Times New Roman" w:hAnsi="Times New Roman" w:cs="Times New Roman"/>
              </w:rPr>
              <w:t xml:space="preserve">Nota korygująca nr 55/2021 z dnia 7.04.2021 r. </w:t>
            </w:r>
            <w:r w:rsidR="006216D0">
              <w:rPr>
                <w:rFonts w:ascii="Times New Roman" w:hAnsi="Times New Roman" w:cs="Times New Roman"/>
              </w:rPr>
              <w:t>–</w:t>
            </w:r>
            <w:r>
              <w:rPr>
                <w:rFonts w:ascii="Times New Roman" w:hAnsi="Times New Roman" w:cs="Times New Roman"/>
              </w:rPr>
              <w:t xml:space="preserve"> </w:t>
            </w:r>
            <w:r w:rsidR="006216D0">
              <w:rPr>
                <w:rFonts w:ascii="Times New Roman" w:hAnsi="Times New Roman" w:cs="Times New Roman"/>
              </w:rPr>
              <w:t xml:space="preserve">zmiana terminu płatności z dnia </w:t>
            </w:r>
            <w:r w:rsidR="00BA04FF">
              <w:rPr>
                <w:rFonts w:ascii="Times New Roman" w:hAnsi="Times New Roman" w:cs="Times New Roman"/>
              </w:rPr>
              <w:t>29.04.2021 r. na</w:t>
            </w:r>
            <w:r w:rsidR="00BA04FF" w:rsidRPr="00BA04FF">
              <w:rPr>
                <w:rFonts w:ascii="Times New Roman" w:hAnsi="Times New Roman" w:cs="Times New Roman"/>
                <w:i/>
              </w:rPr>
              <w:t xml:space="preserve"> (…)</w:t>
            </w:r>
            <w:r w:rsidR="00B53AF8">
              <w:rPr>
                <w:rFonts w:ascii="Times New Roman" w:hAnsi="Times New Roman" w:cs="Times New Roman"/>
                <w:i/>
              </w:rPr>
              <w:t xml:space="preserve"> </w:t>
            </w:r>
            <w:r w:rsidR="00BA04FF">
              <w:rPr>
                <w:rFonts w:ascii="Times New Roman" w:hAnsi="Times New Roman" w:cs="Times New Roman"/>
                <w:i/>
              </w:rPr>
              <w:t>30 dni od otrzymania faktury i towaru tj. 06.05.2021 r.</w:t>
            </w:r>
          </w:p>
        </w:tc>
      </w:tr>
      <w:tr w:rsidR="00C868C8" w:rsidRPr="00BC5965" w14:paraId="3196E0DD" w14:textId="77777777" w:rsidTr="00DB3A58">
        <w:trPr>
          <w:trHeight w:val="249"/>
        </w:trPr>
        <w:tc>
          <w:tcPr>
            <w:tcW w:w="4112" w:type="dxa"/>
          </w:tcPr>
          <w:p w14:paraId="36942FC1" w14:textId="0030EAFB" w:rsidR="00C868C8" w:rsidRPr="00B324CE" w:rsidRDefault="00C868C8" w:rsidP="009B5B3F">
            <w:pPr>
              <w:spacing w:after="120"/>
              <w:rPr>
                <w:rFonts w:ascii="Times New Roman" w:hAnsi="Times New Roman" w:cs="Times New Roman"/>
              </w:rPr>
            </w:pPr>
            <w:r w:rsidRPr="00B324CE">
              <w:rPr>
                <w:rFonts w:ascii="Times New Roman" w:hAnsi="Times New Roman" w:cs="Times New Roman"/>
              </w:rPr>
              <w:t xml:space="preserve">Czy wykorzystanie dotacji na wykonanie zadania nastąpiło w terminie do </w:t>
            </w:r>
            <w:r w:rsidR="003A56CE">
              <w:rPr>
                <w:rFonts w:ascii="Times New Roman" w:hAnsi="Times New Roman" w:cs="Times New Roman"/>
              </w:rPr>
              <w:br/>
            </w:r>
            <w:r w:rsidR="009B5B3F">
              <w:rPr>
                <w:rFonts w:ascii="Times New Roman" w:hAnsi="Times New Roman" w:cs="Times New Roman"/>
              </w:rPr>
              <w:t xml:space="preserve">31.12.2021 r. </w:t>
            </w:r>
          </w:p>
        </w:tc>
        <w:tc>
          <w:tcPr>
            <w:tcW w:w="5670" w:type="dxa"/>
          </w:tcPr>
          <w:p w14:paraId="6DF8E0E4" w14:textId="011E6BA7" w:rsidR="006D2AF6" w:rsidRPr="001307B1" w:rsidRDefault="00C868C8" w:rsidP="009B5B3F">
            <w:pPr>
              <w:jc w:val="center"/>
              <w:rPr>
                <w:rFonts w:ascii="Times New Roman" w:hAnsi="Times New Roman" w:cs="Times New Roman"/>
                <w:b/>
              </w:rPr>
            </w:pPr>
            <w:r w:rsidRPr="001307B1">
              <w:rPr>
                <w:rFonts w:ascii="Times New Roman" w:hAnsi="Times New Roman" w:cs="Times New Roman"/>
                <w:b/>
              </w:rPr>
              <w:t>Tak</w:t>
            </w:r>
          </w:p>
          <w:p w14:paraId="7FD88C9A" w14:textId="49B4111A" w:rsidR="00C868C8" w:rsidRPr="00F0703F" w:rsidRDefault="00B478A4" w:rsidP="00B478A4">
            <w:pPr>
              <w:rPr>
                <w:rFonts w:ascii="Times New Roman" w:hAnsi="Times New Roman" w:cs="Times New Roman"/>
              </w:rPr>
            </w:pPr>
            <w:r w:rsidRPr="00F0703F">
              <w:rPr>
                <w:rFonts w:ascii="Times New Roman" w:hAnsi="Times New Roman" w:cs="Times New Roman"/>
              </w:rPr>
              <w:t>Wydatek poniesiony w związku z realizacją przedmiotu umowy nastąpił w dniu 5.05.2021 r.</w:t>
            </w:r>
          </w:p>
        </w:tc>
      </w:tr>
      <w:tr w:rsidR="00C868C8" w:rsidRPr="00BC5965" w14:paraId="3A0E58A6" w14:textId="77777777" w:rsidTr="00AB7388">
        <w:tc>
          <w:tcPr>
            <w:tcW w:w="4112" w:type="dxa"/>
          </w:tcPr>
          <w:p w14:paraId="043D4DF0" w14:textId="1379F474" w:rsidR="00C868C8" w:rsidRPr="00B324CE" w:rsidRDefault="00C868C8" w:rsidP="003D7A54">
            <w:pPr>
              <w:spacing w:after="120"/>
              <w:rPr>
                <w:rFonts w:ascii="Times New Roman" w:hAnsi="Times New Roman" w:cs="Times New Roman"/>
              </w:rPr>
            </w:pPr>
            <w:r w:rsidRPr="00B324CE">
              <w:rPr>
                <w:rFonts w:ascii="Times New Roman" w:hAnsi="Times New Roman" w:cs="Times New Roman"/>
              </w:rPr>
              <w:t xml:space="preserve">Czy zakres rzeczowy zadania określony </w:t>
            </w:r>
            <w:r w:rsidR="00BA04FF">
              <w:rPr>
                <w:rFonts w:ascii="Times New Roman" w:hAnsi="Times New Roman" w:cs="Times New Roman"/>
              </w:rPr>
              <w:br/>
            </w:r>
            <w:r w:rsidRPr="00B324CE">
              <w:rPr>
                <w:rFonts w:ascii="Times New Roman" w:hAnsi="Times New Roman" w:cs="Times New Roman"/>
              </w:rPr>
              <w:t>w harmonogramie rzeczowo-finansowym – złącznik nr 1 do umowy został wykonany?</w:t>
            </w:r>
          </w:p>
        </w:tc>
        <w:tc>
          <w:tcPr>
            <w:tcW w:w="5670" w:type="dxa"/>
          </w:tcPr>
          <w:p w14:paraId="3EE3A6E3" w14:textId="1F551852" w:rsidR="006D2AF6" w:rsidRPr="00347B48" w:rsidRDefault="00C868C8" w:rsidP="003F717F">
            <w:pPr>
              <w:jc w:val="center"/>
              <w:rPr>
                <w:rFonts w:ascii="Times New Roman" w:hAnsi="Times New Roman" w:cs="Times New Roman"/>
                <w:b/>
              </w:rPr>
            </w:pPr>
            <w:r w:rsidRPr="00347B48">
              <w:rPr>
                <w:rFonts w:ascii="Times New Roman" w:hAnsi="Times New Roman" w:cs="Times New Roman"/>
                <w:b/>
              </w:rPr>
              <w:t>Tak</w:t>
            </w:r>
          </w:p>
          <w:p w14:paraId="3E861CDE" w14:textId="1BB7C9F3" w:rsidR="00C868C8" w:rsidRPr="0025326C" w:rsidRDefault="009B5B3F" w:rsidP="003F717F">
            <w:pPr>
              <w:rPr>
                <w:rFonts w:ascii="Times New Roman" w:hAnsi="Times New Roman" w:cs="Times New Roman"/>
                <w:b/>
              </w:rPr>
            </w:pPr>
            <w:r>
              <w:rPr>
                <w:rFonts w:ascii="Times New Roman" w:hAnsi="Times New Roman" w:cs="Times New Roman"/>
              </w:rPr>
              <w:t>W ram</w:t>
            </w:r>
            <w:r w:rsidR="003A56CE">
              <w:rPr>
                <w:rFonts w:ascii="Times New Roman" w:hAnsi="Times New Roman" w:cs="Times New Roman"/>
              </w:rPr>
              <w:t>ach zadania</w:t>
            </w:r>
            <w:r>
              <w:rPr>
                <w:rFonts w:ascii="Times New Roman" w:hAnsi="Times New Roman" w:cs="Times New Roman"/>
              </w:rPr>
              <w:t xml:space="preserve"> zakupiono 22 </w:t>
            </w:r>
            <w:r w:rsidR="00004F6C">
              <w:rPr>
                <w:rFonts w:ascii="Times New Roman" w:hAnsi="Times New Roman" w:cs="Times New Roman"/>
              </w:rPr>
              <w:t xml:space="preserve">pulsoksymetry </w:t>
            </w:r>
            <w:r w:rsidR="00BA04FF">
              <w:rPr>
                <w:rFonts w:ascii="Times New Roman" w:hAnsi="Times New Roman" w:cs="Times New Roman"/>
              </w:rPr>
              <w:br/>
            </w:r>
            <w:r w:rsidR="00004F6C">
              <w:rPr>
                <w:rFonts w:ascii="Times New Roman" w:hAnsi="Times New Roman" w:cs="Times New Roman"/>
              </w:rPr>
              <w:t xml:space="preserve">z </w:t>
            </w:r>
            <w:proofErr w:type="spellStart"/>
            <w:r w:rsidR="00004F6C">
              <w:rPr>
                <w:rFonts w:ascii="Times New Roman" w:hAnsi="Times New Roman" w:cs="Times New Roman"/>
              </w:rPr>
              <w:t>kapnometrem</w:t>
            </w:r>
            <w:proofErr w:type="spellEnd"/>
            <w:r w:rsidR="00004F6C">
              <w:rPr>
                <w:rFonts w:ascii="Times New Roman" w:hAnsi="Times New Roman" w:cs="Times New Roman"/>
              </w:rPr>
              <w:t>.</w:t>
            </w:r>
          </w:p>
        </w:tc>
      </w:tr>
      <w:tr w:rsidR="00C868C8" w:rsidRPr="00BC5965" w14:paraId="70D66A7C" w14:textId="77777777" w:rsidTr="00AB7388">
        <w:tc>
          <w:tcPr>
            <w:tcW w:w="4112" w:type="dxa"/>
          </w:tcPr>
          <w:p w14:paraId="536BB6A3" w14:textId="5992269A" w:rsidR="00C868C8" w:rsidRPr="00B324CE" w:rsidRDefault="00C868C8" w:rsidP="000C3BC3">
            <w:pPr>
              <w:rPr>
                <w:rFonts w:ascii="Times New Roman" w:hAnsi="Times New Roman" w:cs="Times New Roman"/>
              </w:rPr>
            </w:pPr>
            <w:r w:rsidRPr="00B324CE">
              <w:rPr>
                <w:rFonts w:ascii="Times New Roman" w:hAnsi="Times New Roman" w:cs="Times New Roman"/>
              </w:rPr>
              <w:t xml:space="preserve">Czy środki otrzymanej dotacji </w:t>
            </w:r>
            <w:r w:rsidR="002A195E">
              <w:rPr>
                <w:rFonts w:ascii="Times New Roman" w:hAnsi="Times New Roman" w:cs="Times New Roman"/>
              </w:rPr>
              <w:t xml:space="preserve">nie przekroczyły </w:t>
            </w:r>
            <w:r w:rsidR="00F11A7D" w:rsidRPr="00B324CE">
              <w:rPr>
                <w:rFonts w:ascii="Times New Roman" w:hAnsi="Times New Roman" w:cs="Times New Roman"/>
              </w:rPr>
              <w:t>8</w:t>
            </w:r>
            <w:r w:rsidRPr="00B324CE">
              <w:rPr>
                <w:rFonts w:ascii="Times New Roman" w:hAnsi="Times New Roman" w:cs="Times New Roman"/>
              </w:rPr>
              <w:t xml:space="preserve">5% kwoty całkowitych kosztów realizacji zadania? </w:t>
            </w:r>
          </w:p>
        </w:tc>
        <w:tc>
          <w:tcPr>
            <w:tcW w:w="5670" w:type="dxa"/>
          </w:tcPr>
          <w:p w14:paraId="664A7F5A" w14:textId="69DF1A7C" w:rsidR="00B67A36" w:rsidRPr="00347B48" w:rsidRDefault="00C868C8" w:rsidP="009B5B3F">
            <w:pPr>
              <w:jc w:val="center"/>
              <w:rPr>
                <w:rFonts w:ascii="Times New Roman" w:hAnsi="Times New Roman" w:cs="Times New Roman"/>
                <w:b/>
              </w:rPr>
            </w:pPr>
            <w:r w:rsidRPr="00347B48">
              <w:rPr>
                <w:rFonts w:ascii="Times New Roman" w:hAnsi="Times New Roman" w:cs="Times New Roman"/>
                <w:b/>
              </w:rPr>
              <w:t>Nie przekroczyły</w:t>
            </w:r>
          </w:p>
          <w:p w14:paraId="7D72A301" w14:textId="77777777" w:rsidR="00B6218B" w:rsidRDefault="00C868C8" w:rsidP="00564E9B">
            <w:pPr>
              <w:rPr>
                <w:rFonts w:ascii="Times New Roman" w:hAnsi="Times New Roman" w:cs="Times New Roman"/>
              </w:rPr>
            </w:pPr>
            <w:r w:rsidRPr="00347B48">
              <w:rPr>
                <w:rFonts w:ascii="Times New Roman" w:hAnsi="Times New Roman" w:cs="Times New Roman"/>
              </w:rPr>
              <w:t>War</w:t>
            </w:r>
            <w:r w:rsidR="00A1379D">
              <w:rPr>
                <w:rFonts w:ascii="Times New Roman" w:hAnsi="Times New Roman" w:cs="Times New Roman"/>
              </w:rPr>
              <w:t>tość całości zadania opiewała</w:t>
            </w:r>
            <w:r w:rsidR="0047013B" w:rsidRPr="00347B48">
              <w:rPr>
                <w:rFonts w:ascii="Times New Roman" w:hAnsi="Times New Roman" w:cs="Times New Roman"/>
              </w:rPr>
              <w:t xml:space="preserve"> </w:t>
            </w:r>
            <w:r w:rsidR="00DF3EA9">
              <w:rPr>
                <w:rFonts w:ascii="Times New Roman" w:hAnsi="Times New Roman" w:cs="Times New Roman"/>
              </w:rPr>
              <w:t>n</w:t>
            </w:r>
            <w:r w:rsidRPr="00347B48">
              <w:rPr>
                <w:rFonts w:ascii="Times New Roman" w:hAnsi="Times New Roman" w:cs="Times New Roman"/>
              </w:rPr>
              <w:t xml:space="preserve">a kwotę: </w:t>
            </w:r>
            <w:r w:rsidR="008D4210">
              <w:rPr>
                <w:rFonts w:ascii="Times New Roman" w:hAnsi="Times New Roman" w:cs="Times New Roman"/>
              </w:rPr>
              <w:t>95 040</w:t>
            </w:r>
            <w:r w:rsidR="0025326C">
              <w:rPr>
                <w:rFonts w:ascii="Times New Roman" w:hAnsi="Times New Roman" w:cs="Times New Roman"/>
              </w:rPr>
              <w:t>,00</w:t>
            </w:r>
            <w:r w:rsidR="00A1379D">
              <w:rPr>
                <w:rFonts w:ascii="Times New Roman" w:hAnsi="Times New Roman" w:cs="Times New Roman"/>
              </w:rPr>
              <w:t xml:space="preserve"> </w:t>
            </w:r>
            <w:r w:rsidR="00DB3A58">
              <w:rPr>
                <w:rFonts w:ascii="Times New Roman" w:hAnsi="Times New Roman" w:cs="Times New Roman"/>
              </w:rPr>
              <w:t>zł</w:t>
            </w:r>
            <w:r w:rsidR="00A4385D">
              <w:rPr>
                <w:rFonts w:ascii="Times New Roman" w:hAnsi="Times New Roman" w:cs="Times New Roman"/>
              </w:rPr>
              <w:br/>
            </w:r>
            <w:r w:rsidR="00B67A36" w:rsidRPr="00347B48">
              <w:rPr>
                <w:rFonts w:ascii="Times New Roman" w:hAnsi="Times New Roman" w:cs="Times New Roman"/>
              </w:rPr>
              <w:t xml:space="preserve">w tym: </w:t>
            </w:r>
            <w:r w:rsidR="008D4210">
              <w:rPr>
                <w:rFonts w:ascii="Times New Roman" w:hAnsi="Times New Roman" w:cs="Times New Roman"/>
              </w:rPr>
              <w:t>75 548</w:t>
            </w:r>
            <w:r w:rsidR="003A56CE">
              <w:rPr>
                <w:rFonts w:ascii="Times New Roman" w:hAnsi="Times New Roman" w:cs="Times New Roman"/>
              </w:rPr>
              <w:t>,00</w:t>
            </w:r>
            <w:r w:rsidR="00503B47">
              <w:rPr>
                <w:rFonts w:ascii="Times New Roman" w:hAnsi="Times New Roman" w:cs="Times New Roman"/>
              </w:rPr>
              <w:t xml:space="preserve"> </w:t>
            </w:r>
            <w:r w:rsidR="00556A9A" w:rsidRPr="00347B48">
              <w:rPr>
                <w:rFonts w:ascii="Times New Roman" w:hAnsi="Times New Roman" w:cs="Times New Roman"/>
              </w:rPr>
              <w:t xml:space="preserve">zł – środki </w:t>
            </w:r>
            <w:r w:rsidRPr="00347B48">
              <w:rPr>
                <w:rFonts w:ascii="Times New Roman" w:hAnsi="Times New Roman" w:cs="Times New Roman"/>
              </w:rPr>
              <w:t xml:space="preserve">z budżetu województwa, </w:t>
            </w:r>
            <w:r w:rsidR="00B67A36" w:rsidRPr="00347B48">
              <w:rPr>
                <w:rFonts w:ascii="Times New Roman" w:hAnsi="Times New Roman" w:cs="Times New Roman"/>
                <w:b/>
              </w:rPr>
              <w:t xml:space="preserve"> </w:t>
            </w:r>
            <w:r w:rsidR="008D4210">
              <w:rPr>
                <w:rFonts w:ascii="Times New Roman" w:hAnsi="Times New Roman" w:cs="Times New Roman"/>
                <w:b/>
              </w:rPr>
              <w:br/>
            </w:r>
            <w:r w:rsidR="008D4210">
              <w:rPr>
                <w:rFonts w:ascii="Times New Roman" w:hAnsi="Times New Roman" w:cs="Times New Roman"/>
              </w:rPr>
              <w:t>19 492</w:t>
            </w:r>
            <w:r w:rsidR="003A56CE">
              <w:rPr>
                <w:rFonts w:ascii="Times New Roman" w:hAnsi="Times New Roman" w:cs="Times New Roman"/>
              </w:rPr>
              <w:t>,00</w:t>
            </w:r>
            <w:r w:rsidR="0025326C">
              <w:rPr>
                <w:rFonts w:ascii="Times New Roman" w:hAnsi="Times New Roman" w:cs="Times New Roman"/>
              </w:rPr>
              <w:t xml:space="preserve"> </w:t>
            </w:r>
            <w:r w:rsidRPr="00347B48">
              <w:rPr>
                <w:rFonts w:ascii="Times New Roman" w:hAnsi="Times New Roman" w:cs="Times New Roman"/>
              </w:rPr>
              <w:t xml:space="preserve">zł – środki z budżetu </w:t>
            </w:r>
            <w:proofErr w:type="spellStart"/>
            <w:r w:rsidR="00564E9B">
              <w:rPr>
                <w:rFonts w:ascii="Times New Roman" w:hAnsi="Times New Roman" w:cs="Times New Roman"/>
              </w:rPr>
              <w:t>ŚCRMiTS</w:t>
            </w:r>
            <w:proofErr w:type="spellEnd"/>
            <w:r w:rsidR="003A56CE">
              <w:rPr>
                <w:rFonts w:ascii="Times New Roman" w:hAnsi="Times New Roman" w:cs="Times New Roman"/>
              </w:rPr>
              <w:t xml:space="preserve">. </w:t>
            </w:r>
          </w:p>
          <w:p w14:paraId="5575257A" w14:textId="560D90C6" w:rsidR="00564E9B" w:rsidRPr="00564E9B" w:rsidRDefault="00564E9B" w:rsidP="00564E9B">
            <w:pPr>
              <w:rPr>
                <w:rFonts w:ascii="Times New Roman" w:hAnsi="Times New Roman" w:cs="Times New Roman"/>
              </w:rPr>
            </w:pPr>
            <w:r w:rsidRPr="00564E9B">
              <w:rPr>
                <w:rFonts w:ascii="Times New Roman" w:hAnsi="Times New Roman" w:cs="Times New Roman"/>
              </w:rPr>
              <w:t xml:space="preserve">Uwaga: Wykonawcy naliczono </w:t>
            </w:r>
            <w:r>
              <w:rPr>
                <w:rFonts w:ascii="Times New Roman" w:hAnsi="Times New Roman" w:cs="Times New Roman"/>
              </w:rPr>
              <w:t>6</w:t>
            </w:r>
            <w:r w:rsidR="00F0703F">
              <w:rPr>
                <w:rFonts w:ascii="Times New Roman" w:hAnsi="Times New Roman" w:cs="Times New Roman"/>
              </w:rPr>
              <w:t xml:space="preserve"> </w:t>
            </w:r>
            <w:r>
              <w:rPr>
                <w:rFonts w:ascii="Times New Roman" w:hAnsi="Times New Roman" w:cs="Times New Roman"/>
              </w:rPr>
              <w:t>160</w:t>
            </w:r>
            <w:r w:rsidRPr="00564E9B">
              <w:rPr>
                <w:rFonts w:ascii="Times New Roman" w:hAnsi="Times New Roman" w:cs="Times New Roman"/>
              </w:rPr>
              <w:t xml:space="preserve">,00  zł kary za </w:t>
            </w:r>
            <w:r w:rsidR="001524A2">
              <w:rPr>
                <w:rFonts w:ascii="Times New Roman" w:hAnsi="Times New Roman" w:cs="Times New Roman"/>
              </w:rPr>
              <w:t xml:space="preserve"> </w:t>
            </w:r>
            <w:r w:rsidR="0091259E">
              <w:rPr>
                <w:rFonts w:ascii="Times New Roman" w:hAnsi="Times New Roman" w:cs="Times New Roman"/>
              </w:rPr>
              <w:br/>
              <w:t xml:space="preserve">siedmiodniowe </w:t>
            </w:r>
            <w:r w:rsidR="001524A2">
              <w:rPr>
                <w:rFonts w:ascii="Times New Roman" w:hAnsi="Times New Roman" w:cs="Times New Roman"/>
              </w:rPr>
              <w:t xml:space="preserve"> </w:t>
            </w:r>
            <w:r w:rsidRPr="0091259E">
              <w:rPr>
                <w:rFonts w:ascii="Times New Roman" w:hAnsi="Times New Roman" w:cs="Times New Roman"/>
              </w:rPr>
              <w:t>przekroczenie terminu realizacji przedmiotu umowy</w:t>
            </w:r>
            <w:r w:rsidRPr="00564E9B">
              <w:rPr>
                <w:rFonts w:ascii="Times New Roman" w:hAnsi="Times New Roman" w:cs="Times New Roman"/>
              </w:rPr>
              <w:t>,</w:t>
            </w:r>
            <w:r w:rsidR="0091259E">
              <w:rPr>
                <w:rFonts w:ascii="Times New Roman" w:hAnsi="Times New Roman" w:cs="Times New Roman"/>
              </w:rPr>
              <w:t xml:space="preserve"> </w:t>
            </w:r>
            <w:r w:rsidRPr="00564E9B">
              <w:rPr>
                <w:rFonts w:ascii="Times New Roman" w:hAnsi="Times New Roman" w:cs="Times New Roman"/>
              </w:rPr>
              <w:t xml:space="preserve">co skutkowało pomniejszeniem dotacji z budżetu województwa o </w:t>
            </w:r>
            <w:r w:rsidR="001524A2">
              <w:rPr>
                <w:rFonts w:ascii="Times New Roman" w:hAnsi="Times New Roman" w:cs="Times New Roman"/>
              </w:rPr>
              <w:t xml:space="preserve">5 236,00 </w:t>
            </w:r>
            <w:r w:rsidRPr="00564E9B">
              <w:rPr>
                <w:rFonts w:ascii="Times New Roman" w:hAnsi="Times New Roman" w:cs="Times New Roman"/>
              </w:rPr>
              <w:t xml:space="preserve"> zł, tj. proporcjonalnie</w:t>
            </w:r>
          </w:p>
          <w:p w14:paraId="0A2B9244" w14:textId="77777777" w:rsidR="00564E9B" w:rsidRPr="00564E9B" w:rsidRDefault="00564E9B" w:rsidP="00564E9B">
            <w:pPr>
              <w:rPr>
                <w:rFonts w:ascii="Times New Roman" w:hAnsi="Times New Roman" w:cs="Times New Roman"/>
              </w:rPr>
            </w:pPr>
            <w:r w:rsidRPr="00564E9B">
              <w:rPr>
                <w:rFonts w:ascii="Times New Roman" w:hAnsi="Times New Roman" w:cs="Times New Roman"/>
              </w:rPr>
              <w:t>do wysokości współfinansowania,*</w:t>
            </w:r>
          </w:p>
          <w:p w14:paraId="53048E5D" w14:textId="01F94526" w:rsidR="00564E9B" w:rsidRPr="00F1783A" w:rsidRDefault="00564E9B" w:rsidP="001524A2">
            <w:pPr>
              <w:rPr>
                <w:rFonts w:ascii="Times New Roman" w:hAnsi="Times New Roman" w:cs="Times New Roman"/>
              </w:rPr>
            </w:pPr>
            <w:r w:rsidRPr="00564E9B">
              <w:rPr>
                <w:rFonts w:ascii="Times New Roman" w:hAnsi="Times New Roman" w:cs="Times New Roman"/>
              </w:rPr>
              <w:t xml:space="preserve">czyli </w:t>
            </w:r>
            <w:r w:rsidR="001524A2">
              <w:rPr>
                <w:rFonts w:ascii="Times New Roman" w:hAnsi="Times New Roman" w:cs="Times New Roman"/>
              </w:rPr>
              <w:t xml:space="preserve">80 784,00 </w:t>
            </w:r>
            <w:r w:rsidRPr="00564E9B">
              <w:rPr>
                <w:rFonts w:ascii="Times New Roman" w:hAnsi="Times New Roman" w:cs="Times New Roman"/>
              </w:rPr>
              <w:t>zł -</w:t>
            </w:r>
            <w:r w:rsidR="001524A2">
              <w:rPr>
                <w:rFonts w:ascii="Times New Roman" w:hAnsi="Times New Roman" w:cs="Times New Roman"/>
              </w:rPr>
              <w:t>5 236,00 zł</w:t>
            </w:r>
            <w:r w:rsidRPr="00564E9B">
              <w:rPr>
                <w:rFonts w:ascii="Times New Roman" w:hAnsi="Times New Roman" w:cs="Times New Roman"/>
              </w:rPr>
              <w:t xml:space="preserve"> =</w:t>
            </w:r>
            <w:r w:rsidR="001524A2">
              <w:rPr>
                <w:rFonts w:ascii="Times New Roman" w:hAnsi="Times New Roman" w:cs="Times New Roman"/>
              </w:rPr>
              <w:t xml:space="preserve"> 75 548,00 zł.</w:t>
            </w:r>
          </w:p>
        </w:tc>
      </w:tr>
      <w:tr w:rsidR="0075533A" w:rsidRPr="0075533A" w14:paraId="544A9BA8" w14:textId="77777777" w:rsidTr="00D03441">
        <w:trPr>
          <w:trHeight w:val="284"/>
        </w:trPr>
        <w:tc>
          <w:tcPr>
            <w:tcW w:w="4112" w:type="dxa"/>
          </w:tcPr>
          <w:p w14:paraId="6CC01C0B" w14:textId="30098B4C" w:rsidR="00700AA0" w:rsidRPr="00B67A36" w:rsidRDefault="00700AA0" w:rsidP="00B478A4">
            <w:pPr>
              <w:rPr>
                <w:rFonts w:ascii="Times New Roman" w:hAnsi="Times New Roman" w:cs="Times New Roman"/>
              </w:rPr>
            </w:pPr>
            <w:r w:rsidRPr="00B67A36">
              <w:rPr>
                <w:rFonts w:ascii="Times New Roman" w:hAnsi="Times New Roman" w:cs="Times New Roman"/>
              </w:rPr>
              <w:lastRenderedPageBreak/>
              <w:t xml:space="preserve">Czy Dotowany </w:t>
            </w:r>
            <w:r w:rsidR="00B478A4">
              <w:rPr>
                <w:rFonts w:ascii="Times New Roman" w:hAnsi="Times New Roman" w:cs="Times New Roman"/>
              </w:rPr>
              <w:t xml:space="preserve">wykorzystał dotację do dnia 31.12.2021 r. </w:t>
            </w:r>
          </w:p>
        </w:tc>
        <w:tc>
          <w:tcPr>
            <w:tcW w:w="5670" w:type="dxa"/>
          </w:tcPr>
          <w:p w14:paraId="2100BBB9" w14:textId="77777777" w:rsidR="006B30DF" w:rsidRPr="006B30DF" w:rsidRDefault="006B30DF" w:rsidP="009B5B3F">
            <w:pPr>
              <w:jc w:val="center"/>
              <w:rPr>
                <w:rFonts w:ascii="Times New Roman" w:hAnsi="Times New Roman" w:cs="Times New Roman"/>
                <w:b/>
              </w:rPr>
            </w:pPr>
            <w:r w:rsidRPr="006B30DF">
              <w:rPr>
                <w:rFonts w:ascii="Times New Roman" w:hAnsi="Times New Roman" w:cs="Times New Roman"/>
                <w:b/>
              </w:rPr>
              <w:t>Tak</w:t>
            </w:r>
          </w:p>
          <w:p w14:paraId="73350696" w14:textId="1C00E7F1" w:rsidR="00700AA0" w:rsidRPr="00347B48" w:rsidRDefault="00700AA0" w:rsidP="00CF77BF">
            <w:pPr>
              <w:rPr>
                <w:rFonts w:ascii="Times New Roman" w:hAnsi="Times New Roman" w:cs="Times New Roman"/>
              </w:rPr>
            </w:pPr>
          </w:p>
        </w:tc>
      </w:tr>
      <w:tr w:rsidR="00700AA0" w:rsidRPr="00BC5965" w14:paraId="628B7DAF" w14:textId="77777777" w:rsidTr="00AB7388">
        <w:trPr>
          <w:trHeight w:val="609"/>
        </w:trPr>
        <w:tc>
          <w:tcPr>
            <w:tcW w:w="4112" w:type="dxa"/>
          </w:tcPr>
          <w:p w14:paraId="4D425CEA" w14:textId="18A43DF4" w:rsidR="00700AA0" w:rsidRPr="00B67A36" w:rsidRDefault="0051404D" w:rsidP="00700AA0">
            <w:pPr>
              <w:rPr>
                <w:rFonts w:ascii="Times New Roman" w:hAnsi="Times New Roman" w:cs="Times New Roman"/>
              </w:rPr>
            </w:pPr>
            <w:r w:rsidRPr="00B67A36">
              <w:rPr>
                <w:rFonts w:ascii="Times New Roman" w:hAnsi="Times New Roman" w:cs="Times New Roman"/>
              </w:rPr>
              <w:t xml:space="preserve">Czy </w:t>
            </w:r>
            <w:r w:rsidR="00B67A36" w:rsidRPr="00B67A36">
              <w:rPr>
                <w:rFonts w:ascii="Times New Roman" w:hAnsi="Times New Roman" w:cs="Times New Roman"/>
              </w:rPr>
              <w:t>wyciąg</w:t>
            </w:r>
            <w:r w:rsidR="00893611">
              <w:rPr>
                <w:rFonts w:ascii="Times New Roman" w:hAnsi="Times New Roman" w:cs="Times New Roman"/>
              </w:rPr>
              <w:t>/</w:t>
            </w:r>
            <w:r w:rsidR="00B67A36" w:rsidRPr="00B67A36">
              <w:rPr>
                <w:rFonts w:ascii="Times New Roman" w:hAnsi="Times New Roman" w:cs="Times New Roman"/>
              </w:rPr>
              <w:t>i</w:t>
            </w:r>
            <w:r w:rsidR="00700AA0" w:rsidRPr="00B67A36">
              <w:rPr>
                <w:rFonts w:ascii="Times New Roman" w:hAnsi="Times New Roman" w:cs="Times New Roman"/>
              </w:rPr>
              <w:t xml:space="preserve"> bankow</w:t>
            </w:r>
            <w:r w:rsidR="00893611">
              <w:rPr>
                <w:rFonts w:ascii="Times New Roman" w:hAnsi="Times New Roman" w:cs="Times New Roman"/>
              </w:rPr>
              <w:t>y/</w:t>
            </w:r>
            <w:r w:rsidR="00700AA0" w:rsidRPr="00B67A36">
              <w:rPr>
                <w:rFonts w:ascii="Times New Roman" w:hAnsi="Times New Roman" w:cs="Times New Roman"/>
              </w:rPr>
              <w:t>e dołączon</w:t>
            </w:r>
            <w:r w:rsidR="00893611">
              <w:rPr>
                <w:rFonts w:ascii="Times New Roman" w:hAnsi="Times New Roman" w:cs="Times New Roman"/>
              </w:rPr>
              <w:t>y/</w:t>
            </w:r>
            <w:r w:rsidR="00700AA0" w:rsidRPr="00B67A36">
              <w:rPr>
                <w:rFonts w:ascii="Times New Roman" w:hAnsi="Times New Roman" w:cs="Times New Roman"/>
              </w:rPr>
              <w:t xml:space="preserve">e </w:t>
            </w:r>
            <w:r w:rsidR="00893611">
              <w:rPr>
                <w:rFonts w:ascii="Times New Roman" w:hAnsi="Times New Roman" w:cs="Times New Roman"/>
              </w:rPr>
              <w:br/>
            </w:r>
            <w:r w:rsidR="00700AA0" w:rsidRPr="00B67A36">
              <w:rPr>
                <w:rFonts w:ascii="Times New Roman" w:hAnsi="Times New Roman" w:cs="Times New Roman"/>
              </w:rPr>
              <w:t>do sprawozdania  zostały opisane w sposób wskazujący źródła finasowania?</w:t>
            </w:r>
          </w:p>
        </w:tc>
        <w:tc>
          <w:tcPr>
            <w:tcW w:w="5670" w:type="dxa"/>
          </w:tcPr>
          <w:p w14:paraId="05F35188" w14:textId="77777777" w:rsidR="00700AA0" w:rsidRPr="00347B48" w:rsidRDefault="00700AA0" w:rsidP="009B5B3F">
            <w:pPr>
              <w:jc w:val="center"/>
              <w:rPr>
                <w:rFonts w:ascii="Times New Roman" w:hAnsi="Times New Roman" w:cs="Times New Roman"/>
                <w:b/>
              </w:rPr>
            </w:pPr>
            <w:r w:rsidRPr="00347B48">
              <w:rPr>
                <w:rFonts w:ascii="Times New Roman" w:hAnsi="Times New Roman" w:cs="Times New Roman"/>
                <w:b/>
              </w:rPr>
              <w:t>Tak</w:t>
            </w:r>
          </w:p>
        </w:tc>
      </w:tr>
      <w:tr w:rsidR="00700AA0" w:rsidRPr="00BC5965" w14:paraId="4ADA4EAA" w14:textId="77777777" w:rsidTr="00AB7388">
        <w:trPr>
          <w:trHeight w:val="389"/>
        </w:trPr>
        <w:tc>
          <w:tcPr>
            <w:tcW w:w="4112" w:type="dxa"/>
          </w:tcPr>
          <w:p w14:paraId="1F8C298B" w14:textId="4951E60F" w:rsidR="00700AA0" w:rsidRPr="00B67A36" w:rsidRDefault="009B42F0" w:rsidP="003F28BC">
            <w:pPr>
              <w:spacing w:line="360" w:lineRule="auto"/>
              <w:rPr>
                <w:rFonts w:ascii="Times New Roman" w:hAnsi="Times New Roman" w:cs="Times New Roman"/>
              </w:rPr>
            </w:pPr>
            <w:r>
              <w:rPr>
                <w:rFonts w:ascii="Times New Roman" w:hAnsi="Times New Roman" w:cs="Times New Roman"/>
              </w:rPr>
              <w:t>Ko</w:t>
            </w:r>
            <w:r w:rsidR="00B478A4">
              <w:rPr>
                <w:rFonts w:ascii="Times New Roman" w:hAnsi="Times New Roman" w:cs="Times New Roman"/>
              </w:rPr>
              <w:t>ńcowe rozliczenie dotacji (15.01.2022</w:t>
            </w:r>
            <w:r>
              <w:rPr>
                <w:rFonts w:ascii="Times New Roman" w:hAnsi="Times New Roman" w:cs="Times New Roman"/>
              </w:rPr>
              <w:t xml:space="preserve"> r.)</w:t>
            </w:r>
          </w:p>
        </w:tc>
        <w:tc>
          <w:tcPr>
            <w:tcW w:w="5670" w:type="dxa"/>
          </w:tcPr>
          <w:p w14:paraId="5F228878" w14:textId="122711B7" w:rsidR="00700AA0" w:rsidRPr="00347B48" w:rsidRDefault="00B67A36" w:rsidP="00B478A4">
            <w:pPr>
              <w:rPr>
                <w:rFonts w:ascii="Times New Roman" w:hAnsi="Times New Roman" w:cs="Times New Roman"/>
              </w:rPr>
            </w:pPr>
            <w:r w:rsidRPr="00347B48">
              <w:rPr>
                <w:rFonts w:ascii="Times New Roman" w:hAnsi="Times New Roman" w:cs="Times New Roman"/>
              </w:rPr>
              <w:t xml:space="preserve">Przedłożone w terminie </w:t>
            </w:r>
            <w:r w:rsidR="000360E0">
              <w:rPr>
                <w:rFonts w:ascii="Times New Roman" w:hAnsi="Times New Roman" w:cs="Times New Roman"/>
              </w:rPr>
              <w:t xml:space="preserve"> </w:t>
            </w:r>
            <w:r w:rsidRPr="00347B48">
              <w:rPr>
                <w:rFonts w:ascii="Times New Roman" w:hAnsi="Times New Roman" w:cs="Times New Roman"/>
              </w:rPr>
              <w:t>–</w:t>
            </w:r>
            <w:r w:rsidR="00893611">
              <w:rPr>
                <w:rFonts w:ascii="Times New Roman" w:hAnsi="Times New Roman" w:cs="Times New Roman"/>
              </w:rPr>
              <w:t xml:space="preserve"> pismo znak: </w:t>
            </w:r>
            <w:r w:rsidR="00B478A4">
              <w:rPr>
                <w:rFonts w:ascii="Times New Roman" w:hAnsi="Times New Roman" w:cs="Times New Roman"/>
              </w:rPr>
              <w:t>E</w:t>
            </w:r>
            <w:r w:rsidR="00CF77BF">
              <w:rPr>
                <w:rFonts w:ascii="Times New Roman" w:hAnsi="Times New Roman" w:cs="Times New Roman"/>
              </w:rPr>
              <w:t>G</w:t>
            </w:r>
            <w:r w:rsidR="00B478A4">
              <w:rPr>
                <w:rFonts w:ascii="Times New Roman" w:hAnsi="Times New Roman" w:cs="Times New Roman"/>
              </w:rPr>
              <w:t>/62/2021</w:t>
            </w:r>
            <w:r w:rsidR="00893611">
              <w:rPr>
                <w:rFonts w:ascii="Times New Roman" w:hAnsi="Times New Roman" w:cs="Times New Roman"/>
              </w:rPr>
              <w:t xml:space="preserve"> </w:t>
            </w:r>
            <w:r w:rsidR="003B275F">
              <w:rPr>
                <w:rFonts w:ascii="Times New Roman" w:hAnsi="Times New Roman" w:cs="Times New Roman"/>
              </w:rPr>
              <w:t>złożone w dniu</w:t>
            </w:r>
            <w:r w:rsidR="00893611">
              <w:rPr>
                <w:rFonts w:ascii="Times New Roman" w:hAnsi="Times New Roman" w:cs="Times New Roman"/>
              </w:rPr>
              <w:t xml:space="preserve"> </w:t>
            </w:r>
            <w:r w:rsidR="00B478A4">
              <w:rPr>
                <w:rFonts w:ascii="Times New Roman" w:hAnsi="Times New Roman" w:cs="Times New Roman"/>
              </w:rPr>
              <w:t xml:space="preserve">30.09.2021 r. </w:t>
            </w:r>
            <w:r w:rsidR="003B275F">
              <w:rPr>
                <w:rFonts w:ascii="Times New Roman" w:hAnsi="Times New Roman" w:cs="Times New Roman"/>
              </w:rPr>
              <w:t xml:space="preserve"> r.</w:t>
            </w:r>
          </w:p>
        </w:tc>
      </w:tr>
      <w:tr w:rsidR="00B478A4" w:rsidRPr="00BC5965" w14:paraId="4037D3C5" w14:textId="77777777" w:rsidTr="00AB7388">
        <w:trPr>
          <w:trHeight w:val="389"/>
        </w:trPr>
        <w:tc>
          <w:tcPr>
            <w:tcW w:w="4112" w:type="dxa"/>
          </w:tcPr>
          <w:p w14:paraId="5AFAFAE6" w14:textId="63D4A14A" w:rsidR="00B478A4" w:rsidRDefault="00D06162" w:rsidP="00163BBC">
            <w:pPr>
              <w:rPr>
                <w:rFonts w:ascii="Times New Roman" w:hAnsi="Times New Roman" w:cs="Times New Roman"/>
              </w:rPr>
            </w:pPr>
            <w:r>
              <w:rPr>
                <w:rFonts w:ascii="Times New Roman" w:hAnsi="Times New Roman" w:cs="Times New Roman"/>
              </w:rPr>
              <w:t xml:space="preserve">Czy zwrot środków publicznych </w:t>
            </w:r>
            <w:r w:rsidR="00163BBC">
              <w:rPr>
                <w:rFonts w:ascii="Times New Roman" w:hAnsi="Times New Roman" w:cs="Times New Roman"/>
              </w:rPr>
              <w:t>nastąpił do dnia 31.12.2021 r.</w:t>
            </w:r>
            <w:r>
              <w:rPr>
                <w:rFonts w:ascii="Times New Roman" w:hAnsi="Times New Roman" w:cs="Times New Roman"/>
              </w:rPr>
              <w:t xml:space="preserve"> </w:t>
            </w:r>
          </w:p>
        </w:tc>
        <w:tc>
          <w:tcPr>
            <w:tcW w:w="5670" w:type="dxa"/>
          </w:tcPr>
          <w:p w14:paraId="163E341A" w14:textId="185DE040" w:rsidR="00D06162" w:rsidRPr="00D06162" w:rsidRDefault="00D06162" w:rsidP="00D06162">
            <w:pPr>
              <w:jc w:val="center"/>
              <w:rPr>
                <w:rFonts w:ascii="Times New Roman" w:hAnsi="Times New Roman" w:cs="Times New Roman"/>
                <w:b/>
              </w:rPr>
            </w:pPr>
            <w:r>
              <w:rPr>
                <w:rFonts w:ascii="Times New Roman" w:hAnsi="Times New Roman" w:cs="Times New Roman"/>
                <w:b/>
              </w:rPr>
              <w:t>Tak</w:t>
            </w:r>
          </w:p>
          <w:p w14:paraId="69781E85" w14:textId="1EFBDD34" w:rsidR="00B478A4" w:rsidRPr="00347B48" w:rsidRDefault="00D06162" w:rsidP="001C306D">
            <w:pPr>
              <w:rPr>
                <w:rFonts w:ascii="Times New Roman" w:hAnsi="Times New Roman" w:cs="Times New Roman"/>
              </w:rPr>
            </w:pPr>
            <w:r>
              <w:rPr>
                <w:rFonts w:ascii="Times New Roman" w:hAnsi="Times New Roman" w:cs="Times New Roman"/>
              </w:rPr>
              <w:t xml:space="preserve">Przelew z dnia 30.09.2021 r. na kwotę </w:t>
            </w:r>
            <w:r w:rsidRPr="00D06162">
              <w:rPr>
                <w:rFonts w:ascii="Times New Roman" w:hAnsi="Times New Roman" w:cs="Times New Roman"/>
              </w:rPr>
              <w:t>13 962,</w:t>
            </w:r>
            <w:r w:rsidR="001C306D">
              <w:rPr>
                <w:rFonts w:ascii="Times New Roman" w:hAnsi="Times New Roman" w:cs="Times New Roman"/>
              </w:rPr>
              <w:t>31</w:t>
            </w:r>
            <w:r w:rsidRPr="00D06162">
              <w:rPr>
                <w:rFonts w:ascii="Times New Roman" w:hAnsi="Times New Roman" w:cs="Times New Roman"/>
              </w:rPr>
              <w:t xml:space="preserve"> zł</w:t>
            </w:r>
          </w:p>
        </w:tc>
      </w:tr>
    </w:tbl>
    <w:p w14:paraId="511872A1" w14:textId="77777777" w:rsidR="003F717F" w:rsidRDefault="001524A2" w:rsidP="003F717F">
      <w:pPr>
        <w:spacing w:after="0" w:line="276" w:lineRule="auto"/>
        <w:jc w:val="both"/>
        <w:rPr>
          <w:rFonts w:ascii="Times New Roman" w:hAnsi="Times New Roman" w:cs="Times New Roman"/>
          <w:sz w:val="20"/>
          <w:szCs w:val="20"/>
          <w:lang w:eastAsia="pl-PL"/>
        </w:rPr>
      </w:pPr>
      <w:r w:rsidRPr="001524A2">
        <w:rPr>
          <w:rFonts w:ascii="Times New Roman" w:hAnsi="Times New Roman" w:cs="Times New Roman"/>
          <w:sz w:val="20"/>
          <w:szCs w:val="20"/>
          <w:lang w:eastAsia="pl-PL"/>
        </w:rPr>
        <w:t>*</w:t>
      </w:r>
      <w:r w:rsidR="008A0AA0">
        <w:rPr>
          <w:rFonts w:ascii="Times New Roman" w:hAnsi="Times New Roman" w:cs="Times New Roman"/>
          <w:sz w:val="20"/>
          <w:szCs w:val="20"/>
          <w:lang w:eastAsia="pl-PL"/>
        </w:rPr>
        <w:t xml:space="preserve">Faktura korygująca nr PRZET/FVK/1/03/2021 z dnia 30.03.2021 r. </w:t>
      </w:r>
    </w:p>
    <w:p w14:paraId="174A44A5" w14:textId="31F25BF0" w:rsidR="001524A2" w:rsidRPr="001524A2" w:rsidRDefault="008A0AA0" w:rsidP="003F717F">
      <w:pPr>
        <w:spacing w:after="0" w:line="276"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w:t>
      </w:r>
      <w:r w:rsidR="001524A2" w:rsidRPr="001524A2">
        <w:rPr>
          <w:rFonts w:ascii="Times New Roman" w:hAnsi="Times New Roman" w:cs="Times New Roman"/>
          <w:sz w:val="20"/>
          <w:szCs w:val="20"/>
          <w:lang w:eastAsia="pl-PL"/>
        </w:rPr>
        <w:t>I. Kwota dotacji stanowiąca nie więcej niż 85% wkładu własnego beneficjenta w koszty kwalifikowalne – 80 784,00 zł</w:t>
      </w:r>
      <w:r w:rsidR="001524A2">
        <w:rPr>
          <w:rFonts w:ascii="Times New Roman" w:hAnsi="Times New Roman" w:cs="Times New Roman"/>
          <w:sz w:val="20"/>
          <w:szCs w:val="20"/>
          <w:lang w:eastAsia="pl-PL"/>
        </w:rPr>
        <w:t>; II. Naliczona kara umowna 6 160,00 zł</w:t>
      </w:r>
      <w:r w:rsidR="00594177">
        <w:rPr>
          <w:rFonts w:ascii="Times New Roman" w:hAnsi="Times New Roman" w:cs="Times New Roman"/>
          <w:sz w:val="20"/>
          <w:szCs w:val="20"/>
          <w:lang w:eastAsia="pl-PL"/>
        </w:rPr>
        <w:t>. (</w:t>
      </w:r>
      <w:r w:rsidR="001524A2">
        <w:rPr>
          <w:rFonts w:ascii="Times New Roman" w:hAnsi="Times New Roman" w:cs="Times New Roman"/>
          <w:sz w:val="20"/>
          <w:szCs w:val="20"/>
          <w:lang w:eastAsia="pl-PL"/>
        </w:rPr>
        <w:t xml:space="preserve">85% </w:t>
      </w:r>
      <w:r w:rsidR="00594177">
        <w:rPr>
          <w:rFonts w:ascii="Times New Roman" w:hAnsi="Times New Roman" w:cs="Times New Roman"/>
          <w:sz w:val="20"/>
          <w:szCs w:val="20"/>
          <w:lang w:eastAsia="pl-PL"/>
        </w:rPr>
        <w:t xml:space="preserve"> z kwoty 6 160,00 zł, co stanowi 5 236,00 zł)</w:t>
      </w:r>
      <w:r w:rsidR="001524A2">
        <w:rPr>
          <w:rFonts w:ascii="Times New Roman" w:hAnsi="Times New Roman" w:cs="Times New Roman"/>
          <w:sz w:val="20"/>
          <w:szCs w:val="20"/>
          <w:lang w:eastAsia="pl-PL"/>
        </w:rPr>
        <w:t xml:space="preserve">; </w:t>
      </w:r>
      <w:r w:rsidR="00594177">
        <w:rPr>
          <w:rFonts w:ascii="Times New Roman" w:hAnsi="Times New Roman" w:cs="Times New Roman"/>
          <w:sz w:val="20"/>
          <w:szCs w:val="20"/>
          <w:lang w:eastAsia="pl-PL"/>
        </w:rPr>
        <w:br/>
      </w:r>
      <w:r w:rsidR="001524A2">
        <w:rPr>
          <w:rFonts w:ascii="Times New Roman" w:hAnsi="Times New Roman" w:cs="Times New Roman"/>
          <w:sz w:val="20"/>
          <w:szCs w:val="20"/>
          <w:lang w:eastAsia="pl-PL"/>
        </w:rPr>
        <w:t xml:space="preserve">III. Kwota dotacji – </w:t>
      </w:r>
      <w:r w:rsidR="00594177">
        <w:rPr>
          <w:rFonts w:ascii="Times New Roman" w:hAnsi="Times New Roman" w:cs="Times New Roman"/>
          <w:sz w:val="20"/>
          <w:szCs w:val="20"/>
          <w:lang w:eastAsia="pl-PL"/>
        </w:rPr>
        <w:t>pomniejszona</w:t>
      </w:r>
      <w:r w:rsidR="001524A2">
        <w:rPr>
          <w:rFonts w:ascii="Times New Roman" w:hAnsi="Times New Roman" w:cs="Times New Roman"/>
          <w:sz w:val="20"/>
          <w:szCs w:val="20"/>
          <w:lang w:eastAsia="pl-PL"/>
        </w:rPr>
        <w:t xml:space="preserve"> o karę </w:t>
      </w:r>
      <w:r w:rsidR="00594177">
        <w:rPr>
          <w:rFonts w:ascii="Times New Roman" w:hAnsi="Times New Roman" w:cs="Times New Roman"/>
          <w:sz w:val="20"/>
          <w:szCs w:val="20"/>
          <w:lang w:eastAsia="pl-PL"/>
        </w:rPr>
        <w:t xml:space="preserve">umowną </w:t>
      </w:r>
      <w:r w:rsidR="001524A2">
        <w:rPr>
          <w:rFonts w:ascii="Times New Roman" w:hAnsi="Times New Roman" w:cs="Times New Roman"/>
          <w:sz w:val="20"/>
          <w:szCs w:val="20"/>
          <w:lang w:eastAsia="pl-PL"/>
        </w:rPr>
        <w:t>proporcjonalnie do wysokości dofinansowania</w:t>
      </w:r>
      <w:r w:rsidR="00594177">
        <w:rPr>
          <w:rFonts w:ascii="Times New Roman" w:hAnsi="Times New Roman" w:cs="Times New Roman"/>
          <w:sz w:val="20"/>
          <w:szCs w:val="20"/>
          <w:lang w:eastAsia="pl-PL"/>
        </w:rPr>
        <w:t xml:space="preserve"> (80 784,00 zł – 5 236,00 zł = 75 548,00 zł)</w:t>
      </w:r>
      <w:r w:rsidR="001524A2">
        <w:rPr>
          <w:rFonts w:ascii="Times New Roman" w:hAnsi="Times New Roman" w:cs="Times New Roman"/>
          <w:sz w:val="20"/>
          <w:szCs w:val="20"/>
          <w:lang w:eastAsia="pl-PL"/>
        </w:rPr>
        <w:t xml:space="preserve">; </w:t>
      </w:r>
      <w:r w:rsidR="00B27DAD">
        <w:rPr>
          <w:rFonts w:ascii="Times New Roman" w:hAnsi="Times New Roman" w:cs="Times New Roman"/>
          <w:sz w:val="20"/>
          <w:szCs w:val="20"/>
          <w:lang w:eastAsia="pl-PL"/>
        </w:rPr>
        <w:t>IV. Środki własne proporcjonalnie pomniejszone</w:t>
      </w:r>
      <w:r w:rsidR="006503CA">
        <w:rPr>
          <w:rFonts w:ascii="Times New Roman" w:hAnsi="Times New Roman" w:cs="Times New Roman"/>
          <w:sz w:val="20"/>
          <w:szCs w:val="20"/>
          <w:lang w:eastAsia="pl-PL"/>
        </w:rPr>
        <w:t>, a następnie zwiększone o</w:t>
      </w:r>
      <w:r w:rsidR="00B27DAD">
        <w:rPr>
          <w:rFonts w:ascii="Times New Roman" w:hAnsi="Times New Roman" w:cs="Times New Roman"/>
          <w:sz w:val="20"/>
          <w:szCs w:val="20"/>
          <w:lang w:eastAsia="pl-PL"/>
        </w:rPr>
        <w:t xml:space="preserve"> karą umowną </w:t>
      </w:r>
      <w:r w:rsidR="006503CA">
        <w:rPr>
          <w:rFonts w:ascii="Times New Roman" w:hAnsi="Times New Roman" w:cs="Times New Roman"/>
          <w:sz w:val="20"/>
          <w:szCs w:val="20"/>
          <w:lang w:eastAsia="pl-PL"/>
        </w:rPr>
        <w:t>–</w:t>
      </w:r>
      <w:r w:rsidR="00B27DAD">
        <w:rPr>
          <w:rFonts w:ascii="Times New Roman" w:hAnsi="Times New Roman" w:cs="Times New Roman"/>
          <w:sz w:val="20"/>
          <w:szCs w:val="20"/>
          <w:lang w:eastAsia="pl-PL"/>
        </w:rPr>
        <w:t xml:space="preserve"> </w:t>
      </w:r>
      <w:r w:rsidR="006503CA">
        <w:rPr>
          <w:rFonts w:ascii="Times New Roman" w:hAnsi="Times New Roman" w:cs="Times New Roman"/>
          <w:sz w:val="20"/>
          <w:szCs w:val="20"/>
          <w:lang w:eastAsia="pl-PL"/>
        </w:rPr>
        <w:t xml:space="preserve">19 492,00 zł. </w:t>
      </w:r>
    </w:p>
    <w:p w14:paraId="4DB83A05" w14:textId="7FBF7C0B" w:rsidR="00505BE8" w:rsidRPr="007F2183" w:rsidRDefault="00B86B1B" w:rsidP="00505BE8">
      <w:pPr>
        <w:spacing w:after="0" w:line="360" w:lineRule="auto"/>
        <w:jc w:val="right"/>
        <w:rPr>
          <w:rFonts w:ascii="Times New Roman" w:hAnsi="Times New Roman" w:cs="Times New Roman"/>
          <w:lang w:eastAsia="pl-PL"/>
        </w:rPr>
      </w:pPr>
      <w:r w:rsidRPr="007F2183">
        <w:rPr>
          <w:rFonts w:ascii="Times New Roman" w:hAnsi="Times New Roman" w:cs="Times New Roman"/>
          <w:lang w:eastAsia="pl-PL"/>
        </w:rPr>
        <w:t xml:space="preserve"> </w:t>
      </w:r>
      <w:r w:rsidR="00505BE8" w:rsidRPr="007F2183">
        <w:rPr>
          <w:rFonts w:ascii="Times New Roman" w:hAnsi="Times New Roman" w:cs="Times New Roman"/>
          <w:lang w:eastAsia="pl-PL"/>
        </w:rPr>
        <w:t>[Dowód: akta kontroli str.</w:t>
      </w:r>
      <w:r w:rsidR="0028145D">
        <w:rPr>
          <w:rFonts w:ascii="Times New Roman" w:hAnsi="Times New Roman" w:cs="Times New Roman"/>
          <w:lang w:eastAsia="pl-PL"/>
        </w:rPr>
        <w:t>17 -</w:t>
      </w:r>
      <w:r w:rsidR="00163BBC">
        <w:rPr>
          <w:rFonts w:ascii="Times New Roman" w:hAnsi="Times New Roman" w:cs="Times New Roman"/>
          <w:lang w:eastAsia="pl-PL"/>
        </w:rPr>
        <w:t>42</w:t>
      </w:r>
      <w:r w:rsidR="00505BE8" w:rsidRPr="007F2183">
        <w:rPr>
          <w:rFonts w:ascii="Times New Roman" w:hAnsi="Times New Roman" w:cs="Times New Roman"/>
          <w:lang w:eastAsia="pl-PL"/>
        </w:rPr>
        <w:t>]</w:t>
      </w:r>
    </w:p>
    <w:p w14:paraId="77FB5058" w14:textId="77777777" w:rsidR="00DD3CAD" w:rsidRDefault="00DD3CAD" w:rsidP="003F28BC">
      <w:pPr>
        <w:spacing w:after="0" w:line="360" w:lineRule="auto"/>
        <w:contextualSpacing/>
        <w:jc w:val="both"/>
        <w:rPr>
          <w:rStyle w:val="Wyrnieniedelikatne"/>
          <w:rFonts w:ascii="Times New Roman" w:hAnsi="Times New Roman" w:cs="Times New Roman"/>
          <w:i w:val="0"/>
          <w:color w:val="auto"/>
          <w:sz w:val="24"/>
          <w:szCs w:val="24"/>
        </w:rPr>
      </w:pPr>
    </w:p>
    <w:p w14:paraId="544F9F75" w14:textId="273B1B07" w:rsidR="00296596" w:rsidRPr="00163BBC" w:rsidRDefault="00E24281" w:rsidP="003F28BC">
      <w:pPr>
        <w:spacing w:after="0" w:line="360" w:lineRule="auto"/>
        <w:contextualSpacing/>
        <w:jc w:val="both"/>
        <w:rPr>
          <w:rStyle w:val="Wyrnieniedelikatne"/>
          <w:rFonts w:ascii="Times New Roman" w:hAnsi="Times New Roman" w:cs="Times New Roman"/>
          <w:i w:val="0"/>
          <w:color w:val="auto"/>
          <w:sz w:val="24"/>
          <w:szCs w:val="24"/>
        </w:rPr>
      </w:pPr>
      <w:r w:rsidRPr="00163BBC">
        <w:rPr>
          <w:rStyle w:val="Wyrnieniedelikatne"/>
          <w:rFonts w:ascii="Times New Roman" w:hAnsi="Times New Roman" w:cs="Times New Roman"/>
          <w:i w:val="0"/>
          <w:color w:val="auto"/>
          <w:sz w:val="24"/>
          <w:szCs w:val="24"/>
        </w:rPr>
        <w:t xml:space="preserve">Kontrolujący </w:t>
      </w:r>
      <w:r w:rsidR="0091259E" w:rsidRPr="00163BBC">
        <w:rPr>
          <w:rStyle w:val="Wyrnieniedelikatne"/>
          <w:rFonts w:ascii="Times New Roman" w:hAnsi="Times New Roman" w:cs="Times New Roman"/>
          <w:i w:val="0"/>
          <w:color w:val="auto"/>
          <w:sz w:val="24"/>
          <w:szCs w:val="24"/>
        </w:rPr>
        <w:t>stwierdzili</w:t>
      </w:r>
      <w:r w:rsidR="005F27F3" w:rsidRPr="00163BBC">
        <w:rPr>
          <w:rStyle w:val="Wyrnieniedelikatne"/>
          <w:rFonts w:ascii="Times New Roman" w:hAnsi="Times New Roman" w:cs="Times New Roman"/>
          <w:i w:val="0"/>
          <w:color w:val="auto"/>
          <w:sz w:val="24"/>
          <w:szCs w:val="24"/>
        </w:rPr>
        <w:t>, iż kontrolowany zastosował</w:t>
      </w:r>
      <w:r w:rsidR="00835067" w:rsidRPr="00163BBC">
        <w:rPr>
          <w:rStyle w:val="Wyrnieniedelikatne"/>
          <w:rFonts w:ascii="Times New Roman" w:hAnsi="Times New Roman" w:cs="Times New Roman"/>
          <w:i w:val="0"/>
          <w:color w:val="auto"/>
          <w:sz w:val="24"/>
          <w:szCs w:val="24"/>
        </w:rPr>
        <w:t xml:space="preserve"> się do zapisów §</w:t>
      </w:r>
      <w:r w:rsidR="004562F8" w:rsidRPr="00163BBC">
        <w:rPr>
          <w:rStyle w:val="Wyrnieniedelikatne"/>
          <w:rFonts w:ascii="Times New Roman" w:hAnsi="Times New Roman" w:cs="Times New Roman"/>
          <w:i w:val="0"/>
          <w:color w:val="auto"/>
          <w:sz w:val="24"/>
          <w:szCs w:val="24"/>
        </w:rPr>
        <w:t xml:space="preserve"> </w:t>
      </w:r>
      <w:r w:rsidR="001C306D">
        <w:rPr>
          <w:rStyle w:val="Wyrnieniedelikatne"/>
          <w:rFonts w:ascii="Times New Roman" w:hAnsi="Times New Roman" w:cs="Times New Roman"/>
          <w:i w:val="0"/>
          <w:color w:val="auto"/>
          <w:sz w:val="24"/>
          <w:szCs w:val="24"/>
        </w:rPr>
        <w:t>4</w:t>
      </w:r>
      <w:r w:rsidR="00835067" w:rsidRPr="00163BBC">
        <w:rPr>
          <w:rStyle w:val="Wyrnieniedelikatne"/>
          <w:rFonts w:ascii="Times New Roman" w:hAnsi="Times New Roman" w:cs="Times New Roman"/>
          <w:i w:val="0"/>
          <w:color w:val="auto"/>
          <w:sz w:val="24"/>
          <w:szCs w:val="24"/>
        </w:rPr>
        <w:t xml:space="preserve"> ust. 4 umowy</w:t>
      </w:r>
      <w:r w:rsidR="00405B53" w:rsidRPr="00163BBC">
        <w:rPr>
          <w:rStyle w:val="Wyrnieniedelikatne"/>
          <w:rFonts w:ascii="Times New Roman" w:hAnsi="Times New Roman" w:cs="Times New Roman"/>
          <w:i w:val="0"/>
          <w:color w:val="auto"/>
          <w:sz w:val="24"/>
          <w:szCs w:val="24"/>
        </w:rPr>
        <w:t xml:space="preserve"> </w:t>
      </w:r>
      <w:r w:rsidR="0091259E" w:rsidRPr="00163BBC">
        <w:rPr>
          <w:rStyle w:val="Wyrnieniedelikatne"/>
          <w:rFonts w:ascii="Times New Roman" w:hAnsi="Times New Roman" w:cs="Times New Roman"/>
          <w:i w:val="0"/>
          <w:color w:val="auto"/>
          <w:sz w:val="24"/>
          <w:szCs w:val="24"/>
        </w:rPr>
        <w:br/>
        <w:t>nr 3/D/2021 z dnia 15</w:t>
      </w:r>
      <w:r w:rsidR="00405B53" w:rsidRPr="00163BBC">
        <w:rPr>
          <w:rStyle w:val="Wyrnieniedelikatne"/>
          <w:rFonts w:ascii="Times New Roman" w:hAnsi="Times New Roman" w:cs="Times New Roman"/>
          <w:i w:val="0"/>
          <w:color w:val="auto"/>
          <w:sz w:val="24"/>
          <w:szCs w:val="24"/>
        </w:rPr>
        <w:t>.</w:t>
      </w:r>
      <w:r w:rsidR="005F27F3" w:rsidRPr="00163BBC">
        <w:rPr>
          <w:rStyle w:val="Wyrnieniedelikatne"/>
          <w:rFonts w:ascii="Times New Roman" w:hAnsi="Times New Roman" w:cs="Times New Roman"/>
          <w:i w:val="0"/>
          <w:color w:val="auto"/>
          <w:sz w:val="24"/>
          <w:szCs w:val="24"/>
        </w:rPr>
        <w:t>0</w:t>
      </w:r>
      <w:r w:rsidR="0091259E" w:rsidRPr="00163BBC">
        <w:rPr>
          <w:rStyle w:val="Wyrnieniedelikatne"/>
          <w:rFonts w:ascii="Times New Roman" w:hAnsi="Times New Roman" w:cs="Times New Roman"/>
          <w:i w:val="0"/>
          <w:color w:val="auto"/>
          <w:sz w:val="24"/>
          <w:szCs w:val="24"/>
        </w:rPr>
        <w:t>2</w:t>
      </w:r>
      <w:r w:rsidR="005F27F3" w:rsidRPr="00163BBC">
        <w:rPr>
          <w:rStyle w:val="Wyrnieniedelikatne"/>
          <w:rFonts w:ascii="Times New Roman" w:hAnsi="Times New Roman" w:cs="Times New Roman"/>
          <w:i w:val="0"/>
          <w:color w:val="auto"/>
          <w:sz w:val="24"/>
          <w:szCs w:val="24"/>
        </w:rPr>
        <w:t>.20</w:t>
      </w:r>
      <w:r w:rsidR="0091259E" w:rsidRPr="00163BBC">
        <w:rPr>
          <w:rStyle w:val="Wyrnieniedelikatne"/>
          <w:rFonts w:ascii="Times New Roman" w:hAnsi="Times New Roman" w:cs="Times New Roman"/>
          <w:i w:val="0"/>
          <w:color w:val="auto"/>
          <w:sz w:val="24"/>
          <w:szCs w:val="24"/>
        </w:rPr>
        <w:t>2</w:t>
      </w:r>
      <w:r w:rsidR="005F27F3" w:rsidRPr="00163BBC">
        <w:rPr>
          <w:rStyle w:val="Wyrnieniedelikatne"/>
          <w:rFonts w:ascii="Times New Roman" w:hAnsi="Times New Roman" w:cs="Times New Roman"/>
          <w:i w:val="0"/>
          <w:color w:val="auto"/>
          <w:sz w:val="24"/>
          <w:szCs w:val="24"/>
        </w:rPr>
        <w:t>1 r., umieszczając</w:t>
      </w:r>
      <w:r w:rsidR="0040499F" w:rsidRPr="00163BBC">
        <w:rPr>
          <w:rStyle w:val="Wyrnieniedelikatne"/>
          <w:rFonts w:ascii="Times New Roman" w:hAnsi="Times New Roman" w:cs="Times New Roman"/>
          <w:i w:val="0"/>
          <w:color w:val="auto"/>
          <w:sz w:val="24"/>
          <w:szCs w:val="24"/>
        </w:rPr>
        <w:t xml:space="preserve"> </w:t>
      </w:r>
      <w:r w:rsidR="00835067" w:rsidRPr="00163BBC">
        <w:rPr>
          <w:rStyle w:val="Wyrnieniedelikatne"/>
          <w:rFonts w:ascii="Times New Roman" w:hAnsi="Times New Roman" w:cs="Times New Roman"/>
          <w:i w:val="0"/>
          <w:color w:val="auto"/>
          <w:sz w:val="24"/>
          <w:szCs w:val="24"/>
        </w:rPr>
        <w:t>w widocznym miejscu informację</w:t>
      </w:r>
      <w:r w:rsidR="00405B53" w:rsidRPr="00163BBC">
        <w:rPr>
          <w:rStyle w:val="Wyrnieniedelikatne"/>
          <w:rFonts w:ascii="Times New Roman" w:hAnsi="Times New Roman" w:cs="Times New Roman"/>
          <w:i w:val="0"/>
          <w:color w:val="auto"/>
          <w:sz w:val="24"/>
          <w:szCs w:val="24"/>
        </w:rPr>
        <w:t xml:space="preserve"> </w:t>
      </w:r>
      <w:r w:rsidR="0091259E" w:rsidRPr="00163BBC">
        <w:rPr>
          <w:rStyle w:val="Wyrnieniedelikatne"/>
          <w:rFonts w:ascii="Times New Roman" w:hAnsi="Times New Roman" w:cs="Times New Roman"/>
          <w:i w:val="0"/>
          <w:color w:val="auto"/>
          <w:sz w:val="24"/>
          <w:szCs w:val="24"/>
        </w:rPr>
        <w:br/>
      </w:r>
      <w:r w:rsidR="005F27F3" w:rsidRPr="00163BBC">
        <w:rPr>
          <w:rStyle w:val="Wyrnieniedelikatne"/>
          <w:rFonts w:ascii="Times New Roman" w:hAnsi="Times New Roman" w:cs="Times New Roman"/>
          <w:i w:val="0"/>
          <w:color w:val="auto"/>
          <w:sz w:val="24"/>
          <w:szCs w:val="24"/>
        </w:rPr>
        <w:t xml:space="preserve">o dofinansowaniu </w:t>
      </w:r>
      <w:r w:rsidR="00D3403E">
        <w:rPr>
          <w:rStyle w:val="Wyrnieniedelikatne"/>
          <w:rFonts w:ascii="Times New Roman" w:hAnsi="Times New Roman" w:cs="Times New Roman"/>
          <w:i w:val="0"/>
          <w:color w:val="auto"/>
          <w:sz w:val="24"/>
          <w:szCs w:val="24"/>
        </w:rPr>
        <w:t xml:space="preserve">projektu pn. Stop wirusowi! Zapobieganie rozprzestrzeniania się Covid-19 w województwie świętokrzyskim </w:t>
      </w:r>
      <w:r w:rsidR="005F27F3" w:rsidRPr="00163BBC">
        <w:rPr>
          <w:rStyle w:val="Wyrnieniedelikatne"/>
          <w:rFonts w:ascii="Times New Roman" w:hAnsi="Times New Roman" w:cs="Times New Roman"/>
          <w:i w:val="0"/>
          <w:color w:val="auto"/>
          <w:sz w:val="24"/>
          <w:szCs w:val="24"/>
        </w:rPr>
        <w:t>ze środków budżetu województwa świętokrzyskiego.</w:t>
      </w:r>
    </w:p>
    <w:p w14:paraId="197C3568" w14:textId="4B65267B" w:rsidR="003C35C5" w:rsidRPr="007F2183" w:rsidRDefault="003C35C5" w:rsidP="003C35C5">
      <w:pPr>
        <w:spacing w:after="0" w:line="360" w:lineRule="auto"/>
        <w:jc w:val="right"/>
        <w:rPr>
          <w:rFonts w:ascii="Times New Roman" w:hAnsi="Times New Roman" w:cs="Times New Roman"/>
          <w:lang w:eastAsia="pl-PL"/>
        </w:rPr>
      </w:pPr>
      <w:r w:rsidRPr="007F2183">
        <w:rPr>
          <w:rFonts w:ascii="Times New Roman" w:hAnsi="Times New Roman" w:cs="Times New Roman"/>
          <w:lang w:eastAsia="pl-PL"/>
        </w:rPr>
        <w:t>[Dowód: akta kontroli str.</w:t>
      </w:r>
      <w:r w:rsidR="00163BBC">
        <w:rPr>
          <w:rFonts w:ascii="Times New Roman" w:hAnsi="Times New Roman" w:cs="Times New Roman"/>
          <w:lang w:eastAsia="pl-PL"/>
        </w:rPr>
        <w:t>43</w:t>
      </w:r>
      <w:r w:rsidRPr="007F2183">
        <w:rPr>
          <w:rFonts w:ascii="Times New Roman" w:hAnsi="Times New Roman" w:cs="Times New Roman"/>
          <w:lang w:eastAsia="pl-PL"/>
        </w:rPr>
        <w:t>]</w:t>
      </w:r>
    </w:p>
    <w:p w14:paraId="64CC25A7" w14:textId="77777777" w:rsidR="0072667C" w:rsidRDefault="0072667C" w:rsidP="00D3403E">
      <w:pPr>
        <w:spacing w:after="0" w:line="360" w:lineRule="auto"/>
        <w:contextualSpacing/>
        <w:jc w:val="both"/>
        <w:rPr>
          <w:rStyle w:val="Wyrnieniedelikatne"/>
          <w:rFonts w:ascii="Times New Roman" w:hAnsi="Times New Roman" w:cs="Times New Roman"/>
          <w:i w:val="0"/>
          <w:color w:val="auto"/>
          <w:sz w:val="24"/>
          <w:szCs w:val="24"/>
        </w:rPr>
      </w:pPr>
    </w:p>
    <w:p w14:paraId="6016A1EB" w14:textId="2D48948E" w:rsidR="00F7520F" w:rsidRPr="0072667C" w:rsidRDefault="0072667C" w:rsidP="00D3403E">
      <w:pPr>
        <w:spacing w:after="0" w:line="360" w:lineRule="auto"/>
        <w:contextualSpacing/>
        <w:jc w:val="both"/>
        <w:rPr>
          <w:rStyle w:val="Wyrnieniedelikatne"/>
          <w:rFonts w:ascii="Times New Roman" w:hAnsi="Times New Roman" w:cs="Times New Roman"/>
          <w:color w:val="auto"/>
          <w:sz w:val="24"/>
          <w:szCs w:val="24"/>
        </w:rPr>
      </w:pPr>
      <w:r w:rsidRPr="0072667C">
        <w:rPr>
          <w:rStyle w:val="Wyrnieniedelikatne"/>
          <w:rFonts w:ascii="Times New Roman" w:hAnsi="Times New Roman" w:cs="Times New Roman"/>
          <w:i w:val="0"/>
          <w:color w:val="auto"/>
          <w:sz w:val="24"/>
          <w:szCs w:val="24"/>
        </w:rPr>
        <w:t xml:space="preserve">Ww. postępowania prowadzone były za pomocą platformy zakupowej, w związku z tym </w:t>
      </w:r>
      <w:r>
        <w:rPr>
          <w:rStyle w:val="Wyrnieniedelikatne"/>
          <w:rFonts w:ascii="Times New Roman" w:hAnsi="Times New Roman" w:cs="Times New Roman"/>
          <w:i w:val="0"/>
          <w:color w:val="auto"/>
          <w:sz w:val="24"/>
          <w:szCs w:val="24"/>
        </w:rPr>
        <w:t>Specjalista ds. Inwestycji i Zamówień Publicznych oświadczył, że</w:t>
      </w:r>
      <w:r w:rsidRPr="0072667C">
        <w:rPr>
          <w:rStyle w:val="Wyrnieniedelikatne"/>
          <w:rFonts w:ascii="Times New Roman" w:hAnsi="Times New Roman" w:cs="Times New Roman"/>
          <w:i w:val="0"/>
          <w:color w:val="auto"/>
          <w:sz w:val="24"/>
          <w:szCs w:val="24"/>
        </w:rPr>
        <w:t xml:space="preserve"> </w:t>
      </w:r>
      <w:r w:rsidRPr="0072667C">
        <w:rPr>
          <w:rStyle w:val="Wyrnieniedelikatne"/>
          <w:rFonts w:ascii="Times New Roman" w:hAnsi="Times New Roman" w:cs="Times New Roman"/>
          <w:color w:val="auto"/>
          <w:sz w:val="24"/>
          <w:szCs w:val="24"/>
        </w:rPr>
        <w:t xml:space="preserve">(…) dokumenty </w:t>
      </w:r>
      <w:r>
        <w:rPr>
          <w:rStyle w:val="Wyrnieniedelikatne"/>
          <w:rFonts w:ascii="Times New Roman" w:hAnsi="Times New Roman" w:cs="Times New Roman"/>
          <w:color w:val="auto"/>
          <w:sz w:val="24"/>
          <w:szCs w:val="24"/>
        </w:rPr>
        <w:t>w formie elektronicznej dotyczące postępowania TP/7</w:t>
      </w:r>
      <w:r w:rsidR="00616E7F">
        <w:rPr>
          <w:rStyle w:val="Wyrnieniedelikatne"/>
          <w:rFonts w:ascii="Times New Roman" w:hAnsi="Times New Roman" w:cs="Times New Roman"/>
          <w:color w:val="auto"/>
          <w:sz w:val="24"/>
          <w:szCs w:val="24"/>
        </w:rPr>
        <w:t xml:space="preserve">1/2021 „Dostawa </w:t>
      </w:r>
      <w:proofErr w:type="spellStart"/>
      <w:r w:rsidR="00616E7F">
        <w:rPr>
          <w:rStyle w:val="Wyrnieniedelikatne"/>
          <w:rFonts w:ascii="Times New Roman" w:hAnsi="Times New Roman" w:cs="Times New Roman"/>
          <w:color w:val="auto"/>
          <w:sz w:val="24"/>
          <w:szCs w:val="24"/>
        </w:rPr>
        <w:t>pulsoksymetrów</w:t>
      </w:r>
      <w:proofErr w:type="spellEnd"/>
      <w:r w:rsidR="00616E7F">
        <w:rPr>
          <w:rStyle w:val="Wyrnieniedelikatne"/>
          <w:rFonts w:ascii="Times New Roman" w:hAnsi="Times New Roman" w:cs="Times New Roman"/>
          <w:color w:val="auto"/>
          <w:sz w:val="24"/>
          <w:szCs w:val="24"/>
        </w:rPr>
        <w:t xml:space="preserve"> </w:t>
      </w:r>
      <w:r w:rsidR="00616E7F">
        <w:rPr>
          <w:rStyle w:val="Wyrnieniedelikatne"/>
          <w:rFonts w:ascii="Times New Roman" w:hAnsi="Times New Roman" w:cs="Times New Roman"/>
          <w:color w:val="auto"/>
          <w:sz w:val="24"/>
          <w:szCs w:val="24"/>
        </w:rPr>
        <w:br/>
      </w:r>
      <w:r>
        <w:rPr>
          <w:rStyle w:val="Wyrnieniedelikatne"/>
          <w:rFonts w:ascii="Times New Roman" w:hAnsi="Times New Roman" w:cs="Times New Roman"/>
          <w:color w:val="auto"/>
          <w:sz w:val="24"/>
          <w:szCs w:val="24"/>
        </w:rPr>
        <w:t xml:space="preserve">z </w:t>
      </w:r>
      <w:proofErr w:type="spellStart"/>
      <w:r>
        <w:rPr>
          <w:rStyle w:val="Wyrnieniedelikatne"/>
          <w:rFonts w:ascii="Times New Roman" w:hAnsi="Times New Roman" w:cs="Times New Roman"/>
          <w:color w:val="auto"/>
          <w:sz w:val="24"/>
          <w:szCs w:val="24"/>
        </w:rPr>
        <w:t>kapnometrem</w:t>
      </w:r>
      <w:proofErr w:type="spellEnd"/>
      <w:r>
        <w:rPr>
          <w:rStyle w:val="Wyrnieniedelikatne"/>
          <w:rFonts w:ascii="Times New Roman" w:hAnsi="Times New Roman" w:cs="Times New Roman"/>
          <w:color w:val="auto"/>
          <w:sz w:val="24"/>
          <w:szCs w:val="24"/>
        </w:rPr>
        <w:t xml:space="preserve"> w ilości 22 szt.” zostały przekazane do kontroli na pamięci przenośnej (…). </w:t>
      </w:r>
    </w:p>
    <w:p w14:paraId="5F4EB04D" w14:textId="4A5EBB27" w:rsidR="00F7520F" w:rsidRPr="0072667C" w:rsidRDefault="0072667C" w:rsidP="0072667C">
      <w:pPr>
        <w:spacing w:after="0" w:line="360" w:lineRule="auto"/>
        <w:contextualSpacing/>
        <w:jc w:val="right"/>
        <w:rPr>
          <w:rStyle w:val="Wyrnieniedelikatne"/>
          <w:rFonts w:ascii="Times New Roman" w:hAnsi="Times New Roman" w:cs="Times New Roman"/>
          <w:i w:val="0"/>
          <w:color w:val="auto"/>
        </w:rPr>
      </w:pPr>
      <w:r w:rsidRPr="0072667C">
        <w:rPr>
          <w:rStyle w:val="Wyrnieniedelikatne"/>
          <w:rFonts w:ascii="Times New Roman" w:hAnsi="Times New Roman" w:cs="Times New Roman"/>
          <w:i w:val="0"/>
          <w:color w:val="auto"/>
        </w:rPr>
        <w:t>[Dowód: akta kontroli str.</w:t>
      </w:r>
      <w:r w:rsidR="005B3389">
        <w:rPr>
          <w:rStyle w:val="Wyrnieniedelikatne"/>
          <w:rFonts w:ascii="Times New Roman" w:hAnsi="Times New Roman" w:cs="Times New Roman"/>
          <w:i w:val="0"/>
          <w:color w:val="auto"/>
        </w:rPr>
        <w:t xml:space="preserve"> </w:t>
      </w:r>
      <w:r w:rsidRPr="0072667C">
        <w:rPr>
          <w:rStyle w:val="Wyrnieniedelikatne"/>
          <w:rFonts w:ascii="Times New Roman" w:hAnsi="Times New Roman" w:cs="Times New Roman"/>
          <w:i w:val="0"/>
          <w:color w:val="auto"/>
        </w:rPr>
        <w:t>44]</w:t>
      </w:r>
    </w:p>
    <w:p w14:paraId="4570131C" w14:textId="77777777" w:rsidR="0072667C" w:rsidRDefault="0072667C" w:rsidP="00D3403E">
      <w:pPr>
        <w:spacing w:after="0" w:line="360" w:lineRule="auto"/>
        <w:contextualSpacing/>
        <w:jc w:val="both"/>
        <w:rPr>
          <w:rStyle w:val="Wyrnieniedelikatne"/>
          <w:rFonts w:ascii="Times New Roman" w:hAnsi="Times New Roman" w:cs="Times New Roman"/>
          <w:b/>
          <w:i w:val="0"/>
          <w:color w:val="auto"/>
          <w:sz w:val="24"/>
          <w:szCs w:val="24"/>
        </w:rPr>
      </w:pPr>
    </w:p>
    <w:p w14:paraId="6CCEEEF5" w14:textId="398807A2" w:rsidR="00D3403E" w:rsidRPr="00D3403E" w:rsidRDefault="000171C3" w:rsidP="00D3403E">
      <w:pPr>
        <w:spacing w:after="0" w:line="360" w:lineRule="auto"/>
        <w:contextualSpacing/>
        <w:jc w:val="both"/>
        <w:rPr>
          <w:rStyle w:val="Wyrnieniedelikatne"/>
          <w:rFonts w:ascii="Times New Roman" w:hAnsi="Times New Roman" w:cs="Times New Roman"/>
          <w:b/>
          <w:i w:val="0"/>
          <w:color w:val="auto"/>
          <w:sz w:val="24"/>
          <w:szCs w:val="24"/>
        </w:rPr>
      </w:pPr>
      <w:r w:rsidRPr="00B15ECE">
        <w:rPr>
          <w:rStyle w:val="Wyrnieniedelikatne"/>
          <w:rFonts w:ascii="Times New Roman" w:hAnsi="Times New Roman" w:cs="Times New Roman"/>
          <w:b/>
          <w:i w:val="0"/>
          <w:color w:val="auto"/>
          <w:sz w:val="24"/>
          <w:szCs w:val="24"/>
        </w:rPr>
        <w:t>Na podstawie przedstawionej dokumentacji ustalono, że:</w:t>
      </w:r>
    </w:p>
    <w:p w14:paraId="48B2F6BD" w14:textId="05F6EC2B" w:rsidR="00D3403E" w:rsidRPr="00D3403E" w:rsidRDefault="00B70B17" w:rsidP="00D3403E">
      <w:pPr>
        <w:pStyle w:val="Akapitzlist"/>
        <w:numPr>
          <w:ilvl w:val="0"/>
          <w:numId w:val="15"/>
        </w:numPr>
        <w:spacing w:after="0" w:line="360" w:lineRule="auto"/>
        <w:ind w:left="426" w:hanging="426"/>
        <w:jc w:val="both"/>
        <w:rPr>
          <w:rFonts w:ascii="Times New Roman" w:hAnsi="Times New Roman" w:cs="Times New Roman"/>
          <w:iCs/>
          <w:sz w:val="24"/>
          <w:szCs w:val="24"/>
        </w:rPr>
      </w:pPr>
      <w:r w:rsidRPr="000171C3">
        <w:rPr>
          <w:rStyle w:val="Wyrnieniedelikatne"/>
          <w:rFonts w:ascii="Times New Roman" w:hAnsi="Times New Roman" w:cs="Times New Roman"/>
          <w:i w:val="0"/>
          <w:color w:val="auto"/>
          <w:sz w:val="24"/>
          <w:szCs w:val="24"/>
        </w:rPr>
        <w:t>d</w:t>
      </w:r>
      <w:r w:rsidR="007A490A" w:rsidRPr="000171C3">
        <w:rPr>
          <w:rStyle w:val="Wyrnieniedelikatne"/>
          <w:rFonts w:ascii="Times New Roman" w:hAnsi="Times New Roman" w:cs="Times New Roman"/>
          <w:i w:val="0"/>
          <w:color w:val="auto"/>
          <w:sz w:val="24"/>
          <w:szCs w:val="24"/>
        </w:rPr>
        <w:t xml:space="preserve">la zrealizowania zakresu rzeczowego zadania określonego w </w:t>
      </w:r>
      <w:r w:rsidR="000171C3" w:rsidRPr="000171C3">
        <w:rPr>
          <w:rStyle w:val="Wyrnieniedelikatne"/>
          <w:rFonts w:ascii="Times New Roman" w:hAnsi="Times New Roman" w:cs="Times New Roman"/>
          <w:i w:val="0"/>
          <w:color w:val="auto"/>
          <w:sz w:val="24"/>
          <w:szCs w:val="24"/>
        </w:rPr>
        <w:t xml:space="preserve">ww. </w:t>
      </w:r>
      <w:r w:rsidR="003B741A">
        <w:rPr>
          <w:rStyle w:val="Wyrnieniedelikatne"/>
          <w:rFonts w:ascii="Times New Roman" w:hAnsi="Times New Roman" w:cs="Times New Roman"/>
          <w:i w:val="0"/>
          <w:color w:val="auto"/>
          <w:sz w:val="24"/>
          <w:szCs w:val="24"/>
        </w:rPr>
        <w:t>umowie</w:t>
      </w:r>
      <w:r w:rsidRPr="000171C3">
        <w:rPr>
          <w:rStyle w:val="Wyrnieniedelikatne"/>
          <w:rFonts w:ascii="Times New Roman" w:hAnsi="Times New Roman" w:cs="Times New Roman"/>
          <w:i w:val="0"/>
          <w:color w:val="auto"/>
          <w:sz w:val="24"/>
          <w:szCs w:val="24"/>
        </w:rPr>
        <w:br/>
      </w:r>
      <w:r w:rsidR="007A490A" w:rsidRPr="000171C3">
        <w:rPr>
          <w:rStyle w:val="Wyrnieniedelikatne"/>
          <w:rFonts w:ascii="Times New Roman" w:hAnsi="Times New Roman" w:cs="Times New Roman"/>
          <w:i w:val="0"/>
          <w:color w:val="auto"/>
          <w:sz w:val="24"/>
          <w:szCs w:val="24"/>
        </w:rPr>
        <w:t>o udzielenie dotacji</w:t>
      </w:r>
      <w:r w:rsidR="00B951A5">
        <w:rPr>
          <w:rStyle w:val="Wyrnieniedelikatne"/>
          <w:rFonts w:ascii="Times New Roman" w:hAnsi="Times New Roman" w:cs="Times New Roman"/>
          <w:i w:val="0"/>
          <w:color w:val="auto"/>
          <w:sz w:val="24"/>
          <w:szCs w:val="24"/>
        </w:rPr>
        <w:t>,</w:t>
      </w:r>
      <w:r w:rsidR="007A490A" w:rsidRPr="000171C3">
        <w:rPr>
          <w:rStyle w:val="Wyrnieniedelikatne"/>
          <w:rFonts w:ascii="Times New Roman" w:hAnsi="Times New Roman" w:cs="Times New Roman"/>
          <w:i w:val="0"/>
          <w:color w:val="auto"/>
          <w:sz w:val="24"/>
          <w:szCs w:val="24"/>
        </w:rPr>
        <w:t xml:space="preserve"> szpital</w:t>
      </w:r>
      <w:r w:rsidR="000171C3" w:rsidRPr="000171C3">
        <w:rPr>
          <w:rStyle w:val="Wyrnieniedelikatne"/>
          <w:rFonts w:ascii="Times New Roman" w:hAnsi="Times New Roman" w:cs="Times New Roman"/>
          <w:i w:val="0"/>
          <w:color w:val="auto"/>
          <w:sz w:val="24"/>
          <w:szCs w:val="24"/>
        </w:rPr>
        <w:t xml:space="preserve"> </w:t>
      </w:r>
      <w:r w:rsidR="007A490A" w:rsidRPr="000171C3">
        <w:rPr>
          <w:rStyle w:val="Wyrnieniedelikatne"/>
          <w:rFonts w:ascii="Times New Roman" w:hAnsi="Times New Roman" w:cs="Times New Roman"/>
          <w:i w:val="0"/>
          <w:color w:val="auto"/>
          <w:sz w:val="24"/>
          <w:szCs w:val="24"/>
        </w:rPr>
        <w:t xml:space="preserve">przeprowadził </w:t>
      </w:r>
      <w:r w:rsidR="00FC661D" w:rsidRPr="000171C3">
        <w:rPr>
          <w:rStyle w:val="Wyrnieniedelikatne"/>
          <w:rFonts w:ascii="Times New Roman" w:hAnsi="Times New Roman" w:cs="Times New Roman"/>
          <w:i w:val="0"/>
          <w:color w:val="auto"/>
          <w:sz w:val="24"/>
          <w:szCs w:val="24"/>
        </w:rPr>
        <w:t>postępowanie</w:t>
      </w:r>
      <w:r w:rsidR="007A490A" w:rsidRPr="000171C3">
        <w:rPr>
          <w:rStyle w:val="Wyrnieniedelikatne"/>
          <w:rFonts w:ascii="Times New Roman" w:hAnsi="Times New Roman" w:cs="Times New Roman"/>
          <w:i w:val="0"/>
          <w:color w:val="auto"/>
          <w:sz w:val="24"/>
          <w:szCs w:val="24"/>
        </w:rPr>
        <w:t xml:space="preserve"> </w:t>
      </w:r>
      <w:r w:rsidR="00F63F70" w:rsidRPr="00561973">
        <w:rPr>
          <w:rStyle w:val="Wyrnieniedelikatne"/>
          <w:rFonts w:ascii="Times New Roman" w:hAnsi="Times New Roman" w:cs="Times New Roman"/>
          <w:i w:val="0"/>
          <w:color w:val="auto"/>
          <w:sz w:val="24"/>
          <w:szCs w:val="24"/>
        </w:rPr>
        <w:t>(nr referencyjny</w:t>
      </w:r>
      <w:r w:rsidR="00FC661D" w:rsidRPr="00561973">
        <w:rPr>
          <w:rStyle w:val="Wyrnieniedelikatne"/>
          <w:rFonts w:ascii="Times New Roman" w:hAnsi="Times New Roman" w:cs="Times New Roman"/>
          <w:i w:val="0"/>
          <w:color w:val="auto"/>
          <w:sz w:val="24"/>
          <w:szCs w:val="24"/>
        </w:rPr>
        <w:t xml:space="preserve"> </w:t>
      </w:r>
      <w:r w:rsidR="00561973" w:rsidRPr="00561973">
        <w:rPr>
          <w:rStyle w:val="Wyrnieniedelikatne"/>
          <w:rFonts w:ascii="Times New Roman" w:hAnsi="Times New Roman" w:cs="Times New Roman"/>
          <w:i w:val="0"/>
          <w:color w:val="auto"/>
          <w:sz w:val="24"/>
          <w:szCs w:val="24"/>
        </w:rPr>
        <w:t>TP</w:t>
      </w:r>
      <w:r w:rsidR="00FC661D" w:rsidRPr="00561973">
        <w:rPr>
          <w:rStyle w:val="Wyrnieniedelikatne"/>
          <w:rFonts w:ascii="Times New Roman" w:hAnsi="Times New Roman" w:cs="Times New Roman"/>
          <w:i w:val="0"/>
          <w:color w:val="auto"/>
          <w:sz w:val="24"/>
          <w:szCs w:val="24"/>
        </w:rPr>
        <w:t>-</w:t>
      </w:r>
      <w:r w:rsidR="00561973" w:rsidRPr="00561973">
        <w:rPr>
          <w:rStyle w:val="Wyrnieniedelikatne"/>
          <w:rFonts w:ascii="Times New Roman" w:hAnsi="Times New Roman" w:cs="Times New Roman"/>
          <w:i w:val="0"/>
          <w:color w:val="auto"/>
          <w:sz w:val="24"/>
          <w:szCs w:val="24"/>
        </w:rPr>
        <w:t>71-2021</w:t>
      </w:r>
      <w:r w:rsidR="00FE514D" w:rsidRPr="00561973">
        <w:rPr>
          <w:rStyle w:val="Wyrnieniedelikatne"/>
          <w:rFonts w:ascii="Times New Roman" w:hAnsi="Times New Roman" w:cs="Times New Roman"/>
          <w:i w:val="0"/>
          <w:color w:val="auto"/>
          <w:sz w:val="24"/>
          <w:szCs w:val="24"/>
        </w:rPr>
        <w:t>)</w:t>
      </w:r>
      <w:r w:rsidR="00FE514D">
        <w:rPr>
          <w:rStyle w:val="Wyrnieniedelikatne"/>
          <w:rFonts w:ascii="Times New Roman" w:hAnsi="Times New Roman" w:cs="Times New Roman"/>
          <w:i w:val="0"/>
          <w:color w:val="auto"/>
          <w:sz w:val="24"/>
          <w:szCs w:val="24"/>
        </w:rPr>
        <w:br/>
      </w:r>
      <w:r w:rsidR="007A490A" w:rsidRPr="000171C3">
        <w:rPr>
          <w:rStyle w:val="Wyrnieniedelikatne"/>
          <w:rFonts w:ascii="Times New Roman" w:hAnsi="Times New Roman" w:cs="Times New Roman"/>
          <w:i w:val="0"/>
          <w:color w:val="auto"/>
          <w:sz w:val="24"/>
          <w:szCs w:val="24"/>
        </w:rPr>
        <w:t xml:space="preserve">w trybie </w:t>
      </w:r>
      <w:r w:rsidR="00D06162">
        <w:rPr>
          <w:rStyle w:val="Wyrnieniedelikatne"/>
          <w:rFonts w:ascii="Times New Roman" w:hAnsi="Times New Roman" w:cs="Times New Roman"/>
          <w:i w:val="0"/>
          <w:color w:val="auto"/>
          <w:sz w:val="24"/>
          <w:szCs w:val="24"/>
        </w:rPr>
        <w:t>podstawowym bez negocjacji – art. 275 pkt 1</w:t>
      </w:r>
      <w:r w:rsidR="007A490A" w:rsidRPr="000171C3">
        <w:rPr>
          <w:rStyle w:val="Wyrnieniedelikatne"/>
          <w:rFonts w:ascii="Times New Roman" w:hAnsi="Times New Roman" w:cs="Times New Roman"/>
          <w:i w:val="0"/>
          <w:color w:val="auto"/>
          <w:sz w:val="24"/>
          <w:szCs w:val="24"/>
        </w:rPr>
        <w:t xml:space="preserve"> </w:t>
      </w:r>
      <w:r w:rsidR="00FE44C0">
        <w:rPr>
          <w:rStyle w:val="Wyrnieniedelikatne"/>
          <w:rFonts w:ascii="Times New Roman" w:hAnsi="Times New Roman" w:cs="Times New Roman"/>
          <w:i w:val="0"/>
          <w:color w:val="auto"/>
          <w:sz w:val="24"/>
          <w:szCs w:val="24"/>
        </w:rPr>
        <w:t xml:space="preserve">ustawy z dnia </w:t>
      </w:r>
      <w:r w:rsidR="00D06162">
        <w:rPr>
          <w:rStyle w:val="Wyrnieniedelikatne"/>
          <w:rFonts w:ascii="Times New Roman" w:hAnsi="Times New Roman" w:cs="Times New Roman"/>
          <w:i w:val="0"/>
          <w:color w:val="auto"/>
          <w:sz w:val="24"/>
          <w:szCs w:val="24"/>
        </w:rPr>
        <w:t xml:space="preserve">11 września 2019 r. </w:t>
      </w:r>
      <w:r w:rsidR="00FE44C0">
        <w:rPr>
          <w:rStyle w:val="Wyrnieniedelikatne"/>
          <w:rFonts w:ascii="Times New Roman" w:hAnsi="Times New Roman" w:cs="Times New Roman"/>
          <w:i w:val="0"/>
          <w:color w:val="auto"/>
          <w:sz w:val="24"/>
          <w:szCs w:val="24"/>
        </w:rPr>
        <w:t xml:space="preserve"> Prawo zamówień publicznych</w:t>
      </w:r>
      <w:r w:rsidR="00FE44C0">
        <w:rPr>
          <w:rStyle w:val="Odwoanieprzypisudolnego"/>
          <w:rFonts w:ascii="Times New Roman" w:hAnsi="Times New Roman" w:cs="Times New Roman"/>
          <w:iCs/>
          <w:sz w:val="24"/>
          <w:szCs w:val="24"/>
        </w:rPr>
        <w:footnoteReference w:id="5"/>
      </w:r>
      <w:r w:rsidR="00FE44C0">
        <w:rPr>
          <w:rStyle w:val="Wyrnieniedelikatne"/>
          <w:rFonts w:ascii="Times New Roman" w:hAnsi="Times New Roman" w:cs="Times New Roman"/>
          <w:i w:val="0"/>
          <w:color w:val="auto"/>
          <w:sz w:val="24"/>
          <w:szCs w:val="24"/>
        </w:rPr>
        <w:t xml:space="preserve"> (zwana dalej </w:t>
      </w:r>
      <w:r w:rsidR="00FC661D" w:rsidRPr="000171C3">
        <w:rPr>
          <w:rStyle w:val="Wyrnieniedelikatne"/>
          <w:rFonts w:ascii="Times New Roman" w:hAnsi="Times New Roman" w:cs="Times New Roman"/>
          <w:i w:val="0"/>
          <w:color w:val="auto"/>
          <w:sz w:val="24"/>
          <w:szCs w:val="24"/>
        </w:rPr>
        <w:t>u</w:t>
      </w:r>
      <w:r w:rsidR="000171C3">
        <w:rPr>
          <w:rStyle w:val="Wyrnieniedelikatne"/>
          <w:rFonts w:ascii="Times New Roman" w:hAnsi="Times New Roman" w:cs="Times New Roman"/>
          <w:i w:val="0"/>
          <w:color w:val="auto"/>
          <w:sz w:val="24"/>
          <w:szCs w:val="24"/>
        </w:rPr>
        <w:t>Pzp</w:t>
      </w:r>
      <w:r w:rsidR="00FE44C0">
        <w:rPr>
          <w:rStyle w:val="Wyrnieniedelikatne"/>
          <w:rFonts w:ascii="Times New Roman" w:hAnsi="Times New Roman" w:cs="Times New Roman"/>
          <w:i w:val="0"/>
          <w:color w:val="auto"/>
          <w:sz w:val="24"/>
          <w:szCs w:val="24"/>
        </w:rPr>
        <w:t>)</w:t>
      </w:r>
      <w:r w:rsidR="000171C3">
        <w:rPr>
          <w:rStyle w:val="Wyrnieniedelikatne"/>
          <w:rFonts w:ascii="Times New Roman" w:hAnsi="Times New Roman" w:cs="Times New Roman"/>
          <w:i w:val="0"/>
          <w:color w:val="auto"/>
          <w:sz w:val="24"/>
          <w:szCs w:val="24"/>
        </w:rPr>
        <w:t>;</w:t>
      </w:r>
      <w:r w:rsidR="00D06162">
        <w:rPr>
          <w:rStyle w:val="Wyrnieniedelikatne"/>
          <w:rFonts w:ascii="Times New Roman" w:hAnsi="Times New Roman" w:cs="Times New Roman"/>
          <w:i w:val="0"/>
          <w:color w:val="auto"/>
          <w:sz w:val="24"/>
          <w:szCs w:val="24"/>
        </w:rPr>
        <w:t xml:space="preserve"> </w:t>
      </w:r>
    </w:p>
    <w:p w14:paraId="5FD848C4" w14:textId="6949C8C0" w:rsidR="00831151" w:rsidRPr="006609BB" w:rsidRDefault="00831151" w:rsidP="001B4EC9">
      <w:pPr>
        <w:pStyle w:val="Akapitzlist"/>
        <w:numPr>
          <w:ilvl w:val="0"/>
          <w:numId w:val="10"/>
        </w:numPr>
        <w:spacing w:after="0" w:line="360" w:lineRule="auto"/>
        <w:ind w:left="426" w:hanging="426"/>
        <w:jc w:val="both"/>
        <w:rPr>
          <w:rStyle w:val="Wyrnieniedelikatne"/>
          <w:rFonts w:ascii="Times New Roman" w:hAnsi="Times New Roman" w:cs="Times New Roman"/>
          <w:i w:val="0"/>
          <w:color w:val="auto"/>
          <w:sz w:val="24"/>
          <w:szCs w:val="24"/>
        </w:rPr>
      </w:pPr>
      <w:r w:rsidRPr="006609BB">
        <w:rPr>
          <w:rStyle w:val="Wyrnieniedelikatne"/>
          <w:rFonts w:ascii="Times New Roman" w:hAnsi="Times New Roman" w:cs="Times New Roman"/>
          <w:i w:val="0"/>
          <w:color w:val="auto"/>
          <w:sz w:val="24"/>
          <w:szCs w:val="24"/>
        </w:rPr>
        <w:t xml:space="preserve">posiadał pozytywną opinię Rady Społecznej </w:t>
      </w:r>
      <w:r w:rsidR="009F73D4" w:rsidRPr="006609BB">
        <w:rPr>
          <w:rStyle w:val="Wyrnieniedelikatne"/>
          <w:rFonts w:ascii="Times New Roman" w:hAnsi="Times New Roman" w:cs="Times New Roman"/>
          <w:i w:val="0"/>
          <w:color w:val="auto"/>
          <w:sz w:val="24"/>
          <w:szCs w:val="24"/>
        </w:rPr>
        <w:t>Nr 1/2021</w:t>
      </w:r>
      <w:r w:rsidR="008436AA">
        <w:rPr>
          <w:rStyle w:val="Wyrnieniedelikatne"/>
          <w:rFonts w:ascii="Times New Roman" w:hAnsi="Times New Roman" w:cs="Times New Roman"/>
          <w:i w:val="0"/>
          <w:color w:val="auto"/>
          <w:sz w:val="24"/>
          <w:szCs w:val="24"/>
        </w:rPr>
        <w:t xml:space="preserve"> </w:t>
      </w:r>
      <w:r w:rsidR="009F73D4" w:rsidRPr="006609BB">
        <w:rPr>
          <w:rStyle w:val="Wyrnieniedelikatne"/>
          <w:rFonts w:ascii="Times New Roman" w:hAnsi="Times New Roman" w:cs="Times New Roman"/>
          <w:i w:val="0"/>
          <w:color w:val="auto"/>
          <w:sz w:val="24"/>
          <w:szCs w:val="24"/>
        </w:rPr>
        <w:t xml:space="preserve">w sprawie zaopiniowania planu finansowego i inwestycyjnego na rok 2021 </w:t>
      </w:r>
      <w:proofErr w:type="spellStart"/>
      <w:r w:rsidR="009F73D4" w:rsidRPr="006609BB">
        <w:rPr>
          <w:rStyle w:val="Wyrnieniedelikatne"/>
          <w:rFonts w:ascii="Times New Roman" w:hAnsi="Times New Roman" w:cs="Times New Roman"/>
          <w:i w:val="0"/>
          <w:color w:val="auto"/>
          <w:sz w:val="24"/>
          <w:szCs w:val="24"/>
        </w:rPr>
        <w:t>ŚCRMiTS</w:t>
      </w:r>
      <w:proofErr w:type="spellEnd"/>
      <w:r w:rsidR="009F73D4" w:rsidRPr="006609BB">
        <w:rPr>
          <w:rStyle w:val="Wyrnieniedelikatne"/>
          <w:rFonts w:ascii="Times New Roman" w:hAnsi="Times New Roman" w:cs="Times New Roman"/>
          <w:i w:val="0"/>
          <w:color w:val="auto"/>
          <w:sz w:val="24"/>
          <w:szCs w:val="24"/>
        </w:rPr>
        <w:t xml:space="preserve"> w Kielcach z dnia 25.02.2021 r., </w:t>
      </w:r>
      <w:r w:rsidR="0022033C">
        <w:rPr>
          <w:rStyle w:val="Wyrnieniedelikatne"/>
          <w:rFonts w:ascii="Times New Roman" w:hAnsi="Times New Roman" w:cs="Times New Roman"/>
          <w:i w:val="0"/>
          <w:color w:val="auto"/>
          <w:sz w:val="24"/>
          <w:szCs w:val="24"/>
        </w:rPr>
        <w:t>zawierającą</w:t>
      </w:r>
      <w:r w:rsidR="009F73D4" w:rsidRPr="006609BB">
        <w:rPr>
          <w:rStyle w:val="Wyrnieniedelikatne"/>
          <w:rFonts w:ascii="Times New Roman" w:hAnsi="Times New Roman" w:cs="Times New Roman"/>
          <w:i w:val="0"/>
          <w:color w:val="auto"/>
          <w:sz w:val="24"/>
          <w:szCs w:val="24"/>
        </w:rPr>
        <w:t xml:space="preserve"> w załączniku nr 2 do uchwały pozycję pn. </w:t>
      </w:r>
      <w:r w:rsidR="006609BB" w:rsidRPr="006609BB">
        <w:rPr>
          <w:rStyle w:val="Wyrnieniedelikatne"/>
          <w:rFonts w:ascii="Times New Roman" w:hAnsi="Times New Roman" w:cs="Times New Roman"/>
          <w:i w:val="0"/>
          <w:color w:val="auto"/>
          <w:sz w:val="24"/>
          <w:szCs w:val="24"/>
        </w:rPr>
        <w:t xml:space="preserve">Zakup </w:t>
      </w:r>
      <w:proofErr w:type="spellStart"/>
      <w:r w:rsidR="006609BB" w:rsidRPr="006609BB">
        <w:rPr>
          <w:rStyle w:val="Wyrnieniedelikatne"/>
          <w:rFonts w:ascii="Times New Roman" w:hAnsi="Times New Roman" w:cs="Times New Roman"/>
          <w:i w:val="0"/>
          <w:color w:val="auto"/>
          <w:sz w:val="24"/>
          <w:szCs w:val="24"/>
        </w:rPr>
        <w:t>pulsoksymetrów</w:t>
      </w:r>
      <w:proofErr w:type="spellEnd"/>
      <w:r w:rsidR="006609BB" w:rsidRPr="006609BB">
        <w:rPr>
          <w:rStyle w:val="Wyrnieniedelikatne"/>
          <w:rFonts w:ascii="Times New Roman" w:hAnsi="Times New Roman" w:cs="Times New Roman"/>
          <w:i w:val="0"/>
          <w:color w:val="auto"/>
          <w:sz w:val="24"/>
          <w:szCs w:val="24"/>
        </w:rPr>
        <w:t xml:space="preserve"> </w:t>
      </w:r>
      <w:r w:rsidR="006609BB" w:rsidRPr="006609BB">
        <w:rPr>
          <w:rStyle w:val="Wyrnieniedelikatne"/>
          <w:rFonts w:ascii="Times New Roman" w:hAnsi="Times New Roman" w:cs="Times New Roman"/>
          <w:i w:val="0"/>
          <w:color w:val="auto"/>
          <w:sz w:val="24"/>
          <w:szCs w:val="24"/>
        </w:rPr>
        <w:br/>
        <w:t xml:space="preserve">z </w:t>
      </w:r>
      <w:proofErr w:type="spellStart"/>
      <w:r w:rsidR="006609BB" w:rsidRPr="006609BB">
        <w:rPr>
          <w:rStyle w:val="Wyrnieniedelikatne"/>
          <w:rFonts w:ascii="Times New Roman" w:hAnsi="Times New Roman" w:cs="Times New Roman"/>
          <w:i w:val="0"/>
          <w:color w:val="auto"/>
          <w:sz w:val="24"/>
          <w:szCs w:val="24"/>
        </w:rPr>
        <w:t>kapnometrem</w:t>
      </w:r>
      <w:proofErr w:type="spellEnd"/>
      <w:r w:rsidR="006609BB" w:rsidRPr="006609BB">
        <w:rPr>
          <w:rStyle w:val="Wyrnieniedelikatne"/>
          <w:rFonts w:ascii="Times New Roman" w:hAnsi="Times New Roman" w:cs="Times New Roman"/>
          <w:i w:val="0"/>
          <w:color w:val="auto"/>
          <w:sz w:val="24"/>
          <w:szCs w:val="24"/>
        </w:rPr>
        <w:t xml:space="preserve"> – sztuk 22;</w:t>
      </w:r>
    </w:p>
    <w:p w14:paraId="22BE2B0F" w14:textId="21889790" w:rsidR="00641ED3" w:rsidRPr="007C2475" w:rsidRDefault="0022033C" w:rsidP="007C2475">
      <w:pPr>
        <w:pStyle w:val="Akapitzlist"/>
        <w:numPr>
          <w:ilvl w:val="0"/>
          <w:numId w:val="10"/>
        </w:numPr>
        <w:spacing w:after="0" w:line="360" w:lineRule="auto"/>
        <w:ind w:left="426" w:hanging="426"/>
        <w:jc w:val="both"/>
        <w:rPr>
          <w:rStyle w:val="Wyrnieniedelikatne"/>
          <w:rFonts w:ascii="Times New Roman" w:hAnsi="Times New Roman" w:cs="Times New Roman"/>
          <w:i w:val="0"/>
          <w:color w:val="auto"/>
          <w:sz w:val="24"/>
          <w:szCs w:val="24"/>
        </w:rPr>
      </w:pPr>
      <w:r w:rsidRPr="000A3E1F">
        <w:rPr>
          <w:rStyle w:val="Wyrnieniedelikatne"/>
          <w:rFonts w:ascii="Times New Roman" w:hAnsi="Times New Roman" w:cs="Times New Roman"/>
          <w:i w:val="0"/>
          <w:color w:val="auto"/>
          <w:sz w:val="24"/>
          <w:szCs w:val="24"/>
        </w:rPr>
        <w:lastRenderedPageBreak/>
        <w:t>na podstawie Zarządzenia nr 15/2020</w:t>
      </w:r>
      <w:r w:rsidR="00C26053" w:rsidRPr="000A3E1F">
        <w:rPr>
          <w:rStyle w:val="Wyrnieniedelikatne"/>
          <w:rFonts w:ascii="Times New Roman" w:hAnsi="Times New Roman" w:cs="Times New Roman"/>
          <w:i w:val="0"/>
          <w:color w:val="auto"/>
          <w:sz w:val="24"/>
          <w:szCs w:val="24"/>
        </w:rPr>
        <w:t xml:space="preserve"> Dyrektora </w:t>
      </w:r>
      <w:proofErr w:type="spellStart"/>
      <w:r w:rsidRPr="000A3E1F">
        <w:rPr>
          <w:rStyle w:val="Wyrnieniedelikatne"/>
          <w:rFonts w:ascii="Times New Roman" w:hAnsi="Times New Roman" w:cs="Times New Roman"/>
          <w:i w:val="0"/>
          <w:color w:val="auto"/>
          <w:sz w:val="24"/>
          <w:szCs w:val="24"/>
        </w:rPr>
        <w:t>ŚCRMiTS</w:t>
      </w:r>
      <w:proofErr w:type="spellEnd"/>
      <w:r w:rsidRPr="000A3E1F">
        <w:rPr>
          <w:rStyle w:val="Wyrnieniedelikatne"/>
          <w:rFonts w:ascii="Times New Roman" w:hAnsi="Times New Roman" w:cs="Times New Roman"/>
          <w:i w:val="0"/>
          <w:color w:val="auto"/>
          <w:sz w:val="24"/>
          <w:szCs w:val="24"/>
        </w:rPr>
        <w:t xml:space="preserve"> </w:t>
      </w:r>
      <w:r w:rsidR="00667C67" w:rsidRPr="000A3E1F">
        <w:rPr>
          <w:rStyle w:val="Wyrnieniedelikatne"/>
          <w:rFonts w:ascii="Times New Roman" w:hAnsi="Times New Roman" w:cs="Times New Roman"/>
          <w:i w:val="0"/>
          <w:color w:val="auto"/>
          <w:sz w:val="24"/>
          <w:szCs w:val="24"/>
        </w:rPr>
        <w:t>z dnia 15.09.2020</w:t>
      </w:r>
      <w:r w:rsidR="00C26053" w:rsidRPr="000A3E1F">
        <w:rPr>
          <w:rStyle w:val="Wyrnieniedelikatne"/>
          <w:rFonts w:ascii="Times New Roman" w:hAnsi="Times New Roman" w:cs="Times New Roman"/>
          <w:i w:val="0"/>
          <w:color w:val="auto"/>
          <w:sz w:val="24"/>
          <w:szCs w:val="24"/>
        </w:rPr>
        <w:t xml:space="preserve"> </w:t>
      </w:r>
      <w:r w:rsidR="00667C67" w:rsidRPr="000A3E1F">
        <w:rPr>
          <w:rStyle w:val="Wyrnieniedelikatne"/>
          <w:rFonts w:ascii="Times New Roman" w:hAnsi="Times New Roman" w:cs="Times New Roman"/>
          <w:i w:val="0"/>
          <w:color w:val="auto"/>
          <w:sz w:val="24"/>
          <w:szCs w:val="24"/>
        </w:rPr>
        <w:t>powołano sześcioosobową komisję przetargową</w:t>
      </w:r>
      <w:r w:rsidR="00641ED3">
        <w:rPr>
          <w:rStyle w:val="Wyrnieniedelikatne"/>
          <w:rFonts w:ascii="Times New Roman" w:hAnsi="Times New Roman" w:cs="Times New Roman"/>
          <w:i w:val="0"/>
          <w:color w:val="auto"/>
          <w:sz w:val="24"/>
          <w:szCs w:val="24"/>
        </w:rPr>
        <w:t xml:space="preserve">; </w:t>
      </w:r>
      <w:r w:rsidR="002E20E5" w:rsidRPr="000A3E1F">
        <w:rPr>
          <w:rStyle w:val="Wyrnieniedelikatne"/>
          <w:rFonts w:ascii="Times New Roman" w:hAnsi="Times New Roman" w:cs="Times New Roman"/>
          <w:i w:val="0"/>
          <w:color w:val="auto"/>
          <w:sz w:val="24"/>
          <w:szCs w:val="24"/>
        </w:rPr>
        <w:t>zgodnie z §</w:t>
      </w:r>
      <w:r w:rsidR="00641ED3">
        <w:rPr>
          <w:rStyle w:val="Wyrnieniedelikatne"/>
          <w:rFonts w:ascii="Times New Roman" w:hAnsi="Times New Roman" w:cs="Times New Roman"/>
          <w:i w:val="0"/>
          <w:color w:val="auto"/>
          <w:sz w:val="24"/>
          <w:szCs w:val="24"/>
        </w:rPr>
        <w:t xml:space="preserve"> </w:t>
      </w:r>
      <w:r w:rsidR="002E20E5" w:rsidRPr="000A3E1F">
        <w:rPr>
          <w:rStyle w:val="Wyrnieniedelikatne"/>
          <w:rFonts w:ascii="Times New Roman" w:hAnsi="Times New Roman" w:cs="Times New Roman"/>
          <w:i w:val="0"/>
          <w:color w:val="auto"/>
          <w:sz w:val="24"/>
          <w:szCs w:val="24"/>
        </w:rPr>
        <w:t>2 ust. 2</w:t>
      </w:r>
      <w:r w:rsidR="00641ED3">
        <w:rPr>
          <w:rStyle w:val="Wyrnieniedelikatne"/>
          <w:rFonts w:ascii="Times New Roman" w:hAnsi="Times New Roman" w:cs="Times New Roman"/>
          <w:i w:val="0"/>
          <w:color w:val="auto"/>
          <w:sz w:val="24"/>
          <w:szCs w:val="24"/>
        </w:rPr>
        <w:t xml:space="preserve"> ww. dokumentu</w:t>
      </w:r>
      <w:r w:rsidR="002E20E5" w:rsidRPr="000A3E1F">
        <w:rPr>
          <w:rStyle w:val="Wyrnieniedelikatne"/>
          <w:rFonts w:ascii="Times New Roman" w:hAnsi="Times New Roman" w:cs="Times New Roman"/>
          <w:i w:val="0"/>
          <w:color w:val="auto"/>
          <w:sz w:val="24"/>
          <w:szCs w:val="24"/>
        </w:rPr>
        <w:t xml:space="preserve"> komisja działała w </w:t>
      </w:r>
      <w:r w:rsidR="000A3E1F" w:rsidRPr="000A3E1F">
        <w:rPr>
          <w:rStyle w:val="Wyrnieniedelikatne"/>
          <w:rFonts w:ascii="Times New Roman" w:hAnsi="Times New Roman" w:cs="Times New Roman"/>
          <w:i w:val="0"/>
          <w:color w:val="auto"/>
          <w:sz w:val="24"/>
          <w:szCs w:val="24"/>
        </w:rPr>
        <w:t>niepełnym składzie: z-ca przewodnicząceg</w:t>
      </w:r>
      <w:r w:rsidR="000A3E1F">
        <w:rPr>
          <w:rStyle w:val="Wyrnieniedelikatne"/>
          <w:rFonts w:ascii="Times New Roman" w:hAnsi="Times New Roman" w:cs="Times New Roman"/>
          <w:i w:val="0"/>
          <w:color w:val="auto"/>
          <w:sz w:val="24"/>
          <w:szCs w:val="24"/>
        </w:rPr>
        <w:t>o, sekretarz, 1 członek komisji;</w:t>
      </w:r>
    </w:p>
    <w:p w14:paraId="7486A062" w14:textId="0CAB41D3" w:rsidR="00641ED3" w:rsidRDefault="007C2475" w:rsidP="007A657B">
      <w:pPr>
        <w:pStyle w:val="Akapitzlist"/>
        <w:numPr>
          <w:ilvl w:val="0"/>
          <w:numId w:val="1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w:t>
      </w:r>
      <w:r w:rsidR="00641ED3">
        <w:rPr>
          <w:rStyle w:val="Wyrnieniedelikatne"/>
          <w:rFonts w:ascii="Times New Roman" w:hAnsi="Times New Roman" w:cs="Times New Roman"/>
          <w:i w:val="0"/>
          <w:color w:val="auto"/>
          <w:sz w:val="24"/>
          <w:szCs w:val="24"/>
        </w:rPr>
        <w:t xml:space="preserve"> dniu 19.02.2021 r. dokonano ustalenia wartości szacunkowej zamówienia </w:t>
      </w:r>
      <w:r w:rsidR="009B4DBE">
        <w:rPr>
          <w:rStyle w:val="Wyrnieniedelikatne"/>
          <w:rFonts w:ascii="Times New Roman" w:hAnsi="Times New Roman" w:cs="Times New Roman"/>
          <w:i w:val="0"/>
          <w:color w:val="auto"/>
          <w:sz w:val="24"/>
          <w:szCs w:val="24"/>
        </w:rPr>
        <w:t xml:space="preserve">w oparciu </w:t>
      </w:r>
      <w:r>
        <w:rPr>
          <w:rStyle w:val="Wyrnieniedelikatne"/>
          <w:rFonts w:ascii="Times New Roman" w:hAnsi="Times New Roman" w:cs="Times New Roman"/>
          <w:i w:val="0"/>
          <w:color w:val="auto"/>
          <w:sz w:val="24"/>
          <w:szCs w:val="24"/>
        </w:rPr>
        <w:br/>
      </w:r>
      <w:r w:rsidR="009B4DBE">
        <w:rPr>
          <w:rStyle w:val="Wyrnieniedelikatne"/>
          <w:rFonts w:ascii="Times New Roman" w:hAnsi="Times New Roman" w:cs="Times New Roman"/>
          <w:i w:val="0"/>
          <w:color w:val="auto"/>
          <w:sz w:val="24"/>
          <w:szCs w:val="24"/>
        </w:rPr>
        <w:t xml:space="preserve">o wyliczenia dokonane na podstawie wcześniejszych zakupów i rozeznanie aktualnego rynku </w:t>
      </w:r>
      <w:r w:rsidR="00641ED3">
        <w:rPr>
          <w:rStyle w:val="Wyrnieniedelikatne"/>
          <w:rFonts w:ascii="Times New Roman" w:hAnsi="Times New Roman" w:cs="Times New Roman"/>
          <w:i w:val="0"/>
          <w:color w:val="auto"/>
          <w:sz w:val="24"/>
          <w:szCs w:val="24"/>
        </w:rPr>
        <w:t>na kwotę netto 97 506,04 zł, co stanowi 22 838,88 Euro</w:t>
      </w:r>
      <w:r w:rsidR="00641ED3">
        <w:rPr>
          <w:rStyle w:val="Odwoanieprzypisudolnego"/>
          <w:rFonts w:ascii="Times New Roman" w:hAnsi="Times New Roman" w:cs="Times New Roman"/>
          <w:iCs/>
          <w:sz w:val="24"/>
          <w:szCs w:val="24"/>
        </w:rPr>
        <w:footnoteReference w:id="6"/>
      </w:r>
      <w:r w:rsidR="009B4DBE">
        <w:rPr>
          <w:rStyle w:val="Wyrnieniedelikatne"/>
          <w:rFonts w:ascii="Times New Roman" w:hAnsi="Times New Roman" w:cs="Times New Roman"/>
          <w:i w:val="0"/>
          <w:color w:val="auto"/>
          <w:sz w:val="24"/>
          <w:szCs w:val="24"/>
        </w:rPr>
        <w:t>;</w:t>
      </w:r>
      <w:r w:rsidR="00641ED3">
        <w:rPr>
          <w:rStyle w:val="Wyrnieniedelikatne"/>
          <w:rFonts w:ascii="Times New Roman" w:hAnsi="Times New Roman" w:cs="Times New Roman"/>
          <w:i w:val="0"/>
          <w:color w:val="auto"/>
          <w:sz w:val="24"/>
          <w:szCs w:val="24"/>
        </w:rPr>
        <w:t xml:space="preserve"> </w:t>
      </w:r>
    </w:p>
    <w:p w14:paraId="326B9923" w14:textId="2FCE4A16" w:rsidR="009B4DBE" w:rsidRPr="008262A2" w:rsidRDefault="009B4DBE" w:rsidP="007A657B">
      <w:pPr>
        <w:pStyle w:val="Akapitzlist"/>
        <w:numPr>
          <w:ilvl w:val="0"/>
          <w:numId w:val="10"/>
        </w:numPr>
        <w:spacing w:after="0" w:line="360" w:lineRule="auto"/>
        <w:ind w:left="426" w:hanging="426"/>
        <w:jc w:val="both"/>
        <w:rPr>
          <w:rStyle w:val="Wyrnieniedelikatne"/>
          <w:rFonts w:ascii="Times New Roman" w:hAnsi="Times New Roman" w:cs="Times New Roman"/>
          <w:i w:val="0"/>
          <w:color w:val="auto"/>
          <w:sz w:val="24"/>
          <w:szCs w:val="24"/>
        </w:rPr>
      </w:pPr>
      <w:r w:rsidRPr="008262A2">
        <w:rPr>
          <w:rStyle w:val="Wyrnieniedelikatne"/>
          <w:rFonts w:ascii="Times New Roman" w:hAnsi="Times New Roman" w:cs="Times New Roman"/>
          <w:i w:val="0"/>
          <w:color w:val="auto"/>
          <w:sz w:val="24"/>
          <w:szCs w:val="24"/>
        </w:rPr>
        <w:t xml:space="preserve">w tym samym dniu </w:t>
      </w:r>
      <w:r w:rsidR="0005100B" w:rsidRPr="008262A2">
        <w:rPr>
          <w:rStyle w:val="Wyrnieniedelikatne"/>
          <w:rFonts w:ascii="Times New Roman" w:hAnsi="Times New Roman" w:cs="Times New Roman"/>
          <w:i w:val="0"/>
          <w:color w:val="auto"/>
          <w:sz w:val="24"/>
          <w:szCs w:val="24"/>
        </w:rPr>
        <w:t>Dyrektor</w:t>
      </w:r>
      <w:r w:rsidR="00BA4A88" w:rsidRPr="008262A2">
        <w:rPr>
          <w:rStyle w:val="Wyrnieniedelikatne"/>
          <w:rFonts w:ascii="Times New Roman" w:hAnsi="Times New Roman" w:cs="Times New Roman"/>
          <w:i w:val="0"/>
          <w:color w:val="auto"/>
          <w:sz w:val="24"/>
          <w:szCs w:val="24"/>
        </w:rPr>
        <w:t xml:space="preserve"> </w:t>
      </w:r>
      <w:r w:rsidR="0005100B" w:rsidRPr="008262A2">
        <w:rPr>
          <w:rStyle w:val="Wyrnieniedelikatne"/>
          <w:rFonts w:ascii="Times New Roman" w:hAnsi="Times New Roman" w:cs="Times New Roman"/>
          <w:i w:val="0"/>
          <w:color w:val="auto"/>
          <w:sz w:val="24"/>
          <w:szCs w:val="24"/>
        </w:rPr>
        <w:t xml:space="preserve">podpisał dokument </w:t>
      </w:r>
      <w:r w:rsidR="00BA4A88" w:rsidRPr="008262A2">
        <w:rPr>
          <w:rStyle w:val="Wyrnieniedelikatne"/>
          <w:rFonts w:ascii="Times New Roman" w:hAnsi="Times New Roman" w:cs="Times New Roman"/>
          <w:i w:val="0"/>
          <w:color w:val="auto"/>
          <w:sz w:val="24"/>
          <w:szCs w:val="24"/>
        </w:rPr>
        <w:t xml:space="preserve">pn. Protokół konieczności </w:t>
      </w:r>
      <w:r w:rsidR="0005100B" w:rsidRPr="008262A2">
        <w:rPr>
          <w:rStyle w:val="Wyrnieniedelikatne"/>
          <w:rFonts w:ascii="Times New Roman" w:hAnsi="Times New Roman" w:cs="Times New Roman"/>
          <w:i w:val="0"/>
          <w:color w:val="auto"/>
          <w:sz w:val="24"/>
          <w:szCs w:val="24"/>
        </w:rPr>
        <w:t>akceptując kwotę</w:t>
      </w:r>
      <w:r w:rsidR="00BA4A88" w:rsidRPr="008262A2">
        <w:rPr>
          <w:rStyle w:val="Wyrnieniedelikatne"/>
          <w:rFonts w:ascii="Times New Roman" w:hAnsi="Times New Roman" w:cs="Times New Roman"/>
          <w:i w:val="0"/>
          <w:color w:val="auto"/>
          <w:sz w:val="24"/>
          <w:szCs w:val="24"/>
        </w:rPr>
        <w:t xml:space="preserve"> przeznaczonej na  realizację zamówienia;</w:t>
      </w:r>
    </w:p>
    <w:p w14:paraId="319B3EBC" w14:textId="4B6B8A40" w:rsidR="007A657B" w:rsidRPr="007A657B" w:rsidRDefault="000837C2" w:rsidP="007A657B">
      <w:pPr>
        <w:pStyle w:val="Akapitzlist"/>
        <w:numPr>
          <w:ilvl w:val="0"/>
          <w:numId w:val="10"/>
        </w:numPr>
        <w:spacing w:after="0" w:line="360" w:lineRule="auto"/>
        <w:ind w:left="426" w:hanging="426"/>
        <w:jc w:val="both"/>
        <w:rPr>
          <w:rStyle w:val="Wyrnieniedelikatne"/>
          <w:rFonts w:ascii="Times New Roman" w:hAnsi="Times New Roman" w:cs="Times New Roman"/>
          <w:i w:val="0"/>
          <w:color w:val="auto"/>
          <w:sz w:val="24"/>
          <w:szCs w:val="24"/>
        </w:rPr>
      </w:pPr>
      <w:r w:rsidRPr="008262A2">
        <w:rPr>
          <w:rStyle w:val="Wyrnieniedelikatne"/>
          <w:rFonts w:ascii="Times New Roman" w:hAnsi="Times New Roman" w:cs="Times New Roman"/>
          <w:i w:val="0"/>
          <w:color w:val="auto"/>
          <w:sz w:val="24"/>
          <w:szCs w:val="24"/>
        </w:rPr>
        <w:t>w d</w:t>
      </w:r>
      <w:r w:rsidR="008262A2" w:rsidRPr="008262A2">
        <w:rPr>
          <w:rStyle w:val="Wyrnieniedelikatne"/>
          <w:rFonts w:ascii="Times New Roman" w:hAnsi="Times New Roman" w:cs="Times New Roman"/>
          <w:i w:val="0"/>
          <w:color w:val="auto"/>
          <w:sz w:val="24"/>
          <w:szCs w:val="24"/>
        </w:rPr>
        <w:t>niu 22.02.2021 r. zaakceptowano</w:t>
      </w:r>
      <w:r w:rsidR="006609BB" w:rsidRPr="008262A2">
        <w:rPr>
          <w:rStyle w:val="Wyrnieniedelikatne"/>
          <w:rFonts w:ascii="Times New Roman" w:hAnsi="Times New Roman" w:cs="Times New Roman"/>
          <w:i w:val="0"/>
          <w:color w:val="auto"/>
          <w:sz w:val="24"/>
          <w:szCs w:val="24"/>
        </w:rPr>
        <w:t xml:space="preserve"> </w:t>
      </w:r>
      <w:r w:rsidR="007A657B" w:rsidRPr="00C7532F">
        <w:rPr>
          <w:rStyle w:val="Wyrnieniedelikatne"/>
          <w:rFonts w:ascii="Times New Roman" w:hAnsi="Times New Roman" w:cs="Times New Roman"/>
          <w:i w:val="0"/>
          <w:color w:val="auto"/>
          <w:sz w:val="24"/>
          <w:szCs w:val="24"/>
        </w:rPr>
        <w:t>opracowaną specyfikację warunków zamówieni</w:t>
      </w:r>
      <w:r w:rsidR="000A3E1F">
        <w:rPr>
          <w:rStyle w:val="Wyrnieniedelikatne"/>
          <w:rFonts w:ascii="Times New Roman" w:hAnsi="Times New Roman" w:cs="Times New Roman"/>
          <w:i w:val="0"/>
          <w:color w:val="auto"/>
          <w:sz w:val="24"/>
          <w:szCs w:val="24"/>
        </w:rPr>
        <w:t xml:space="preserve">a (zwaną w dalszej części </w:t>
      </w:r>
      <w:proofErr w:type="spellStart"/>
      <w:r w:rsidR="000A3E1F">
        <w:rPr>
          <w:rStyle w:val="Wyrnieniedelikatne"/>
          <w:rFonts w:ascii="Times New Roman" w:hAnsi="Times New Roman" w:cs="Times New Roman"/>
          <w:i w:val="0"/>
          <w:color w:val="auto"/>
          <w:sz w:val="24"/>
          <w:szCs w:val="24"/>
        </w:rPr>
        <w:t>s</w:t>
      </w:r>
      <w:r w:rsidR="009E792B">
        <w:rPr>
          <w:rStyle w:val="Wyrnieniedelikatne"/>
          <w:rFonts w:ascii="Times New Roman" w:hAnsi="Times New Roman" w:cs="Times New Roman"/>
          <w:i w:val="0"/>
          <w:color w:val="auto"/>
          <w:sz w:val="24"/>
          <w:szCs w:val="24"/>
        </w:rPr>
        <w:t>wz</w:t>
      </w:r>
      <w:proofErr w:type="spellEnd"/>
      <w:r w:rsidR="009E792B">
        <w:rPr>
          <w:rStyle w:val="Wyrnieniedelikatne"/>
          <w:rFonts w:ascii="Times New Roman" w:hAnsi="Times New Roman" w:cs="Times New Roman"/>
          <w:i w:val="0"/>
          <w:color w:val="auto"/>
          <w:sz w:val="24"/>
          <w:szCs w:val="24"/>
        </w:rPr>
        <w:t>), która</w:t>
      </w:r>
      <w:r w:rsidR="007A657B" w:rsidRPr="00C7532F">
        <w:rPr>
          <w:rStyle w:val="Wyrnieniedelikatne"/>
          <w:rFonts w:ascii="Times New Roman" w:hAnsi="Times New Roman" w:cs="Times New Roman"/>
          <w:i w:val="0"/>
          <w:color w:val="auto"/>
          <w:sz w:val="24"/>
          <w:szCs w:val="24"/>
        </w:rPr>
        <w:t xml:space="preserve"> </w:t>
      </w:r>
      <w:r w:rsidR="00105144">
        <w:rPr>
          <w:rStyle w:val="Wyrnieniedelikatne"/>
          <w:rFonts w:ascii="Times New Roman" w:hAnsi="Times New Roman" w:cs="Times New Roman"/>
          <w:i w:val="0"/>
          <w:color w:val="auto"/>
          <w:sz w:val="24"/>
          <w:szCs w:val="24"/>
        </w:rPr>
        <w:t>zawierał</w:t>
      </w:r>
      <w:r w:rsidR="009E792B">
        <w:rPr>
          <w:rStyle w:val="Wyrnieniedelikatne"/>
          <w:rFonts w:ascii="Times New Roman" w:hAnsi="Times New Roman" w:cs="Times New Roman"/>
          <w:i w:val="0"/>
          <w:color w:val="auto"/>
          <w:sz w:val="24"/>
          <w:szCs w:val="24"/>
        </w:rPr>
        <w:t>a</w:t>
      </w:r>
      <w:r w:rsidR="00572A9A">
        <w:rPr>
          <w:rStyle w:val="Wyrnieniedelikatne"/>
          <w:rFonts w:ascii="Times New Roman" w:hAnsi="Times New Roman" w:cs="Times New Roman"/>
          <w:i w:val="0"/>
          <w:color w:val="auto"/>
          <w:sz w:val="24"/>
          <w:szCs w:val="24"/>
        </w:rPr>
        <w:t xml:space="preserve"> </w:t>
      </w:r>
      <w:r w:rsidR="00105144">
        <w:rPr>
          <w:rStyle w:val="Wyrnieniedelikatne"/>
          <w:rFonts w:ascii="Times New Roman" w:hAnsi="Times New Roman" w:cs="Times New Roman"/>
          <w:i w:val="0"/>
          <w:color w:val="auto"/>
          <w:sz w:val="24"/>
          <w:szCs w:val="24"/>
        </w:rPr>
        <w:t>e</w:t>
      </w:r>
      <w:r w:rsidR="009E792B">
        <w:rPr>
          <w:rStyle w:val="Wyrnieniedelikatne"/>
          <w:rFonts w:ascii="Times New Roman" w:hAnsi="Times New Roman" w:cs="Times New Roman"/>
          <w:i w:val="0"/>
          <w:color w:val="auto"/>
          <w:sz w:val="24"/>
          <w:szCs w:val="24"/>
        </w:rPr>
        <w:t xml:space="preserve">lementy wskazane w art. </w:t>
      </w:r>
      <w:r w:rsidR="000A3E1F">
        <w:rPr>
          <w:rStyle w:val="Wyrnieniedelikatne"/>
          <w:rFonts w:ascii="Times New Roman" w:hAnsi="Times New Roman" w:cs="Times New Roman"/>
          <w:i w:val="0"/>
          <w:color w:val="auto"/>
          <w:sz w:val="24"/>
          <w:szCs w:val="24"/>
        </w:rPr>
        <w:t>281</w:t>
      </w:r>
      <w:r w:rsidR="009E792B">
        <w:rPr>
          <w:rStyle w:val="Wyrnieniedelikatne"/>
          <w:rFonts w:ascii="Times New Roman" w:hAnsi="Times New Roman" w:cs="Times New Roman"/>
          <w:i w:val="0"/>
          <w:color w:val="auto"/>
          <w:sz w:val="24"/>
          <w:szCs w:val="24"/>
        </w:rPr>
        <w:t xml:space="preserve"> uPzp. </w:t>
      </w:r>
      <w:r w:rsidR="008262A2">
        <w:rPr>
          <w:rStyle w:val="Wyrnieniedelikatne"/>
          <w:rFonts w:ascii="Times New Roman" w:hAnsi="Times New Roman" w:cs="Times New Roman"/>
          <w:i w:val="0"/>
          <w:color w:val="auto"/>
          <w:sz w:val="24"/>
          <w:szCs w:val="24"/>
        </w:rPr>
        <w:br/>
      </w:r>
      <w:r w:rsidR="009E792B" w:rsidRPr="00C866DA">
        <w:rPr>
          <w:rStyle w:val="Wyrnieniedelikatne"/>
          <w:rFonts w:ascii="Times New Roman" w:hAnsi="Times New Roman" w:cs="Times New Roman"/>
          <w:i w:val="0"/>
          <w:color w:val="auto"/>
          <w:sz w:val="24"/>
          <w:szCs w:val="24"/>
        </w:rPr>
        <w:t>W dokumencie uwzględniono m.in.</w:t>
      </w:r>
      <w:r w:rsidR="00105144" w:rsidRPr="00C866DA">
        <w:rPr>
          <w:rStyle w:val="Wyrnieniedelikatne"/>
          <w:rFonts w:ascii="Times New Roman" w:hAnsi="Times New Roman" w:cs="Times New Roman"/>
          <w:i w:val="0"/>
          <w:color w:val="auto"/>
          <w:sz w:val="24"/>
          <w:szCs w:val="24"/>
        </w:rPr>
        <w:t xml:space="preserve"> </w:t>
      </w:r>
      <w:r w:rsidR="007A657B" w:rsidRPr="00C866DA">
        <w:rPr>
          <w:rStyle w:val="Wyrnieniedelikatne"/>
          <w:rFonts w:ascii="Times New Roman" w:hAnsi="Times New Roman" w:cs="Times New Roman"/>
          <w:i w:val="0"/>
          <w:color w:val="auto"/>
          <w:sz w:val="24"/>
          <w:szCs w:val="24"/>
        </w:rPr>
        <w:t>informację</w:t>
      </w:r>
      <w:r w:rsidR="00105144" w:rsidRPr="00C866DA">
        <w:rPr>
          <w:rStyle w:val="Wyrnieniedelikatne"/>
          <w:rFonts w:ascii="Times New Roman" w:hAnsi="Times New Roman" w:cs="Times New Roman"/>
          <w:i w:val="0"/>
          <w:color w:val="auto"/>
          <w:sz w:val="24"/>
          <w:szCs w:val="24"/>
        </w:rPr>
        <w:t xml:space="preserve"> o</w:t>
      </w:r>
      <w:r w:rsidR="00641ED3" w:rsidRPr="00C866DA">
        <w:rPr>
          <w:rStyle w:val="Wyrnieniedelikatne"/>
          <w:rFonts w:ascii="Times New Roman" w:hAnsi="Times New Roman" w:cs="Times New Roman"/>
          <w:i w:val="0"/>
          <w:color w:val="auto"/>
          <w:sz w:val="24"/>
          <w:szCs w:val="24"/>
        </w:rPr>
        <w:t xml:space="preserve"> </w:t>
      </w:r>
      <w:r w:rsidR="007A657B" w:rsidRPr="00B605BD">
        <w:rPr>
          <w:rStyle w:val="Wyrnieniedelikatne"/>
          <w:rFonts w:ascii="Times New Roman" w:hAnsi="Times New Roman" w:cs="Times New Roman"/>
          <w:i w:val="0"/>
          <w:color w:val="auto"/>
          <w:sz w:val="24"/>
          <w:szCs w:val="24"/>
        </w:rPr>
        <w:t>wymogu wniesienia wadium (część X</w:t>
      </w:r>
      <w:r w:rsidR="00B605BD" w:rsidRPr="00B605BD">
        <w:rPr>
          <w:rStyle w:val="Wyrnieniedelikatne"/>
          <w:rFonts w:ascii="Times New Roman" w:hAnsi="Times New Roman" w:cs="Times New Roman"/>
          <w:i w:val="0"/>
          <w:color w:val="auto"/>
          <w:sz w:val="24"/>
          <w:szCs w:val="24"/>
        </w:rPr>
        <w:t>V</w:t>
      </w:r>
      <w:r w:rsidR="007A657B" w:rsidRPr="00B605BD">
        <w:rPr>
          <w:rStyle w:val="Wyrnieniedelikatne"/>
          <w:rFonts w:ascii="Times New Roman" w:hAnsi="Times New Roman" w:cs="Times New Roman"/>
          <w:i w:val="0"/>
          <w:color w:val="auto"/>
          <w:sz w:val="24"/>
          <w:szCs w:val="24"/>
        </w:rPr>
        <w:t xml:space="preserve"> </w:t>
      </w:r>
      <w:r w:rsidR="00B605BD" w:rsidRPr="00B605BD">
        <w:rPr>
          <w:rStyle w:val="Wyrnieniedelikatne"/>
          <w:rFonts w:ascii="Times New Roman" w:hAnsi="Times New Roman" w:cs="Times New Roman"/>
          <w:i w:val="0"/>
          <w:color w:val="auto"/>
          <w:sz w:val="24"/>
          <w:szCs w:val="24"/>
        </w:rPr>
        <w:t xml:space="preserve">ust. 1 </w:t>
      </w:r>
      <w:proofErr w:type="spellStart"/>
      <w:r w:rsidR="00B605BD" w:rsidRPr="00B605BD">
        <w:rPr>
          <w:rStyle w:val="Wyrnieniedelikatne"/>
          <w:rFonts w:ascii="Times New Roman" w:hAnsi="Times New Roman" w:cs="Times New Roman"/>
          <w:i w:val="0"/>
          <w:color w:val="auto"/>
          <w:sz w:val="24"/>
          <w:szCs w:val="24"/>
        </w:rPr>
        <w:t>s</w:t>
      </w:r>
      <w:r w:rsidR="007A657B" w:rsidRPr="00B605BD">
        <w:rPr>
          <w:rStyle w:val="Wyrnieniedelikatne"/>
          <w:rFonts w:ascii="Times New Roman" w:hAnsi="Times New Roman" w:cs="Times New Roman"/>
          <w:i w:val="0"/>
          <w:color w:val="auto"/>
          <w:sz w:val="24"/>
          <w:szCs w:val="24"/>
        </w:rPr>
        <w:t>wz</w:t>
      </w:r>
      <w:proofErr w:type="spellEnd"/>
      <w:r w:rsidR="007A657B" w:rsidRPr="00B605BD">
        <w:rPr>
          <w:rStyle w:val="Wyrnieniedelikatne"/>
          <w:rFonts w:ascii="Times New Roman" w:hAnsi="Times New Roman" w:cs="Times New Roman"/>
          <w:i w:val="0"/>
          <w:color w:val="auto"/>
          <w:sz w:val="24"/>
          <w:szCs w:val="24"/>
        </w:rPr>
        <w:t>)</w:t>
      </w:r>
      <w:r w:rsidR="00641ED3">
        <w:rPr>
          <w:rStyle w:val="Wyrnieniedelikatne"/>
          <w:rFonts w:ascii="Times New Roman" w:hAnsi="Times New Roman" w:cs="Times New Roman"/>
          <w:i w:val="0"/>
          <w:color w:val="auto"/>
          <w:sz w:val="24"/>
          <w:szCs w:val="24"/>
        </w:rPr>
        <w:t xml:space="preserve">; </w:t>
      </w:r>
      <w:r w:rsidR="00105144" w:rsidRPr="000A3E1F">
        <w:rPr>
          <w:rStyle w:val="Wyrnieniedelikatne"/>
          <w:rFonts w:ascii="Times New Roman" w:hAnsi="Times New Roman" w:cs="Times New Roman"/>
          <w:i w:val="0"/>
          <w:color w:val="C00000"/>
          <w:sz w:val="24"/>
          <w:szCs w:val="24"/>
        </w:rPr>
        <w:t xml:space="preserve"> </w:t>
      </w:r>
    </w:p>
    <w:p w14:paraId="33284B61" w14:textId="3128FB43" w:rsidR="000C5478" w:rsidRPr="00032404" w:rsidRDefault="0051422E" w:rsidP="0051422E">
      <w:pPr>
        <w:pStyle w:val="Akapitzlist"/>
        <w:numPr>
          <w:ilvl w:val="0"/>
          <w:numId w:val="10"/>
        </w:numPr>
        <w:spacing w:after="0" w:line="360" w:lineRule="auto"/>
        <w:ind w:left="426" w:hanging="426"/>
        <w:jc w:val="both"/>
        <w:rPr>
          <w:rStyle w:val="Wyrnieniedelikatne"/>
          <w:rFonts w:ascii="Times New Roman" w:hAnsi="Times New Roman" w:cs="Times New Roman"/>
          <w:i w:val="0"/>
          <w:color w:val="auto"/>
          <w:sz w:val="24"/>
          <w:szCs w:val="24"/>
        </w:rPr>
      </w:pPr>
      <w:r w:rsidRPr="00032404">
        <w:rPr>
          <w:rStyle w:val="Wyrnieniedelikatne"/>
          <w:rFonts w:ascii="Times New Roman" w:hAnsi="Times New Roman" w:cs="Times New Roman"/>
          <w:i w:val="0"/>
          <w:color w:val="auto"/>
          <w:sz w:val="24"/>
          <w:szCs w:val="24"/>
        </w:rPr>
        <w:t>odpowiednio w dniach</w:t>
      </w:r>
      <w:r w:rsidR="00BA4A88" w:rsidRPr="00032404">
        <w:rPr>
          <w:rStyle w:val="Wyrnieniedelikatne"/>
          <w:rFonts w:ascii="Times New Roman" w:hAnsi="Times New Roman" w:cs="Times New Roman"/>
          <w:i w:val="0"/>
          <w:color w:val="auto"/>
          <w:sz w:val="24"/>
          <w:szCs w:val="24"/>
        </w:rPr>
        <w:t xml:space="preserve"> </w:t>
      </w:r>
      <w:r w:rsidRPr="00032404">
        <w:rPr>
          <w:rStyle w:val="Wyrnieniedelikatne"/>
          <w:rFonts w:ascii="Times New Roman" w:hAnsi="Times New Roman" w:cs="Times New Roman"/>
          <w:i w:val="0"/>
          <w:color w:val="auto"/>
          <w:sz w:val="24"/>
          <w:szCs w:val="24"/>
        </w:rPr>
        <w:t>18.02</w:t>
      </w:r>
      <w:r w:rsidR="00BA4A88" w:rsidRPr="00032404">
        <w:rPr>
          <w:rStyle w:val="Wyrnieniedelikatne"/>
          <w:rFonts w:ascii="Times New Roman" w:hAnsi="Times New Roman" w:cs="Times New Roman"/>
          <w:i w:val="0"/>
          <w:color w:val="auto"/>
          <w:sz w:val="24"/>
          <w:szCs w:val="24"/>
        </w:rPr>
        <w:t>.2021 r.</w:t>
      </w:r>
      <w:r w:rsidR="00500697">
        <w:rPr>
          <w:rStyle w:val="Wyrnieniedelikatne"/>
          <w:rFonts w:ascii="Times New Roman" w:hAnsi="Times New Roman" w:cs="Times New Roman"/>
          <w:i w:val="0"/>
          <w:color w:val="auto"/>
          <w:sz w:val="24"/>
          <w:szCs w:val="24"/>
        </w:rPr>
        <w:t xml:space="preserve"> i 4.03.2021 r.</w:t>
      </w:r>
      <w:r w:rsidR="00BA4A88" w:rsidRPr="00032404">
        <w:rPr>
          <w:rStyle w:val="Wyrnieniedelikatne"/>
          <w:rFonts w:ascii="Times New Roman" w:hAnsi="Times New Roman" w:cs="Times New Roman"/>
          <w:i w:val="0"/>
          <w:color w:val="auto"/>
          <w:sz w:val="24"/>
          <w:szCs w:val="24"/>
        </w:rPr>
        <w:t xml:space="preserve"> </w:t>
      </w:r>
      <w:r w:rsidR="00831151" w:rsidRPr="00032404">
        <w:rPr>
          <w:rStyle w:val="Wyrnieniedelikatne"/>
          <w:rFonts w:ascii="Times New Roman" w:hAnsi="Times New Roman" w:cs="Times New Roman"/>
          <w:i w:val="0"/>
          <w:color w:val="auto"/>
          <w:sz w:val="24"/>
          <w:szCs w:val="24"/>
        </w:rPr>
        <w:t>osob</w:t>
      </w:r>
      <w:r w:rsidR="003B741A" w:rsidRPr="00032404">
        <w:rPr>
          <w:rStyle w:val="Wyrnieniedelikatne"/>
          <w:rFonts w:ascii="Times New Roman" w:hAnsi="Times New Roman" w:cs="Times New Roman"/>
          <w:i w:val="0"/>
          <w:color w:val="auto"/>
          <w:sz w:val="24"/>
          <w:szCs w:val="24"/>
        </w:rPr>
        <w:t>y wykonujące czynności związane</w:t>
      </w:r>
      <w:r w:rsidR="000C5478" w:rsidRPr="00032404">
        <w:rPr>
          <w:rStyle w:val="Wyrnieniedelikatne"/>
          <w:rFonts w:ascii="Times New Roman" w:hAnsi="Times New Roman" w:cs="Times New Roman"/>
          <w:i w:val="0"/>
          <w:color w:val="auto"/>
          <w:sz w:val="24"/>
          <w:szCs w:val="24"/>
        </w:rPr>
        <w:t xml:space="preserve"> </w:t>
      </w:r>
      <w:r w:rsidR="00831151" w:rsidRPr="00032404">
        <w:rPr>
          <w:rStyle w:val="Wyrnieniedelikatne"/>
          <w:rFonts w:ascii="Times New Roman" w:hAnsi="Times New Roman" w:cs="Times New Roman"/>
          <w:i w:val="0"/>
          <w:color w:val="auto"/>
          <w:sz w:val="24"/>
          <w:szCs w:val="24"/>
        </w:rPr>
        <w:t xml:space="preserve">z przygotowaniem postępowania złożyły </w:t>
      </w:r>
      <w:r w:rsidRPr="00032404">
        <w:rPr>
          <w:rStyle w:val="Wyrnieniedelikatne"/>
          <w:rFonts w:ascii="Times New Roman" w:hAnsi="Times New Roman" w:cs="Times New Roman"/>
          <w:i w:val="0"/>
          <w:color w:val="auto"/>
          <w:sz w:val="24"/>
          <w:szCs w:val="24"/>
        </w:rPr>
        <w:t xml:space="preserve">oświadczenia w przedmiocie prawomocnego skazania za przestępstwa popełnione w związku z postępowaniem </w:t>
      </w:r>
      <w:r w:rsidRPr="00032404">
        <w:rPr>
          <w:rStyle w:val="Wyrnieniedelikatne"/>
          <w:rFonts w:ascii="Times New Roman" w:hAnsi="Times New Roman" w:cs="Times New Roman"/>
          <w:i w:val="0"/>
          <w:color w:val="auto"/>
          <w:sz w:val="24"/>
          <w:szCs w:val="24"/>
        </w:rPr>
        <w:br/>
        <w:t>o udzielenie zamówienia (</w:t>
      </w:r>
      <w:r w:rsidR="00831151" w:rsidRPr="00032404">
        <w:rPr>
          <w:rStyle w:val="Wyrnieniedelikatne"/>
          <w:rFonts w:ascii="Times New Roman" w:hAnsi="Times New Roman" w:cs="Times New Roman"/>
          <w:i w:val="0"/>
          <w:color w:val="auto"/>
          <w:sz w:val="24"/>
          <w:szCs w:val="24"/>
        </w:rPr>
        <w:t xml:space="preserve">zgodnie z art. </w:t>
      </w:r>
      <w:r w:rsidR="00835AFE" w:rsidRPr="00032404">
        <w:rPr>
          <w:rStyle w:val="Wyrnieniedelikatne"/>
          <w:rFonts w:ascii="Times New Roman" w:hAnsi="Times New Roman" w:cs="Times New Roman"/>
          <w:i w:val="0"/>
          <w:color w:val="auto"/>
          <w:sz w:val="24"/>
          <w:szCs w:val="24"/>
        </w:rPr>
        <w:t>56 ust.</w:t>
      </w:r>
      <w:r w:rsidR="00AE0E6E">
        <w:rPr>
          <w:rStyle w:val="Wyrnieniedelikatne"/>
          <w:rFonts w:ascii="Times New Roman" w:hAnsi="Times New Roman" w:cs="Times New Roman"/>
          <w:i w:val="0"/>
          <w:color w:val="auto"/>
          <w:sz w:val="24"/>
          <w:szCs w:val="24"/>
        </w:rPr>
        <w:t xml:space="preserve"> </w:t>
      </w:r>
      <w:r w:rsidRPr="00032404">
        <w:rPr>
          <w:rStyle w:val="Wyrnieniedelikatne"/>
          <w:rFonts w:ascii="Times New Roman" w:hAnsi="Times New Roman" w:cs="Times New Roman"/>
          <w:i w:val="0"/>
          <w:color w:val="auto"/>
          <w:sz w:val="24"/>
          <w:szCs w:val="24"/>
        </w:rPr>
        <w:t>3</w:t>
      </w:r>
      <w:r w:rsidR="00831151" w:rsidRPr="00032404">
        <w:rPr>
          <w:rStyle w:val="Wyrnieniedelikatne"/>
          <w:rFonts w:ascii="Times New Roman" w:hAnsi="Times New Roman" w:cs="Times New Roman"/>
          <w:i w:val="0"/>
          <w:color w:val="auto"/>
          <w:sz w:val="24"/>
          <w:szCs w:val="24"/>
        </w:rPr>
        <w:t xml:space="preserve"> uPzp</w:t>
      </w:r>
      <w:r w:rsidRPr="00032404">
        <w:rPr>
          <w:rStyle w:val="Wyrnieniedelikatne"/>
          <w:rFonts w:ascii="Times New Roman" w:hAnsi="Times New Roman" w:cs="Times New Roman"/>
          <w:i w:val="0"/>
          <w:color w:val="auto"/>
          <w:sz w:val="24"/>
          <w:szCs w:val="24"/>
        </w:rPr>
        <w:t>)  oraz braku istnienia konfliktu interesów (zgodnie z art. 56 ust. 2 uPzp)</w:t>
      </w:r>
      <w:r w:rsidR="00A84D19">
        <w:rPr>
          <w:rStyle w:val="Wyrnieniedelikatne"/>
          <w:rFonts w:ascii="Times New Roman" w:hAnsi="Times New Roman" w:cs="Times New Roman"/>
          <w:i w:val="0"/>
          <w:color w:val="auto"/>
          <w:sz w:val="24"/>
          <w:szCs w:val="24"/>
        </w:rPr>
        <w:t>, (w tym:</w:t>
      </w:r>
      <w:r w:rsidRPr="00032404">
        <w:rPr>
          <w:rStyle w:val="Wyrnieniedelikatne"/>
          <w:rFonts w:ascii="Times New Roman" w:hAnsi="Times New Roman" w:cs="Times New Roman"/>
          <w:i w:val="0"/>
          <w:color w:val="auto"/>
          <w:sz w:val="24"/>
          <w:szCs w:val="24"/>
        </w:rPr>
        <w:t xml:space="preserve"> </w:t>
      </w:r>
      <w:r w:rsidR="00F531DB" w:rsidRPr="00032404">
        <w:rPr>
          <w:rStyle w:val="Wyrnieniedelikatne"/>
          <w:rFonts w:ascii="Times New Roman" w:hAnsi="Times New Roman" w:cs="Times New Roman"/>
          <w:i w:val="0"/>
          <w:color w:val="auto"/>
          <w:sz w:val="24"/>
          <w:szCs w:val="24"/>
        </w:rPr>
        <w:t>1-</w:t>
      </w:r>
      <w:r w:rsidR="000C5478" w:rsidRPr="00032404">
        <w:rPr>
          <w:rStyle w:val="Wyrnieniedelikatne"/>
          <w:rFonts w:ascii="Times New Roman" w:hAnsi="Times New Roman" w:cs="Times New Roman"/>
          <w:i w:val="0"/>
          <w:color w:val="auto"/>
          <w:sz w:val="24"/>
          <w:szCs w:val="24"/>
        </w:rPr>
        <w:t>Kierownik zamaw</w:t>
      </w:r>
      <w:r w:rsidRPr="00032404">
        <w:rPr>
          <w:rStyle w:val="Wyrnieniedelikatne"/>
          <w:rFonts w:ascii="Times New Roman" w:hAnsi="Times New Roman" w:cs="Times New Roman"/>
          <w:i w:val="0"/>
          <w:color w:val="auto"/>
          <w:sz w:val="24"/>
          <w:szCs w:val="24"/>
        </w:rPr>
        <w:t xml:space="preserve">iającego, </w:t>
      </w:r>
      <w:r w:rsidR="00500697">
        <w:rPr>
          <w:rStyle w:val="Wyrnieniedelikatne"/>
          <w:rFonts w:ascii="Times New Roman" w:hAnsi="Times New Roman" w:cs="Times New Roman"/>
          <w:i w:val="0"/>
          <w:color w:val="auto"/>
          <w:sz w:val="24"/>
          <w:szCs w:val="24"/>
        </w:rPr>
        <w:t xml:space="preserve">osoba udzielająca zamówienia, </w:t>
      </w:r>
      <w:r w:rsidRPr="00032404">
        <w:rPr>
          <w:rStyle w:val="Wyrnieniedelikatne"/>
          <w:rFonts w:ascii="Times New Roman" w:hAnsi="Times New Roman" w:cs="Times New Roman"/>
          <w:i w:val="0"/>
          <w:color w:val="auto"/>
          <w:sz w:val="24"/>
          <w:szCs w:val="24"/>
        </w:rPr>
        <w:t>3</w:t>
      </w:r>
      <w:r w:rsidR="00F531DB" w:rsidRPr="00032404">
        <w:rPr>
          <w:rStyle w:val="Wyrnieniedelikatne"/>
          <w:rFonts w:ascii="Times New Roman" w:hAnsi="Times New Roman" w:cs="Times New Roman"/>
          <w:i w:val="0"/>
          <w:color w:val="auto"/>
          <w:sz w:val="24"/>
          <w:szCs w:val="24"/>
        </w:rPr>
        <w:t xml:space="preserve"> członków komisji, 1-</w:t>
      </w:r>
      <w:r w:rsidR="000C5478" w:rsidRPr="00032404">
        <w:rPr>
          <w:rStyle w:val="Wyrnieniedelikatne"/>
          <w:rFonts w:ascii="Times New Roman" w:hAnsi="Times New Roman" w:cs="Times New Roman"/>
          <w:i w:val="0"/>
          <w:color w:val="auto"/>
          <w:sz w:val="24"/>
          <w:szCs w:val="24"/>
        </w:rPr>
        <w:t xml:space="preserve">inna osoba wykonująca czynności </w:t>
      </w:r>
      <w:r w:rsidR="00500697">
        <w:rPr>
          <w:rStyle w:val="Wyrnieniedelikatne"/>
          <w:rFonts w:ascii="Times New Roman" w:hAnsi="Times New Roman" w:cs="Times New Roman"/>
          <w:i w:val="0"/>
          <w:color w:val="auto"/>
          <w:sz w:val="24"/>
          <w:szCs w:val="24"/>
        </w:rPr>
        <w:br/>
      </w:r>
      <w:r w:rsidR="000C5478" w:rsidRPr="00032404">
        <w:rPr>
          <w:rStyle w:val="Wyrnieniedelikatne"/>
          <w:rFonts w:ascii="Times New Roman" w:hAnsi="Times New Roman" w:cs="Times New Roman"/>
          <w:i w:val="0"/>
          <w:color w:val="auto"/>
          <w:sz w:val="24"/>
          <w:szCs w:val="24"/>
        </w:rPr>
        <w:t>w postępowaniu o udzielenie zamówienia</w:t>
      </w:r>
      <w:r w:rsidR="00F531DB" w:rsidRPr="00032404">
        <w:rPr>
          <w:rStyle w:val="Wyrnieniedelikatne"/>
          <w:rFonts w:ascii="Times New Roman" w:hAnsi="Times New Roman" w:cs="Times New Roman"/>
          <w:i w:val="0"/>
          <w:color w:val="auto"/>
          <w:sz w:val="24"/>
          <w:szCs w:val="24"/>
        </w:rPr>
        <w:t>)</w:t>
      </w:r>
      <w:r w:rsidR="000C5478" w:rsidRPr="00032404">
        <w:rPr>
          <w:rStyle w:val="Wyrnieniedelikatne"/>
          <w:rFonts w:ascii="Times New Roman" w:hAnsi="Times New Roman" w:cs="Times New Roman"/>
          <w:i w:val="0"/>
          <w:color w:val="auto"/>
          <w:sz w:val="24"/>
          <w:szCs w:val="24"/>
        </w:rPr>
        <w:t>;</w:t>
      </w:r>
    </w:p>
    <w:p w14:paraId="6554E356" w14:textId="21CCB5F3" w:rsidR="00831151" w:rsidRPr="001D06A6" w:rsidRDefault="00831151" w:rsidP="009117B4">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sidRPr="008113A6">
        <w:rPr>
          <w:rStyle w:val="Wyrnieniedelikatne"/>
          <w:rFonts w:ascii="Times New Roman" w:hAnsi="Times New Roman" w:cs="Times New Roman"/>
          <w:i w:val="0"/>
          <w:color w:val="auto"/>
          <w:sz w:val="24"/>
          <w:szCs w:val="24"/>
        </w:rPr>
        <w:t>ogłoszenie o zamówieniu</w:t>
      </w:r>
      <w:r>
        <w:rPr>
          <w:rStyle w:val="Wyrnieniedelikatne"/>
          <w:rFonts w:ascii="Times New Roman" w:hAnsi="Times New Roman" w:cs="Times New Roman"/>
          <w:i w:val="0"/>
          <w:color w:val="auto"/>
          <w:sz w:val="24"/>
          <w:szCs w:val="24"/>
        </w:rPr>
        <w:t>: a)</w:t>
      </w:r>
      <w:r w:rsidRPr="008113A6">
        <w:rPr>
          <w:rStyle w:val="Wyrnieniedelikatne"/>
          <w:rFonts w:ascii="Times New Roman" w:hAnsi="Times New Roman" w:cs="Times New Roman"/>
          <w:i w:val="0"/>
          <w:color w:val="auto"/>
          <w:sz w:val="24"/>
          <w:szCs w:val="24"/>
        </w:rPr>
        <w:t xml:space="preserve"> opublikowano na stronach Biuletynu Zamówień Publicznych</w:t>
      </w:r>
      <w:r>
        <w:rPr>
          <w:rStyle w:val="Wyrnieniedelikatne"/>
          <w:rFonts w:ascii="Times New Roman" w:hAnsi="Times New Roman" w:cs="Times New Roman"/>
          <w:i w:val="0"/>
          <w:color w:val="auto"/>
          <w:sz w:val="24"/>
          <w:szCs w:val="24"/>
        </w:rPr>
        <w:t xml:space="preserve"> </w:t>
      </w:r>
      <w:r w:rsidRPr="008113A6">
        <w:rPr>
          <w:rStyle w:val="Wyrnieniedelikatne"/>
          <w:rFonts w:ascii="Times New Roman" w:hAnsi="Times New Roman" w:cs="Times New Roman"/>
          <w:i w:val="0"/>
          <w:color w:val="auto"/>
          <w:sz w:val="24"/>
          <w:szCs w:val="24"/>
        </w:rPr>
        <w:t xml:space="preserve">pod nr </w:t>
      </w:r>
      <w:r w:rsidR="00E370BC">
        <w:rPr>
          <w:rStyle w:val="Wyrnieniedelikatne"/>
          <w:rFonts w:ascii="Times New Roman" w:hAnsi="Times New Roman" w:cs="Times New Roman"/>
          <w:i w:val="0"/>
          <w:color w:val="auto"/>
          <w:sz w:val="24"/>
          <w:szCs w:val="24"/>
        </w:rPr>
        <w:t xml:space="preserve">2021/BZP </w:t>
      </w:r>
      <w:r w:rsidR="009117B4" w:rsidRPr="009117B4">
        <w:rPr>
          <w:rStyle w:val="Wyrnieniedelikatne"/>
          <w:rFonts w:ascii="Times New Roman" w:hAnsi="Times New Roman" w:cs="Times New Roman"/>
          <w:i w:val="0"/>
          <w:color w:val="auto"/>
          <w:sz w:val="24"/>
          <w:szCs w:val="24"/>
        </w:rPr>
        <w:t>00009437/01</w:t>
      </w:r>
      <w:r w:rsidR="009117B4">
        <w:rPr>
          <w:rStyle w:val="Wyrnieniedelikatne"/>
          <w:rFonts w:ascii="Times New Roman" w:hAnsi="Times New Roman" w:cs="Times New Roman"/>
          <w:i w:val="0"/>
          <w:color w:val="auto"/>
          <w:sz w:val="24"/>
          <w:szCs w:val="24"/>
        </w:rPr>
        <w:t xml:space="preserve"> </w:t>
      </w:r>
      <w:r w:rsidR="0061161C">
        <w:rPr>
          <w:rStyle w:val="Wyrnieniedelikatne"/>
          <w:rFonts w:ascii="Times New Roman" w:hAnsi="Times New Roman" w:cs="Times New Roman"/>
          <w:i w:val="0"/>
          <w:color w:val="auto"/>
          <w:sz w:val="24"/>
          <w:szCs w:val="24"/>
        </w:rPr>
        <w:t xml:space="preserve">i </w:t>
      </w:r>
      <w:r w:rsidRPr="008113A6">
        <w:rPr>
          <w:rStyle w:val="Wyrnieniedelikatne"/>
          <w:rFonts w:ascii="Times New Roman" w:hAnsi="Times New Roman" w:cs="Times New Roman"/>
          <w:i w:val="0"/>
          <w:color w:val="auto"/>
          <w:sz w:val="24"/>
          <w:szCs w:val="24"/>
        </w:rPr>
        <w:t xml:space="preserve">stronie internetowej szpitala </w:t>
      </w:r>
      <w:r>
        <w:rPr>
          <w:rStyle w:val="Wyrnieniedelikatne"/>
          <w:rFonts w:ascii="Times New Roman" w:hAnsi="Times New Roman" w:cs="Times New Roman"/>
          <w:i w:val="0"/>
          <w:color w:val="auto"/>
          <w:sz w:val="24"/>
          <w:szCs w:val="24"/>
        </w:rPr>
        <w:t>w dniu 2</w:t>
      </w:r>
      <w:r w:rsidR="009117B4">
        <w:rPr>
          <w:rStyle w:val="Wyrnieniedelikatne"/>
          <w:rFonts w:ascii="Times New Roman" w:hAnsi="Times New Roman" w:cs="Times New Roman"/>
          <w:i w:val="0"/>
          <w:color w:val="auto"/>
          <w:sz w:val="24"/>
          <w:szCs w:val="24"/>
        </w:rPr>
        <w:t>2</w:t>
      </w:r>
      <w:r>
        <w:rPr>
          <w:rStyle w:val="Wyrnieniedelikatne"/>
          <w:rFonts w:ascii="Times New Roman" w:hAnsi="Times New Roman" w:cs="Times New Roman"/>
          <w:i w:val="0"/>
          <w:color w:val="auto"/>
          <w:sz w:val="24"/>
          <w:szCs w:val="24"/>
        </w:rPr>
        <w:t>.</w:t>
      </w:r>
      <w:r w:rsidR="009117B4">
        <w:rPr>
          <w:rStyle w:val="Wyrnieniedelikatne"/>
          <w:rFonts w:ascii="Times New Roman" w:hAnsi="Times New Roman" w:cs="Times New Roman"/>
          <w:i w:val="0"/>
          <w:color w:val="auto"/>
          <w:sz w:val="24"/>
          <w:szCs w:val="24"/>
        </w:rPr>
        <w:t>02.2021</w:t>
      </w:r>
      <w:r w:rsidRPr="008113A6">
        <w:rPr>
          <w:rStyle w:val="Wyrnieniedelikatne"/>
          <w:rFonts w:ascii="Times New Roman" w:hAnsi="Times New Roman" w:cs="Times New Roman"/>
          <w:i w:val="0"/>
          <w:color w:val="auto"/>
          <w:sz w:val="24"/>
          <w:szCs w:val="24"/>
        </w:rPr>
        <w:t xml:space="preserve"> r.</w:t>
      </w:r>
      <w:r w:rsidR="00AF1DCF">
        <w:t>;</w:t>
      </w:r>
      <w:r w:rsidR="00AF1DCF">
        <w:rPr>
          <w:rStyle w:val="Wyrnieniedelikatne"/>
          <w:rFonts w:ascii="Times New Roman" w:hAnsi="Times New Roman" w:cs="Times New Roman"/>
          <w:i w:val="0"/>
          <w:color w:val="auto"/>
          <w:sz w:val="24"/>
          <w:szCs w:val="24"/>
        </w:rPr>
        <w:t xml:space="preserve"> </w:t>
      </w:r>
      <w:r w:rsidR="00C32BEB">
        <w:rPr>
          <w:rStyle w:val="Wyrnieniedelikatne"/>
          <w:rFonts w:ascii="Times New Roman" w:hAnsi="Times New Roman" w:cs="Times New Roman"/>
          <w:i w:val="0"/>
          <w:color w:val="auto"/>
          <w:sz w:val="24"/>
          <w:szCs w:val="24"/>
        </w:rPr>
        <w:t xml:space="preserve">b) </w:t>
      </w:r>
      <w:r w:rsidR="00AF1DCF" w:rsidRPr="00076FEB">
        <w:rPr>
          <w:rStyle w:val="Wyrnieniedelikatne"/>
          <w:rFonts w:ascii="Times New Roman" w:hAnsi="Times New Roman" w:cs="Times New Roman"/>
          <w:i w:val="0"/>
          <w:color w:val="auto"/>
          <w:sz w:val="24"/>
          <w:szCs w:val="24"/>
        </w:rPr>
        <w:t xml:space="preserve">zawierało elementy </w:t>
      </w:r>
      <w:r w:rsidR="00AF1DCF">
        <w:rPr>
          <w:rStyle w:val="Wyrnieniedelikatne"/>
          <w:rFonts w:ascii="Times New Roman" w:hAnsi="Times New Roman" w:cs="Times New Roman"/>
          <w:i w:val="0"/>
          <w:color w:val="auto"/>
          <w:sz w:val="24"/>
          <w:szCs w:val="24"/>
        </w:rPr>
        <w:t>wskazane w</w:t>
      </w:r>
      <w:r w:rsidR="002B06B7">
        <w:rPr>
          <w:rStyle w:val="Wyrnieniedelikatne"/>
          <w:rFonts w:ascii="Times New Roman" w:hAnsi="Times New Roman" w:cs="Times New Roman"/>
          <w:i w:val="0"/>
          <w:color w:val="auto"/>
          <w:sz w:val="24"/>
          <w:szCs w:val="24"/>
        </w:rPr>
        <w:t xml:space="preserve"> załączniku nr 1 do</w:t>
      </w:r>
      <w:r w:rsidR="00AF1DCF">
        <w:rPr>
          <w:rStyle w:val="Wyrnieniedelikatne"/>
          <w:rFonts w:ascii="Times New Roman" w:hAnsi="Times New Roman" w:cs="Times New Roman"/>
          <w:i w:val="0"/>
          <w:color w:val="auto"/>
          <w:sz w:val="24"/>
          <w:szCs w:val="24"/>
        </w:rPr>
        <w:t xml:space="preserve"> </w:t>
      </w:r>
      <w:r w:rsidR="002B06B7">
        <w:rPr>
          <w:rStyle w:val="Wyrnieniedelikatne"/>
          <w:rFonts w:ascii="Times New Roman" w:hAnsi="Times New Roman" w:cs="Times New Roman"/>
          <w:i w:val="0"/>
          <w:color w:val="auto"/>
          <w:sz w:val="24"/>
          <w:szCs w:val="24"/>
        </w:rPr>
        <w:t>rozporządzenia</w:t>
      </w:r>
      <w:r w:rsidRPr="008113A6">
        <w:rPr>
          <w:rStyle w:val="Wyrnieniedelikatne"/>
          <w:rFonts w:ascii="Times New Roman" w:hAnsi="Times New Roman" w:cs="Times New Roman"/>
          <w:i w:val="0"/>
          <w:color w:val="auto"/>
          <w:sz w:val="24"/>
          <w:szCs w:val="24"/>
        </w:rPr>
        <w:t xml:space="preserve"> Ministra Rozwoju</w:t>
      </w:r>
      <w:r w:rsidR="000E5BEB">
        <w:rPr>
          <w:rStyle w:val="Wyrnieniedelikatne"/>
          <w:rFonts w:ascii="Times New Roman" w:hAnsi="Times New Roman" w:cs="Times New Roman"/>
          <w:i w:val="0"/>
          <w:color w:val="auto"/>
          <w:sz w:val="24"/>
          <w:szCs w:val="24"/>
        </w:rPr>
        <w:t xml:space="preserve"> Pracy i Technologii </w:t>
      </w:r>
      <w:r w:rsidR="007E2762">
        <w:rPr>
          <w:rStyle w:val="Wyrnieniedelikatne"/>
          <w:rFonts w:ascii="Times New Roman" w:hAnsi="Times New Roman" w:cs="Times New Roman"/>
          <w:i w:val="0"/>
          <w:color w:val="auto"/>
          <w:sz w:val="24"/>
          <w:szCs w:val="24"/>
        </w:rPr>
        <w:t>z dnia 23.12.</w:t>
      </w:r>
      <w:r w:rsidR="001D06A6">
        <w:rPr>
          <w:rStyle w:val="Wyrnieniedelikatne"/>
          <w:rFonts w:ascii="Times New Roman" w:hAnsi="Times New Roman" w:cs="Times New Roman"/>
          <w:i w:val="0"/>
          <w:color w:val="auto"/>
          <w:sz w:val="24"/>
          <w:szCs w:val="24"/>
        </w:rPr>
        <w:t>2020 r.</w:t>
      </w:r>
      <w:r w:rsidR="001D06A6">
        <w:rPr>
          <w:rStyle w:val="Odwoanieprzypisudolnego"/>
          <w:rFonts w:ascii="Times New Roman" w:hAnsi="Times New Roman" w:cs="Times New Roman"/>
          <w:iCs/>
          <w:sz w:val="24"/>
          <w:szCs w:val="24"/>
        </w:rPr>
        <w:footnoteReference w:id="7"/>
      </w:r>
      <w:r w:rsidR="001D06A6">
        <w:rPr>
          <w:rStyle w:val="Wyrnieniedelikatne"/>
          <w:rFonts w:ascii="Times New Roman" w:hAnsi="Times New Roman" w:cs="Times New Roman"/>
          <w:i w:val="0"/>
          <w:color w:val="auto"/>
          <w:sz w:val="24"/>
          <w:szCs w:val="24"/>
        </w:rPr>
        <w:t xml:space="preserve"> </w:t>
      </w:r>
      <w:r w:rsidR="000E5BEB" w:rsidRPr="00822267">
        <w:rPr>
          <w:rStyle w:val="Wyrnieniedelikatne"/>
          <w:rFonts w:ascii="Times New Roman" w:hAnsi="Times New Roman" w:cs="Times New Roman"/>
          <w:color w:val="auto"/>
          <w:sz w:val="24"/>
          <w:szCs w:val="24"/>
        </w:rPr>
        <w:t>w sprawie ogłoszeń zamieszczanych w Biuletynie Zamówień Publicznych</w:t>
      </w:r>
      <w:r w:rsidR="001D06A6" w:rsidRPr="00822267">
        <w:rPr>
          <w:rStyle w:val="Wyrnieniedelikatne"/>
          <w:rFonts w:ascii="Times New Roman" w:hAnsi="Times New Roman" w:cs="Times New Roman"/>
          <w:i w:val="0"/>
          <w:color w:val="auto"/>
          <w:sz w:val="24"/>
          <w:szCs w:val="24"/>
        </w:rPr>
        <w:t>;</w:t>
      </w:r>
      <w:r w:rsidR="000E5BEB" w:rsidRPr="00822267">
        <w:rPr>
          <w:rStyle w:val="Wyrnieniedelikatne"/>
          <w:rFonts w:ascii="Times New Roman" w:hAnsi="Times New Roman" w:cs="Times New Roman"/>
          <w:i w:val="0"/>
          <w:color w:val="auto"/>
          <w:sz w:val="24"/>
          <w:szCs w:val="24"/>
        </w:rPr>
        <w:t xml:space="preserve"> </w:t>
      </w:r>
    </w:p>
    <w:p w14:paraId="1D30E564" w14:textId="01DFFDD8" w:rsidR="00E370BC" w:rsidRDefault="00E370BC" w:rsidP="00E370BC">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dniu 26.02.2021 r. Zamawiający umieścił w Biuletynie Zamówień Publicznych ogłoszeni</w:t>
      </w:r>
      <w:r w:rsidR="00F64DBA">
        <w:rPr>
          <w:rStyle w:val="Wyrnieniedelikatne"/>
          <w:rFonts w:ascii="Times New Roman" w:hAnsi="Times New Roman" w:cs="Times New Roman"/>
          <w:i w:val="0"/>
          <w:color w:val="auto"/>
          <w:sz w:val="24"/>
          <w:szCs w:val="24"/>
        </w:rPr>
        <w:t>e</w:t>
      </w:r>
      <w:r>
        <w:rPr>
          <w:rStyle w:val="Wyrnieniedelikatne"/>
          <w:rFonts w:ascii="Times New Roman" w:hAnsi="Times New Roman" w:cs="Times New Roman"/>
          <w:i w:val="0"/>
          <w:color w:val="auto"/>
          <w:sz w:val="24"/>
          <w:szCs w:val="24"/>
        </w:rPr>
        <w:t xml:space="preserve"> o zmianie ogłoszenia nr </w:t>
      </w:r>
      <w:r w:rsidRPr="00E370BC">
        <w:rPr>
          <w:rStyle w:val="Wyrnieniedelikatne"/>
          <w:rFonts w:ascii="Times New Roman" w:hAnsi="Times New Roman" w:cs="Times New Roman"/>
          <w:i w:val="0"/>
          <w:color w:val="auto"/>
          <w:sz w:val="24"/>
          <w:szCs w:val="24"/>
        </w:rPr>
        <w:t>2021/BZP 00011102/01</w:t>
      </w:r>
      <w:r>
        <w:rPr>
          <w:rStyle w:val="Wyrnieniedelikatne"/>
          <w:rFonts w:ascii="Times New Roman" w:hAnsi="Times New Roman" w:cs="Times New Roman"/>
          <w:i w:val="0"/>
          <w:color w:val="auto"/>
          <w:sz w:val="24"/>
          <w:szCs w:val="24"/>
        </w:rPr>
        <w:t xml:space="preserve">, w którym </w:t>
      </w:r>
      <w:r w:rsidR="00D27738">
        <w:rPr>
          <w:rStyle w:val="Wyrnieniedelikatne"/>
          <w:rFonts w:ascii="Times New Roman" w:hAnsi="Times New Roman" w:cs="Times New Roman"/>
          <w:i w:val="0"/>
          <w:color w:val="auto"/>
          <w:sz w:val="24"/>
          <w:szCs w:val="24"/>
        </w:rPr>
        <w:t xml:space="preserve">w sekcji VIII dokonano zmiany terminu: a) składania ofert z dnia 2.03.2021 r. godz. </w:t>
      </w:r>
      <w:r w:rsidR="00B61339">
        <w:rPr>
          <w:rStyle w:val="Wyrnieniedelikatne"/>
          <w:rFonts w:ascii="Times New Roman" w:hAnsi="Times New Roman" w:cs="Times New Roman"/>
          <w:i w:val="0"/>
          <w:color w:val="auto"/>
          <w:sz w:val="24"/>
          <w:szCs w:val="24"/>
        </w:rPr>
        <w:t>9.00</w:t>
      </w:r>
      <w:r w:rsidR="00D27738">
        <w:rPr>
          <w:rStyle w:val="Wyrnieniedelikatne"/>
          <w:rFonts w:ascii="Times New Roman" w:hAnsi="Times New Roman" w:cs="Times New Roman"/>
          <w:i w:val="0"/>
          <w:color w:val="auto"/>
          <w:sz w:val="24"/>
          <w:szCs w:val="24"/>
        </w:rPr>
        <w:br/>
      </w:r>
      <w:r w:rsidR="009E02B0">
        <w:rPr>
          <w:rStyle w:val="Wyrnieniedelikatne"/>
          <w:rFonts w:ascii="Times New Roman" w:hAnsi="Times New Roman" w:cs="Times New Roman"/>
          <w:i w:val="0"/>
          <w:color w:val="auto"/>
          <w:sz w:val="24"/>
          <w:szCs w:val="24"/>
        </w:rPr>
        <w:t>na 4.03.</w:t>
      </w:r>
      <w:r w:rsidR="00D27738">
        <w:rPr>
          <w:rStyle w:val="Wyrnieniedelikatne"/>
          <w:rFonts w:ascii="Times New Roman" w:hAnsi="Times New Roman" w:cs="Times New Roman"/>
          <w:i w:val="0"/>
          <w:color w:val="auto"/>
          <w:sz w:val="24"/>
          <w:szCs w:val="24"/>
        </w:rPr>
        <w:t xml:space="preserve">2021 r. godz. 9.00; b) otwarcia ofert z dnia 2.03.2021 r. godz. 9.30 </w:t>
      </w:r>
      <w:r w:rsidR="00227893">
        <w:rPr>
          <w:rStyle w:val="Wyrnieniedelikatne"/>
          <w:rFonts w:ascii="Times New Roman" w:hAnsi="Times New Roman" w:cs="Times New Roman"/>
          <w:i w:val="0"/>
          <w:color w:val="auto"/>
          <w:sz w:val="24"/>
          <w:szCs w:val="24"/>
        </w:rPr>
        <w:br/>
      </w:r>
      <w:r w:rsidR="00D27738">
        <w:rPr>
          <w:rStyle w:val="Wyrnieniedelikatne"/>
          <w:rFonts w:ascii="Times New Roman" w:hAnsi="Times New Roman" w:cs="Times New Roman"/>
          <w:i w:val="0"/>
          <w:color w:val="auto"/>
          <w:sz w:val="24"/>
          <w:szCs w:val="24"/>
        </w:rPr>
        <w:t xml:space="preserve">na 4.03.2021 r. godz. 9.30; c) związania ofertą z dnia 1.04.2021 r. na 6.04.2021 r. </w:t>
      </w:r>
    </w:p>
    <w:p w14:paraId="11CD3544" w14:textId="0DD419DE" w:rsidR="00B61339" w:rsidRPr="00227893" w:rsidRDefault="00B61339" w:rsidP="00227893">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tym samym dniu dokonano modyfikacji</w:t>
      </w:r>
      <w:r w:rsidR="00F64DBA">
        <w:rPr>
          <w:rStyle w:val="Wyrnieniedelikatne"/>
          <w:rFonts w:ascii="Times New Roman" w:hAnsi="Times New Roman" w:cs="Times New Roman"/>
          <w:i w:val="0"/>
          <w:color w:val="auto"/>
          <w:sz w:val="24"/>
          <w:szCs w:val="24"/>
        </w:rPr>
        <w:t>: a)</w:t>
      </w:r>
      <w:r>
        <w:rPr>
          <w:rStyle w:val="Wyrnieniedelikatne"/>
          <w:rFonts w:ascii="Times New Roman" w:hAnsi="Times New Roman" w:cs="Times New Roman"/>
          <w:i w:val="0"/>
          <w:color w:val="auto"/>
          <w:sz w:val="24"/>
          <w:szCs w:val="24"/>
        </w:rPr>
        <w:t xml:space="preserve"> </w:t>
      </w:r>
      <w:proofErr w:type="spellStart"/>
      <w:r>
        <w:rPr>
          <w:rStyle w:val="Wyrnieniedelikatne"/>
          <w:rFonts w:ascii="Times New Roman" w:hAnsi="Times New Roman" w:cs="Times New Roman"/>
          <w:i w:val="0"/>
          <w:color w:val="auto"/>
          <w:sz w:val="24"/>
          <w:szCs w:val="24"/>
        </w:rPr>
        <w:t>swz</w:t>
      </w:r>
      <w:proofErr w:type="spellEnd"/>
      <w:r>
        <w:rPr>
          <w:rStyle w:val="Wyrnieniedelikatne"/>
          <w:rFonts w:ascii="Times New Roman" w:hAnsi="Times New Roman" w:cs="Times New Roman"/>
          <w:i w:val="0"/>
          <w:color w:val="auto"/>
          <w:sz w:val="24"/>
          <w:szCs w:val="24"/>
        </w:rPr>
        <w:t xml:space="preserve"> w ww. zakresie </w:t>
      </w:r>
      <w:r w:rsidR="00F64DBA">
        <w:rPr>
          <w:rStyle w:val="Wyrnieniedelikatne"/>
          <w:rFonts w:ascii="Times New Roman" w:hAnsi="Times New Roman" w:cs="Times New Roman"/>
          <w:i w:val="0"/>
          <w:color w:val="auto"/>
          <w:sz w:val="24"/>
          <w:szCs w:val="24"/>
        </w:rPr>
        <w:t>–</w:t>
      </w:r>
      <w:r>
        <w:rPr>
          <w:rStyle w:val="Wyrnieniedelikatne"/>
          <w:rFonts w:ascii="Times New Roman" w:hAnsi="Times New Roman" w:cs="Times New Roman"/>
          <w:i w:val="0"/>
          <w:color w:val="auto"/>
          <w:sz w:val="24"/>
          <w:szCs w:val="24"/>
        </w:rPr>
        <w:t xml:space="preserve"> </w:t>
      </w:r>
      <w:r w:rsidR="00F64DBA">
        <w:rPr>
          <w:rStyle w:val="Wyrnieniedelikatne"/>
          <w:rFonts w:ascii="Times New Roman" w:hAnsi="Times New Roman" w:cs="Times New Roman"/>
          <w:i w:val="0"/>
          <w:color w:val="auto"/>
          <w:sz w:val="24"/>
          <w:szCs w:val="24"/>
        </w:rPr>
        <w:t xml:space="preserve">rozdział XVI (termin związania ofertą) i rozdział XVII (termin złożenia ofert i otwarcia ofert); b) załącznika  </w:t>
      </w:r>
      <w:r w:rsidR="00F64DBA">
        <w:rPr>
          <w:rStyle w:val="Wyrnieniedelikatne"/>
          <w:rFonts w:ascii="Times New Roman" w:hAnsi="Times New Roman" w:cs="Times New Roman"/>
          <w:i w:val="0"/>
          <w:color w:val="auto"/>
          <w:sz w:val="24"/>
          <w:szCs w:val="24"/>
        </w:rPr>
        <w:lastRenderedPageBreak/>
        <w:t xml:space="preserve">nr 5 do </w:t>
      </w:r>
      <w:proofErr w:type="spellStart"/>
      <w:r w:rsidR="00F64DBA">
        <w:rPr>
          <w:rStyle w:val="Wyrnieniedelikatne"/>
          <w:rFonts w:ascii="Times New Roman" w:hAnsi="Times New Roman" w:cs="Times New Roman"/>
          <w:i w:val="0"/>
          <w:color w:val="auto"/>
          <w:sz w:val="24"/>
          <w:szCs w:val="24"/>
        </w:rPr>
        <w:t>swz</w:t>
      </w:r>
      <w:proofErr w:type="spellEnd"/>
      <w:r w:rsidR="00F64DBA">
        <w:rPr>
          <w:rStyle w:val="Wyrnieniedelikatne"/>
          <w:rFonts w:ascii="Times New Roman" w:hAnsi="Times New Roman" w:cs="Times New Roman"/>
          <w:i w:val="0"/>
          <w:color w:val="auto"/>
          <w:sz w:val="24"/>
          <w:szCs w:val="24"/>
        </w:rPr>
        <w:t xml:space="preserve"> – formularz cenowy</w:t>
      </w:r>
      <w:r w:rsidR="00227893">
        <w:rPr>
          <w:rStyle w:val="Wyrnieniedelikatne"/>
          <w:rFonts w:ascii="Times New Roman" w:hAnsi="Times New Roman" w:cs="Times New Roman"/>
          <w:i w:val="0"/>
          <w:color w:val="auto"/>
          <w:sz w:val="24"/>
          <w:szCs w:val="24"/>
        </w:rPr>
        <w:t xml:space="preserve"> (zmiana parametrów </w:t>
      </w:r>
      <w:proofErr w:type="spellStart"/>
      <w:r w:rsidR="00227893">
        <w:rPr>
          <w:rStyle w:val="Wyrnieniedelikatne"/>
          <w:rFonts w:ascii="Times New Roman" w:hAnsi="Times New Roman" w:cs="Times New Roman"/>
          <w:i w:val="0"/>
          <w:color w:val="auto"/>
          <w:sz w:val="24"/>
          <w:szCs w:val="24"/>
        </w:rPr>
        <w:t>pulsoksymetru</w:t>
      </w:r>
      <w:proofErr w:type="spellEnd"/>
      <w:r w:rsidR="00227893">
        <w:rPr>
          <w:rStyle w:val="Wyrnieniedelikatne"/>
          <w:rFonts w:ascii="Times New Roman" w:hAnsi="Times New Roman" w:cs="Times New Roman"/>
          <w:i w:val="0"/>
          <w:color w:val="auto"/>
          <w:sz w:val="24"/>
          <w:szCs w:val="24"/>
        </w:rPr>
        <w:t xml:space="preserve"> z </w:t>
      </w:r>
      <w:proofErr w:type="spellStart"/>
      <w:r w:rsidR="00227893">
        <w:rPr>
          <w:rStyle w:val="Wyrnieniedelikatne"/>
          <w:rFonts w:ascii="Times New Roman" w:hAnsi="Times New Roman" w:cs="Times New Roman"/>
          <w:i w:val="0"/>
          <w:color w:val="auto"/>
          <w:sz w:val="24"/>
          <w:szCs w:val="24"/>
        </w:rPr>
        <w:t>kapnometrem</w:t>
      </w:r>
      <w:proofErr w:type="spellEnd"/>
      <w:r w:rsidR="00227893">
        <w:rPr>
          <w:rStyle w:val="Wyrnieniedelikatne"/>
          <w:rFonts w:ascii="Times New Roman" w:hAnsi="Times New Roman" w:cs="Times New Roman"/>
          <w:i w:val="0"/>
          <w:color w:val="auto"/>
          <w:sz w:val="24"/>
          <w:szCs w:val="24"/>
        </w:rPr>
        <w:t xml:space="preserve"> </w:t>
      </w:r>
      <w:r w:rsidR="00227893">
        <w:rPr>
          <w:rStyle w:val="Wyrnieniedelikatne"/>
          <w:rFonts w:ascii="Times New Roman" w:hAnsi="Times New Roman" w:cs="Times New Roman"/>
          <w:i w:val="0"/>
          <w:color w:val="auto"/>
          <w:sz w:val="24"/>
          <w:szCs w:val="24"/>
        </w:rPr>
        <w:br/>
        <w:t>w pkt: 5, 6,</w:t>
      </w:r>
      <w:r w:rsidR="0057794F">
        <w:rPr>
          <w:rStyle w:val="Wyrnieniedelikatne"/>
          <w:rFonts w:ascii="Times New Roman" w:hAnsi="Times New Roman" w:cs="Times New Roman"/>
          <w:i w:val="0"/>
          <w:color w:val="auto"/>
          <w:sz w:val="24"/>
          <w:szCs w:val="24"/>
        </w:rPr>
        <w:t xml:space="preserve"> </w:t>
      </w:r>
      <w:r w:rsidR="00227893">
        <w:rPr>
          <w:rStyle w:val="Wyrnieniedelikatne"/>
          <w:rFonts w:ascii="Times New Roman" w:hAnsi="Times New Roman" w:cs="Times New Roman"/>
          <w:i w:val="0"/>
          <w:color w:val="auto"/>
          <w:sz w:val="24"/>
          <w:szCs w:val="24"/>
        </w:rPr>
        <w:t>9 i 10).</w:t>
      </w:r>
    </w:p>
    <w:p w14:paraId="26BB6342" w14:textId="12973E6C" w:rsidR="009A59EE" w:rsidRPr="00C032F3" w:rsidRDefault="009B6948" w:rsidP="00C032F3">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dni</w:t>
      </w:r>
      <w:r w:rsidR="00D82463">
        <w:rPr>
          <w:rStyle w:val="Wyrnieniedelikatne"/>
          <w:rFonts w:ascii="Times New Roman" w:hAnsi="Times New Roman" w:cs="Times New Roman"/>
          <w:i w:val="0"/>
          <w:color w:val="auto"/>
          <w:sz w:val="24"/>
          <w:szCs w:val="24"/>
        </w:rPr>
        <w:t>ach</w:t>
      </w:r>
      <w:r w:rsidR="0057794F">
        <w:rPr>
          <w:rStyle w:val="Wyrnieniedelikatne"/>
          <w:rFonts w:ascii="Times New Roman" w:hAnsi="Times New Roman" w:cs="Times New Roman"/>
          <w:i w:val="0"/>
          <w:color w:val="auto"/>
          <w:sz w:val="24"/>
          <w:szCs w:val="24"/>
        </w:rPr>
        <w:t xml:space="preserve">: </w:t>
      </w:r>
      <w:r w:rsidR="00D82463">
        <w:rPr>
          <w:rStyle w:val="Wyrnieniedelikatne"/>
          <w:rFonts w:ascii="Times New Roman" w:hAnsi="Times New Roman" w:cs="Times New Roman"/>
          <w:i w:val="0"/>
          <w:color w:val="auto"/>
          <w:sz w:val="24"/>
          <w:szCs w:val="24"/>
        </w:rPr>
        <w:t>23-26.02.2021 r.</w:t>
      </w:r>
      <w:r w:rsidR="00E370BC">
        <w:rPr>
          <w:rStyle w:val="Wyrnieniedelikatne"/>
          <w:rFonts w:ascii="Times New Roman" w:hAnsi="Times New Roman" w:cs="Times New Roman"/>
          <w:i w:val="0"/>
          <w:color w:val="auto"/>
          <w:sz w:val="24"/>
          <w:szCs w:val="24"/>
        </w:rPr>
        <w:t xml:space="preserve"> drogą mailową do siedziby Zamawiającego </w:t>
      </w:r>
      <w:r w:rsidR="007D5E77">
        <w:rPr>
          <w:rStyle w:val="Wyrnieniedelikatne"/>
          <w:rFonts w:ascii="Times New Roman" w:hAnsi="Times New Roman" w:cs="Times New Roman"/>
          <w:i w:val="0"/>
          <w:color w:val="auto"/>
          <w:sz w:val="24"/>
          <w:szCs w:val="24"/>
        </w:rPr>
        <w:t xml:space="preserve">wpłynęły </w:t>
      </w:r>
      <w:r w:rsidR="00E370BC">
        <w:rPr>
          <w:rStyle w:val="Wyrnieniedelikatne"/>
          <w:rFonts w:ascii="Times New Roman" w:hAnsi="Times New Roman" w:cs="Times New Roman"/>
          <w:i w:val="0"/>
          <w:color w:val="auto"/>
          <w:sz w:val="24"/>
          <w:szCs w:val="24"/>
        </w:rPr>
        <w:t xml:space="preserve">wnioski </w:t>
      </w:r>
      <w:r w:rsidR="00D82463">
        <w:rPr>
          <w:rStyle w:val="Wyrnieniedelikatne"/>
          <w:rFonts w:ascii="Times New Roman" w:hAnsi="Times New Roman" w:cs="Times New Roman"/>
          <w:i w:val="0"/>
          <w:color w:val="auto"/>
          <w:sz w:val="24"/>
          <w:szCs w:val="24"/>
        </w:rPr>
        <w:br/>
      </w:r>
      <w:r w:rsidR="00E370BC">
        <w:rPr>
          <w:rStyle w:val="Wyrnieniedelikatne"/>
          <w:rFonts w:ascii="Times New Roman" w:hAnsi="Times New Roman" w:cs="Times New Roman"/>
          <w:i w:val="0"/>
          <w:color w:val="auto"/>
          <w:sz w:val="24"/>
          <w:szCs w:val="24"/>
        </w:rPr>
        <w:t xml:space="preserve">o wyjaśnienie treści </w:t>
      </w:r>
      <w:proofErr w:type="spellStart"/>
      <w:r w:rsidR="00E370BC">
        <w:rPr>
          <w:rStyle w:val="Wyrnieniedelikatne"/>
          <w:rFonts w:ascii="Times New Roman" w:hAnsi="Times New Roman" w:cs="Times New Roman"/>
          <w:i w:val="0"/>
          <w:color w:val="auto"/>
          <w:sz w:val="24"/>
          <w:szCs w:val="24"/>
        </w:rPr>
        <w:t>swz</w:t>
      </w:r>
      <w:proofErr w:type="spellEnd"/>
      <w:r w:rsidR="00227893">
        <w:rPr>
          <w:rStyle w:val="Wyrnieniedelikatne"/>
          <w:rFonts w:ascii="Times New Roman" w:hAnsi="Times New Roman" w:cs="Times New Roman"/>
          <w:i w:val="0"/>
          <w:color w:val="auto"/>
          <w:sz w:val="24"/>
          <w:szCs w:val="24"/>
        </w:rPr>
        <w:t xml:space="preserve"> </w:t>
      </w:r>
      <w:r w:rsidR="00A84D19">
        <w:rPr>
          <w:rStyle w:val="Wyrnieniedelikatne"/>
          <w:rFonts w:ascii="Times New Roman" w:hAnsi="Times New Roman" w:cs="Times New Roman"/>
          <w:i w:val="0"/>
          <w:color w:val="auto"/>
          <w:sz w:val="24"/>
          <w:szCs w:val="24"/>
        </w:rPr>
        <w:t>od firm</w:t>
      </w:r>
      <w:r w:rsidR="00227893">
        <w:rPr>
          <w:rStyle w:val="Wyrnieniedelikatne"/>
          <w:rFonts w:ascii="Times New Roman" w:hAnsi="Times New Roman" w:cs="Times New Roman"/>
          <w:i w:val="0"/>
          <w:color w:val="auto"/>
          <w:sz w:val="24"/>
          <w:szCs w:val="24"/>
        </w:rPr>
        <w:t xml:space="preserve">: </w:t>
      </w:r>
      <w:r w:rsidR="00116A65">
        <w:rPr>
          <w:rStyle w:val="Wyrnieniedelikatne"/>
          <w:rFonts w:ascii="Times New Roman" w:hAnsi="Times New Roman" w:cs="Times New Roman"/>
          <w:i w:val="0"/>
          <w:color w:val="auto"/>
          <w:sz w:val="24"/>
          <w:szCs w:val="24"/>
        </w:rPr>
        <w:t xml:space="preserve">EMPIREUM z/s w Jabłonnej, </w:t>
      </w:r>
      <w:r w:rsidR="0060799D">
        <w:rPr>
          <w:rStyle w:val="Wyrnieniedelikatne"/>
          <w:rFonts w:ascii="Times New Roman" w:hAnsi="Times New Roman" w:cs="Times New Roman"/>
          <w:i w:val="0"/>
          <w:color w:val="auto"/>
          <w:sz w:val="24"/>
          <w:szCs w:val="24"/>
        </w:rPr>
        <w:t>PARAMEDICA POLSKA Sp</w:t>
      </w:r>
      <w:r w:rsidR="00116A65" w:rsidRPr="00116A65">
        <w:rPr>
          <w:rStyle w:val="Wyrnieniedelikatne"/>
          <w:rFonts w:ascii="Times New Roman" w:hAnsi="Times New Roman" w:cs="Times New Roman"/>
          <w:i w:val="0"/>
          <w:color w:val="auto"/>
          <w:sz w:val="24"/>
          <w:szCs w:val="24"/>
        </w:rPr>
        <w:t>. z o.</w:t>
      </w:r>
      <w:r w:rsidR="00C032F3">
        <w:rPr>
          <w:rStyle w:val="Wyrnieniedelikatne"/>
          <w:rFonts w:ascii="Times New Roman" w:hAnsi="Times New Roman" w:cs="Times New Roman"/>
          <w:i w:val="0"/>
          <w:color w:val="auto"/>
          <w:sz w:val="24"/>
          <w:szCs w:val="24"/>
        </w:rPr>
        <w:t xml:space="preserve"> </w:t>
      </w:r>
      <w:r w:rsidR="00116A65" w:rsidRPr="00116A65">
        <w:rPr>
          <w:rStyle w:val="Wyrnieniedelikatne"/>
          <w:rFonts w:ascii="Times New Roman" w:hAnsi="Times New Roman" w:cs="Times New Roman"/>
          <w:i w:val="0"/>
          <w:color w:val="auto"/>
          <w:sz w:val="24"/>
          <w:szCs w:val="24"/>
        </w:rPr>
        <w:t xml:space="preserve">o., </w:t>
      </w:r>
      <w:r w:rsidR="001E5005" w:rsidRPr="00C032F3">
        <w:rPr>
          <w:rStyle w:val="Wyrnieniedelikatne"/>
          <w:rFonts w:ascii="Times New Roman" w:hAnsi="Times New Roman" w:cs="Times New Roman"/>
          <w:i w:val="0"/>
          <w:color w:val="auto"/>
          <w:sz w:val="24"/>
          <w:szCs w:val="24"/>
        </w:rPr>
        <w:t xml:space="preserve">z/s w Warszawie, Przedsiębiorstwo </w:t>
      </w:r>
      <w:proofErr w:type="spellStart"/>
      <w:r w:rsidR="001E5005" w:rsidRPr="00C032F3">
        <w:rPr>
          <w:rStyle w:val="Wyrnieniedelikatne"/>
          <w:rFonts w:ascii="Times New Roman" w:hAnsi="Times New Roman" w:cs="Times New Roman"/>
          <w:i w:val="0"/>
          <w:color w:val="auto"/>
          <w:sz w:val="24"/>
          <w:szCs w:val="24"/>
        </w:rPr>
        <w:t>Innowacyjno</w:t>
      </w:r>
      <w:proofErr w:type="spellEnd"/>
      <w:r w:rsidR="001E5005" w:rsidRPr="00C032F3">
        <w:rPr>
          <w:rStyle w:val="Wyrnieniedelikatne"/>
          <w:rFonts w:ascii="Times New Roman" w:hAnsi="Times New Roman" w:cs="Times New Roman"/>
          <w:i w:val="0"/>
          <w:color w:val="auto"/>
          <w:sz w:val="24"/>
          <w:szCs w:val="24"/>
        </w:rPr>
        <w:t xml:space="preserve"> Wdrożeniowe z/s we Wrocławiu; WALMED Sp. z o. o.</w:t>
      </w:r>
      <w:r w:rsidR="00D82463" w:rsidRPr="00C032F3">
        <w:rPr>
          <w:rStyle w:val="Wyrnieniedelikatne"/>
          <w:rFonts w:ascii="Times New Roman" w:hAnsi="Times New Roman" w:cs="Times New Roman"/>
          <w:i w:val="0"/>
          <w:color w:val="auto"/>
          <w:sz w:val="24"/>
          <w:szCs w:val="24"/>
        </w:rPr>
        <w:t xml:space="preserve"> z/s w Jastrzębiu</w:t>
      </w:r>
      <w:r w:rsidR="0060799D" w:rsidRPr="00C032F3">
        <w:rPr>
          <w:rStyle w:val="Wyrnieniedelikatne"/>
          <w:rFonts w:ascii="Times New Roman" w:hAnsi="Times New Roman" w:cs="Times New Roman"/>
          <w:i w:val="0"/>
          <w:color w:val="auto"/>
          <w:sz w:val="24"/>
          <w:szCs w:val="24"/>
        </w:rPr>
        <w:t>, BOXMET MEDICAL Sp. z o.o. z/s w Piskorzowie</w:t>
      </w:r>
      <w:r w:rsidR="00D82463" w:rsidRPr="00C032F3">
        <w:rPr>
          <w:rStyle w:val="Wyrnieniedelikatne"/>
          <w:rFonts w:ascii="Times New Roman" w:hAnsi="Times New Roman" w:cs="Times New Roman"/>
          <w:i w:val="0"/>
          <w:color w:val="auto"/>
          <w:sz w:val="24"/>
          <w:szCs w:val="24"/>
        </w:rPr>
        <w:t>;</w:t>
      </w:r>
    </w:p>
    <w:p w14:paraId="0E7BE46F" w14:textId="543769A8" w:rsidR="008B2B79" w:rsidRDefault="009A59EE" w:rsidP="00635F7A">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odpowiednio w dniach</w:t>
      </w:r>
      <w:r w:rsidR="00C65EAA">
        <w:rPr>
          <w:rStyle w:val="Wyrnieniedelikatne"/>
          <w:rFonts w:ascii="Times New Roman" w:hAnsi="Times New Roman" w:cs="Times New Roman"/>
          <w:i w:val="0"/>
          <w:color w:val="auto"/>
          <w:sz w:val="24"/>
          <w:szCs w:val="24"/>
        </w:rPr>
        <w:t>:</w:t>
      </w:r>
      <w:r>
        <w:rPr>
          <w:rStyle w:val="Wyrnieniedelikatne"/>
          <w:rFonts w:ascii="Times New Roman" w:hAnsi="Times New Roman" w:cs="Times New Roman"/>
          <w:i w:val="0"/>
          <w:color w:val="auto"/>
          <w:sz w:val="24"/>
          <w:szCs w:val="24"/>
        </w:rPr>
        <w:t xml:space="preserve"> 26.02.2021 r. i 1.03.2021 r. Zamawiający zgodnie z art. 284 ust. 6 udostępnił na stronie internetowej treść pytań z wyjaśnieniami oraz </w:t>
      </w:r>
      <w:r w:rsidR="00C65EAA">
        <w:rPr>
          <w:rStyle w:val="Wyrnieniedelikatne"/>
          <w:rFonts w:ascii="Times New Roman" w:hAnsi="Times New Roman" w:cs="Times New Roman"/>
          <w:i w:val="0"/>
          <w:color w:val="auto"/>
          <w:sz w:val="24"/>
          <w:szCs w:val="24"/>
        </w:rPr>
        <w:t xml:space="preserve">powiadomił </w:t>
      </w:r>
      <w:r w:rsidR="00C65EAA">
        <w:rPr>
          <w:rStyle w:val="Wyrnieniedelikatne"/>
          <w:rFonts w:ascii="Times New Roman" w:hAnsi="Times New Roman" w:cs="Times New Roman"/>
          <w:i w:val="0"/>
          <w:color w:val="auto"/>
          <w:sz w:val="24"/>
          <w:szCs w:val="24"/>
        </w:rPr>
        <w:br/>
        <w:t>na piśmie drogą elektroniczną potencjalnych wykon</w:t>
      </w:r>
      <w:r w:rsidR="00BB0E87">
        <w:rPr>
          <w:rStyle w:val="Wyrnieniedelikatne"/>
          <w:rFonts w:ascii="Times New Roman" w:hAnsi="Times New Roman" w:cs="Times New Roman"/>
          <w:i w:val="0"/>
          <w:color w:val="auto"/>
          <w:sz w:val="24"/>
          <w:szCs w:val="24"/>
        </w:rPr>
        <w:t>awców;</w:t>
      </w:r>
    </w:p>
    <w:p w14:paraId="1E68521A" w14:textId="62055A95" w:rsidR="00A96012" w:rsidRDefault="004132D0" w:rsidP="00292BAB">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odpowiedzi na ogłoszenie</w:t>
      </w:r>
      <w:r w:rsidR="00D878A9" w:rsidRPr="00FC49A4">
        <w:rPr>
          <w:rStyle w:val="Wyrnieniedelikatne"/>
          <w:rFonts w:ascii="Times New Roman" w:hAnsi="Times New Roman" w:cs="Times New Roman"/>
          <w:i w:val="0"/>
          <w:color w:val="auto"/>
          <w:sz w:val="24"/>
          <w:szCs w:val="24"/>
        </w:rPr>
        <w:t xml:space="preserve"> </w:t>
      </w:r>
      <w:r w:rsidR="00075AC0">
        <w:rPr>
          <w:rStyle w:val="Wyrnieniedelikatne"/>
          <w:rFonts w:ascii="Times New Roman" w:hAnsi="Times New Roman" w:cs="Times New Roman"/>
          <w:i w:val="0"/>
          <w:color w:val="auto"/>
          <w:sz w:val="24"/>
          <w:szCs w:val="24"/>
        </w:rPr>
        <w:t xml:space="preserve">do </w:t>
      </w:r>
      <w:r w:rsidR="004136E8">
        <w:rPr>
          <w:rStyle w:val="Wyrnieniedelikatne"/>
          <w:rFonts w:ascii="Times New Roman" w:hAnsi="Times New Roman" w:cs="Times New Roman"/>
          <w:i w:val="0"/>
          <w:color w:val="auto"/>
          <w:sz w:val="24"/>
          <w:szCs w:val="24"/>
        </w:rPr>
        <w:t>siedziby zamawiającego wpłynęł</w:t>
      </w:r>
      <w:r w:rsidR="00A96012">
        <w:rPr>
          <w:rStyle w:val="Wyrnieniedelikatne"/>
          <w:rFonts w:ascii="Times New Roman" w:hAnsi="Times New Roman" w:cs="Times New Roman"/>
          <w:i w:val="0"/>
          <w:color w:val="auto"/>
          <w:sz w:val="24"/>
          <w:szCs w:val="24"/>
        </w:rPr>
        <w:t>y 3</w:t>
      </w:r>
      <w:r w:rsidR="004136E8">
        <w:rPr>
          <w:rStyle w:val="Wyrnieniedelikatne"/>
          <w:rFonts w:ascii="Times New Roman" w:hAnsi="Times New Roman" w:cs="Times New Roman"/>
          <w:i w:val="0"/>
          <w:color w:val="auto"/>
          <w:sz w:val="24"/>
          <w:szCs w:val="24"/>
        </w:rPr>
        <w:t xml:space="preserve"> oferty firm</w:t>
      </w:r>
      <w:r w:rsidR="00D82463">
        <w:rPr>
          <w:rStyle w:val="Odwoanieprzypisudolnego"/>
          <w:rFonts w:ascii="Times New Roman" w:hAnsi="Times New Roman" w:cs="Times New Roman"/>
          <w:iCs/>
          <w:sz w:val="24"/>
          <w:szCs w:val="24"/>
        </w:rPr>
        <w:footnoteReference w:id="8"/>
      </w:r>
      <w:r w:rsidR="004136E8">
        <w:rPr>
          <w:rStyle w:val="Wyrnieniedelikatne"/>
          <w:rFonts w:ascii="Times New Roman" w:hAnsi="Times New Roman" w:cs="Times New Roman"/>
          <w:i w:val="0"/>
          <w:color w:val="auto"/>
          <w:sz w:val="24"/>
          <w:szCs w:val="24"/>
        </w:rPr>
        <w:t xml:space="preserve">: </w:t>
      </w:r>
      <w:proofErr w:type="spellStart"/>
      <w:r w:rsidR="00C032F3">
        <w:rPr>
          <w:rStyle w:val="Wyrnieniedelikatne"/>
          <w:rFonts w:ascii="Times New Roman" w:hAnsi="Times New Roman" w:cs="Times New Roman"/>
          <w:i w:val="0"/>
          <w:color w:val="auto"/>
          <w:sz w:val="24"/>
          <w:szCs w:val="24"/>
        </w:rPr>
        <w:t>Paramedica</w:t>
      </w:r>
      <w:proofErr w:type="spellEnd"/>
      <w:r w:rsidR="00C032F3">
        <w:rPr>
          <w:rStyle w:val="Wyrnieniedelikatne"/>
          <w:rFonts w:ascii="Times New Roman" w:hAnsi="Times New Roman" w:cs="Times New Roman"/>
          <w:i w:val="0"/>
          <w:color w:val="auto"/>
          <w:sz w:val="24"/>
          <w:szCs w:val="24"/>
        </w:rPr>
        <w:t xml:space="preserve"> Polska sp. z o.o. </w:t>
      </w:r>
      <w:r w:rsidR="00292BAB">
        <w:rPr>
          <w:rStyle w:val="Wyrnieniedelikatne"/>
          <w:rFonts w:ascii="Times New Roman" w:hAnsi="Times New Roman" w:cs="Times New Roman"/>
          <w:i w:val="0"/>
          <w:color w:val="auto"/>
          <w:sz w:val="24"/>
          <w:szCs w:val="24"/>
        </w:rPr>
        <w:t xml:space="preserve">w Warszawie, </w:t>
      </w:r>
      <w:r w:rsidR="00292BAB" w:rsidRPr="00292BAB">
        <w:rPr>
          <w:rStyle w:val="Wyrnieniedelikatne"/>
          <w:rFonts w:ascii="Times New Roman" w:hAnsi="Times New Roman" w:cs="Times New Roman"/>
          <w:i w:val="0"/>
          <w:color w:val="auto"/>
          <w:sz w:val="24"/>
          <w:szCs w:val="24"/>
        </w:rPr>
        <w:t>MEDSEVEN Sp. z o.o.</w:t>
      </w:r>
      <w:r w:rsidR="00292BAB">
        <w:rPr>
          <w:rStyle w:val="Wyrnieniedelikatne"/>
          <w:rFonts w:ascii="Times New Roman" w:hAnsi="Times New Roman" w:cs="Times New Roman"/>
          <w:i w:val="0"/>
          <w:color w:val="auto"/>
          <w:sz w:val="24"/>
          <w:szCs w:val="24"/>
        </w:rPr>
        <w:t xml:space="preserve"> z/s w Osielsku, RMB System s.c. </w:t>
      </w:r>
      <w:r w:rsidR="00A96012">
        <w:rPr>
          <w:rStyle w:val="Wyrnieniedelikatne"/>
          <w:rFonts w:ascii="Times New Roman" w:hAnsi="Times New Roman" w:cs="Times New Roman"/>
          <w:i w:val="0"/>
          <w:color w:val="auto"/>
          <w:sz w:val="24"/>
          <w:szCs w:val="24"/>
        </w:rPr>
        <w:t>z/s w Lublinie;</w:t>
      </w:r>
    </w:p>
    <w:p w14:paraId="53A1CB97" w14:textId="3277510F" w:rsidR="00766588" w:rsidRPr="00F60D0E" w:rsidRDefault="00A96012" w:rsidP="00F60D0E">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informację z otwarcia ofert udostępniono na stronie internetowej w dniu 4.03.2021 r., zgodnie z art. 222 ust. 5 uPzp;</w:t>
      </w:r>
    </w:p>
    <w:p w14:paraId="3918F880" w14:textId="2E4F6EA7" w:rsidR="00F7167C" w:rsidRPr="00831520" w:rsidRDefault="00822439" w:rsidP="00831520">
      <w:pPr>
        <w:pStyle w:val="Akapitzlist"/>
        <w:numPr>
          <w:ilvl w:val="0"/>
          <w:numId w:val="20"/>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jako najkorzystniejszą wybrano </w:t>
      </w:r>
      <w:r w:rsidR="00B9140F">
        <w:rPr>
          <w:rStyle w:val="Wyrnieniedelikatne"/>
          <w:rFonts w:ascii="Times New Roman" w:hAnsi="Times New Roman" w:cs="Times New Roman"/>
          <w:i w:val="0"/>
          <w:color w:val="auto"/>
          <w:sz w:val="24"/>
          <w:szCs w:val="24"/>
        </w:rPr>
        <w:t>ofertę</w:t>
      </w:r>
      <w:r w:rsidR="00B9140F" w:rsidRPr="008113A6">
        <w:rPr>
          <w:rStyle w:val="Wyrnieniedelikatne"/>
          <w:rFonts w:ascii="Times New Roman" w:hAnsi="Times New Roman" w:cs="Times New Roman"/>
          <w:i w:val="0"/>
          <w:color w:val="auto"/>
          <w:sz w:val="24"/>
          <w:szCs w:val="24"/>
        </w:rPr>
        <w:t xml:space="preserve"> </w:t>
      </w:r>
      <w:r w:rsidR="00831520">
        <w:rPr>
          <w:rStyle w:val="Wyrnieniedelikatne"/>
          <w:rFonts w:ascii="Times New Roman" w:hAnsi="Times New Roman" w:cs="Times New Roman"/>
          <w:i w:val="0"/>
          <w:color w:val="auto"/>
          <w:sz w:val="24"/>
          <w:szCs w:val="24"/>
        </w:rPr>
        <w:t xml:space="preserve">firmy </w:t>
      </w:r>
      <w:r w:rsidR="00831520" w:rsidRPr="00831520">
        <w:rPr>
          <w:rStyle w:val="Wyrnieniedelikatne"/>
          <w:rFonts w:ascii="Times New Roman" w:hAnsi="Times New Roman" w:cs="Times New Roman"/>
          <w:i w:val="0"/>
          <w:color w:val="auto"/>
          <w:sz w:val="24"/>
          <w:szCs w:val="24"/>
        </w:rPr>
        <w:t>MEDSEVEN</w:t>
      </w:r>
      <w:r w:rsidR="0060799D">
        <w:rPr>
          <w:rStyle w:val="Odwoanieprzypisudolnego"/>
          <w:rFonts w:ascii="Times New Roman" w:hAnsi="Times New Roman" w:cs="Times New Roman"/>
          <w:iCs/>
          <w:sz w:val="24"/>
          <w:szCs w:val="24"/>
        </w:rPr>
        <w:footnoteReference w:id="9"/>
      </w:r>
      <w:r w:rsidR="00831520" w:rsidRPr="00831520">
        <w:rPr>
          <w:rStyle w:val="Wyrnieniedelikatne"/>
          <w:rFonts w:ascii="Times New Roman" w:hAnsi="Times New Roman" w:cs="Times New Roman"/>
          <w:i w:val="0"/>
          <w:color w:val="auto"/>
          <w:sz w:val="24"/>
          <w:szCs w:val="24"/>
        </w:rPr>
        <w:t xml:space="preserve"> Sp. z o.o. z/s w Osielsku</w:t>
      </w:r>
      <w:r>
        <w:rPr>
          <w:rStyle w:val="Wyrnieniedelikatne"/>
          <w:rFonts w:ascii="Times New Roman" w:hAnsi="Times New Roman" w:cs="Times New Roman"/>
          <w:i w:val="0"/>
          <w:color w:val="auto"/>
          <w:sz w:val="24"/>
          <w:szCs w:val="24"/>
        </w:rPr>
        <w:t>, którą</w:t>
      </w:r>
      <w:r w:rsidR="00831520" w:rsidRPr="00831520">
        <w:rPr>
          <w:rStyle w:val="Wyrnieniedelikatne"/>
          <w:rFonts w:ascii="Times New Roman" w:hAnsi="Times New Roman" w:cs="Times New Roman"/>
          <w:i w:val="0"/>
          <w:color w:val="auto"/>
          <w:sz w:val="24"/>
          <w:szCs w:val="24"/>
        </w:rPr>
        <w:t xml:space="preserve"> </w:t>
      </w:r>
      <w:r w:rsidR="00B9140F" w:rsidRPr="00831520">
        <w:rPr>
          <w:rStyle w:val="Wyrnieniedelikatne"/>
          <w:rFonts w:ascii="Times New Roman" w:hAnsi="Times New Roman" w:cs="Times New Roman"/>
          <w:i w:val="0"/>
          <w:color w:val="auto"/>
          <w:sz w:val="24"/>
          <w:szCs w:val="24"/>
        </w:rPr>
        <w:t>oceniono w oparciu o kryteria wskazane w rozdziale XV</w:t>
      </w:r>
      <w:r w:rsidR="00831520">
        <w:rPr>
          <w:rStyle w:val="Wyrnieniedelikatne"/>
          <w:rFonts w:ascii="Times New Roman" w:hAnsi="Times New Roman" w:cs="Times New Roman"/>
          <w:i w:val="0"/>
          <w:color w:val="auto"/>
          <w:sz w:val="24"/>
          <w:szCs w:val="24"/>
        </w:rPr>
        <w:t>II</w:t>
      </w:r>
      <w:r w:rsidR="00B9140F" w:rsidRPr="00831520">
        <w:rPr>
          <w:rStyle w:val="Wyrnieniedelikatne"/>
          <w:rFonts w:ascii="Times New Roman" w:hAnsi="Times New Roman" w:cs="Times New Roman"/>
          <w:i w:val="0"/>
          <w:color w:val="auto"/>
          <w:sz w:val="24"/>
          <w:szCs w:val="24"/>
        </w:rPr>
        <w:t>I</w:t>
      </w:r>
      <w:r w:rsidR="00831520">
        <w:rPr>
          <w:rStyle w:val="Wyrnieniedelikatne"/>
          <w:rFonts w:ascii="Times New Roman" w:hAnsi="Times New Roman" w:cs="Times New Roman"/>
          <w:i w:val="0"/>
          <w:color w:val="auto"/>
          <w:sz w:val="24"/>
          <w:szCs w:val="24"/>
        </w:rPr>
        <w:t xml:space="preserve"> </w:t>
      </w:r>
      <w:proofErr w:type="spellStart"/>
      <w:r w:rsidR="00831520">
        <w:rPr>
          <w:rStyle w:val="Wyrnieniedelikatne"/>
          <w:rFonts w:ascii="Times New Roman" w:hAnsi="Times New Roman" w:cs="Times New Roman"/>
          <w:i w:val="0"/>
          <w:color w:val="auto"/>
          <w:sz w:val="24"/>
          <w:szCs w:val="24"/>
        </w:rPr>
        <w:t>s</w:t>
      </w:r>
      <w:r w:rsidR="00B9140F" w:rsidRPr="00831520">
        <w:rPr>
          <w:rStyle w:val="Wyrnieniedelikatne"/>
          <w:rFonts w:ascii="Times New Roman" w:hAnsi="Times New Roman" w:cs="Times New Roman"/>
          <w:i w:val="0"/>
          <w:color w:val="auto"/>
          <w:sz w:val="24"/>
          <w:szCs w:val="24"/>
        </w:rPr>
        <w:t>wz</w:t>
      </w:r>
      <w:proofErr w:type="spellEnd"/>
      <w:r w:rsidR="00B9140F" w:rsidRPr="00831520">
        <w:rPr>
          <w:rStyle w:val="Wyrnieniedelikatne"/>
          <w:rFonts w:ascii="Times New Roman" w:hAnsi="Times New Roman" w:cs="Times New Roman"/>
          <w:i w:val="0"/>
          <w:color w:val="auto"/>
          <w:sz w:val="24"/>
          <w:szCs w:val="24"/>
        </w:rPr>
        <w:t xml:space="preserve">, tj.: cena zamówienia brutto – 60 %, </w:t>
      </w:r>
      <w:r w:rsidR="00831520">
        <w:rPr>
          <w:rStyle w:val="Wyrnieniedelikatne"/>
          <w:rFonts w:ascii="Times New Roman" w:hAnsi="Times New Roman" w:cs="Times New Roman"/>
          <w:i w:val="0"/>
          <w:color w:val="auto"/>
          <w:sz w:val="24"/>
          <w:szCs w:val="24"/>
        </w:rPr>
        <w:t>termin dostawy</w:t>
      </w:r>
      <w:r>
        <w:rPr>
          <w:rStyle w:val="Wyrnieniedelikatne"/>
          <w:rFonts w:ascii="Times New Roman" w:hAnsi="Times New Roman" w:cs="Times New Roman"/>
          <w:i w:val="0"/>
          <w:color w:val="auto"/>
          <w:sz w:val="24"/>
          <w:szCs w:val="24"/>
        </w:rPr>
        <w:t xml:space="preserve"> – 40 %;</w:t>
      </w:r>
    </w:p>
    <w:p w14:paraId="5581F570" w14:textId="1495E6B7" w:rsidR="00330797" w:rsidRPr="00FA0C39" w:rsidRDefault="00330797" w:rsidP="00602587">
      <w:pPr>
        <w:pStyle w:val="Akapitzlist"/>
        <w:numPr>
          <w:ilvl w:val="0"/>
          <w:numId w:val="12"/>
        </w:numPr>
        <w:spacing w:after="0" w:line="360" w:lineRule="auto"/>
        <w:ind w:left="426" w:hanging="426"/>
        <w:jc w:val="both"/>
        <w:rPr>
          <w:rStyle w:val="Wyrnieniedelikatne"/>
          <w:rFonts w:ascii="Times New Roman" w:hAnsi="Times New Roman" w:cs="Times New Roman"/>
          <w:i w:val="0"/>
          <w:color w:val="C00000"/>
          <w:sz w:val="24"/>
          <w:szCs w:val="24"/>
        </w:rPr>
      </w:pPr>
      <w:r w:rsidRPr="008113A6">
        <w:rPr>
          <w:rStyle w:val="Wyrnieniedelikatne"/>
          <w:rFonts w:ascii="Times New Roman" w:hAnsi="Times New Roman" w:cs="Times New Roman"/>
          <w:i w:val="0"/>
          <w:color w:val="auto"/>
          <w:sz w:val="24"/>
          <w:szCs w:val="24"/>
        </w:rPr>
        <w:t xml:space="preserve">w dniu </w:t>
      </w:r>
      <w:r w:rsidR="004E20F2">
        <w:rPr>
          <w:rStyle w:val="Wyrnieniedelikatne"/>
          <w:rFonts w:ascii="Times New Roman" w:hAnsi="Times New Roman" w:cs="Times New Roman"/>
          <w:i w:val="0"/>
          <w:color w:val="auto"/>
          <w:sz w:val="24"/>
          <w:szCs w:val="24"/>
        </w:rPr>
        <w:t>9.03.2021</w:t>
      </w:r>
      <w:r>
        <w:rPr>
          <w:rStyle w:val="Wyrnieniedelikatne"/>
          <w:rFonts w:ascii="Times New Roman" w:hAnsi="Times New Roman" w:cs="Times New Roman"/>
          <w:i w:val="0"/>
          <w:color w:val="auto"/>
          <w:sz w:val="24"/>
          <w:szCs w:val="24"/>
        </w:rPr>
        <w:t xml:space="preserve"> r. </w:t>
      </w:r>
      <w:r w:rsidRPr="008113A6">
        <w:rPr>
          <w:rStyle w:val="Wyrnieniedelikatne"/>
          <w:rFonts w:ascii="Times New Roman" w:hAnsi="Times New Roman" w:cs="Times New Roman"/>
          <w:i w:val="0"/>
          <w:color w:val="auto"/>
          <w:sz w:val="24"/>
          <w:szCs w:val="24"/>
        </w:rPr>
        <w:t>informacja o wyborze najkorzystniejszej oferty z</w:t>
      </w:r>
      <w:r>
        <w:rPr>
          <w:rStyle w:val="Wyrnieniedelikatne"/>
          <w:rFonts w:ascii="Times New Roman" w:hAnsi="Times New Roman" w:cs="Times New Roman"/>
          <w:i w:val="0"/>
          <w:color w:val="auto"/>
          <w:sz w:val="24"/>
          <w:szCs w:val="24"/>
        </w:rPr>
        <w:t xml:space="preserve">amieszczona została </w:t>
      </w:r>
      <w:r w:rsidRPr="008113A6">
        <w:rPr>
          <w:rStyle w:val="Wyrnieniedelikatne"/>
          <w:rFonts w:ascii="Times New Roman" w:hAnsi="Times New Roman" w:cs="Times New Roman"/>
          <w:i w:val="0"/>
          <w:color w:val="auto"/>
          <w:sz w:val="24"/>
          <w:szCs w:val="24"/>
        </w:rPr>
        <w:t>na stronie internetowej</w:t>
      </w:r>
      <w:r w:rsidR="00CD57B3">
        <w:rPr>
          <w:rStyle w:val="Wyrnieniedelikatne"/>
          <w:rFonts w:ascii="Times New Roman" w:hAnsi="Times New Roman" w:cs="Times New Roman"/>
          <w:i w:val="0"/>
          <w:color w:val="auto"/>
          <w:sz w:val="24"/>
          <w:szCs w:val="24"/>
        </w:rPr>
        <w:t xml:space="preserve"> </w:t>
      </w:r>
      <w:proofErr w:type="spellStart"/>
      <w:r w:rsidR="004E20F2">
        <w:rPr>
          <w:rStyle w:val="Wyrnieniedelikatne"/>
          <w:rFonts w:ascii="Times New Roman" w:hAnsi="Times New Roman" w:cs="Times New Roman"/>
          <w:i w:val="0"/>
          <w:color w:val="auto"/>
          <w:sz w:val="24"/>
          <w:szCs w:val="24"/>
        </w:rPr>
        <w:t>ŚCRMiTS</w:t>
      </w:r>
      <w:proofErr w:type="spellEnd"/>
      <w:r w:rsidR="00FB207F">
        <w:rPr>
          <w:rStyle w:val="Wyrnieniedelikatne"/>
          <w:rFonts w:ascii="Times New Roman" w:hAnsi="Times New Roman" w:cs="Times New Roman"/>
          <w:i w:val="0"/>
          <w:color w:val="auto"/>
          <w:sz w:val="24"/>
          <w:szCs w:val="24"/>
        </w:rPr>
        <w:t xml:space="preserve">, zgodnie z art. </w:t>
      </w:r>
      <w:r w:rsidR="004E20F2">
        <w:rPr>
          <w:rStyle w:val="Wyrnieniedelikatne"/>
          <w:rFonts w:ascii="Times New Roman" w:hAnsi="Times New Roman" w:cs="Times New Roman"/>
          <w:i w:val="0"/>
          <w:color w:val="auto"/>
          <w:sz w:val="24"/>
          <w:szCs w:val="24"/>
        </w:rPr>
        <w:t>253</w:t>
      </w:r>
      <w:r w:rsidR="00FB207F">
        <w:rPr>
          <w:rStyle w:val="Wyrnieniedelikatne"/>
          <w:rFonts w:ascii="Times New Roman" w:hAnsi="Times New Roman" w:cs="Times New Roman"/>
          <w:i w:val="0"/>
          <w:color w:val="auto"/>
          <w:sz w:val="24"/>
          <w:szCs w:val="24"/>
        </w:rPr>
        <w:t>. u</w:t>
      </w:r>
      <w:r w:rsidR="004E20F2">
        <w:rPr>
          <w:rStyle w:val="Wyrnieniedelikatne"/>
          <w:rFonts w:ascii="Times New Roman" w:hAnsi="Times New Roman" w:cs="Times New Roman"/>
          <w:i w:val="0"/>
          <w:color w:val="auto"/>
          <w:sz w:val="24"/>
          <w:szCs w:val="24"/>
        </w:rPr>
        <w:t>st.</w:t>
      </w:r>
      <w:r w:rsidR="00FA0C39">
        <w:rPr>
          <w:rStyle w:val="Wyrnieniedelikatne"/>
          <w:rFonts w:ascii="Times New Roman" w:hAnsi="Times New Roman" w:cs="Times New Roman"/>
          <w:i w:val="0"/>
          <w:color w:val="auto"/>
          <w:sz w:val="24"/>
          <w:szCs w:val="24"/>
        </w:rPr>
        <w:t>1</w:t>
      </w:r>
      <w:r w:rsidR="00954213">
        <w:rPr>
          <w:rStyle w:val="Wyrnieniedelikatne"/>
          <w:rFonts w:ascii="Times New Roman" w:hAnsi="Times New Roman" w:cs="Times New Roman"/>
          <w:i w:val="0"/>
          <w:color w:val="auto"/>
          <w:sz w:val="24"/>
          <w:szCs w:val="24"/>
        </w:rPr>
        <w:t xml:space="preserve"> i 2</w:t>
      </w:r>
      <w:r>
        <w:rPr>
          <w:rStyle w:val="Wyrnieniedelikatne"/>
          <w:rFonts w:ascii="Times New Roman" w:hAnsi="Times New Roman" w:cs="Times New Roman"/>
          <w:i w:val="0"/>
          <w:color w:val="auto"/>
          <w:sz w:val="24"/>
          <w:szCs w:val="24"/>
        </w:rPr>
        <w:t xml:space="preserve"> uPzp</w:t>
      </w:r>
      <w:r w:rsidR="00FA0C39">
        <w:rPr>
          <w:rStyle w:val="Wyrnieniedelikatne"/>
          <w:rFonts w:ascii="Times New Roman" w:hAnsi="Times New Roman" w:cs="Times New Roman"/>
          <w:i w:val="0"/>
          <w:color w:val="auto"/>
          <w:sz w:val="24"/>
          <w:szCs w:val="24"/>
        </w:rPr>
        <w:t xml:space="preserve"> i przekazana </w:t>
      </w:r>
      <w:r w:rsidR="00FA0C39" w:rsidRPr="008D199F">
        <w:rPr>
          <w:rStyle w:val="Wyrnieniedelikatne"/>
          <w:rFonts w:ascii="Times New Roman" w:hAnsi="Times New Roman" w:cs="Times New Roman"/>
          <w:i w:val="0"/>
          <w:color w:val="auto"/>
          <w:sz w:val="24"/>
          <w:szCs w:val="24"/>
        </w:rPr>
        <w:t xml:space="preserve">drogą </w:t>
      </w:r>
      <w:r w:rsidR="00490553">
        <w:rPr>
          <w:rStyle w:val="Wyrnieniedelikatne"/>
          <w:rFonts w:ascii="Times New Roman" w:hAnsi="Times New Roman" w:cs="Times New Roman"/>
          <w:i w:val="0"/>
          <w:color w:val="auto"/>
          <w:sz w:val="24"/>
          <w:szCs w:val="24"/>
        </w:rPr>
        <w:t>e-ma</w:t>
      </w:r>
      <w:r w:rsidR="00FA0C39" w:rsidRPr="008D199F">
        <w:rPr>
          <w:rStyle w:val="Wyrnieniedelikatne"/>
          <w:rFonts w:ascii="Times New Roman" w:hAnsi="Times New Roman" w:cs="Times New Roman"/>
          <w:i w:val="0"/>
          <w:color w:val="auto"/>
          <w:sz w:val="24"/>
          <w:szCs w:val="24"/>
        </w:rPr>
        <w:t>ilową</w:t>
      </w:r>
      <w:r w:rsidR="00FA0C39" w:rsidRPr="00FA0C39">
        <w:rPr>
          <w:rStyle w:val="Wyrnieniedelikatne"/>
          <w:rFonts w:ascii="Times New Roman" w:hAnsi="Times New Roman" w:cs="Times New Roman"/>
          <w:i w:val="0"/>
          <w:color w:val="C00000"/>
          <w:sz w:val="24"/>
          <w:szCs w:val="24"/>
        </w:rPr>
        <w:t xml:space="preserve"> </w:t>
      </w:r>
      <w:r w:rsidR="00FA0C39">
        <w:rPr>
          <w:rStyle w:val="Wyrnieniedelikatne"/>
          <w:rFonts w:ascii="Times New Roman" w:hAnsi="Times New Roman" w:cs="Times New Roman"/>
          <w:i w:val="0"/>
          <w:color w:val="auto"/>
          <w:sz w:val="24"/>
          <w:szCs w:val="24"/>
        </w:rPr>
        <w:t>wykonawc</w:t>
      </w:r>
      <w:r w:rsidR="008D199F">
        <w:rPr>
          <w:rStyle w:val="Wyrnieniedelikatne"/>
          <w:rFonts w:ascii="Times New Roman" w:hAnsi="Times New Roman" w:cs="Times New Roman"/>
          <w:i w:val="0"/>
          <w:color w:val="auto"/>
          <w:sz w:val="24"/>
          <w:szCs w:val="24"/>
        </w:rPr>
        <w:t>om</w:t>
      </w:r>
      <w:r w:rsidR="00FA0C39">
        <w:rPr>
          <w:rStyle w:val="Wyrnieniedelikatne"/>
          <w:rFonts w:ascii="Times New Roman" w:hAnsi="Times New Roman" w:cs="Times New Roman"/>
          <w:i w:val="0"/>
          <w:color w:val="auto"/>
          <w:sz w:val="24"/>
          <w:szCs w:val="24"/>
        </w:rPr>
        <w:t>, którzy złożyli oferty w postępowaniu</w:t>
      </w:r>
      <w:r w:rsidR="00FA0C39" w:rsidRPr="005B3389">
        <w:rPr>
          <w:rStyle w:val="Odwoanieprzypisudolnego"/>
          <w:rFonts w:ascii="Times New Roman" w:hAnsi="Times New Roman" w:cs="Times New Roman"/>
          <w:iCs/>
          <w:sz w:val="24"/>
          <w:szCs w:val="24"/>
        </w:rPr>
        <w:footnoteReference w:id="10"/>
      </w:r>
      <w:r w:rsidR="00FA0C39" w:rsidRPr="005B3389">
        <w:rPr>
          <w:rStyle w:val="Wyrnieniedelikatne"/>
          <w:rFonts w:ascii="Times New Roman" w:hAnsi="Times New Roman" w:cs="Times New Roman"/>
          <w:i w:val="0"/>
          <w:color w:val="auto"/>
          <w:sz w:val="24"/>
          <w:szCs w:val="24"/>
        </w:rPr>
        <w:t>;</w:t>
      </w:r>
    </w:p>
    <w:p w14:paraId="060B2BA2" w14:textId="178F475F" w:rsidR="00831151" w:rsidRDefault="00831151" w:rsidP="00CF4F87">
      <w:pPr>
        <w:pStyle w:val="Akapitzlist"/>
        <w:numPr>
          <w:ilvl w:val="0"/>
          <w:numId w:val="12"/>
        </w:numPr>
        <w:spacing w:after="0" w:line="360" w:lineRule="auto"/>
        <w:ind w:left="426" w:hanging="426"/>
        <w:jc w:val="both"/>
        <w:rPr>
          <w:rStyle w:val="Wyrnieniedelikatne"/>
          <w:rFonts w:ascii="Times New Roman" w:hAnsi="Times New Roman" w:cs="Times New Roman"/>
          <w:i w:val="0"/>
          <w:color w:val="auto"/>
          <w:sz w:val="24"/>
          <w:szCs w:val="24"/>
        </w:rPr>
      </w:pPr>
      <w:r w:rsidRPr="008113A6">
        <w:rPr>
          <w:rStyle w:val="Wyrnieniedelikatne"/>
          <w:rFonts w:ascii="Times New Roman" w:hAnsi="Times New Roman" w:cs="Times New Roman"/>
          <w:i w:val="0"/>
          <w:color w:val="auto"/>
          <w:sz w:val="24"/>
          <w:szCs w:val="24"/>
        </w:rPr>
        <w:t xml:space="preserve">ogłoszenie o </w:t>
      </w:r>
      <w:r w:rsidR="002B06B7">
        <w:rPr>
          <w:rStyle w:val="Wyrnieniedelikatne"/>
          <w:rFonts w:ascii="Times New Roman" w:hAnsi="Times New Roman" w:cs="Times New Roman"/>
          <w:i w:val="0"/>
          <w:color w:val="auto"/>
          <w:sz w:val="24"/>
          <w:szCs w:val="24"/>
        </w:rPr>
        <w:t>wyniku postępowania</w:t>
      </w:r>
      <w:r w:rsidRPr="008113A6">
        <w:rPr>
          <w:rStyle w:val="Wyrnieniedelikatne"/>
          <w:rFonts w:ascii="Times New Roman" w:hAnsi="Times New Roman" w:cs="Times New Roman"/>
          <w:i w:val="0"/>
          <w:color w:val="auto"/>
          <w:sz w:val="24"/>
          <w:szCs w:val="24"/>
        </w:rPr>
        <w:t xml:space="preserve"> zostało</w:t>
      </w:r>
      <w:r w:rsidR="002B06B7">
        <w:rPr>
          <w:rStyle w:val="Wyrnieniedelikatne"/>
          <w:rFonts w:ascii="Times New Roman" w:hAnsi="Times New Roman" w:cs="Times New Roman"/>
          <w:i w:val="0"/>
          <w:color w:val="auto"/>
          <w:sz w:val="24"/>
          <w:szCs w:val="24"/>
        </w:rPr>
        <w:t>: a)</w:t>
      </w:r>
      <w:r w:rsidRPr="008113A6">
        <w:rPr>
          <w:rStyle w:val="Wyrnieniedelikatne"/>
          <w:rFonts w:ascii="Times New Roman" w:hAnsi="Times New Roman" w:cs="Times New Roman"/>
          <w:i w:val="0"/>
          <w:color w:val="auto"/>
          <w:sz w:val="24"/>
          <w:szCs w:val="24"/>
        </w:rPr>
        <w:t xml:space="preserve"> </w:t>
      </w:r>
      <w:r w:rsidR="002B06B7" w:rsidRPr="008113A6">
        <w:rPr>
          <w:rStyle w:val="Wyrnieniedelikatne"/>
          <w:rFonts w:ascii="Times New Roman" w:hAnsi="Times New Roman" w:cs="Times New Roman"/>
          <w:i w:val="0"/>
          <w:color w:val="auto"/>
          <w:sz w:val="24"/>
          <w:szCs w:val="24"/>
        </w:rPr>
        <w:t xml:space="preserve">w dniu </w:t>
      </w:r>
      <w:r w:rsidR="002B06B7">
        <w:rPr>
          <w:rStyle w:val="Wyrnieniedelikatne"/>
          <w:rFonts w:ascii="Times New Roman" w:hAnsi="Times New Roman" w:cs="Times New Roman"/>
          <w:i w:val="0"/>
          <w:color w:val="auto"/>
          <w:sz w:val="24"/>
          <w:szCs w:val="24"/>
        </w:rPr>
        <w:t>7.05.</w:t>
      </w:r>
      <w:r w:rsidR="002B06B7" w:rsidRPr="00CF4F87">
        <w:rPr>
          <w:rStyle w:val="Wyrnieniedelikatne"/>
          <w:rFonts w:ascii="Times New Roman" w:hAnsi="Times New Roman" w:cs="Times New Roman"/>
          <w:i w:val="0"/>
          <w:color w:val="auto"/>
          <w:sz w:val="24"/>
          <w:szCs w:val="24"/>
        </w:rPr>
        <w:t>2021</w:t>
      </w:r>
      <w:r w:rsidR="002B06B7">
        <w:rPr>
          <w:rStyle w:val="Wyrnieniedelikatne"/>
          <w:rFonts w:ascii="Times New Roman" w:hAnsi="Times New Roman" w:cs="Times New Roman"/>
          <w:i w:val="0"/>
          <w:color w:val="auto"/>
          <w:sz w:val="24"/>
          <w:szCs w:val="24"/>
        </w:rPr>
        <w:t xml:space="preserve"> </w:t>
      </w:r>
      <w:r w:rsidR="002B06B7" w:rsidRPr="008113A6">
        <w:rPr>
          <w:rStyle w:val="Wyrnieniedelikatne"/>
          <w:rFonts w:ascii="Times New Roman" w:hAnsi="Times New Roman" w:cs="Times New Roman"/>
          <w:i w:val="0"/>
          <w:color w:val="auto"/>
          <w:sz w:val="24"/>
          <w:szCs w:val="24"/>
        </w:rPr>
        <w:t xml:space="preserve">r. </w:t>
      </w:r>
      <w:r w:rsidRPr="008113A6">
        <w:rPr>
          <w:rStyle w:val="Wyrnieniedelikatne"/>
          <w:rFonts w:ascii="Times New Roman" w:hAnsi="Times New Roman" w:cs="Times New Roman"/>
          <w:i w:val="0"/>
          <w:color w:val="auto"/>
          <w:sz w:val="24"/>
          <w:szCs w:val="24"/>
        </w:rPr>
        <w:t xml:space="preserve">zamieszczone pod numerem </w:t>
      </w:r>
      <w:r w:rsidR="00B00A03" w:rsidRPr="00B00A03">
        <w:rPr>
          <w:rStyle w:val="Wyrnieniedelikatne"/>
          <w:rFonts w:ascii="Times New Roman" w:hAnsi="Times New Roman" w:cs="Times New Roman"/>
          <w:i w:val="0"/>
          <w:color w:val="auto"/>
          <w:sz w:val="24"/>
          <w:szCs w:val="24"/>
        </w:rPr>
        <w:t>2021/BZP 00048324/01</w:t>
      </w:r>
      <w:r w:rsidR="002B06B7">
        <w:rPr>
          <w:rStyle w:val="Wyrnieniedelikatne"/>
          <w:rFonts w:ascii="Times New Roman" w:hAnsi="Times New Roman" w:cs="Times New Roman"/>
          <w:i w:val="0"/>
          <w:color w:val="auto"/>
          <w:sz w:val="24"/>
          <w:szCs w:val="24"/>
        </w:rPr>
        <w:t>; b) zawierało elementy</w:t>
      </w:r>
      <w:r w:rsidRPr="008113A6">
        <w:rPr>
          <w:rStyle w:val="Wyrnieniedelikatne"/>
          <w:rFonts w:ascii="Times New Roman" w:hAnsi="Times New Roman" w:cs="Times New Roman"/>
          <w:i w:val="0"/>
          <w:color w:val="auto"/>
          <w:sz w:val="24"/>
          <w:szCs w:val="24"/>
        </w:rPr>
        <w:t xml:space="preserve"> </w:t>
      </w:r>
      <w:r w:rsidR="002B06B7">
        <w:rPr>
          <w:rStyle w:val="Wyrnieniedelikatne"/>
          <w:rFonts w:ascii="Times New Roman" w:hAnsi="Times New Roman" w:cs="Times New Roman"/>
          <w:i w:val="0"/>
          <w:color w:val="auto"/>
          <w:sz w:val="24"/>
          <w:szCs w:val="24"/>
        </w:rPr>
        <w:t>wskazane w</w:t>
      </w:r>
      <w:r w:rsidRPr="008113A6">
        <w:rPr>
          <w:rStyle w:val="Wyrnieniedelikatne"/>
          <w:rFonts w:ascii="Times New Roman" w:hAnsi="Times New Roman" w:cs="Times New Roman"/>
          <w:i w:val="0"/>
          <w:color w:val="auto"/>
          <w:sz w:val="24"/>
          <w:szCs w:val="24"/>
        </w:rPr>
        <w:t xml:space="preserve"> </w:t>
      </w:r>
      <w:r w:rsidR="002B06B7">
        <w:rPr>
          <w:rStyle w:val="Wyrnieniedelikatne"/>
          <w:rFonts w:ascii="Times New Roman" w:hAnsi="Times New Roman" w:cs="Times New Roman"/>
          <w:i w:val="0"/>
          <w:color w:val="auto"/>
          <w:sz w:val="24"/>
          <w:szCs w:val="24"/>
        </w:rPr>
        <w:t xml:space="preserve">załączniku nr 3 </w:t>
      </w:r>
      <w:r w:rsidR="005B3389">
        <w:rPr>
          <w:rStyle w:val="Wyrnieniedelikatne"/>
          <w:rFonts w:ascii="Times New Roman" w:hAnsi="Times New Roman" w:cs="Times New Roman"/>
          <w:i w:val="0"/>
          <w:color w:val="auto"/>
          <w:sz w:val="24"/>
          <w:szCs w:val="24"/>
        </w:rPr>
        <w:br/>
      </w:r>
      <w:r w:rsidR="002B06B7">
        <w:rPr>
          <w:rStyle w:val="Wyrnieniedelikatne"/>
          <w:rFonts w:ascii="Times New Roman" w:hAnsi="Times New Roman" w:cs="Times New Roman"/>
          <w:i w:val="0"/>
          <w:color w:val="auto"/>
          <w:sz w:val="24"/>
          <w:szCs w:val="24"/>
        </w:rPr>
        <w:t xml:space="preserve">do </w:t>
      </w:r>
      <w:r w:rsidRPr="008113A6">
        <w:rPr>
          <w:rStyle w:val="Wyrnieniedelikatne"/>
          <w:rFonts w:ascii="Times New Roman" w:hAnsi="Times New Roman" w:cs="Times New Roman"/>
          <w:i w:val="0"/>
          <w:color w:val="auto"/>
          <w:sz w:val="24"/>
          <w:szCs w:val="24"/>
        </w:rPr>
        <w:t>r</w:t>
      </w:r>
      <w:r w:rsidR="002B06B7">
        <w:rPr>
          <w:rStyle w:val="Wyrnieniedelikatne"/>
          <w:rFonts w:ascii="Times New Roman" w:hAnsi="Times New Roman" w:cs="Times New Roman"/>
          <w:i w:val="0"/>
          <w:color w:val="auto"/>
          <w:sz w:val="24"/>
          <w:szCs w:val="24"/>
        </w:rPr>
        <w:t xml:space="preserve">ozporządzenia </w:t>
      </w:r>
      <w:r w:rsidR="00CF4F87" w:rsidRPr="00CF4F87">
        <w:rPr>
          <w:rStyle w:val="Wyrnieniedelikatne"/>
          <w:rFonts w:ascii="Times New Roman" w:hAnsi="Times New Roman" w:cs="Times New Roman"/>
          <w:i w:val="0"/>
          <w:color w:val="auto"/>
          <w:sz w:val="24"/>
          <w:szCs w:val="24"/>
        </w:rPr>
        <w:t xml:space="preserve">Ministra Rozwoju Pracy i Technologii </w:t>
      </w:r>
      <w:r w:rsidR="002B06B7" w:rsidRPr="00CF4F87">
        <w:rPr>
          <w:rStyle w:val="Wyrnieniedelikatne"/>
          <w:rFonts w:ascii="Times New Roman" w:hAnsi="Times New Roman" w:cs="Times New Roman"/>
          <w:i w:val="0"/>
          <w:color w:val="auto"/>
          <w:sz w:val="24"/>
          <w:szCs w:val="24"/>
        </w:rPr>
        <w:t>z dnia 23.12</w:t>
      </w:r>
      <w:r w:rsidR="009E02B0">
        <w:rPr>
          <w:rStyle w:val="Wyrnieniedelikatne"/>
          <w:rFonts w:ascii="Times New Roman" w:hAnsi="Times New Roman" w:cs="Times New Roman"/>
          <w:i w:val="0"/>
          <w:color w:val="auto"/>
          <w:sz w:val="24"/>
          <w:szCs w:val="24"/>
        </w:rPr>
        <w:t>.</w:t>
      </w:r>
      <w:r w:rsidR="002B06B7" w:rsidRPr="00CF4F87">
        <w:rPr>
          <w:rStyle w:val="Wyrnieniedelikatne"/>
          <w:rFonts w:ascii="Times New Roman" w:hAnsi="Times New Roman" w:cs="Times New Roman"/>
          <w:i w:val="0"/>
          <w:color w:val="auto"/>
          <w:sz w:val="24"/>
          <w:szCs w:val="24"/>
        </w:rPr>
        <w:t>2020 r</w:t>
      </w:r>
      <w:r w:rsidR="002B06B7">
        <w:rPr>
          <w:rStyle w:val="Wyrnieniedelikatne"/>
          <w:rFonts w:ascii="Times New Roman" w:hAnsi="Times New Roman" w:cs="Times New Roman"/>
          <w:i w:val="0"/>
          <w:color w:val="auto"/>
          <w:sz w:val="24"/>
          <w:szCs w:val="24"/>
        </w:rPr>
        <w:t xml:space="preserve">.; </w:t>
      </w:r>
    </w:p>
    <w:p w14:paraId="759598BA" w14:textId="46FEAD98" w:rsidR="00831151" w:rsidRPr="00B474E7" w:rsidRDefault="00E671CB" w:rsidP="00602587">
      <w:pPr>
        <w:pStyle w:val="Akapitzlist"/>
        <w:numPr>
          <w:ilvl w:val="0"/>
          <w:numId w:val="12"/>
        </w:numPr>
        <w:spacing w:after="0" w:line="360" w:lineRule="auto"/>
        <w:ind w:left="426" w:hanging="426"/>
        <w:jc w:val="both"/>
        <w:rPr>
          <w:rStyle w:val="Wyrnieniedelikatne"/>
          <w:rFonts w:ascii="Times New Roman" w:hAnsi="Times New Roman" w:cs="Times New Roman"/>
          <w:i w:val="0"/>
          <w:color w:val="FF0000"/>
          <w:sz w:val="24"/>
          <w:szCs w:val="24"/>
        </w:rPr>
      </w:pPr>
      <w:r>
        <w:rPr>
          <w:rStyle w:val="Wyrnieniedelikatne"/>
          <w:rFonts w:ascii="Times New Roman" w:hAnsi="Times New Roman" w:cs="Times New Roman"/>
          <w:i w:val="0"/>
          <w:color w:val="auto"/>
          <w:sz w:val="24"/>
          <w:szCs w:val="24"/>
        </w:rPr>
        <w:t>w dniu</w:t>
      </w:r>
      <w:r w:rsidR="00884FA9">
        <w:rPr>
          <w:rStyle w:val="Wyrnieniedelikatne"/>
          <w:rFonts w:ascii="Times New Roman" w:hAnsi="Times New Roman" w:cs="Times New Roman"/>
          <w:i w:val="0"/>
          <w:color w:val="auto"/>
          <w:sz w:val="24"/>
          <w:szCs w:val="24"/>
        </w:rPr>
        <w:t xml:space="preserve"> </w:t>
      </w:r>
      <w:r w:rsidR="00E9152F">
        <w:rPr>
          <w:rStyle w:val="Wyrnieniedelikatne"/>
          <w:rFonts w:ascii="Times New Roman" w:hAnsi="Times New Roman" w:cs="Times New Roman"/>
          <w:i w:val="0"/>
          <w:color w:val="auto"/>
          <w:sz w:val="24"/>
          <w:szCs w:val="24"/>
        </w:rPr>
        <w:t>7.05.2021 r.</w:t>
      </w:r>
      <w:r w:rsidR="009E02B0">
        <w:rPr>
          <w:rStyle w:val="Wyrnieniedelikatne"/>
          <w:rFonts w:ascii="Times New Roman" w:hAnsi="Times New Roman" w:cs="Times New Roman"/>
          <w:i w:val="0"/>
          <w:color w:val="auto"/>
          <w:sz w:val="24"/>
          <w:szCs w:val="24"/>
        </w:rPr>
        <w:t xml:space="preserve"> </w:t>
      </w:r>
      <w:r w:rsidR="00831151" w:rsidRPr="006E728A">
        <w:rPr>
          <w:rStyle w:val="Wyrnieniedelikatne"/>
          <w:rFonts w:ascii="Times New Roman" w:hAnsi="Times New Roman" w:cs="Times New Roman"/>
          <w:i w:val="0"/>
          <w:color w:val="auto"/>
          <w:sz w:val="24"/>
          <w:szCs w:val="24"/>
        </w:rPr>
        <w:t>sporządzono protokół postę</w:t>
      </w:r>
      <w:r w:rsidR="00AD1B92">
        <w:rPr>
          <w:rStyle w:val="Wyrnieniedelikatne"/>
          <w:rFonts w:ascii="Times New Roman" w:hAnsi="Times New Roman" w:cs="Times New Roman"/>
          <w:i w:val="0"/>
          <w:color w:val="auto"/>
          <w:sz w:val="24"/>
          <w:szCs w:val="24"/>
        </w:rPr>
        <w:t xml:space="preserve">powania </w:t>
      </w:r>
      <w:r w:rsidR="00E9152F">
        <w:rPr>
          <w:rStyle w:val="Wyrnieniedelikatne"/>
          <w:rFonts w:ascii="Times New Roman" w:hAnsi="Times New Roman" w:cs="Times New Roman"/>
          <w:i w:val="0"/>
          <w:color w:val="auto"/>
          <w:sz w:val="24"/>
          <w:szCs w:val="24"/>
        </w:rPr>
        <w:t xml:space="preserve">w trybie podstawowym – </w:t>
      </w:r>
      <w:r w:rsidR="005B3389">
        <w:rPr>
          <w:rStyle w:val="Wyrnieniedelikatne"/>
          <w:rFonts w:ascii="Times New Roman" w:hAnsi="Times New Roman" w:cs="Times New Roman"/>
          <w:i w:val="0"/>
          <w:color w:val="auto"/>
          <w:sz w:val="24"/>
          <w:szCs w:val="24"/>
        </w:rPr>
        <w:br/>
      </w:r>
      <w:r w:rsidR="00E9152F">
        <w:rPr>
          <w:rStyle w:val="Wyrnieniedelikatne"/>
          <w:rFonts w:ascii="Times New Roman" w:hAnsi="Times New Roman" w:cs="Times New Roman"/>
          <w:i w:val="0"/>
          <w:color w:val="auto"/>
          <w:sz w:val="24"/>
          <w:szCs w:val="24"/>
        </w:rPr>
        <w:t>TP-71/2021</w:t>
      </w:r>
      <w:r w:rsidR="00831151" w:rsidRPr="006E728A">
        <w:rPr>
          <w:rStyle w:val="Wyrnieniedelikatne"/>
          <w:rFonts w:ascii="Times New Roman" w:hAnsi="Times New Roman" w:cs="Times New Roman"/>
          <w:i w:val="0"/>
          <w:color w:val="auto"/>
          <w:sz w:val="24"/>
          <w:szCs w:val="24"/>
        </w:rPr>
        <w:t xml:space="preserve">, który został zatwierdzony przez Dyrektora </w:t>
      </w:r>
      <w:proofErr w:type="spellStart"/>
      <w:r w:rsidR="00E9152F">
        <w:rPr>
          <w:rStyle w:val="Wyrnieniedelikatne"/>
          <w:rFonts w:ascii="Times New Roman" w:hAnsi="Times New Roman" w:cs="Times New Roman"/>
          <w:i w:val="0"/>
          <w:color w:val="auto"/>
          <w:sz w:val="24"/>
          <w:szCs w:val="24"/>
        </w:rPr>
        <w:t>ŚCRMiTS</w:t>
      </w:r>
      <w:proofErr w:type="spellEnd"/>
      <w:r w:rsidR="00831151" w:rsidRPr="006E728A">
        <w:rPr>
          <w:rStyle w:val="Wyrnieniedelikatne"/>
          <w:rFonts w:ascii="Times New Roman" w:hAnsi="Times New Roman" w:cs="Times New Roman"/>
          <w:i w:val="0"/>
          <w:color w:val="auto"/>
          <w:sz w:val="24"/>
          <w:szCs w:val="24"/>
        </w:rPr>
        <w:t xml:space="preserve">. Dokument zawierał elementy wyszczególnione w art. </w:t>
      </w:r>
      <w:r w:rsidR="00D00258" w:rsidRPr="005B3389">
        <w:rPr>
          <w:rStyle w:val="Wyrnieniedelikatne"/>
          <w:rFonts w:ascii="Times New Roman" w:hAnsi="Times New Roman" w:cs="Times New Roman"/>
          <w:i w:val="0"/>
          <w:color w:val="auto"/>
          <w:sz w:val="24"/>
          <w:szCs w:val="24"/>
        </w:rPr>
        <w:t>72</w:t>
      </w:r>
      <w:r w:rsidR="00831151" w:rsidRPr="005B3389">
        <w:rPr>
          <w:rStyle w:val="Wyrnieniedelikatne"/>
          <w:rFonts w:ascii="Times New Roman" w:hAnsi="Times New Roman" w:cs="Times New Roman"/>
          <w:i w:val="0"/>
          <w:color w:val="auto"/>
          <w:sz w:val="24"/>
          <w:szCs w:val="24"/>
        </w:rPr>
        <w:t xml:space="preserve"> uPzp i </w:t>
      </w:r>
      <w:r w:rsidR="00AD1B92" w:rsidRPr="005B3389">
        <w:rPr>
          <w:rStyle w:val="Wyrnieniedelikatne"/>
          <w:rFonts w:ascii="Times New Roman" w:hAnsi="Times New Roman" w:cs="Times New Roman"/>
          <w:i w:val="0"/>
          <w:color w:val="auto"/>
          <w:sz w:val="24"/>
          <w:szCs w:val="24"/>
        </w:rPr>
        <w:t>był zgodny</w:t>
      </w:r>
      <w:r w:rsidR="00D00258" w:rsidRPr="005B3389">
        <w:rPr>
          <w:rStyle w:val="Wyrnieniedelikatne"/>
          <w:rFonts w:ascii="Times New Roman" w:hAnsi="Times New Roman" w:cs="Times New Roman"/>
          <w:i w:val="0"/>
          <w:color w:val="auto"/>
          <w:sz w:val="24"/>
          <w:szCs w:val="24"/>
        </w:rPr>
        <w:t xml:space="preserve"> </w:t>
      </w:r>
      <w:r w:rsidR="005B3389" w:rsidRPr="005B3389">
        <w:rPr>
          <w:rStyle w:val="Wyrnieniedelikatne"/>
          <w:rFonts w:ascii="Times New Roman" w:hAnsi="Times New Roman" w:cs="Times New Roman"/>
          <w:i w:val="0"/>
          <w:color w:val="auto"/>
          <w:sz w:val="24"/>
          <w:szCs w:val="24"/>
        </w:rPr>
        <w:t>z załącznikiem nr 8</w:t>
      </w:r>
      <w:r w:rsidR="00B776E0" w:rsidRPr="005B3389">
        <w:rPr>
          <w:rStyle w:val="Wyrnieniedelikatne"/>
          <w:rFonts w:ascii="Times New Roman" w:hAnsi="Times New Roman" w:cs="Times New Roman"/>
          <w:i w:val="0"/>
          <w:color w:val="auto"/>
          <w:sz w:val="24"/>
          <w:szCs w:val="24"/>
        </w:rPr>
        <w:t xml:space="preserve"> </w:t>
      </w:r>
      <w:r w:rsidR="00831151" w:rsidRPr="005B3389">
        <w:rPr>
          <w:rStyle w:val="Wyrnieniedelikatne"/>
          <w:rFonts w:ascii="Times New Roman" w:hAnsi="Times New Roman" w:cs="Times New Roman"/>
          <w:i w:val="0"/>
          <w:color w:val="auto"/>
          <w:sz w:val="24"/>
          <w:szCs w:val="24"/>
        </w:rPr>
        <w:t xml:space="preserve">do rozporządzenia Ministra </w:t>
      </w:r>
      <w:r w:rsidR="005B3389" w:rsidRPr="005B3389">
        <w:rPr>
          <w:rStyle w:val="Wyrnieniedelikatne"/>
          <w:rFonts w:ascii="Times New Roman" w:hAnsi="Times New Roman" w:cs="Times New Roman"/>
          <w:i w:val="0"/>
          <w:color w:val="auto"/>
          <w:sz w:val="24"/>
          <w:szCs w:val="24"/>
        </w:rPr>
        <w:t xml:space="preserve">Rozwoju, Pracy i Technologii </w:t>
      </w:r>
      <w:r w:rsidR="00AD1B92" w:rsidRPr="005B3389">
        <w:rPr>
          <w:rStyle w:val="Wyrnieniedelikatne"/>
          <w:rFonts w:ascii="Times New Roman" w:hAnsi="Times New Roman" w:cs="Times New Roman"/>
          <w:i w:val="0"/>
          <w:color w:val="auto"/>
          <w:sz w:val="24"/>
          <w:szCs w:val="24"/>
        </w:rPr>
        <w:t xml:space="preserve">z dnia </w:t>
      </w:r>
      <w:r w:rsidR="005B3389" w:rsidRPr="005B3389">
        <w:rPr>
          <w:rStyle w:val="Wyrnieniedelikatne"/>
          <w:rFonts w:ascii="Times New Roman" w:hAnsi="Times New Roman" w:cs="Times New Roman"/>
          <w:i w:val="0"/>
          <w:color w:val="auto"/>
          <w:sz w:val="24"/>
          <w:szCs w:val="24"/>
        </w:rPr>
        <w:t>18</w:t>
      </w:r>
      <w:r w:rsidR="00AD1B92" w:rsidRPr="005B3389">
        <w:rPr>
          <w:rStyle w:val="Wyrnieniedelikatne"/>
          <w:rFonts w:ascii="Times New Roman" w:hAnsi="Times New Roman" w:cs="Times New Roman"/>
          <w:i w:val="0"/>
          <w:color w:val="auto"/>
          <w:sz w:val="24"/>
          <w:szCs w:val="24"/>
        </w:rPr>
        <w:t xml:space="preserve"> </w:t>
      </w:r>
      <w:r w:rsidR="005B3389" w:rsidRPr="005B3389">
        <w:rPr>
          <w:rStyle w:val="Wyrnieniedelikatne"/>
          <w:rFonts w:ascii="Times New Roman" w:hAnsi="Times New Roman" w:cs="Times New Roman"/>
          <w:i w:val="0"/>
          <w:color w:val="auto"/>
          <w:sz w:val="24"/>
          <w:szCs w:val="24"/>
        </w:rPr>
        <w:t>grudnia 2020</w:t>
      </w:r>
      <w:r w:rsidR="00AD1B92" w:rsidRPr="005B3389">
        <w:rPr>
          <w:rStyle w:val="Wyrnieniedelikatne"/>
          <w:rFonts w:ascii="Times New Roman" w:hAnsi="Times New Roman" w:cs="Times New Roman"/>
          <w:i w:val="0"/>
          <w:color w:val="auto"/>
          <w:sz w:val="24"/>
          <w:szCs w:val="24"/>
        </w:rPr>
        <w:t xml:space="preserve"> r.</w:t>
      </w:r>
      <w:r w:rsidR="00AB2C84" w:rsidRPr="005B3389">
        <w:rPr>
          <w:rStyle w:val="Wyrnieniedelikatne"/>
          <w:rFonts w:ascii="Times New Roman" w:hAnsi="Times New Roman" w:cs="Times New Roman"/>
          <w:i w:val="0"/>
          <w:color w:val="auto"/>
          <w:sz w:val="24"/>
          <w:szCs w:val="24"/>
        </w:rPr>
        <w:t xml:space="preserve"> </w:t>
      </w:r>
      <w:r w:rsidR="00490553">
        <w:rPr>
          <w:rStyle w:val="Wyrnieniedelikatne"/>
          <w:rFonts w:ascii="Times New Roman" w:hAnsi="Times New Roman" w:cs="Times New Roman"/>
          <w:i w:val="0"/>
          <w:color w:val="auto"/>
          <w:sz w:val="24"/>
          <w:szCs w:val="24"/>
        </w:rPr>
        <w:br/>
      </w:r>
      <w:r w:rsidR="005B3389" w:rsidRPr="005B3389">
        <w:rPr>
          <w:rStyle w:val="Wyrnieniedelikatne"/>
          <w:rFonts w:ascii="Times New Roman" w:hAnsi="Times New Roman" w:cs="Times New Roman"/>
          <w:color w:val="auto"/>
          <w:sz w:val="24"/>
          <w:szCs w:val="24"/>
        </w:rPr>
        <w:t>w sprawie protokołów postępowania oraz dokumentacji postępowania o udzielenie zamówienia publicznego</w:t>
      </w:r>
      <w:r w:rsidR="00B776E0" w:rsidRPr="00490553">
        <w:rPr>
          <w:rStyle w:val="Odwoanieprzypisudolnego"/>
          <w:rFonts w:ascii="Times New Roman" w:hAnsi="Times New Roman" w:cs="Times New Roman"/>
          <w:i/>
          <w:iCs/>
          <w:sz w:val="24"/>
          <w:szCs w:val="24"/>
        </w:rPr>
        <w:footnoteReference w:id="11"/>
      </w:r>
      <w:r w:rsidR="00534426" w:rsidRPr="00490553">
        <w:rPr>
          <w:rStyle w:val="Wyrnieniedelikatne"/>
          <w:rFonts w:ascii="Times New Roman" w:hAnsi="Times New Roman" w:cs="Times New Roman"/>
          <w:i w:val="0"/>
          <w:color w:val="auto"/>
          <w:sz w:val="24"/>
          <w:szCs w:val="24"/>
        </w:rPr>
        <w:t>.</w:t>
      </w:r>
    </w:p>
    <w:p w14:paraId="169B714A" w14:textId="346D8B58" w:rsidR="00534426" w:rsidRPr="00534426" w:rsidRDefault="005B3389" w:rsidP="00534426">
      <w:pPr>
        <w:spacing w:after="0" w:line="360" w:lineRule="auto"/>
        <w:jc w:val="right"/>
        <w:rPr>
          <w:rStyle w:val="Wyrnieniedelikatne"/>
          <w:rFonts w:ascii="Times New Roman" w:hAnsi="Times New Roman" w:cs="Times New Roman"/>
          <w:i w:val="0"/>
          <w:color w:val="auto"/>
        </w:rPr>
      </w:pPr>
      <w:r>
        <w:rPr>
          <w:rStyle w:val="Wyrnieniedelikatne"/>
          <w:rFonts w:ascii="Times New Roman" w:hAnsi="Times New Roman" w:cs="Times New Roman"/>
          <w:i w:val="0"/>
          <w:color w:val="auto"/>
        </w:rPr>
        <w:t>[Dowód akta kontroli: str. 43</w:t>
      </w:r>
      <w:r w:rsidR="00534426">
        <w:rPr>
          <w:rStyle w:val="Wyrnieniedelikatne"/>
          <w:rFonts w:ascii="Times New Roman" w:hAnsi="Times New Roman" w:cs="Times New Roman"/>
          <w:i w:val="0"/>
          <w:color w:val="auto"/>
        </w:rPr>
        <w:t xml:space="preserve"> -</w:t>
      </w:r>
      <w:r w:rsidR="005663CA">
        <w:rPr>
          <w:rStyle w:val="Wyrnieniedelikatne"/>
          <w:rFonts w:ascii="Times New Roman" w:hAnsi="Times New Roman" w:cs="Times New Roman"/>
          <w:i w:val="0"/>
          <w:color w:val="auto"/>
        </w:rPr>
        <w:t xml:space="preserve"> </w:t>
      </w:r>
      <w:r>
        <w:rPr>
          <w:rStyle w:val="Wyrnieniedelikatne"/>
          <w:rFonts w:ascii="Times New Roman" w:hAnsi="Times New Roman" w:cs="Times New Roman"/>
          <w:i w:val="0"/>
          <w:color w:val="auto"/>
        </w:rPr>
        <w:t>90</w:t>
      </w:r>
      <w:r w:rsidR="00534426">
        <w:rPr>
          <w:rStyle w:val="Wyrnieniedelikatne"/>
          <w:rFonts w:ascii="Times New Roman" w:hAnsi="Times New Roman" w:cs="Times New Roman"/>
          <w:i w:val="0"/>
          <w:color w:val="auto"/>
        </w:rPr>
        <w:t>]</w:t>
      </w:r>
    </w:p>
    <w:p w14:paraId="367EB92A" w14:textId="77777777" w:rsidR="00E30C6B" w:rsidRPr="00954213" w:rsidRDefault="00E30C6B" w:rsidP="005B1E43">
      <w:pPr>
        <w:spacing w:after="0" w:line="360" w:lineRule="auto"/>
        <w:jc w:val="both"/>
        <w:rPr>
          <w:rFonts w:ascii="Times New Roman" w:hAnsi="Times New Roman" w:cs="Times New Roman"/>
          <w:b/>
          <w:iCs/>
          <w:sz w:val="14"/>
          <w:szCs w:val="24"/>
        </w:rPr>
      </w:pPr>
    </w:p>
    <w:p w14:paraId="2CF2117F" w14:textId="6AB6D87E" w:rsidR="00793089" w:rsidRPr="00457271" w:rsidRDefault="00295530" w:rsidP="005B1E43">
      <w:pPr>
        <w:spacing w:after="0" w:line="360" w:lineRule="auto"/>
        <w:jc w:val="both"/>
        <w:rPr>
          <w:rFonts w:ascii="Times New Roman" w:hAnsi="Times New Roman" w:cs="Times New Roman"/>
          <w:b/>
          <w:iCs/>
          <w:sz w:val="24"/>
          <w:szCs w:val="24"/>
        </w:rPr>
      </w:pPr>
      <w:r w:rsidRPr="00457271">
        <w:rPr>
          <w:rFonts w:ascii="Times New Roman" w:hAnsi="Times New Roman" w:cs="Times New Roman"/>
          <w:b/>
          <w:iCs/>
          <w:sz w:val="24"/>
          <w:szCs w:val="24"/>
        </w:rPr>
        <w:t>Analiza</w:t>
      </w:r>
      <w:r w:rsidR="00793089" w:rsidRPr="00457271">
        <w:rPr>
          <w:rFonts w:ascii="Times New Roman" w:hAnsi="Times New Roman" w:cs="Times New Roman"/>
          <w:b/>
          <w:iCs/>
          <w:sz w:val="24"/>
          <w:szCs w:val="24"/>
        </w:rPr>
        <w:t xml:space="preserve"> </w:t>
      </w:r>
      <w:r w:rsidRPr="00457271">
        <w:rPr>
          <w:rFonts w:ascii="Times New Roman" w:hAnsi="Times New Roman" w:cs="Times New Roman"/>
          <w:b/>
          <w:iCs/>
          <w:sz w:val="24"/>
          <w:szCs w:val="24"/>
        </w:rPr>
        <w:t>ww.</w:t>
      </w:r>
      <w:r w:rsidR="00793089" w:rsidRPr="00457271">
        <w:rPr>
          <w:rFonts w:ascii="Times New Roman" w:hAnsi="Times New Roman" w:cs="Times New Roman"/>
          <w:b/>
          <w:iCs/>
          <w:sz w:val="24"/>
          <w:szCs w:val="24"/>
        </w:rPr>
        <w:t xml:space="preserve"> dokumentów </w:t>
      </w:r>
      <w:r w:rsidRPr="00457271">
        <w:rPr>
          <w:rFonts w:ascii="Times New Roman" w:hAnsi="Times New Roman" w:cs="Times New Roman"/>
          <w:b/>
          <w:iCs/>
          <w:sz w:val="24"/>
          <w:szCs w:val="24"/>
        </w:rPr>
        <w:t xml:space="preserve">pozwoliła na </w:t>
      </w:r>
      <w:r w:rsidR="00457271">
        <w:rPr>
          <w:rFonts w:ascii="Times New Roman" w:hAnsi="Times New Roman" w:cs="Times New Roman"/>
          <w:b/>
          <w:iCs/>
          <w:sz w:val="24"/>
          <w:szCs w:val="24"/>
        </w:rPr>
        <w:t>wskazanie</w:t>
      </w:r>
      <w:r w:rsidRPr="00457271">
        <w:rPr>
          <w:rFonts w:ascii="Times New Roman" w:hAnsi="Times New Roman" w:cs="Times New Roman"/>
          <w:b/>
          <w:iCs/>
          <w:sz w:val="24"/>
          <w:szCs w:val="24"/>
        </w:rPr>
        <w:t xml:space="preserve"> następujących problemów</w:t>
      </w:r>
      <w:r w:rsidR="00793089" w:rsidRPr="00457271">
        <w:rPr>
          <w:rFonts w:ascii="Times New Roman" w:hAnsi="Times New Roman" w:cs="Times New Roman"/>
          <w:b/>
          <w:iCs/>
          <w:sz w:val="24"/>
          <w:szCs w:val="24"/>
        </w:rPr>
        <w:t>:</w:t>
      </w:r>
    </w:p>
    <w:p w14:paraId="4B97C866" w14:textId="5144852F" w:rsidR="00A828E9" w:rsidRPr="00A828E9" w:rsidRDefault="00A828E9" w:rsidP="00A828E9">
      <w:pPr>
        <w:pStyle w:val="Akapitzlist"/>
        <w:numPr>
          <w:ilvl w:val="0"/>
          <w:numId w:val="22"/>
        </w:numPr>
        <w:spacing w:after="0" w:line="360" w:lineRule="auto"/>
        <w:ind w:left="426" w:hanging="426"/>
        <w:jc w:val="both"/>
        <w:rPr>
          <w:rStyle w:val="Wyrnieniedelikatne"/>
          <w:rFonts w:ascii="Times New Roman" w:hAnsi="Times New Roman" w:cs="Times New Roman"/>
          <w:color w:val="auto"/>
          <w:sz w:val="24"/>
          <w:szCs w:val="24"/>
        </w:rPr>
      </w:pPr>
      <w:r w:rsidRPr="00A828E9">
        <w:rPr>
          <w:rStyle w:val="Wyrnieniedelikatne"/>
          <w:rFonts w:ascii="Times New Roman" w:hAnsi="Times New Roman" w:cs="Times New Roman"/>
          <w:i w:val="0"/>
          <w:color w:val="auto"/>
          <w:sz w:val="24"/>
          <w:szCs w:val="24"/>
        </w:rPr>
        <w:t>niedotrzymanie terminu wynikającego z art. 98 uPzp, tj. zwrot</w:t>
      </w:r>
      <w:r w:rsidR="004B58B6">
        <w:rPr>
          <w:rStyle w:val="Wyrnieniedelikatne"/>
          <w:rFonts w:ascii="Times New Roman" w:hAnsi="Times New Roman" w:cs="Times New Roman"/>
          <w:i w:val="0"/>
          <w:color w:val="auto"/>
          <w:sz w:val="24"/>
          <w:szCs w:val="24"/>
        </w:rPr>
        <w:t>u</w:t>
      </w:r>
      <w:r w:rsidRPr="00A828E9">
        <w:rPr>
          <w:rStyle w:val="Wyrnieniedelikatne"/>
          <w:rFonts w:ascii="Times New Roman" w:hAnsi="Times New Roman" w:cs="Times New Roman"/>
          <w:i w:val="0"/>
          <w:color w:val="auto"/>
          <w:sz w:val="24"/>
          <w:szCs w:val="24"/>
        </w:rPr>
        <w:t xml:space="preserve"> wadium </w:t>
      </w:r>
      <w:r w:rsidR="001C306D">
        <w:rPr>
          <w:rStyle w:val="Wyrnieniedelikatne"/>
          <w:rFonts w:ascii="Times New Roman" w:hAnsi="Times New Roman" w:cs="Times New Roman"/>
          <w:i w:val="0"/>
          <w:color w:val="auto"/>
          <w:sz w:val="24"/>
          <w:szCs w:val="24"/>
        </w:rPr>
        <w:t>oferentom biorącym udział w postępowaniu</w:t>
      </w:r>
      <w:r w:rsidR="004B58B6">
        <w:rPr>
          <w:rStyle w:val="Wyrnieniedelikatne"/>
          <w:rFonts w:ascii="Times New Roman" w:hAnsi="Times New Roman" w:cs="Times New Roman"/>
          <w:i w:val="0"/>
          <w:color w:val="auto"/>
          <w:sz w:val="24"/>
          <w:szCs w:val="24"/>
        </w:rPr>
        <w:t xml:space="preserve"> </w:t>
      </w:r>
      <w:r w:rsidRPr="00A828E9">
        <w:rPr>
          <w:rStyle w:val="Wyrnieniedelikatne"/>
          <w:rFonts w:ascii="Times New Roman" w:hAnsi="Times New Roman" w:cs="Times New Roman"/>
          <w:i w:val="0"/>
          <w:color w:val="auto"/>
          <w:sz w:val="24"/>
          <w:szCs w:val="24"/>
        </w:rPr>
        <w:t>po terminie</w:t>
      </w:r>
      <w:r w:rsidR="004B58B6">
        <w:rPr>
          <w:rStyle w:val="Wyrnieniedelikatne"/>
          <w:rFonts w:ascii="Times New Roman" w:hAnsi="Times New Roman" w:cs="Times New Roman"/>
          <w:i w:val="0"/>
          <w:color w:val="auto"/>
          <w:sz w:val="24"/>
          <w:szCs w:val="24"/>
        </w:rPr>
        <w:t xml:space="preserve"> wskazanym ww. przepisie</w:t>
      </w:r>
      <w:r w:rsidR="005043B4" w:rsidRPr="001C306D">
        <w:rPr>
          <w:rStyle w:val="Odwoanieprzypisudolnego"/>
          <w:rFonts w:ascii="Times New Roman" w:hAnsi="Times New Roman" w:cs="Times New Roman"/>
          <w:iCs/>
          <w:sz w:val="24"/>
          <w:szCs w:val="24"/>
        </w:rPr>
        <w:footnoteReference w:id="12"/>
      </w:r>
      <w:r w:rsidRPr="001C306D">
        <w:rPr>
          <w:rStyle w:val="Wyrnieniedelikatne"/>
          <w:rFonts w:ascii="Times New Roman" w:hAnsi="Times New Roman" w:cs="Times New Roman"/>
          <w:i w:val="0"/>
          <w:color w:val="auto"/>
          <w:sz w:val="24"/>
          <w:szCs w:val="24"/>
        </w:rPr>
        <w:t>,</w:t>
      </w:r>
    </w:p>
    <w:p w14:paraId="52878A25" w14:textId="14C034A0" w:rsidR="006D65FB" w:rsidRPr="00A828E9" w:rsidRDefault="00A828E9" w:rsidP="00A828E9">
      <w:pPr>
        <w:pStyle w:val="Akapitzlist"/>
        <w:numPr>
          <w:ilvl w:val="0"/>
          <w:numId w:val="22"/>
        </w:numPr>
        <w:spacing w:after="0" w:line="360" w:lineRule="auto"/>
        <w:ind w:left="426" w:hanging="426"/>
        <w:jc w:val="both"/>
        <w:rPr>
          <w:rStyle w:val="Wyrnieniedelikatne"/>
          <w:rFonts w:ascii="Times New Roman" w:hAnsi="Times New Roman" w:cs="Times New Roman"/>
          <w:color w:val="auto"/>
          <w:sz w:val="24"/>
          <w:szCs w:val="24"/>
        </w:rPr>
      </w:pPr>
      <w:r w:rsidRPr="00A828E9">
        <w:rPr>
          <w:rStyle w:val="Wyrnieniedelikatne"/>
          <w:rFonts w:ascii="Times New Roman" w:hAnsi="Times New Roman" w:cs="Times New Roman"/>
          <w:i w:val="0"/>
          <w:color w:val="auto"/>
          <w:sz w:val="24"/>
          <w:szCs w:val="24"/>
        </w:rPr>
        <w:t xml:space="preserve"> </w:t>
      </w:r>
      <w:r w:rsidR="00D8403C">
        <w:rPr>
          <w:rStyle w:val="Wyrnieniedelikatne"/>
          <w:rFonts w:ascii="Times New Roman" w:hAnsi="Times New Roman" w:cs="Times New Roman"/>
          <w:i w:val="0"/>
          <w:color w:val="auto"/>
          <w:sz w:val="24"/>
          <w:szCs w:val="24"/>
        </w:rPr>
        <w:t xml:space="preserve">w ofercie firmy MEDSEVEN Sp. z o.o. z/s w Osielsku </w:t>
      </w:r>
      <w:r w:rsidR="00AB10D5">
        <w:rPr>
          <w:rStyle w:val="Wyrnieniedelikatne"/>
          <w:rFonts w:ascii="Times New Roman" w:hAnsi="Times New Roman" w:cs="Times New Roman"/>
          <w:i w:val="0"/>
          <w:color w:val="auto"/>
          <w:sz w:val="24"/>
          <w:szCs w:val="24"/>
        </w:rPr>
        <w:t xml:space="preserve">stwierdzono, iż </w:t>
      </w:r>
      <w:r w:rsidR="00F91DEE" w:rsidRPr="00A828E9">
        <w:rPr>
          <w:rStyle w:val="Wyrnieniedelikatne"/>
          <w:rFonts w:ascii="Times New Roman" w:hAnsi="Times New Roman" w:cs="Times New Roman"/>
          <w:i w:val="0"/>
          <w:color w:val="auto"/>
          <w:sz w:val="24"/>
          <w:szCs w:val="24"/>
        </w:rPr>
        <w:t xml:space="preserve">załącznik nr 5 </w:t>
      </w:r>
      <w:r w:rsidR="00AB10D5">
        <w:rPr>
          <w:rStyle w:val="Wyrnieniedelikatne"/>
          <w:rFonts w:ascii="Times New Roman" w:hAnsi="Times New Roman" w:cs="Times New Roman"/>
          <w:i w:val="0"/>
          <w:color w:val="auto"/>
          <w:sz w:val="24"/>
          <w:szCs w:val="24"/>
        </w:rPr>
        <w:br/>
      </w:r>
      <w:r>
        <w:rPr>
          <w:rStyle w:val="Wyrnieniedelikatne"/>
          <w:rFonts w:ascii="Times New Roman" w:hAnsi="Times New Roman" w:cs="Times New Roman"/>
          <w:i w:val="0"/>
          <w:color w:val="auto"/>
          <w:sz w:val="24"/>
          <w:szCs w:val="24"/>
        </w:rPr>
        <w:t xml:space="preserve">do </w:t>
      </w:r>
      <w:proofErr w:type="spellStart"/>
      <w:r>
        <w:rPr>
          <w:rStyle w:val="Wyrnieniedelikatne"/>
          <w:rFonts w:ascii="Times New Roman" w:hAnsi="Times New Roman" w:cs="Times New Roman"/>
          <w:i w:val="0"/>
          <w:color w:val="auto"/>
          <w:sz w:val="24"/>
          <w:szCs w:val="24"/>
        </w:rPr>
        <w:t>s</w:t>
      </w:r>
      <w:r w:rsidR="002663FB" w:rsidRPr="00A828E9">
        <w:rPr>
          <w:rStyle w:val="Wyrnieniedelikatne"/>
          <w:rFonts w:ascii="Times New Roman" w:hAnsi="Times New Roman" w:cs="Times New Roman"/>
          <w:i w:val="0"/>
          <w:color w:val="auto"/>
          <w:sz w:val="24"/>
          <w:szCs w:val="24"/>
        </w:rPr>
        <w:t>wz</w:t>
      </w:r>
      <w:proofErr w:type="spellEnd"/>
      <w:r w:rsidR="002663FB" w:rsidRPr="00A828E9">
        <w:rPr>
          <w:rStyle w:val="Wyrnieniedelikatne"/>
          <w:rFonts w:ascii="Times New Roman" w:hAnsi="Times New Roman" w:cs="Times New Roman"/>
          <w:i w:val="0"/>
          <w:color w:val="auto"/>
          <w:sz w:val="24"/>
          <w:szCs w:val="24"/>
        </w:rPr>
        <w:t xml:space="preserve"> </w:t>
      </w:r>
      <w:r w:rsidR="00F91DEE" w:rsidRPr="00A828E9">
        <w:rPr>
          <w:rStyle w:val="Wyrnieniedelikatne"/>
          <w:rFonts w:ascii="Times New Roman" w:hAnsi="Times New Roman" w:cs="Times New Roman"/>
          <w:i w:val="0"/>
          <w:color w:val="auto"/>
          <w:sz w:val="24"/>
          <w:szCs w:val="24"/>
        </w:rPr>
        <w:t xml:space="preserve">stanowiący </w:t>
      </w:r>
      <w:r>
        <w:rPr>
          <w:rStyle w:val="Wyrnieniedelikatne"/>
          <w:rFonts w:ascii="Times New Roman" w:hAnsi="Times New Roman" w:cs="Times New Roman"/>
          <w:i w:val="0"/>
          <w:color w:val="auto"/>
          <w:sz w:val="24"/>
          <w:szCs w:val="24"/>
        </w:rPr>
        <w:t>formularz cenowy</w:t>
      </w:r>
      <w:r w:rsidR="006D65FB" w:rsidRPr="00A828E9">
        <w:rPr>
          <w:rStyle w:val="Wyrnieniedelikatne"/>
          <w:rFonts w:ascii="Times New Roman" w:hAnsi="Times New Roman" w:cs="Times New Roman"/>
          <w:i w:val="0"/>
          <w:color w:val="auto"/>
          <w:sz w:val="24"/>
          <w:szCs w:val="24"/>
        </w:rPr>
        <w:t xml:space="preserve"> </w:t>
      </w:r>
      <w:r w:rsidR="00AB10D5">
        <w:rPr>
          <w:rStyle w:val="Wyrnieniedelikatne"/>
          <w:rFonts w:ascii="Times New Roman" w:hAnsi="Times New Roman" w:cs="Times New Roman"/>
          <w:i w:val="0"/>
          <w:color w:val="auto"/>
          <w:sz w:val="24"/>
          <w:szCs w:val="24"/>
        </w:rPr>
        <w:t xml:space="preserve">złożono </w:t>
      </w:r>
      <w:r w:rsidR="00F91DEE" w:rsidRPr="00A828E9">
        <w:rPr>
          <w:rStyle w:val="Wyrnieniedelikatne"/>
          <w:rFonts w:ascii="Times New Roman" w:hAnsi="Times New Roman" w:cs="Times New Roman"/>
          <w:i w:val="0"/>
          <w:color w:val="auto"/>
          <w:sz w:val="24"/>
          <w:szCs w:val="24"/>
        </w:rPr>
        <w:t>na niewłaściwym druku,</w:t>
      </w:r>
      <w:r w:rsidR="00D8403C">
        <w:rPr>
          <w:rStyle w:val="Wyrnieniedelikatne"/>
          <w:rFonts w:ascii="Times New Roman" w:hAnsi="Times New Roman" w:cs="Times New Roman"/>
          <w:i w:val="0"/>
          <w:color w:val="auto"/>
          <w:sz w:val="24"/>
          <w:szCs w:val="24"/>
        </w:rPr>
        <w:t xml:space="preserve"> tj. </w:t>
      </w:r>
      <w:r w:rsidR="00AB10D5">
        <w:rPr>
          <w:rStyle w:val="Wyrnieniedelikatne"/>
          <w:rFonts w:ascii="Times New Roman" w:hAnsi="Times New Roman" w:cs="Times New Roman"/>
          <w:i w:val="0"/>
          <w:color w:val="auto"/>
          <w:sz w:val="24"/>
          <w:szCs w:val="24"/>
        </w:rPr>
        <w:t>w wersji</w:t>
      </w:r>
      <w:r w:rsidR="00D8403C">
        <w:rPr>
          <w:rStyle w:val="Wyrnieniedelikatne"/>
          <w:rFonts w:ascii="Times New Roman" w:hAnsi="Times New Roman" w:cs="Times New Roman"/>
          <w:i w:val="0"/>
          <w:color w:val="auto"/>
          <w:sz w:val="24"/>
          <w:szCs w:val="24"/>
        </w:rPr>
        <w:t xml:space="preserve"> </w:t>
      </w:r>
      <w:r w:rsidR="00AB10D5">
        <w:rPr>
          <w:rStyle w:val="Wyrnieniedelikatne"/>
          <w:rFonts w:ascii="Times New Roman" w:hAnsi="Times New Roman" w:cs="Times New Roman"/>
          <w:i w:val="0"/>
          <w:color w:val="auto"/>
          <w:sz w:val="24"/>
          <w:szCs w:val="24"/>
        </w:rPr>
        <w:br/>
      </w:r>
      <w:r w:rsidR="00DB7647">
        <w:rPr>
          <w:rStyle w:val="Wyrnieniedelikatne"/>
          <w:rFonts w:ascii="Times New Roman" w:hAnsi="Times New Roman" w:cs="Times New Roman"/>
          <w:i w:val="0"/>
          <w:color w:val="auto"/>
          <w:sz w:val="24"/>
          <w:szCs w:val="24"/>
        </w:rPr>
        <w:t>s</w:t>
      </w:r>
      <w:r>
        <w:rPr>
          <w:rStyle w:val="Wyrnieniedelikatne"/>
          <w:rFonts w:ascii="Times New Roman" w:hAnsi="Times New Roman" w:cs="Times New Roman"/>
          <w:i w:val="0"/>
          <w:color w:val="auto"/>
          <w:sz w:val="24"/>
          <w:szCs w:val="24"/>
        </w:rPr>
        <w:t>przed modyfikacji dokonanej przez Zamawiającego</w:t>
      </w:r>
      <w:r w:rsidR="001D1AA0">
        <w:rPr>
          <w:rStyle w:val="Wyrnieniedelikatne"/>
          <w:rFonts w:ascii="Times New Roman" w:hAnsi="Times New Roman" w:cs="Times New Roman"/>
          <w:i w:val="0"/>
          <w:color w:val="auto"/>
          <w:sz w:val="24"/>
          <w:szCs w:val="24"/>
        </w:rPr>
        <w:t>.</w:t>
      </w:r>
      <w:r>
        <w:rPr>
          <w:rStyle w:val="Wyrnieniedelikatne"/>
          <w:rFonts w:ascii="Times New Roman" w:hAnsi="Times New Roman" w:cs="Times New Roman"/>
          <w:i w:val="0"/>
          <w:color w:val="auto"/>
          <w:sz w:val="24"/>
          <w:szCs w:val="24"/>
        </w:rPr>
        <w:t xml:space="preserve"> </w:t>
      </w:r>
    </w:p>
    <w:p w14:paraId="655B9742" w14:textId="54A6A860" w:rsidR="00AB10D5" w:rsidRDefault="00AB10D5" w:rsidP="00AB10D5">
      <w:pPr>
        <w:spacing w:after="0" w:line="360" w:lineRule="auto"/>
        <w:jc w:val="right"/>
        <w:rPr>
          <w:rFonts w:ascii="Times New Roman" w:hAnsi="Times New Roman" w:cs="Times New Roman"/>
          <w:iCs/>
        </w:rPr>
      </w:pPr>
      <w:r w:rsidRPr="00C368A0">
        <w:rPr>
          <w:rFonts w:ascii="Times New Roman" w:hAnsi="Times New Roman" w:cs="Times New Roman"/>
          <w:iCs/>
        </w:rPr>
        <w:t>[Dowód akta kontroli: patrz akta kontroli str. 78-81 i str.</w:t>
      </w:r>
      <w:r w:rsidR="007200E9">
        <w:rPr>
          <w:rFonts w:ascii="Times New Roman" w:hAnsi="Times New Roman" w:cs="Times New Roman"/>
          <w:iCs/>
        </w:rPr>
        <w:t xml:space="preserve"> </w:t>
      </w:r>
      <w:r w:rsidR="00C368A0" w:rsidRPr="00C368A0">
        <w:rPr>
          <w:rFonts w:ascii="Times New Roman" w:hAnsi="Times New Roman" w:cs="Times New Roman"/>
          <w:iCs/>
        </w:rPr>
        <w:t>91-93</w:t>
      </w:r>
      <w:r w:rsidRPr="00C368A0">
        <w:rPr>
          <w:rFonts w:ascii="Times New Roman" w:hAnsi="Times New Roman" w:cs="Times New Roman"/>
          <w:iCs/>
        </w:rPr>
        <w:t>]</w:t>
      </w:r>
    </w:p>
    <w:p w14:paraId="36924292" w14:textId="77777777" w:rsidR="00E30C6B" w:rsidRPr="00C368A0" w:rsidRDefault="00E30C6B" w:rsidP="00AB10D5">
      <w:pPr>
        <w:spacing w:after="0" w:line="360" w:lineRule="auto"/>
        <w:jc w:val="right"/>
        <w:rPr>
          <w:rFonts w:ascii="Times New Roman" w:hAnsi="Times New Roman" w:cs="Times New Roman"/>
          <w:iCs/>
        </w:rPr>
      </w:pPr>
    </w:p>
    <w:p w14:paraId="18E3E8E6" w14:textId="7A6A76D9" w:rsidR="006D65FB" w:rsidRPr="00E30C6B" w:rsidRDefault="006D65FB" w:rsidP="006D65FB">
      <w:pPr>
        <w:spacing w:after="0" w:line="360" w:lineRule="auto"/>
        <w:jc w:val="both"/>
        <w:rPr>
          <w:rStyle w:val="Wyrnieniedelikatne"/>
          <w:rFonts w:ascii="Times New Roman" w:hAnsi="Times New Roman" w:cs="Times New Roman"/>
          <w:b/>
          <w:color w:val="auto"/>
          <w:sz w:val="24"/>
          <w:szCs w:val="24"/>
        </w:rPr>
      </w:pPr>
      <w:r w:rsidRPr="00E30C6B">
        <w:rPr>
          <w:rFonts w:ascii="Times New Roman" w:hAnsi="Times New Roman" w:cs="Times New Roman"/>
          <w:b/>
          <w:iCs/>
          <w:sz w:val="24"/>
          <w:szCs w:val="24"/>
        </w:rPr>
        <w:t xml:space="preserve">Ad. 1. </w:t>
      </w:r>
    </w:p>
    <w:p w14:paraId="6B8E8026" w14:textId="76001448" w:rsidR="00AB53C4" w:rsidRPr="008D6594" w:rsidRDefault="00793089" w:rsidP="00432B91">
      <w:pPr>
        <w:spacing w:after="0" w:line="360" w:lineRule="auto"/>
        <w:jc w:val="both"/>
        <w:rPr>
          <w:rStyle w:val="Wyrnieniedelikatne"/>
          <w:rFonts w:ascii="Times New Roman" w:hAnsi="Times New Roman" w:cs="Times New Roman"/>
          <w:color w:val="auto"/>
          <w:sz w:val="24"/>
          <w:szCs w:val="24"/>
        </w:rPr>
      </w:pPr>
      <w:r w:rsidRPr="006D65FB">
        <w:rPr>
          <w:rStyle w:val="Wyrnieniedelikatne"/>
          <w:rFonts w:ascii="Times New Roman" w:hAnsi="Times New Roman" w:cs="Times New Roman"/>
          <w:i w:val="0"/>
          <w:color w:val="auto"/>
          <w:sz w:val="24"/>
          <w:szCs w:val="24"/>
        </w:rPr>
        <w:t xml:space="preserve">W kwestii </w:t>
      </w:r>
      <w:r w:rsidR="00432B91">
        <w:rPr>
          <w:rStyle w:val="Wyrnieniedelikatne"/>
          <w:rFonts w:ascii="Times New Roman" w:hAnsi="Times New Roman" w:cs="Times New Roman"/>
          <w:i w:val="0"/>
          <w:color w:val="auto"/>
          <w:sz w:val="24"/>
          <w:szCs w:val="24"/>
        </w:rPr>
        <w:t xml:space="preserve">nieterminowego zwrotu wadium </w:t>
      </w:r>
      <w:r w:rsidR="008D6594">
        <w:rPr>
          <w:rStyle w:val="Wyrnieniedelikatne"/>
          <w:rFonts w:ascii="Times New Roman" w:hAnsi="Times New Roman" w:cs="Times New Roman"/>
          <w:i w:val="0"/>
          <w:color w:val="auto"/>
          <w:sz w:val="24"/>
          <w:szCs w:val="24"/>
        </w:rPr>
        <w:t>Specjalista ds. Inwestycji i</w:t>
      </w:r>
      <w:r w:rsidR="00432B91">
        <w:rPr>
          <w:rStyle w:val="Wyrnieniedelikatne"/>
          <w:rFonts w:ascii="Times New Roman" w:hAnsi="Times New Roman" w:cs="Times New Roman"/>
          <w:i w:val="0"/>
          <w:color w:val="auto"/>
          <w:sz w:val="24"/>
          <w:szCs w:val="24"/>
        </w:rPr>
        <w:t xml:space="preserve"> </w:t>
      </w:r>
      <w:r w:rsidR="00C46344">
        <w:rPr>
          <w:rStyle w:val="Wyrnieniedelikatne"/>
          <w:rFonts w:ascii="Times New Roman" w:hAnsi="Times New Roman" w:cs="Times New Roman"/>
          <w:i w:val="0"/>
          <w:color w:val="auto"/>
          <w:sz w:val="24"/>
          <w:szCs w:val="24"/>
        </w:rPr>
        <w:t>Zamówień Publicznych</w:t>
      </w:r>
      <w:r w:rsidR="00432B91">
        <w:rPr>
          <w:rStyle w:val="Wyrnieniedelikatne"/>
          <w:rFonts w:ascii="Times New Roman" w:hAnsi="Times New Roman" w:cs="Times New Roman"/>
          <w:i w:val="0"/>
          <w:color w:val="auto"/>
          <w:sz w:val="24"/>
          <w:szCs w:val="24"/>
        </w:rPr>
        <w:t xml:space="preserve"> złożył </w:t>
      </w:r>
      <w:r w:rsidR="00987824">
        <w:rPr>
          <w:rStyle w:val="Wyrnieniedelikatne"/>
          <w:rFonts w:ascii="Times New Roman" w:hAnsi="Times New Roman" w:cs="Times New Roman"/>
          <w:i w:val="0"/>
          <w:color w:val="auto"/>
          <w:sz w:val="24"/>
          <w:szCs w:val="24"/>
        </w:rPr>
        <w:t>informację</w:t>
      </w:r>
      <w:r w:rsidR="00432B91">
        <w:rPr>
          <w:rStyle w:val="Wyrnieniedelikatne"/>
          <w:rFonts w:ascii="Times New Roman" w:hAnsi="Times New Roman" w:cs="Times New Roman"/>
          <w:i w:val="0"/>
          <w:color w:val="auto"/>
          <w:sz w:val="24"/>
          <w:szCs w:val="24"/>
        </w:rPr>
        <w:t xml:space="preserve"> w brzmieniu</w:t>
      </w:r>
      <w:r w:rsidR="00C46344">
        <w:rPr>
          <w:rStyle w:val="Wyrnieniedelikatne"/>
          <w:rFonts w:ascii="Times New Roman" w:hAnsi="Times New Roman" w:cs="Times New Roman"/>
          <w:i w:val="0"/>
          <w:color w:val="auto"/>
          <w:sz w:val="24"/>
          <w:szCs w:val="24"/>
        </w:rPr>
        <w:t xml:space="preserve"> </w:t>
      </w:r>
      <w:r w:rsidR="00C46344" w:rsidRPr="002502C7">
        <w:rPr>
          <w:rStyle w:val="Wyrnieniedelikatne"/>
          <w:rFonts w:ascii="Times New Roman" w:hAnsi="Times New Roman" w:cs="Times New Roman"/>
          <w:color w:val="auto"/>
          <w:sz w:val="24"/>
          <w:szCs w:val="24"/>
        </w:rPr>
        <w:t xml:space="preserve">Wadium zwracane jest na wniosek sekcji zamówień publicznych, przekazywany do działu księgowości. </w:t>
      </w:r>
      <w:r w:rsidR="00446966" w:rsidRPr="002502C7">
        <w:rPr>
          <w:rStyle w:val="Wyrnieniedelikatne"/>
          <w:rFonts w:ascii="Times New Roman" w:hAnsi="Times New Roman" w:cs="Times New Roman"/>
          <w:color w:val="auto"/>
          <w:sz w:val="24"/>
          <w:szCs w:val="24"/>
        </w:rPr>
        <w:t xml:space="preserve">Zgodnie z art. 98 ust.1 pkt 1 Zamawiający zwrócił wadium w czasie nie większym niż 7 dni od upływu terminu związania </w:t>
      </w:r>
      <w:r w:rsidR="00446966" w:rsidRPr="002502C7">
        <w:rPr>
          <w:rStyle w:val="Wyrnieniedelikatne"/>
          <w:rFonts w:ascii="Times New Roman" w:hAnsi="Times New Roman" w:cs="Times New Roman"/>
          <w:color w:val="auto"/>
          <w:sz w:val="24"/>
          <w:szCs w:val="24"/>
        </w:rPr>
        <w:br/>
        <w:t xml:space="preserve">z ofertą (termin związania ofertą obowiązywał do dnia 06.04.2021 r. wadium zwrócono w dniu 09.04.2021 r.). </w:t>
      </w:r>
      <w:r w:rsidR="00C46344" w:rsidRPr="002502C7">
        <w:rPr>
          <w:rStyle w:val="Wyrnieniedelikatne"/>
          <w:rFonts w:ascii="Times New Roman" w:hAnsi="Times New Roman" w:cs="Times New Roman"/>
          <w:color w:val="auto"/>
          <w:sz w:val="24"/>
          <w:szCs w:val="24"/>
        </w:rPr>
        <w:t xml:space="preserve">W czasie sporządzania wniosku o zwrot wadium doszło do omyłki pisarskiej wskutek której została pominięta firma RMB System S.C. Omyłka została zauważona i niezwłocznie zwrócono wadium </w:t>
      </w:r>
      <w:r w:rsidR="00987824" w:rsidRPr="002502C7">
        <w:rPr>
          <w:rStyle w:val="Wyrnieniedelikatne"/>
          <w:rFonts w:ascii="Times New Roman" w:hAnsi="Times New Roman" w:cs="Times New Roman"/>
          <w:color w:val="auto"/>
          <w:sz w:val="24"/>
          <w:szCs w:val="24"/>
        </w:rPr>
        <w:t>pominiętej firmie 15</w:t>
      </w:r>
      <w:r w:rsidR="00C46344" w:rsidRPr="002502C7">
        <w:rPr>
          <w:rStyle w:val="Wyrnieniedelikatne"/>
          <w:rFonts w:ascii="Times New Roman" w:hAnsi="Times New Roman" w:cs="Times New Roman"/>
          <w:color w:val="auto"/>
          <w:sz w:val="24"/>
          <w:szCs w:val="24"/>
        </w:rPr>
        <w:t xml:space="preserve">.04.2021 r. </w:t>
      </w:r>
      <w:r w:rsidR="00987824" w:rsidRPr="002502C7">
        <w:rPr>
          <w:rStyle w:val="Wyrnieniedelikatne"/>
          <w:rFonts w:ascii="Times New Roman" w:hAnsi="Times New Roman" w:cs="Times New Roman"/>
          <w:color w:val="auto"/>
          <w:sz w:val="24"/>
          <w:szCs w:val="24"/>
        </w:rPr>
        <w:t>Firma RMB System S.C. nie składała wniosku o zwrot wadium</w:t>
      </w:r>
      <w:r w:rsidR="00787F11" w:rsidRPr="002502C7">
        <w:rPr>
          <w:rStyle w:val="Wyrnieniedelikatne"/>
          <w:rFonts w:ascii="Times New Roman" w:hAnsi="Times New Roman" w:cs="Times New Roman"/>
          <w:color w:val="auto"/>
          <w:sz w:val="24"/>
          <w:szCs w:val="24"/>
        </w:rPr>
        <w:t>.</w:t>
      </w:r>
    </w:p>
    <w:p w14:paraId="6B96C657" w14:textId="68F9EE8C" w:rsidR="00F77505" w:rsidRDefault="00F77505" w:rsidP="004C754C">
      <w:pPr>
        <w:spacing w:after="0" w:line="360" w:lineRule="auto"/>
        <w:jc w:val="right"/>
        <w:rPr>
          <w:rStyle w:val="Wyrnieniedelikatne"/>
          <w:rFonts w:ascii="Times New Roman" w:hAnsi="Times New Roman" w:cs="Times New Roman"/>
          <w:i w:val="0"/>
          <w:color w:val="auto"/>
        </w:rPr>
      </w:pPr>
      <w:r w:rsidRPr="00534426">
        <w:rPr>
          <w:rStyle w:val="Wyrnieniedelikatne"/>
          <w:rFonts w:ascii="Times New Roman" w:hAnsi="Times New Roman" w:cs="Times New Roman"/>
          <w:i w:val="0"/>
          <w:color w:val="auto"/>
        </w:rPr>
        <w:t xml:space="preserve">[Dowód akta kontroli: str. </w:t>
      </w:r>
      <w:r w:rsidR="00033F8E">
        <w:rPr>
          <w:rStyle w:val="Wyrnieniedelikatne"/>
          <w:rFonts w:ascii="Times New Roman" w:hAnsi="Times New Roman" w:cs="Times New Roman"/>
          <w:i w:val="0"/>
          <w:color w:val="auto"/>
        </w:rPr>
        <w:t>94 - 97</w:t>
      </w:r>
      <w:r>
        <w:rPr>
          <w:rStyle w:val="Wyrnieniedelikatne"/>
          <w:rFonts w:ascii="Times New Roman" w:hAnsi="Times New Roman" w:cs="Times New Roman"/>
          <w:i w:val="0"/>
          <w:color w:val="auto"/>
        </w:rPr>
        <w:t>]</w:t>
      </w:r>
    </w:p>
    <w:p w14:paraId="73D82305" w14:textId="77777777" w:rsidR="00987824" w:rsidRPr="00E30C6B" w:rsidRDefault="00987824" w:rsidP="00987824">
      <w:pPr>
        <w:spacing w:after="0" w:line="360" w:lineRule="auto"/>
        <w:jc w:val="both"/>
        <w:rPr>
          <w:rStyle w:val="Wyrnieniedelikatne"/>
          <w:rFonts w:ascii="Times New Roman" w:hAnsi="Times New Roman" w:cs="Times New Roman"/>
          <w:i w:val="0"/>
          <w:color w:val="auto"/>
          <w:sz w:val="10"/>
        </w:rPr>
      </w:pPr>
    </w:p>
    <w:p w14:paraId="70755E53" w14:textId="77777777" w:rsidR="008C0B34" w:rsidRDefault="008C0B34" w:rsidP="00E45D7F">
      <w:pPr>
        <w:spacing w:after="0" w:line="360" w:lineRule="auto"/>
        <w:jc w:val="both"/>
        <w:rPr>
          <w:rStyle w:val="Wyrnieniedelikatne"/>
          <w:rFonts w:ascii="Times New Roman" w:hAnsi="Times New Roman" w:cs="Times New Roman"/>
          <w:i w:val="0"/>
          <w:color w:val="auto"/>
          <w:sz w:val="24"/>
          <w:szCs w:val="24"/>
        </w:rPr>
      </w:pPr>
    </w:p>
    <w:p w14:paraId="6F023057" w14:textId="3555D9FA" w:rsidR="00A62BDA" w:rsidRPr="00583135" w:rsidRDefault="00DF765C" w:rsidP="00490553">
      <w:pPr>
        <w:spacing w:after="0" w:line="360" w:lineRule="auto"/>
        <w:jc w:val="both"/>
        <w:rPr>
          <w:rStyle w:val="Wyrnieniedelikatne"/>
          <w:rFonts w:ascii="Times New Roman" w:hAnsi="Times New Roman" w:cs="Times New Roman"/>
          <w:i w:val="0"/>
          <w:color w:val="auto"/>
          <w:sz w:val="10"/>
        </w:rPr>
      </w:pPr>
      <w:r w:rsidRPr="00EA5B7A">
        <w:rPr>
          <w:rStyle w:val="Wyrnieniedelikatne"/>
          <w:rFonts w:ascii="Times New Roman" w:hAnsi="Times New Roman" w:cs="Times New Roman"/>
          <w:i w:val="0"/>
          <w:color w:val="auto"/>
          <w:sz w:val="24"/>
          <w:szCs w:val="24"/>
        </w:rPr>
        <w:t>W art. 98 uPzp</w:t>
      </w:r>
      <w:r w:rsidR="008F2F21" w:rsidRPr="00EA5B7A">
        <w:rPr>
          <w:rStyle w:val="Wyrnieniedelikatne"/>
          <w:rFonts w:ascii="Times New Roman" w:hAnsi="Times New Roman" w:cs="Times New Roman"/>
          <w:i w:val="0"/>
          <w:color w:val="auto"/>
          <w:sz w:val="24"/>
          <w:szCs w:val="24"/>
        </w:rPr>
        <w:t xml:space="preserve"> wskazano</w:t>
      </w:r>
      <w:r w:rsidRPr="00EA5B7A">
        <w:rPr>
          <w:rStyle w:val="Wyrnieniedelikatne"/>
          <w:rFonts w:ascii="Times New Roman" w:hAnsi="Times New Roman" w:cs="Times New Roman"/>
          <w:i w:val="0"/>
          <w:color w:val="auto"/>
          <w:sz w:val="24"/>
          <w:szCs w:val="24"/>
        </w:rPr>
        <w:t xml:space="preserve">, iż zwrot wadium następuje niezwłocznie, przy czym </w:t>
      </w:r>
      <w:r w:rsidR="008F2F21" w:rsidRPr="00EA5B7A">
        <w:rPr>
          <w:rStyle w:val="Wyrnieniedelikatne"/>
          <w:rFonts w:ascii="Times New Roman" w:hAnsi="Times New Roman" w:cs="Times New Roman"/>
          <w:i w:val="0"/>
          <w:color w:val="auto"/>
          <w:sz w:val="24"/>
          <w:szCs w:val="24"/>
        </w:rPr>
        <w:t xml:space="preserve">ustawodawca zdecydował się na </w:t>
      </w:r>
      <w:r w:rsidR="001963A2" w:rsidRPr="00EA5B7A">
        <w:rPr>
          <w:rStyle w:val="Wyrnieniedelikatne"/>
          <w:rFonts w:ascii="Times New Roman" w:hAnsi="Times New Roman" w:cs="Times New Roman"/>
          <w:i w:val="0"/>
          <w:color w:val="auto"/>
          <w:sz w:val="24"/>
          <w:szCs w:val="24"/>
        </w:rPr>
        <w:t xml:space="preserve">dookreślenie </w:t>
      </w:r>
      <w:r w:rsidR="008F2F21" w:rsidRPr="00EA5B7A">
        <w:rPr>
          <w:rStyle w:val="Wyrnieniedelikatne"/>
          <w:rFonts w:ascii="Times New Roman" w:hAnsi="Times New Roman" w:cs="Times New Roman"/>
          <w:i w:val="0"/>
          <w:color w:val="auto"/>
          <w:sz w:val="24"/>
          <w:szCs w:val="24"/>
        </w:rPr>
        <w:t xml:space="preserve">tego </w:t>
      </w:r>
      <w:r w:rsidR="001963A2" w:rsidRPr="00EA5B7A">
        <w:rPr>
          <w:rStyle w:val="Wyrnieniedelikatne"/>
          <w:rFonts w:ascii="Times New Roman" w:hAnsi="Times New Roman" w:cs="Times New Roman"/>
          <w:i w:val="0"/>
          <w:color w:val="auto"/>
          <w:sz w:val="24"/>
          <w:szCs w:val="24"/>
        </w:rPr>
        <w:t xml:space="preserve">terminu </w:t>
      </w:r>
      <w:r w:rsidR="008F2F21" w:rsidRPr="00EA5B7A">
        <w:rPr>
          <w:rStyle w:val="Wyrnieniedelikatne"/>
          <w:rFonts w:ascii="Times New Roman" w:hAnsi="Times New Roman" w:cs="Times New Roman"/>
          <w:i w:val="0"/>
          <w:color w:val="auto"/>
          <w:sz w:val="24"/>
          <w:szCs w:val="24"/>
        </w:rPr>
        <w:t xml:space="preserve">poprzez </w:t>
      </w:r>
      <w:r w:rsidR="001D7939" w:rsidRPr="00EA5B7A">
        <w:rPr>
          <w:rStyle w:val="Wyrnieniedelikatne"/>
          <w:rFonts w:ascii="Times New Roman" w:hAnsi="Times New Roman" w:cs="Times New Roman"/>
          <w:i w:val="0"/>
          <w:color w:val="auto"/>
          <w:sz w:val="24"/>
          <w:szCs w:val="24"/>
        </w:rPr>
        <w:t xml:space="preserve">zapis </w:t>
      </w:r>
      <w:r w:rsidR="008F2F21" w:rsidRPr="00EA5B7A">
        <w:rPr>
          <w:rStyle w:val="Wyrnieniedelikatne"/>
          <w:rFonts w:ascii="Times New Roman" w:hAnsi="Times New Roman" w:cs="Times New Roman"/>
          <w:color w:val="auto"/>
          <w:sz w:val="24"/>
          <w:szCs w:val="24"/>
        </w:rPr>
        <w:t>(…)</w:t>
      </w:r>
      <w:r w:rsidR="008F2F21" w:rsidRPr="00EA5B7A">
        <w:rPr>
          <w:rStyle w:val="Wyrnieniedelikatne"/>
          <w:rFonts w:ascii="Times New Roman" w:hAnsi="Times New Roman" w:cs="Times New Roman"/>
          <w:i w:val="0"/>
          <w:color w:val="auto"/>
          <w:sz w:val="24"/>
          <w:szCs w:val="24"/>
        </w:rPr>
        <w:t xml:space="preserve"> </w:t>
      </w:r>
      <w:r w:rsidR="008F2F21" w:rsidRPr="00EA5B7A">
        <w:rPr>
          <w:rStyle w:val="Wyrnieniedelikatne"/>
          <w:rFonts w:ascii="Times New Roman" w:hAnsi="Times New Roman" w:cs="Times New Roman"/>
          <w:color w:val="auto"/>
          <w:sz w:val="24"/>
          <w:szCs w:val="24"/>
        </w:rPr>
        <w:t xml:space="preserve">nie później jednak niż </w:t>
      </w:r>
      <w:r w:rsidR="00EC2019">
        <w:rPr>
          <w:rStyle w:val="Wyrnieniedelikatne"/>
          <w:rFonts w:ascii="Times New Roman" w:hAnsi="Times New Roman" w:cs="Times New Roman"/>
          <w:color w:val="auto"/>
          <w:sz w:val="24"/>
          <w:szCs w:val="24"/>
        </w:rPr>
        <w:br/>
      </w:r>
      <w:r w:rsidR="008F2F21" w:rsidRPr="00EA5B7A">
        <w:rPr>
          <w:rStyle w:val="Wyrnieniedelikatne"/>
          <w:rFonts w:ascii="Times New Roman" w:hAnsi="Times New Roman" w:cs="Times New Roman"/>
          <w:color w:val="auto"/>
          <w:sz w:val="24"/>
          <w:szCs w:val="24"/>
        </w:rPr>
        <w:t>w terminie 7 dni od dnia wystąpienia jednej z okoliczności (…).</w:t>
      </w:r>
      <w:r w:rsidR="001D7939" w:rsidRPr="00EA5B7A">
        <w:rPr>
          <w:rFonts w:ascii="Times New Roman" w:hAnsi="Times New Roman" w:cs="Times New Roman"/>
          <w:iCs/>
          <w:sz w:val="24"/>
          <w:szCs w:val="24"/>
        </w:rPr>
        <w:t xml:space="preserve"> W kontrolowanym postępowaniu pierwszą występującą okolicznością było zawarcie </w:t>
      </w:r>
      <w:r w:rsidR="00A62BDA">
        <w:rPr>
          <w:rFonts w:ascii="Times New Roman" w:hAnsi="Times New Roman" w:cs="Times New Roman"/>
          <w:iCs/>
          <w:sz w:val="24"/>
          <w:szCs w:val="24"/>
        </w:rPr>
        <w:t xml:space="preserve">w dniu 29.03.2021 r. </w:t>
      </w:r>
      <w:r w:rsidR="001D7939" w:rsidRPr="00EA5B7A">
        <w:rPr>
          <w:rFonts w:ascii="Times New Roman" w:hAnsi="Times New Roman" w:cs="Times New Roman"/>
          <w:iCs/>
          <w:sz w:val="24"/>
          <w:szCs w:val="24"/>
        </w:rPr>
        <w:t>umowy w s</w:t>
      </w:r>
      <w:r w:rsidR="00A62BDA">
        <w:rPr>
          <w:rFonts w:ascii="Times New Roman" w:hAnsi="Times New Roman" w:cs="Times New Roman"/>
          <w:iCs/>
          <w:sz w:val="24"/>
          <w:szCs w:val="24"/>
        </w:rPr>
        <w:t>prawie zamówienia publicznego</w:t>
      </w:r>
      <w:r w:rsidR="001D7939" w:rsidRPr="00EA5B7A">
        <w:rPr>
          <w:rFonts w:ascii="Times New Roman" w:hAnsi="Times New Roman" w:cs="Times New Roman"/>
          <w:iCs/>
          <w:sz w:val="24"/>
          <w:szCs w:val="24"/>
        </w:rPr>
        <w:t xml:space="preserve">. </w:t>
      </w:r>
      <w:r w:rsidR="00D6284B" w:rsidRPr="00EA5B7A">
        <w:rPr>
          <w:rStyle w:val="Wyrnieniedelikatne"/>
          <w:rFonts w:ascii="Times New Roman" w:hAnsi="Times New Roman" w:cs="Times New Roman"/>
          <w:i w:val="0"/>
          <w:color w:val="auto"/>
          <w:sz w:val="24"/>
          <w:szCs w:val="24"/>
        </w:rPr>
        <w:t>Z</w:t>
      </w:r>
      <w:r w:rsidR="001D7939" w:rsidRPr="00EA5B7A">
        <w:rPr>
          <w:rStyle w:val="Wyrnieniedelikatne"/>
          <w:rFonts w:ascii="Times New Roman" w:hAnsi="Times New Roman" w:cs="Times New Roman"/>
          <w:i w:val="0"/>
          <w:color w:val="auto"/>
          <w:sz w:val="24"/>
          <w:szCs w:val="24"/>
        </w:rPr>
        <w:t xml:space="preserve">daniem kontrolujących Zamawiający </w:t>
      </w:r>
      <w:r w:rsidR="00A62BDA">
        <w:rPr>
          <w:rStyle w:val="Wyrnieniedelikatne"/>
          <w:rFonts w:ascii="Times New Roman" w:hAnsi="Times New Roman" w:cs="Times New Roman"/>
          <w:i w:val="0"/>
          <w:color w:val="auto"/>
          <w:sz w:val="24"/>
          <w:szCs w:val="24"/>
        </w:rPr>
        <w:t>niewłaściwie</w:t>
      </w:r>
      <w:r w:rsidR="001D7939" w:rsidRPr="00EA5B7A">
        <w:rPr>
          <w:rStyle w:val="Wyrnieniedelikatne"/>
          <w:rFonts w:ascii="Times New Roman" w:hAnsi="Times New Roman" w:cs="Times New Roman"/>
          <w:i w:val="0"/>
          <w:color w:val="auto"/>
          <w:sz w:val="24"/>
          <w:szCs w:val="24"/>
        </w:rPr>
        <w:t xml:space="preserve"> zinterpretował zapisy przytaczanego art</w:t>
      </w:r>
      <w:r w:rsidR="00D6284B" w:rsidRPr="00EA5B7A">
        <w:rPr>
          <w:rStyle w:val="Wyrnieniedelikatne"/>
          <w:rFonts w:ascii="Times New Roman" w:hAnsi="Times New Roman" w:cs="Times New Roman"/>
          <w:i w:val="0"/>
          <w:color w:val="auto"/>
          <w:sz w:val="24"/>
          <w:szCs w:val="24"/>
        </w:rPr>
        <w:t>ykułu,</w:t>
      </w:r>
      <w:r w:rsidR="001D7939" w:rsidRPr="00EA5B7A">
        <w:rPr>
          <w:rStyle w:val="Wyrnieniedelikatne"/>
          <w:rFonts w:ascii="Times New Roman" w:hAnsi="Times New Roman" w:cs="Times New Roman"/>
          <w:i w:val="0"/>
          <w:color w:val="auto"/>
          <w:sz w:val="24"/>
          <w:szCs w:val="24"/>
        </w:rPr>
        <w:t xml:space="preserve"> </w:t>
      </w:r>
      <w:r w:rsidR="00EA5B7A" w:rsidRPr="00EA5B7A">
        <w:rPr>
          <w:rStyle w:val="Wyrnieniedelikatne"/>
          <w:rFonts w:ascii="Times New Roman" w:hAnsi="Times New Roman" w:cs="Times New Roman"/>
          <w:i w:val="0"/>
          <w:color w:val="auto"/>
          <w:sz w:val="24"/>
          <w:szCs w:val="24"/>
        </w:rPr>
        <w:t>uznając za początek biegu terminu</w:t>
      </w:r>
      <w:r w:rsidR="001D7939" w:rsidRPr="00EA5B7A">
        <w:rPr>
          <w:rStyle w:val="Wyrnieniedelikatne"/>
          <w:rFonts w:ascii="Times New Roman" w:hAnsi="Times New Roman" w:cs="Times New Roman"/>
          <w:i w:val="0"/>
          <w:color w:val="auto"/>
          <w:sz w:val="24"/>
          <w:szCs w:val="24"/>
        </w:rPr>
        <w:t xml:space="preserve"> </w:t>
      </w:r>
      <w:r w:rsidR="00EA5B7A">
        <w:rPr>
          <w:rStyle w:val="Wyrnieniedelikatne"/>
          <w:rFonts w:ascii="Times New Roman" w:hAnsi="Times New Roman" w:cs="Times New Roman"/>
          <w:i w:val="0"/>
          <w:color w:val="auto"/>
          <w:sz w:val="24"/>
          <w:szCs w:val="24"/>
        </w:rPr>
        <w:t>do zwrotu wadium</w:t>
      </w:r>
      <w:r w:rsidR="003958BE">
        <w:rPr>
          <w:rStyle w:val="Wyrnieniedelikatne"/>
          <w:rFonts w:ascii="Times New Roman" w:hAnsi="Times New Roman" w:cs="Times New Roman"/>
          <w:i w:val="0"/>
          <w:color w:val="auto"/>
          <w:sz w:val="24"/>
          <w:szCs w:val="24"/>
        </w:rPr>
        <w:t>,</w:t>
      </w:r>
      <w:r w:rsidR="00EA5B7A">
        <w:rPr>
          <w:rStyle w:val="Wyrnieniedelikatne"/>
          <w:rFonts w:ascii="Times New Roman" w:hAnsi="Times New Roman" w:cs="Times New Roman"/>
          <w:i w:val="0"/>
          <w:color w:val="auto"/>
          <w:sz w:val="24"/>
          <w:szCs w:val="24"/>
        </w:rPr>
        <w:t xml:space="preserve"> </w:t>
      </w:r>
      <w:r w:rsidR="001D7939" w:rsidRPr="00EA5B7A">
        <w:rPr>
          <w:rStyle w:val="Wyrnieniedelikatne"/>
          <w:rFonts w:ascii="Times New Roman" w:hAnsi="Times New Roman" w:cs="Times New Roman"/>
          <w:i w:val="0"/>
          <w:color w:val="auto"/>
          <w:sz w:val="24"/>
          <w:szCs w:val="24"/>
        </w:rPr>
        <w:t>upł</w:t>
      </w:r>
      <w:r w:rsidR="00EA5B7A" w:rsidRPr="00EA5B7A">
        <w:rPr>
          <w:rStyle w:val="Wyrnieniedelikatne"/>
          <w:rFonts w:ascii="Times New Roman" w:hAnsi="Times New Roman" w:cs="Times New Roman"/>
          <w:i w:val="0"/>
          <w:color w:val="auto"/>
          <w:sz w:val="24"/>
          <w:szCs w:val="24"/>
        </w:rPr>
        <w:t>yw</w:t>
      </w:r>
      <w:r w:rsidR="001D7939" w:rsidRPr="00EA5B7A">
        <w:rPr>
          <w:rStyle w:val="Wyrnieniedelikatne"/>
          <w:rFonts w:ascii="Times New Roman" w:hAnsi="Times New Roman" w:cs="Times New Roman"/>
          <w:i w:val="0"/>
          <w:color w:val="auto"/>
          <w:sz w:val="24"/>
          <w:szCs w:val="24"/>
        </w:rPr>
        <w:t xml:space="preserve"> terminu zwią</w:t>
      </w:r>
      <w:r w:rsidR="00EA5B7A" w:rsidRPr="00EA5B7A">
        <w:rPr>
          <w:rStyle w:val="Wyrnieniedelikatne"/>
          <w:rFonts w:ascii="Times New Roman" w:hAnsi="Times New Roman" w:cs="Times New Roman"/>
          <w:i w:val="0"/>
          <w:color w:val="auto"/>
          <w:sz w:val="24"/>
          <w:szCs w:val="24"/>
        </w:rPr>
        <w:t>zania</w:t>
      </w:r>
      <w:r w:rsidR="001D7939" w:rsidRPr="00EA5B7A">
        <w:rPr>
          <w:rStyle w:val="Wyrnieniedelikatne"/>
          <w:rFonts w:ascii="Times New Roman" w:hAnsi="Times New Roman" w:cs="Times New Roman"/>
          <w:i w:val="0"/>
          <w:color w:val="auto"/>
          <w:sz w:val="24"/>
          <w:szCs w:val="24"/>
        </w:rPr>
        <w:t xml:space="preserve"> ofertą</w:t>
      </w:r>
      <w:r w:rsidR="00EC2019">
        <w:rPr>
          <w:rStyle w:val="Wyrnieniedelikatne"/>
          <w:rFonts w:ascii="Times New Roman" w:hAnsi="Times New Roman" w:cs="Times New Roman"/>
          <w:i w:val="0"/>
          <w:color w:val="auto"/>
          <w:sz w:val="24"/>
          <w:szCs w:val="24"/>
        </w:rPr>
        <w:t>.</w:t>
      </w:r>
      <w:r w:rsidR="00EA5B7A" w:rsidRPr="00EA5B7A">
        <w:rPr>
          <w:rStyle w:val="Wyrnieniedelikatne"/>
          <w:rFonts w:ascii="Times New Roman" w:hAnsi="Times New Roman" w:cs="Times New Roman"/>
          <w:i w:val="0"/>
          <w:color w:val="auto"/>
          <w:sz w:val="24"/>
          <w:szCs w:val="24"/>
        </w:rPr>
        <w:t xml:space="preserve"> </w:t>
      </w:r>
      <w:r w:rsidR="00EC2019">
        <w:rPr>
          <w:rStyle w:val="Wyrnieniedelikatne"/>
          <w:rFonts w:ascii="Times New Roman" w:hAnsi="Times New Roman" w:cs="Times New Roman"/>
          <w:i w:val="0"/>
          <w:color w:val="auto"/>
          <w:sz w:val="24"/>
          <w:szCs w:val="24"/>
        </w:rPr>
        <w:t>B</w:t>
      </w:r>
      <w:r w:rsidR="00EA5B7A" w:rsidRPr="00EA5B7A">
        <w:rPr>
          <w:rStyle w:val="Wyrnieniedelikatne"/>
          <w:rFonts w:ascii="Times New Roman" w:hAnsi="Times New Roman" w:cs="Times New Roman"/>
          <w:i w:val="0"/>
          <w:color w:val="auto"/>
          <w:sz w:val="24"/>
          <w:szCs w:val="24"/>
        </w:rPr>
        <w:t>łędn</w:t>
      </w:r>
      <w:r w:rsidR="00EC2019">
        <w:rPr>
          <w:rStyle w:val="Wyrnieniedelikatne"/>
          <w:rFonts w:ascii="Times New Roman" w:hAnsi="Times New Roman" w:cs="Times New Roman"/>
          <w:i w:val="0"/>
          <w:color w:val="auto"/>
          <w:sz w:val="24"/>
          <w:szCs w:val="24"/>
        </w:rPr>
        <w:t>y</w:t>
      </w:r>
      <w:r w:rsidR="00EA5B7A" w:rsidRPr="00EA5B7A">
        <w:rPr>
          <w:rStyle w:val="Wyrnieniedelikatne"/>
          <w:rFonts w:ascii="Times New Roman" w:hAnsi="Times New Roman" w:cs="Times New Roman"/>
          <w:i w:val="0"/>
          <w:color w:val="auto"/>
          <w:sz w:val="24"/>
          <w:szCs w:val="24"/>
        </w:rPr>
        <w:t xml:space="preserve"> </w:t>
      </w:r>
      <w:r w:rsidR="00EC2019">
        <w:rPr>
          <w:rStyle w:val="Wyrnieniedelikatne"/>
          <w:rFonts w:ascii="Times New Roman" w:hAnsi="Times New Roman" w:cs="Times New Roman"/>
          <w:i w:val="0"/>
          <w:color w:val="auto"/>
          <w:sz w:val="24"/>
          <w:szCs w:val="24"/>
        </w:rPr>
        <w:t xml:space="preserve">wybór </w:t>
      </w:r>
      <w:r w:rsidR="00EA5B7A" w:rsidRPr="00EA5B7A">
        <w:rPr>
          <w:rStyle w:val="Wyrnieniedelikatne"/>
          <w:rFonts w:ascii="Times New Roman" w:hAnsi="Times New Roman" w:cs="Times New Roman"/>
          <w:i w:val="0"/>
          <w:color w:val="auto"/>
          <w:sz w:val="24"/>
          <w:szCs w:val="24"/>
        </w:rPr>
        <w:t xml:space="preserve">okoliczności będącej podstawą do obliczenia </w:t>
      </w:r>
      <w:r w:rsidR="003958BE">
        <w:rPr>
          <w:rStyle w:val="Wyrnieniedelikatne"/>
          <w:rFonts w:ascii="Times New Roman" w:hAnsi="Times New Roman" w:cs="Times New Roman"/>
          <w:i w:val="0"/>
          <w:color w:val="auto"/>
          <w:sz w:val="24"/>
          <w:szCs w:val="24"/>
        </w:rPr>
        <w:t>ww.</w:t>
      </w:r>
      <w:r w:rsidR="001D7939" w:rsidRPr="00EA5B7A">
        <w:rPr>
          <w:rStyle w:val="Wyrnieniedelikatne"/>
          <w:rFonts w:ascii="Times New Roman" w:hAnsi="Times New Roman" w:cs="Times New Roman"/>
          <w:i w:val="0"/>
          <w:color w:val="auto"/>
          <w:sz w:val="24"/>
          <w:szCs w:val="24"/>
        </w:rPr>
        <w:t xml:space="preserve"> </w:t>
      </w:r>
      <w:r w:rsidR="00EA5B7A" w:rsidRPr="00EA5B7A">
        <w:rPr>
          <w:rStyle w:val="Wyrnieniedelikatne"/>
          <w:rFonts w:ascii="Times New Roman" w:hAnsi="Times New Roman" w:cs="Times New Roman"/>
          <w:i w:val="0"/>
          <w:color w:val="auto"/>
          <w:sz w:val="24"/>
          <w:szCs w:val="24"/>
        </w:rPr>
        <w:t>terminu, w którym</w:t>
      </w:r>
      <w:r w:rsidR="001D7939" w:rsidRPr="00EA5B7A">
        <w:rPr>
          <w:rStyle w:val="Wyrnieniedelikatne"/>
          <w:rFonts w:ascii="Times New Roman" w:hAnsi="Times New Roman" w:cs="Times New Roman"/>
          <w:i w:val="0"/>
          <w:color w:val="auto"/>
          <w:sz w:val="24"/>
          <w:szCs w:val="24"/>
        </w:rPr>
        <w:t xml:space="preserve"> Zmawiający </w:t>
      </w:r>
      <w:r w:rsidR="001D7939" w:rsidRPr="00EA5B7A">
        <w:rPr>
          <w:rFonts w:ascii="Times New Roman" w:hAnsi="Times New Roman" w:cs="Times New Roman"/>
          <w:iCs/>
          <w:sz w:val="24"/>
          <w:szCs w:val="24"/>
        </w:rPr>
        <w:t>z mocy us</w:t>
      </w:r>
      <w:r w:rsidR="00EA5B7A">
        <w:rPr>
          <w:rFonts w:ascii="Times New Roman" w:hAnsi="Times New Roman" w:cs="Times New Roman"/>
          <w:iCs/>
          <w:sz w:val="24"/>
          <w:szCs w:val="24"/>
        </w:rPr>
        <w:t xml:space="preserve">tawy jest zobowiązany do zwrotu </w:t>
      </w:r>
      <w:r w:rsidR="001D7939" w:rsidRPr="00EA5B7A">
        <w:rPr>
          <w:rFonts w:ascii="Times New Roman" w:hAnsi="Times New Roman" w:cs="Times New Roman"/>
          <w:iCs/>
          <w:sz w:val="24"/>
          <w:szCs w:val="24"/>
        </w:rPr>
        <w:t>wadium</w:t>
      </w:r>
      <w:r w:rsidR="003958BE">
        <w:rPr>
          <w:rFonts w:ascii="Times New Roman" w:hAnsi="Times New Roman" w:cs="Times New Roman"/>
          <w:iCs/>
          <w:sz w:val="24"/>
          <w:szCs w:val="24"/>
        </w:rPr>
        <w:t>, w ocenie kontrolujących skutkował nie</w:t>
      </w:r>
      <w:r w:rsidR="00EA5B7A" w:rsidRPr="00EA5B7A">
        <w:rPr>
          <w:rFonts w:ascii="Times New Roman" w:hAnsi="Times New Roman" w:cs="Times New Roman"/>
          <w:iCs/>
          <w:sz w:val="24"/>
          <w:szCs w:val="24"/>
        </w:rPr>
        <w:t>dotrzyma</w:t>
      </w:r>
      <w:r w:rsidR="003958BE">
        <w:rPr>
          <w:rFonts w:ascii="Times New Roman" w:hAnsi="Times New Roman" w:cs="Times New Roman"/>
          <w:iCs/>
          <w:sz w:val="24"/>
          <w:szCs w:val="24"/>
        </w:rPr>
        <w:t>niem</w:t>
      </w:r>
      <w:r w:rsidR="00EA5B7A" w:rsidRPr="00EA5B7A">
        <w:rPr>
          <w:rFonts w:ascii="Times New Roman" w:hAnsi="Times New Roman" w:cs="Times New Roman"/>
          <w:iCs/>
          <w:sz w:val="24"/>
          <w:szCs w:val="24"/>
        </w:rPr>
        <w:t xml:space="preserve"> terminu zwrotu wadium wszystkim trzem oferentom, którzy przystąpili do postępowania przetargowego.</w:t>
      </w:r>
      <w:r w:rsidR="00BB0E87" w:rsidRPr="00583135">
        <w:rPr>
          <w:rStyle w:val="Wyrnieniedelikatne"/>
          <w:rFonts w:ascii="Times New Roman" w:hAnsi="Times New Roman" w:cs="Times New Roman"/>
          <w:i w:val="0"/>
          <w:color w:val="auto"/>
          <w:sz w:val="10"/>
        </w:rPr>
        <w:t xml:space="preserve"> </w:t>
      </w:r>
    </w:p>
    <w:p w14:paraId="39980D3C" w14:textId="77777777" w:rsidR="00BB0E87" w:rsidRDefault="00BB0E87" w:rsidP="002663FB">
      <w:pPr>
        <w:pStyle w:val="Akapitzlist"/>
        <w:spacing w:after="0" w:line="360" w:lineRule="auto"/>
        <w:ind w:left="0"/>
        <w:jc w:val="both"/>
        <w:rPr>
          <w:rStyle w:val="Wyrnieniedelikatne"/>
          <w:rFonts w:ascii="Times New Roman" w:hAnsi="Times New Roman" w:cs="Times New Roman"/>
          <w:b/>
          <w:i w:val="0"/>
          <w:color w:val="auto"/>
          <w:sz w:val="24"/>
          <w:szCs w:val="24"/>
        </w:rPr>
      </w:pPr>
    </w:p>
    <w:p w14:paraId="0BDECC38" w14:textId="1942102D" w:rsidR="0036588A" w:rsidRPr="00432B91" w:rsidRDefault="0060078A" w:rsidP="002663FB">
      <w:pPr>
        <w:pStyle w:val="Akapitzlist"/>
        <w:spacing w:after="0" w:line="360" w:lineRule="auto"/>
        <w:ind w:left="0"/>
        <w:jc w:val="both"/>
        <w:rPr>
          <w:rStyle w:val="Wyrnieniedelikatne"/>
          <w:rFonts w:ascii="Times New Roman" w:hAnsi="Times New Roman" w:cs="Times New Roman"/>
          <w:b/>
          <w:i w:val="0"/>
          <w:color w:val="auto"/>
          <w:sz w:val="24"/>
          <w:szCs w:val="24"/>
        </w:rPr>
      </w:pPr>
      <w:r w:rsidRPr="0060078A">
        <w:rPr>
          <w:rStyle w:val="Wyrnieniedelikatne"/>
          <w:rFonts w:ascii="Times New Roman" w:hAnsi="Times New Roman" w:cs="Times New Roman"/>
          <w:b/>
          <w:i w:val="0"/>
          <w:color w:val="auto"/>
          <w:sz w:val="24"/>
          <w:szCs w:val="24"/>
        </w:rPr>
        <w:lastRenderedPageBreak/>
        <w:t xml:space="preserve">Ad.2. </w:t>
      </w:r>
    </w:p>
    <w:p w14:paraId="588EBD14" w14:textId="41259A5C" w:rsidR="00E30C6B" w:rsidRDefault="00A41A38" w:rsidP="00432B91">
      <w:pPr>
        <w:spacing w:after="0" w:line="360" w:lineRule="auto"/>
        <w:contextualSpacing/>
        <w:jc w:val="both"/>
        <w:rPr>
          <w:rStyle w:val="Wyrnieniedelikatne"/>
          <w:rFonts w:ascii="Times New Roman" w:hAnsi="Times New Roman" w:cs="Times New Roman"/>
          <w:color w:val="auto"/>
          <w:sz w:val="24"/>
          <w:szCs w:val="24"/>
        </w:rPr>
      </w:pPr>
      <w:r w:rsidRPr="00DA1563">
        <w:rPr>
          <w:rStyle w:val="Wyrnieniedelikatne"/>
          <w:rFonts w:ascii="Times New Roman" w:hAnsi="Times New Roman" w:cs="Times New Roman"/>
          <w:i w:val="0"/>
          <w:color w:val="auto"/>
          <w:sz w:val="24"/>
          <w:szCs w:val="24"/>
        </w:rPr>
        <w:t xml:space="preserve">W kwestii </w:t>
      </w:r>
      <w:r w:rsidR="00432B91">
        <w:rPr>
          <w:rStyle w:val="Wyrnieniedelikatne"/>
          <w:rFonts w:ascii="Times New Roman" w:hAnsi="Times New Roman" w:cs="Times New Roman"/>
          <w:i w:val="0"/>
          <w:color w:val="auto"/>
          <w:sz w:val="24"/>
          <w:szCs w:val="24"/>
        </w:rPr>
        <w:t xml:space="preserve">załącznika nr 5 do </w:t>
      </w:r>
      <w:proofErr w:type="spellStart"/>
      <w:r w:rsidR="00432B91">
        <w:rPr>
          <w:rStyle w:val="Wyrnieniedelikatne"/>
          <w:rFonts w:ascii="Times New Roman" w:hAnsi="Times New Roman" w:cs="Times New Roman"/>
          <w:i w:val="0"/>
          <w:color w:val="auto"/>
          <w:sz w:val="24"/>
          <w:szCs w:val="24"/>
        </w:rPr>
        <w:t>s</w:t>
      </w:r>
      <w:r w:rsidR="00BF3162">
        <w:rPr>
          <w:rStyle w:val="Wyrnieniedelikatne"/>
          <w:rFonts w:ascii="Times New Roman" w:hAnsi="Times New Roman" w:cs="Times New Roman"/>
          <w:i w:val="0"/>
          <w:color w:val="auto"/>
          <w:sz w:val="24"/>
          <w:szCs w:val="24"/>
        </w:rPr>
        <w:t>wz</w:t>
      </w:r>
      <w:proofErr w:type="spellEnd"/>
      <w:r w:rsidR="00BF3162">
        <w:rPr>
          <w:rStyle w:val="Wyrnieniedelikatne"/>
          <w:rFonts w:ascii="Times New Roman" w:hAnsi="Times New Roman" w:cs="Times New Roman"/>
          <w:i w:val="0"/>
          <w:color w:val="auto"/>
          <w:sz w:val="24"/>
          <w:szCs w:val="24"/>
        </w:rPr>
        <w:t xml:space="preserve"> </w:t>
      </w:r>
      <w:r w:rsidR="00E45D7F">
        <w:rPr>
          <w:rStyle w:val="Wyrnieniedelikatne"/>
          <w:rFonts w:ascii="Times New Roman" w:hAnsi="Times New Roman" w:cs="Times New Roman"/>
          <w:i w:val="0"/>
          <w:color w:val="auto"/>
          <w:sz w:val="24"/>
          <w:szCs w:val="24"/>
        </w:rPr>
        <w:t>kontrolowany</w:t>
      </w:r>
      <w:r w:rsidR="002E4EBA">
        <w:rPr>
          <w:rStyle w:val="Wyrnieniedelikatne"/>
          <w:rFonts w:ascii="Times New Roman" w:hAnsi="Times New Roman" w:cs="Times New Roman"/>
          <w:i w:val="0"/>
          <w:color w:val="auto"/>
          <w:sz w:val="24"/>
          <w:szCs w:val="24"/>
        </w:rPr>
        <w:t xml:space="preserve"> złożył </w:t>
      </w:r>
      <w:r w:rsidR="001D0C76">
        <w:rPr>
          <w:rStyle w:val="Wyrnieniedelikatne"/>
          <w:rFonts w:ascii="Times New Roman" w:hAnsi="Times New Roman" w:cs="Times New Roman"/>
          <w:i w:val="0"/>
          <w:color w:val="auto"/>
          <w:sz w:val="24"/>
          <w:szCs w:val="24"/>
        </w:rPr>
        <w:t>informację</w:t>
      </w:r>
      <w:r>
        <w:rPr>
          <w:rStyle w:val="Wyrnieniedelikatne"/>
          <w:rFonts w:ascii="Times New Roman" w:hAnsi="Times New Roman" w:cs="Times New Roman"/>
          <w:i w:val="0"/>
          <w:color w:val="auto"/>
          <w:sz w:val="24"/>
          <w:szCs w:val="24"/>
        </w:rPr>
        <w:t xml:space="preserve"> </w:t>
      </w:r>
      <w:r w:rsidR="00432B91">
        <w:rPr>
          <w:rStyle w:val="Wyrnieniedelikatne"/>
          <w:rFonts w:ascii="Times New Roman" w:hAnsi="Times New Roman" w:cs="Times New Roman"/>
          <w:i w:val="0"/>
          <w:color w:val="auto"/>
          <w:sz w:val="24"/>
          <w:szCs w:val="24"/>
        </w:rPr>
        <w:t xml:space="preserve">w treści </w:t>
      </w:r>
      <w:r w:rsidR="00AA7CD9">
        <w:rPr>
          <w:rStyle w:val="Wyrnieniedelikatne"/>
          <w:rFonts w:ascii="Times New Roman" w:hAnsi="Times New Roman" w:cs="Times New Roman"/>
          <w:color w:val="auto"/>
          <w:sz w:val="24"/>
          <w:szCs w:val="24"/>
        </w:rPr>
        <w:t xml:space="preserve">Firma </w:t>
      </w:r>
      <w:proofErr w:type="spellStart"/>
      <w:r w:rsidR="00AA7CD9">
        <w:rPr>
          <w:rStyle w:val="Wyrnieniedelikatne"/>
          <w:rFonts w:ascii="Times New Roman" w:hAnsi="Times New Roman" w:cs="Times New Roman"/>
          <w:color w:val="auto"/>
          <w:sz w:val="24"/>
          <w:szCs w:val="24"/>
        </w:rPr>
        <w:t>Medseven</w:t>
      </w:r>
      <w:proofErr w:type="spellEnd"/>
      <w:r w:rsidR="00AA7CD9">
        <w:rPr>
          <w:rStyle w:val="Wyrnieniedelikatne"/>
          <w:rFonts w:ascii="Times New Roman" w:hAnsi="Times New Roman" w:cs="Times New Roman"/>
          <w:color w:val="auto"/>
          <w:sz w:val="24"/>
          <w:szCs w:val="24"/>
        </w:rPr>
        <w:t xml:space="preserve"> Sp. z o.o. złożyła ofertę zawierającą Formularz cenowy – Załącznik nr 5 do SWZ w wersji przed modyfikacją z dnia 26.02.2021 r. </w:t>
      </w:r>
      <w:r w:rsidR="00E30C6B">
        <w:rPr>
          <w:rStyle w:val="Wyrnieniedelikatne"/>
          <w:rFonts w:ascii="Times New Roman" w:hAnsi="Times New Roman" w:cs="Times New Roman"/>
          <w:color w:val="auto"/>
          <w:sz w:val="24"/>
          <w:szCs w:val="24"/>
        </w:rPr>
        <w:t xml:space="preserve">Komisja przetargowa postanowiła uznać ofertę </w:t>
      </w:r>
      <w:r w:rsidR="00E30C6B">
        <w:rPr>
          <w:rStyle w:val="Wyrnieniedelikatne"/>
          <w:rFonts w:ascii="Times New Roman" w:hAnsi="Times New Roman" w:cs="Times New Roman"/>
          <w:color w:val="auto"/>
          <w:sz w:val="24"/>
          <w:szCs w:val="24"/>
        </w:rPr>
        <w:br/>
        <w:t xml:space="preserve">za ważną, gdyż oferowane urządzenie spełnia wymagania zamawiającego. Po modyfikacji dopuszczono sprzęt zasilany bateryjnie i akumulatorowo, dopuszczalną masę zwiększono </w:t>
      </w:r>
      <w:r w:rsidR="000104AA">
        <w:rPr>
          <w:rStyle w:val="Wyrnieniedelikatne"/>
          <w:rFonts w:ascii="Times New Roman" w:hAnsi="Times New Roman" w:cs="Times New Roman"/>
          <w:color w:val="auto"/>
          <w:sz w:val="24"/>
          <w:szCs w:val="24"/>
        </w:rPr>
        <w:br/>
      </w:r>
      <w:r w:rsidR="00E30C6B">
        <w:rPr>
          <w:rStyle w:val="Wyrnieniedelikatne"/>
          <w:rFonts w:ascii="Times New Roman" w:hAnsi="Times New Roman" w:cs="Times New Roman"/>
          <w:color w:val="auto"/>
          <w:sz w:val="24"/>
          <w:szCs w:val="24"/>
        </w:rPr>
        <w:t xml:space="preserve">do 0,5 kg oraz dopuszczono stosowanie wyświetlacza TFT. Pierwotnie dopuszczano jedynie zasilanie bateryjne, masę do 0,4 kg oraz wyświetlacz cyfrowy. Wykorzystanie formularza </w:t>
      </w:r>
      <w:r w:rsidR="00E30C6B">
        <w:rPr>
          <w:rStyle w:val="Wyrnieniedelikatne"/>
          <w:rFonts w:ascii="Times New Roman" w:hAnsi="Times New Roman" w:cs="Times New Roman"/>
          <w:color w:val="auto"/>
          <w:sz w:val="24"/>
          <w:szCs w:val="24"/>
        </w:rPr>
        <w:br/>
        <w:t xml:space="preserve">w pierwotnej wersji nie wpływa na wartość oferty ani wynik postępowania. </w:t>
      </w:r>
    </w:p>
    <w:p w14:paraId="4E7C3C12" w14:textId="5ACAAE20" w:rsidR="00E30C6B" w:rsidRDefault="00E30C6B" w:rsidP="00E30C6B">
      <w:pPr>
        <w:spacing w:after="0" w:line="360" w:lineRule="auto"/>
        <w:jc w:val="right"/>
        <w:rPr>
          <w:rStyle w:val="Wyrnieniedelikatne"/>
          <w:rFonts w:ascii="Times New Roman" w:hAnsi="Times New Roman" w:cs="Times New Roman"/>
          <w:i w:val="0"/>
          <w:color w:val="auto"/>
        </w:rPr>
      </w:pPr>
      <w:r w:rsidRPr="00534426">
        <w:rPr>
          <w:rStyle w:val="Wyrnieniedelikatne"/>
          <w:rFonts w:ascii="Times New Roman" w:hAnsi="Times New Roman" w:cs="Times New Roman"/>
          <w:i w:val="0"/>
          <w:color w:val="auto"/>
        </w:rPr>
        <w:t xml:space="preserve">[Dowód akta kontroli: str. </w:t>
      </w:r>
      <w:r>
        <w:rPr>
          <w:rStyle w:val="Wyrnieniedelikatne"/>
          <w:rFonts w:ascii="Times New Roman" w:hAnsi="Times New Roman" w:cs="Times New Roman"/>
          <w:i w:val="0"/>
          <w:color w:val="auto"/>
        </w:rPr>
        <w:t>98]</w:t>
      </w:r>
    </w:p>
    <w:p w14:paraId="2643AFF7" w14:textId="77777777" w:rsidR="00BF3162" w:rsidRPr="002B70D1" w:rsidRDefault="00BF3162" w:rsidP="00A41A38">
      <w:pPr>
        <w:spacing w:after="0" w:line="360" w:lineRule="auto"/>
        <w:contextualSpacing/>
        <w:jc w:val="both"/>
        <w:rPr>
          <w:rFonts w:ascii="Times New Roman" w:hAnsi="Times New Roman" w:cs="Times New Roman"/>
          <w:color w:val="C00000"/>
          <w:sz w:val="24"/>
          <w:szCs w:val="24"/>
        </w:rPr>
      </w:pPr>
    </w:p>
    <w:p w14:paraId="12AA18B5" w14:textId="5941B55A" w:rsidR="00B353E0" w:rsidRPr="00C956B4" w:rsidRDefault="002A5619" w:rsidP="00121753">
      <w:pPr>
        <w:pStyle w:val="Akapitzlist"/>
        <w:spacing w:after="0" w:line="360" w:lineRule="auto"/>
        <w:ind w:left="0"/>
        <w:jc w:val="both"/>
        <w:rPr>
          <w:rStyle w:val="Wyrnieniedelikatne"/>
          <w:rFonts w:ascii="Times New Roman" w:hAnsi="Times New Roman" w:cs="Times New Roman"/>
          <w:i w:val="0"/>
          <w:color w:val="auto"/>
          <w:sz w:val="24"/>
          <w:szCs w:val="24"/>
        </w:rPr>
      </w:pPr>
      <w:r w:rsidRPr="00C956B4">
        <w:rPr>
          <w:rStyle w:val="markedcontent"/>
          <w:rFonts w:ascii="Times New Roman" w:hAnsi="Times New Roman" w:cs="Times New Roman"/>
          <w:sz w:val="24"/>
          <w:szCs w:val="24"/>
        </w:rPr>
        <w:t>W</w:t>
      </w:r>
      <w:r w:rsidR="00121753" w:rsidRPr="00C956B4">
        <w:rPr>
          <w:rStyle w:val="markedcontent"/>
          <w:rFonts w:ascii="Times New Roman" w:hAnsi="Times New Roman" w:cs="Times New Roman"/>
          <w:sz w:val="24"/>
          <w:szCs w:val="24"/>
        </w:rPr>
        <w:t xml:space="preserve"> orzecznictwie przez pojęcie treści ofe</w:t>
      </w:r>
      <w:r w:rsidR="00DB7647" w:rsidRPr="00C956B4">
        <w:rPr>
          <w:rStyle w:val="markedcontent"/>
          <w:rFonts w:ascii="Times New Roman" w:hAnsi="Times New Roman" w:cs="Times New Roman"/>
          <w:sz w:val="24"/>
          <w:szCs w:val="24"/>
        </w:rPr>
        <w:t xml:space="preserve">rty należy rozumieć deklarowane </w:t>
      </w:r>
      <w:r w:rsidR="00121753" w:rsidRPr="00C956B4">
        <w:rPr>
          <w:rStyle w:val="markedcontent"/>
          <w:rFonts w:ascii="Times New Roman" w:hAnsi="Times New Roman" w:cs="Times New Roman"/>
          <w:sz w:val="24"/>
          <w:szCs w:val="24"/>
        </w:rPr>
        <w:t>w ofercie spełnienie wymagań zamawiającego przede wszystkim co do zakresu,</w:t>
      </w:r>
      <w:r w:rsidR="00DB7647" w:rsidRPr="00C956B4">
        <w:rPr>
          <w:rFonts w:ascii="Times New Roman" w:hAnsi="Times New Roman" w:cs="Times New Roman"/>
          <w:sz w:val="24"/>
          <w:szCs w:val="24"/>
        </w:rPr>
        <w:t xml:space="preserve"> </w:t>
      </w:r>
      <w:r w:rsidR="00121753" w:rsidRPr="00C956B4">
        <w:rPr>
          <w:rStyle w:val="markedcontent"/>
          <w:rFonts w:ascii="Times New Roman" w:hAnsi="Times New Roman" w:cs="Times New Roman"/>
          <w:sz w:val="24"/>
          <w:szCs w:val="24"/>
        </w:rPr>
        <w:t>ilości, jakości</w:t>
      </w:r>
      <w:r w:rsidRPr="00C956B4">
        <w:rPr>
          <w:rStyle w:val="markedcontent"/>
          <w:rFonts w:ascii="Times New Roman" w:hAnsi="Times New Roman" w:cs="Times New Roman"/>
          <w:sz w:val="24"/>
          <w:szCs w:val="24"/>
        </w:rPr>
        <w:t>,</w:t>
      </w:r>
      <w:r w:rsidR="00121753" w:rsidRPr="00C956B4">
        <w:rPr>
          <w:rStyle w:val="markedcontent"/>
          <w:rFonts w:ascii="Times New Roman" w:hAnsi="Times New Roman" w:cs="Times New Roman"/>
          <w:sz w:val="24"/>
          <w:szCs w:val="24"/>
        </w:rPr>
        <w:t xml:space="preserve"> warunków realizacji i innych elementów istotnych dla wykonania</w:t>
      </w:r>
      <w:r w:rsidR="00DB7647" w:rsidRPr="00C956B4">
        <w:rPr>
          <w:rFonts w:ascii="Times New Roman" w:hAnsi="Times New Roman" w:cs="Times New Roman"/>
          <w:sz w:val="24"/>
          <w:szCs w:val="24"/>
        </w:rPr>
        <w:t xml:space="preserve"> </w:t>
      </w:r>
      <w:r w:rsidR="00121753" w:rsidRPr="00C956B4">
        <w:rPr>
          <w:rStyle w:val="markedcontent"/>
          <w:rFonts w:ascii="Times New Roman" w:hAnsi="Times New Roman" w:cs="Times New Roman"/>
          <w:sz w:val="24"/>
          <w:szCs w:val="24"/>
        </w:rPr>
        <w:t xml:space="preserve">przedmiotu zamówienia publicznego. </w:t>
      </w:r>
      <w:r w:rsidR="00121753" w:rsidRPr="00C956B4">
        <w:rPr>
          <w:rStyle w:val="Wyrnieniedelikatne"/>
          <w:rFonts w:ascii="Times New Roman" w:hAnsi="Times New Roman" w:cs="Times New Roman"/>
          <w:i w:val="0"/>
          <w:iCs w:val="0"/>
          <w:color w:val="auto"/>
          <w:sz w:val="24"/>
          <w:szCs w:val="24"/>
        </w:rPr>
        <w:t xml:space="preserve">Zadaniem komisji konkursowej jest natomiast ocena, czy w stosunku </w:t>
      </w:r>
      <w:r w:rsidRPr="00C956B4">
        <w:rPr>
          <w:rStyle w:val="Wyrnieniedelikatne"/>
          <w:rFonts w:ascii="Times New Roman" w:hAnsi="Times New Roman" w:cs="Times New Roman"/>
          <w:i w:val="0"/>
          <w:iCs w:val="0"/>
          <w:color w:val="auto"/>
          <w:sz w:val="24"/>
          <w:szCs w:val="24"/>
        </w:rPr>
        <w:br/>
      </w:r>
      <w:r w:rsidR="00121753" w:rsidRPr="00C956B4">
        <w:rPr>
          <w:rStyle w:val="Wyrnieniedelikatne"/>
          <w:rFonts w:ascii="Times New Roman" w:hAnsi="Times New Roman" w:cs="Times New Roman"/>
          <w:i w:val="0"/>
          <w:iCs w:val="0"/>
          <w:color w:val="auto"/>
          <w:sz w:val="24"/>
          <w:szCs w:val="24"/>
        </w:rPr>
        <w:t xml:space="preserve">do konkretnej oferty zachodzą przesłanki wskazane w </w:t>
      </w:r>
      <w:r w:rsidR="00121753" w:rsidRPr="00C956B4">
        <w:rPr>
          <w:rFonts w:ascii="Times New Roman" w:hAnsi="Times New Roman" w:cs="Times New Roman"/>
          <w:sz w:val="24"/>
          <w:szCs w:val="24"/>
        </w:rPr>
        <w:t xml:space="preserve">art. </w:t>
      </w:r>
      <w:r w:rsidR="00BB6CCD" w:rsidRPr="00C956B4">
        <w:rPr>
          <w:rFonts w:ascii="Times New Roman" w:hAnsi="Times New Roman" w:cs="Times New Roman"/>
          <w:sz w:val="24"/>
          <w:szCs w:val="24"/>
        </w:rPr>
        <w:t>226</w:t>
      </w:r>
      <w:r w:rsidR="00121753" w:rsidRPr="00C956B4">
        <w:rPr>
          <w:rFonts w:ascii="Times New Roman" w:hAnsi="Times New Roman" w:cs="Times New Roman"/>
          <w:sz w:val="24"/>
          <w:szCs w:val="24"/>
        </w:rPr>
        <w:t xml:space="preserve"> </w:t>
      </w:r>
      <w:r w:rsidR="000104AA" w:rsidRPr="00C956B4">
        <w:rPr>
          <w:rFonts w:ascii="Times New Roman" w:hAnsi="Times New Roman" w:cs="Times New Roman"/>
          <w:sz w:val="24"/>
          <w:szCs w:val="24"/>
        </w:rPr>
        <w:t xml:space="preserve">uPzp. </w:t>
      </w:r>
      <w:r w:rsidR="00CC001C" w:rsidRPr="00C956B4">
        <w:rPr>
          <w:rFonts w:ascii="Times New Roman" w:hAnsi="Times New Roman" w:cs="Times New Roman"/>
          <w:i/>
          <w:sz w:val="24"/>
          <w:szCs w:val="24"/>
        </w:rPr>
        <w:t>(…)</w:t>
      </w:r>
      <w:r w:rsidR="00CC001C" w:rsidRPr="00C956B4">
        <w:rPr>
          <w:rFonts w:ascii="Times New Roman" w:hAnsi="Times New Roman" w:cs="Times New Roman"/>
          <w:sz w:val="24"/>
          <w:szCs w:val="24"/>
        </w:rPr>
        <w:t xml:space="preserve"> </w:t>
      </w:r>
      <w:r w:rsidR="00E06CBE" w:rsidRPr="00C956B4">
        <w:rPr>
          <w:rStyle w:val="Wyrnieniedelikatne"/>
          <w:rFonts w:ascii="Times New Roman" w:hAnsi="Times New Roman" w:cs="Times New Roman"/>
          <w:color w:val="auto"/>
          <w:sz w:val="24"/>
          <w:szCs w:val="24"/>
        </w:rPr>
        <w:t xml:space="preserve">Dla zastosowania podstawy odrzucenia oferty z art. 226 ust. 1 pkt 5 konieczne jest wskazanie, na czym konkretnie niezgodność pomiędzy ofertą wykonawcy </w:t>
      </w:r>
      <w:r w:rsidR="00C956B4">
        <w:rPr>
          <w:rStyle w:val="Wyrnieniedelikatne"/>
          <w:rFonts w:ascii="Times New Roman" w:hAnsi="Times New Roman" w:cs="Times New Roman"/>
          <w:color w:val="auto"/>
          <w:sz w:val="24"/>
          <w:szCs w:val="24"/>
        </w:rPr>
        <w:t xml:space="preserve">a </w:t>
      </w:r>
      <w:r w:rsidR="00E06CBE" w:rsidRPr="00C956B4">
        <w:rPr>
          <w:rStyle w:val="Wyrnieniedelikatne"/>
          <w:rFonts w:ascii="Times New Roman" w:hAnsi="Times New Roman" w:cs="Times New Roman"/>
          <w:color w:val="auto"/>
          <w:sz w:val="24"/>
          <w:szCs w:val="24"/>
        </w:rPr>
        <w:t>warunkami zamówienia polega, czyli co i w jaki sposób w ofercie nie jest zgodne z konkretnie wskazanymi</w:t>
      </w:r>
      <w:r w:rsidR="00C956B4">
        <w:rPr>
          <w:rStyle w:val="Wyrnieniedelikatne"/>
          <w:rFonts w:ascii="Times New Roman" w:hAnsi="Times New Roman" w:cs="Times New Roman"/>
          <w:color w:val="auto"/>
          <w:sz w:val="24"/>
          <w:szCs w:val="24"/>
        </w:rPr>
        <w:t>, skwantyfikowanymi</w:t>
      </w:r>
      <w:r w:rsidR="00E06CBE" w:rsidRPr="00C956B4">
        <w:rPr>
          <w:rStyle w:val="Wyrnieniedelikatne"/>
          <w:rFonts w:ascii="Times New Roman" w:hAnsi="Times New Roman" w:cs="Times New Roman"/>
          <w:color w:val="auto"/>
          <w:sz w:val="24"/>
          <w:szCs w:val="24"/>
        </w:rPr>
        <w:t xml:space="preserve"> </w:t>
      </w:r>
      <w:r w:rsidR="00C956B4">
        <w:rPr>
          <w:rStyle w:val="Wyrnieniedelikatne"/>
          <w:rFonts w:ascii="Times New Roman" w:hAnsi="Times New Roman" w:cs="Times New Roman"/>
          <w:color w:val="auto"/>
          <w:sz w:val="24"/>
          <w:szCs w:val="24"/>
        </w:rPr>
        <w:br/>
      </w:r>
      <w:r w:rsidR="00E06CBE" w:rsidRPr="00C956B4">
        <w:rPr>
          <w:rStyle w:val="Wyrnieniedelikatne"/>
          <w:rFonts w:ascii="Times New Roman" w:hAnsi="Times New Roman" w:cs="Times New Roman"/>
          <w:color w:val="auto"/>
          <w:sz w:val="24"/>
          <w:szCs w:val="24"/>
        </w:rPr>
        <w:t>i jednoznacznie wskazanymi warunkami zamówienia</w:t>
      </w:r>
      <w:r w:rsidR="00CC001C" w:rsidRPr="00C956B4">
        <w:rPr>
          <w:rStyle w:val="Wyrnieniedelikatne"/>
          <w:rFonts w:ascii="Times New Roman" w:hAnsi="Times New Roman" w:cs="Times New Roman"/>
          <w:color w:val="auto"/>
          <w:sz w:val="24"/>
          <w:szCs w:val="24"/>
        </w:rPr>
        <w:t xml:space="preserve"> (…)</w:t>
      </w:r>
      <w:r w:rsidR="00E06CBE" w:rsidRPr="00C956B4">
        <w:rPr>
          <w:rStyle w:val="Wyrnieniedelikatne"/>
          <w:rFonts w:ascii="Times New Roman" w:hAnsi="Times New Roman" w:cs="Times New Roman"/>
          <w:color w:val="auto"/>
          <w:sz w:val="24"/>
          <w:szCs w:val="24"/>
        </w:rPr>
        <w:t>.</w:t>
      </w:r>
      <w:r w:rsidR="00E06CBE" w:rsidRPr="00C956B4">
        <w:rPr>
          <w:rStyle w:val="Odwoanieprzypisudolnego"/>
          <w:rFonts w:ascii="Times New Roman" w:hAnsi="Times New Roman" w:cs="Times New Roman"/>
          <w:sz w:val="24"/>
          <w:szCs w:val="24"/>
        </w:rPr>
        <w:footnoteReference w:id="13"/>
      </w:r>
      <w:r w:rsidR="00CC001C" w:rsidRPr="00C956B4">
        <w:rPr>
          <w:rFonts w:ascii="Times New Roman" w:hAnsi="Times New Roman" w:cs="Times New Roman"/>
          <w:sz w:val="24"/>
          <w:szCs w:val="24"/>
        </w:rPr>
        <w:t xml:space="preserve"> </w:t>
      </w:r>
      <w:r w:rsidR="00121753" w:rsidRPr="00C956B4">
        <w:rPr>
          <w:rFonts w:ascii="Times New Roman" w:hAnsi="Times New Roman" w:cs="Times New Roman"/>
          <w:sz w:val="24"/>
          <w:szCs w:val="24"/>
        </w:rPr>
        <w:t xml:space="preserve">W tym przypadku komisja przetargowa uznała, </w:t>
      </w:r>
      <w:r w:rsidR="00BB6CCD" w:rsidRPr="00C956B4">
        <w:rPr>
          <w:rFonts w:ascii="Times New Roman" w:hAnsi="Times New Roman" w:cs="Times New Roman"/>
          <w:sz w:val="24"/>
          <w:szCs w:val="24"/>
        </w:rPr>
        <w:t xml:space="preserve">iż </w:t>
      </w:r>
      <w:r w:rsidR="00CC001C" w:rsidRPr="00C956B4">
        <w:rPr>
          <w:rStyle w:val="Wyrnieniedelikatne"/>
          <w:rFonts w:ascii="Times New Roman" w:hAnsi="Times New Roman" w:cs="Times New Roman"/>
          <w:color w:val="auto"/>
          <w:sz w:val="24"/>
          <w:szCs w:val="24"/>
        </w:rPr>
        <w:t>(…)</w:t>
      </w:r>
      <w:r w:rsidR="00CC001C" w:rsidRPr="00C956B4">
        <w:rPr>
          <w:rStyle w:val="Wyrnieniedelikatne"/>
          <w:rFonts w:ascii="Times New Roman" w:hAnsi="Times New Roman" w:cs="Times New Roman"/>
          <w:i w:val="0"/>
          <w:color w:val="auto"/>
          <w:sz w:val="24"/>
          <w:szCs w:val="24"/>
        </w:rPr>
        <w:t xml:space="preserve"> </w:t>
      </w:r>
      <w:r w:rsidR="00CC001C" w:rsidRPr="00C956B4">
        <w:rPr>
          <w:rStyle w:val="Wyrnieniedelikatne"/>
          <w:rFonts w:ascii="Times New Roman" w:hAnsi="Times New Roman" w:cs="Times New Roman"/>
          <w:color w:val="auto"/>
          <w:sz w:val="24"/>
          <w:szCs w:val="24"/>
        </w:rPr>
        <w:t>oferowane urządzenie spełnia wymagania zamawiającego (...</w:t>
      </w:r>
      <w:r w:rsidR="005E297E" w:rsidRPr="00C956B4">
        <w:rPr>
          <w:rStyle w:val="Wyrnieniedelikatne"/>
          <w:rFonts w:ascii="Times New Roman" w:hAnsi="Times New Roman" w:cs="Times New Roman"/>
          <w:color w:val="auto"/>
          <w:sz w:val="24"/>
          <w:szCs w:val="24"/>
        </w:rPr>
        <w:t xml:space="preserve">), </w:t>
      </w:r>
      <w:r w:rsidR="00C956B4">
        <w:rPr>
          <w:rStyle w:val="Wyrnieniedelikatne"/>
          <w:rFonts w:ascii="Times New Roman" w:hAnsi="Times New Roman" w:cs="Times New Roman"/>
          <w:color w:val="auto"/>
          <w:sz w:val="24"/>
          <w:szCs w:val="24"/>
        </w:rPr>
        <w:br/>
      </w:r>
      <w:r w:rsidR="005E297E" w:rsidRPr="00C956B4">
        <w:rPr>
          <w:rStyle w:val="Wyrnieniedelikatne"/>
          <w:rFonts w:ascii="Times New Roman" w:hAnsi="Times New Roman" w:cs="Times New Roman"/>
          <w:i w:val="0"/>
          <w:color w:val="auto"/>
          <w:sz w:val="24"/>
          <w:szCs w:val="24"/>
        </w:rPr>
        <w:t>a</w:t>
      </w:r>
      <w:r w:rsidR="005E297E" w:rsidRPr="00C956B4">
        <w:rPr>
          <w:rStyle w:val="Wyrnieniedelikatne"/>
          <w:rFonts w:ascii="Times New Roman" w:hAnsi="Times New Roman" w:cs="Times New Roman"/>
          <w:color w:val="auto"/>
          <w:sz w:val="24"/>
          <w:szCs w:val="24"/>
        </w:rPr>
        <w:t xml:space="preserve"> </w:t>
      </w:r>
      <w:r w:rsidR="00BB6CCD" w:rsidRPr="00C956B4">
        <w:rPr>
          <w:rStyle w:val="Wyrnieniedelikatne"/>
          <w:rFonts w:ascii="Times New Roman" w:hAnsi="Times New Roman" w:cs="Times New Roman"/>
          <w:i w:val="0"/>
          <w:color w:val="auto"/>
          <w:sz w:val="24"/>
          <w:szCs w:val="24"/>
        </w:rPr>
        <w:t>złoż</w:t>
      </w:r>
      <w:r w:rsidR="00CC001C" w:rsidRPr="00C956B4">
        <w:rPr>
          <w:rStyle w:val="Wyrnieniedelikatne"/>
          <w:rFonts w:ascii="Times New Roman" w:hAnsi="Times New Roman" w:cs="Times New Roman"/>
          <w:i w:val="0"/>
          <w:color w:val="auto"/>
          <w:sz w:val="24"/>
          <w:szCs w:val="24"/>
        </w:rPr>
        <w:t>eni</w:t>
      </w:r>
      <w:r w:rsidR="005E297E" w:rsidRPr="00C956B4">
        <w:rPr>
          <w:rStyle w:val="Wyrnieniedelikatne"/>
          <w:rFonts w:ascii="Times New Roman" w:hAnsi="Times New Roman" w:cs="Times New Roman"/>
          <w:i w:val="0"/>
          <w:color w:val="auto"/>
          <w:sz w:val="24"/>
          <w:szCs w:val="24"/>
        </w:rPr>
        <w:t>e</w:t>
      </w:r>
      <w:r w:rsidR="00BB6CCD" w:rsidRPr="00C956B4">
        <w:rPr>
          <w:rStyle w:val="Wyrnieniedelikatne"/>
          <w:rFonts w:ascii="Times New Roman" w:hAnsi="Times New Roman" w:cs="Times New Roman"/>
          <w:i w:val="0"/>
          <w:color w:val="auto"/>
          <w:sz w:val="24"/>
          <w:szCs w:val="24"/>
        </w:rPr>
        <w:t xml:space="preserve"> </w:t>
      </w:r>
      <w:r w:rsidR="00BB6CCD" w:rsidRPr="00C956B4">
        <w:rPr>
          <w:rFonts w:ascii="Times New Roman" w:hAnsi="Times New Roman" w:cs="Times New Roman"/>
          <w:sz w:val="24"/>
          <w:szCs w:val="24"/>
        </w:rPr>
        <w:t xml:space="preserve">przez </w:t>
      </w:r>
      <w:r w:rsidR="00B12C81" w:rsidRPr="00C956B4">
        <w:rPr>
          <w:rFonts w:ascii="Times New Roman" w:hAnsi="Times New Roman" w:cs="Times New Roman"/>
          <w:sz w:val="24"/>
          <w:szCs w:val="24"/>
        </w:rPr>
        <w:t>wykonawcę</w:t>
      </w:r>
      <w:r w:rsidR="00BB6CCD" w:rsidRPr="00C956B4">
        <w:rPr>
          <w:rFonts w:ascii="Times New Roman" w:hAnsi="Times New Roman" w:cs="Times New Roman"/>
          <w:i/>
          <w:sz w:val="24"/>
          <w:szCs w:val="24"/>
        </w:rPr>
        <w:t xml:space="preserve"> </w:t>
      </w:r>
      <w:r w:rsidR="00787F11">
        <w:rPr>
          <w:rStyle w:val="Wyrnieniedelikatne"/>
          <w:rFonts w:ascii="Times New Roman" w:hAnsi="Times New Roman" w:cs="Times New Roman"/>
          <w:i w:val="0"/>
          <w:color w:val="auto"/>
          <w:sz w:val="24"/>
          <w:szCs w:val="24"/>
        </w:rPr>
        <w:t xml:space="preserve">załącznika nr 5 do </w:t>
      </w:r>
      <w:proofErr w:type="spellStart"/>
      <w:r w:rsidR="00787F11">
        <w:rPr>
          <w:rStyle w:val="Wyrnieniedelikatne"/>
          <w:rFonts w:ascii="Times New Roman" w:hAnsi="Times New Roman" w:cs="Times New Roman"/>
          <w:i w:val="0"/>
          <w:color w:val="auto"/>
          <w:sz w:val="24"/>
          <w:szCs w:val="24"/>
        </w:rPr>
        <w:t>s</w:t>
      </w:r>
      <w:r w:rsidR="00BB6CCD" w:rsidRPr="00C956B4">
        <w:rPr>
          <w:rStyle w:val="Wyrnieniedelikatne"/>
          <w:rFonts w:ascii="Times New Roman" w:hAnsi="Times New Roman" w:cs="Times New Roman"/>
          <w:i w:val="0"/>
          <w:color w:val="auto"/>
          <w:sz w:val="24"/>
          <w:szCs w:val="24"/>
        </w:rPr>
        <w:t>wz</w:t>
      </w:r>
      <w:proofErr w:type="spellEnd"/>
      <w:r w:rsidR="00BB6CCD" w:rsidRPr="00C956B4">
        <w:rPr>
          <w:rStyle w:val="Wyrnieniedelikatne"/>
          <w:rFonts w:ascii="Times New Roman" w:hAnsi="Times New Roman" w:cs="Times New Roman"/>
          <w:color w:val="auto"/>
          <w:sz w:val="24"/>
          <w:szCs w:val="24"/>
        </w:rPr>
        <w:t xml:space="preserve"> </w:t>
      </w:r>
      <w:r w:rsidR="00DB7647" w:rsidRPr="00C956B4">
        <w:rPr>
          <w:rStyle w:val="Wyrnieniedelikatne"/>
          <w:rFonts w:ascii="Times New Roman" w:hAnsi="Times New Roman" w:cs="Times New Roman"/>
          <w:i w:val="0"/>
          <w:color w:val="auto"/>
          <w:sz w:val="24"/>
          <w:szCs w:val="24"/>
        </w:rPr>
        <w:t>w formie</w:t>
      </w:r>
      <w:r w:rsidR="00E111D1" w:rsidRPr="00C956B4">
        <w:rPr>
          <w:rStyle w:val="Wyrnieniedelikatne"/>
          <w:rFonts w:ascii="Times New Roman" w:hAnsi="Times New Roman" w:cs="Times New Roman"/>
          <w:i w:val="0"/>
          <w:color w:val="auto"/>
          <w:sz w:val="24"/>
          <w:szCs w:val="24"/>
        </w:rPr>
        <w:t xml:space="preserve"> sprzed modyfikacji</w:t>
      </w:r>
      <w:r w:rsidR="00121753" w:rsidRPr="00C956B4">
        <w:rPr>
          <w:rStyle w:val="Wyrnieniedelikatne"/>
          <w:rFonts w:ascii="Times New Roman" w:hAnsi="Times New Roman" w:cs="Times New Roman"/>
          <w:color w:val="auto"/>
          <w:sz w:val="24"/>
          <w:szCs w:val="24"/>
        </w:rPr>
        <w:t xml:space="preserve"> </w:t>
      </w:r>
      <w:r w:rsidR="00121753" w:rsidRPr="00C956B4">
        <w:rPr>
          <w:rStyle w:val="Wyrnieniedelikatne"/>
          <w:rFonts w:ascii="Times New Roman" w:hAnsi="Times New Roman" w:cs="Times New Roman"/>
          <w:i w:val="0"/>
          <w:color w:val="auto"/>
          <w:sz w:val="24"/>
          <w:szCs w:val="24"/>
        </w:rPr>
        <w:t>nie wpływa w żaden sposób na ważność oferty</w:t>
      </w:r>
      <w:r w:rsidR="005E297E" w:rsidRPr="00C956B4">
        <w:rPr>
          <w:rStyle w:val="Wyrnieniedelikatne"/>
          <w:rFonts w:ascii="Times New Roman" w:hAnsi="Times New Roman" w:cs="Times New Roman"/>
          <w:i w:val="0"/>
          <w:color w:val="auto"/>
          <w:sz w:val="24"/>
          <w:szCs w:val="24"/>
        </w:rPr>
        <w:t xml:space="preserve"> i</w:t>
      </w:r>
      <w:r w:rsidR="00121753" w:rsidRPr="00C956B4">
        <w:rPr>
          <w:rStyle w:val="Wyrnieniedelikatne"/>
          <w:rFonts w:ascii="Times New Roman" w:hAnsi="Times New Roman" w:cs="Times New Roman"/>
          <w:i w:val="0"/>
          <w:color w:val="auto"/>
          <w:sz w:val="24"/>
          <w:szCs w:val="24"/>
        </w:rPr>
        <w:t xml:space="preserve"> </w:t>
      </w:r>
      <w:r w:rsidR="00DB7647" w:rsidRPr="00C956B4">
        <w:rPr>
          <w:rStyle w:val="Wyrnieniedelikatne"/>
          <w:rFonts w:ascii="Times New Roman" w:hAnsi="Times New Roman" w:cs="Times New Roman"/>
          <w:i w:val="0"/>
          <w:color w:val="auto"/>
          <w:sz w:val="24"/>
          <w:szCs w:val="24"/>
        </w:rPr>
        <w:t xml:space="preserve">nie </w:t>
      </w:r>
      <w:r w:rsidR="00E111D1" w:rsidRPr="00C956B4">
        <w:rPr>
          <w:rStyle w:val="Wyrnieniedelikatne"/>
          <w:rFonts w:ascii="Times New Roman" w:hAnsi="Times New Roman" w:cs="Times New Roman"/>
          <w:i w:val="0"/>
          <w:color w:val="auto"/>
          <w:sz w:val="24"/>
          <w:szCs w:val="24"/>
        </w:rPr>
        <w:t xml:space="preserve">stanowi </w:t>
      </w:r>
      <w:r w:rsidR="00121753" w:rsidRPr="00C956B4">
        <w:rPr>
          <w:rStyle w:val="Wyrnieniedelikatne"/>
          <w:rFonts w:ascii="Times New Roman" w:hAnsi="Times New Roman" w:cs="Times New Roman"/>
          <w:i w:val="0"/>
          <w:color w:val="auto"/>
          <w:sz w:val="24"/>
          <w:szCs w:val="24"/>
        </w:rPr>
        <w:t>pow</w:t>
      </w:r>
      <w:r w:rsidR="00E111D1" w:rsidRPr="00C956B4">
        <w:rPr>
          <w:rStyle w:val="Wyrnieniedelikatne"/>
          <w:rFonts w:ascii="Times New Roman" w:hAnsi="Times New Roman" w:cs="Times New Roman"/>
          <w:i w:val="0"/>
          <w:color w:val="auto"/>
          <w:sz w:val="24"/>
          <w:szCs w:val="24"/>
        </w:rPr>
        <w:t>odu</w:t>
      </w:r>
      <w:r w:rsidR="00121753" w:rsidRPr="00C956B4">
        <w:rPr>
          <w:rStyle w:val="Wyrnieniedelikatne"/>
          <w:rFonts w:ascii="Times New Roman" w:hAnsi="Times New Roman" w:cs="Times New Roman"/>
          <w:i w:val="0"/>
          <w:color w:val="auto"/>
          <w:sz w:val="24"/>
          <w:szCs w:val="24"/>
        </w:rPr>
        <w:t xml:space="preserve"> do jej odrzucenia</w:t>
      </w:r>
      <w:r w:rsidR="008B1D17" w:rsidRPr="00C956B4">
        <w:rPr>
          <w:rStyle w:val="Wyrnieniedelikatne"/>
          <w:rFonts w:ascii="Times New Roman" w:hAnsi="Times New Roman" w:cs="Times New Roman"/>
          <w:color w:val="auto"/>
          <w:sz w:val="24"/>
          <w:szCs w:val="24"/>
        </w:rPr>
        <w:t>.</w:t>
      </w:r>
      <w:r w:rsidR="00B353E0" w:rsidRPr="00C956B4">
        <w:rPr>
          <w:rStyle w:val="Wyrnieniedelikatne"/>
          <w:rFonts w:ascii="Times New Roman" w:hAnsi="Times New Roman" w:cs="Times New Roman"/>
          <w:color w:val="auto"/>
          <w:sz w:val="24"/>
          <w:szCs w:val="24"/>
        </w:rPr>
        <w:t xml:space="preserve"> </w:t>
      </w:r>
    </w:p>
    <w:p w14:paraId="517D72B7" w14:textId="615F4756" w:rsidR="007200E9" w:rsidRDefault="005E297E" w:rsidP="009F6AB4">
      <w:pPr>
        <w:pStyle w:val="Akapitzlist"/>
        <w:spacing w:after="0" w:line="360" w:lineRule="auto"/>
        <w:ind w:left="0"/>
        <w:jc w:val="both"/>
        <w:rPr>
          <w:rStyle w:val="Wyrnieniedelikatne"/>
          <w:rFonts w:ascii="Times New Roman" w:hAnsi="Times New Roman" w:cs="Times New Roman"/>
          <w:i w:val="0"/>
          <w:color w:val="auto"/>
          <w:sz w:val="24"/>
          <w:szCs w:val="24"/>
        </w:rPr>
      </w:pPr>
      <w:r w:rsidRPr="00C956B4">
        <w:rPr>
          <w:rStyle w:val="Wyrnieniedelikatne"/>
          <w:rFonts w:ascii="Times New Roman" w:hAnsi="Times New Roman" w:cs="Times New Roman"/>
          <w:i w:val="0"/>
          <w:color w:val="auto"/>
          <w:sz w:val="24"/>
          <w:szCs w:val="24"/>
        </w:rPr>
        <w:t>Kontrolujący ustalili, że c</w:t>
      </w:r>
      <w:r w:rsidR="0062639E" w:rsidRPr="00C956B4">
        <w:rPr>
          <w:rStyle w:val="Wyrnieniedelikatne"/>
          <w:rFonts w:ascii="Times New Roman" w:hAnsi="Times New Roman" w:cs="Times New Roman"/>
          <w:i w:val="0"/>
          <w:color w:val="auto"/>
          <w:sz w:val="24"/>
          <w:szCs w:val="24"/>
        </w:rPr>
        <w:t>harakter zmian dokonanych w</w:t>
      </w:r>
      <w:r w:rsidR="0075317E" w:rsidRPr="00C956B4">
        <w:rPr>
          <w:rStyle w:val="Wyrnieniedelikatne"/>
          <w:rFonts w:ascii="Times New Roman" w:hAnsi="Times New Roman" w:cs="Times New Roman"/>
          <w:i w:val="0"/>
          <w:color w:val="auto"/>
          <w:sz w:val="24"/>
          <w:szCs w:val="24"/>
        </w:rPr>
        <w:t xml:space="preserve"> </w:t>
      </w:r>
      <w:r w:rsidR="0062639E" w:rsidRPr="00C956B4">
        <w:rPr>
          <w:rStyle w:val="Wyrnieniedelikatne"/>
          <w:rFonts w:ascii="Times New Roman" w:hAnsi="Times New Roman" w:cs="Times New Roman"/>
          <w:i w:val="0"/>
          <w:color w:val="auto"/>
          <w:sz w:val="24"/>
          <w:szCs w:val="24"/>
        </w:rPr>
        <w:t>załączniku</w:t>
      </w:r>
      <w:r w:rsidR="0075317E" w:rsidRPr="00C956B4">
        <w:rPr>
          <w:rStyle w:val="Wyrnieniedelikatne"/>
          <w:rFonts w:ascii="Times New Roman" w:hAnsi="Times New Roman" w:cs="Times New Roman"/>
          <w:i w:val="0"/>
          <w:color w:val="auto"/>
          <w:sz w:val="24"/>
          <w:szCs w:val="24"/>
        </w:rPr>
        <w:t xml:space="preserve"> nr 5 do </w:t>
      </w:r>
      <w:proofErr w:type="spellStart"/>
      <w:r w:rsidR="0075317E" w:rsidRPr="00C956B4">
        <w:rPr>
          <w:rStyle w:val="Wyrnieniedelikatne"/>
          <w:rFonts w:ascii="Times New Roman" w:hAnsi="Times New Roman" w:cs="Times New Roman"/>
          <w:i w:val="0"/>
          <w:color w:val="auto"/>
          <w:sz w:val="24"/>
          <w:szCs w:val="24"/>
        </w:rPr>
        <w:t>swz</w:t>
      </w:r>
      <w:proofErr w:type="spellEnd"/>
      <w:r w:rsidR="0075317E" w:rsidRPr="00C956B4">
        <w:rPr>
          <w:rStyle w:val="Wyrnieniedelikatne"/>
          <w:rFonts w:ascii="Times New Roman" w:hAnsi="Times New Roman" w:cs="Times New Roman"/>
          <w:i w:val="0"/>
          <w:color w:val="auto"/>
          <w:sz w:val="24"/>
          <w:szCs w:val="24"/>
        </w:rPr>
        <w:t xml:space="preserve"> </w:t>
      </w:r>
      <w:r w:rsidR="0062639E" w:rsidRPr="00C956B4">
        <w:rPr>
          <w:rStyle w:val="Wyrnieniedelikatne"/>
          <w:rFonts w:ascii="Times New Roman" w:hAnsi="Times New Roman" w:cs="Times New Roman"/>
          <w:i w:val="0"/>
          <w:color w:val="auto"/>
          <w:sz w:val="24"/>
          <w:szCs w:val="24"/>
        </w:rPr>
        <w:t xml:space="preserve">skutkował </w:t>
      </w:r>
      <w:r w:rsidR="00F71800" w:rsidRPr="00C956B4">
        <w:rPr>
          <w:rStyle w:val="Wyrnieniedelikatne"/>
          <w:rFonts w:ascii="Times New Roman" w:hAnsi="Times New Roman" w:cs="Times New Roman"/>
          <w:i w:val="0"/>
          <w:color w:val="auto"/>
          <w:sz w:val="24"/>
          <w:szCs w:val="24"/>
        </w:rPr>
        <w:t>zmniejsz</w:t>
      </w:r>
      <w:r w:rsidR="0062639E" w:rsidRPr="00C956B4">
        <w:rPr>
          <w:rStyle w:val="Wyrnieniedelikatne"/>
          <w:rFonts w:ascii="Times New Roman" w:hAnsi="Times New Roman" w:cs="Times New Roman"/>
          <w:i w:val="0"/>
          <w:color w:val="auto"/>
          <w:sz w:val="24"/>
          <w:szCs w:val="24"/>
        </w:rPr>
        <w:t>eniem</w:t>
      </w:r>
      <w:r w:rsidR="00F71800" w:rsidRPr="00C956B4">
        <w:rPr>
          <w:rStyle w:val="Wyrnieniedelikatne"/>
          <w:rFonts w:ascii="Times New Roman" w:hAnsi="Times New Roman" w:cs="Times New Roman"/>
          <w:i w:val="0"/>
          <w:color w:val="auto"/>
          <w:sz w:val="24"/>
          <w:szCs w:val="24"/>
        </w:rPr>
        <w:t xml:space="preserve"> wym</w:t>
      </w:r>
      <w:r w:rsidR="0062639E" w:rsidRPr="00C956B4">
        <w:rPr>
          <w:rStyle w:val="Wyrnieniedelikatne"/>
          <w:rFonts w:ascii="Times New Roman" w:hAnsi="Times New Roman" w:cs="Times New Roman"/>
          <w:i w:val="0"/>
          <w:color w:val="auto"/>
          <w:sz w:val="24"/>
          <w:szCs w:val="24"/>
        </w:rPr>
        <w:t>ogów</w:t>
      </w:r>
      <w:r w:rsidR="00F71800" w:rsidRPr="00C956B4">
        <w:rPr>
          <w:rStyle w:val="Wyrnieniedelikatne"/>
          <w:rFonts w:ascii="Times New Roman" w:hAnsi="Times New Roman" w:cs="Times New Roman"/>
          <w:i w:val="0"/>
          <w:color w:val="auto"/>
          <w:sz w:val="24"/>
          <w:szCs w:val="24"/>
        </w:rPr>
        <w:t xml:space="preserve"> Zamawiającego, co do maksymalnej wagi, sposobu zasilania i typu wyświetlacza </w:t>
      </w:r>
      <w:r w:rsidR="00AC375A" w:rsidRPr="00C956B4">
        <w:rPr>
          <w:rStyle w:val="Wyrnieniedelikatne"/>
          <w:rFonts w:ascii="Times New Roman" w:hAnsi="Times New Roman" w:cs="Times New Roman"/>
          <w:i w:val="0"/>
          <w:color w:val="auto"/>
          <w:sz w:val="24"/>
          <w:szCs w:val="24"/>
        </w:rPr>
        <w:t>oferowan</w:t>
      </w:r>
      <w:r w:rsidR="00B96AC0" w:rsidRPr="00C956B4">
        <w:rPr>
          <w:rStyle w:val="Wyrnieniedelikatne"/>
          <w:rFonts w:ascii="Times New Roman" w:hAnsi="Times New Roman" w:cs="Times New Roman"/>
          <w:i w:val="0"/>
          <w:color w:val="auto"/>
          <w:sz w:val="24"/>
          <w:szCs w:val="24"/>
        </w:rPr>
        <w:t>ych</w:t>
      </w:r>
      <w:r w:rsidR="00AC375A" w:rsidRPr="00C956B4">
        <w:rPr>
          <w:rStyle w:val="Wyrnieniedelikatne"/>
          <w:rFonts w:ascii="Times New Roman" w:hAnsi="Times New Roman" w:cs="Times New Roman"/>
          <w:i w:val="0"/>
          <w:color w:val="auto"/>
          <w:sz w:val="24"/>
          <w:szCs w:val="24"/>
        </w:rPr>
        <w:t xml:space="preserve"> urządze</w:t>
      </w:r>
      <w:r w:rsidR="00B96AC0" w:rsidRPr="00C956B4">
        <w:rPr>
          <w:rStyle w:val="Wyrnieniedelikatne"/>
          <w:rFonts w:ascii="Times New Roman" w:hAnsi="Times New Roman" w:cs="Times New Roman"/>
          <w:i w:val="0"/>
          <w:color w:val="auto"/>
          <w:sz w:val="24"/>
          <w:szCs w:val="24"/>
        </w:rPr>
        <w:t>ń</w:t>
      </w:r>
      <w:r w:rsidR="00F71800" w:rsidRPr="00C956B4">
        <w:rPr>
          <w:rStyle w:val="Wyrnieniedelikatne"/>
          <w:rFonts w:ascii="Times New Roman" w:hAnsi="Times New Roman" w:cs="Times New Roman"/>
          <w:i w:val="0"/>
          <w:color w:val="auto"/>
          <w:sz w:val="24"/>
          <w:szCs w:val="24"/>
        </w:rPr>
        <w:t xml:space="preserve">. </w:t>
      </w:r>
      <w:r w:rsidR="00B92CDD" w:rsidRPr="00C956B4">
        <w:rPr>
          <w:rStyle w:val="Wyrnieniedelikatne"/>
          <w:rFonts w:ascii="Times New Roman" w:hAnsi="Times New Roman" w:cs="Times New Roman"/>
          <w:i w:val="0"/>
          <w:color w:val="auto"/>
          <w:sz w:val="24"/>
          <w:szCs w:val="24"/>
        </w:rPr>
        <w:t>Z</w:t>
      </w:r>
      <w:r w:rsidR="00B96AC0" w:rsidRPr="00C956B4">
        <w:rPr>
          <w:rStyle w:val="Wyrnieniedelikatne"/>
          <w:rFonts w:ascii="Times New Roman" w:hAnsi="Times New Roman" w:cs="Times New Roman"/>
          <w:i w:val="0"/>
          <w:color w:val="auto"/>
          <w:sz w:val="24"/>
          <w:szCs w:val="24"/>
        </w:rPr>
        <w:t>adeklarowane w ofercie</w:t>
      </w:r>
      <w:r w:rsidR="00F71800" w:rsidRPr="00C956B4">
        <w:rPr>
          <w:rStyle w:val="Wyrnieniedelikatne"/>
          <w:rFonts w:ascii="Times New Roman" w:hAnsi="Times New Roman" w:cs="Times New Roman"/>
          <w:i w:val="0"/>
          <w:color w:val="auto"/>
          <w:sz w:val="24"/>
          <w:szCs w:val="24"/>
        </w:rPr>
        <w:t xml:space="preserve"> </w:t>
      </w:r>
      <w:r w:rsidR="00B92CDD" w:rsidRPr="00C956B4">
        <w:rPr>
          <w:rStyle w:val="Wyrnieniedelikatne"/>
          <w:rFonts w:ascii="Times New Roman" w:hAnsi="Times New Roman" w:cs="Times New Roman"/>
          <w:i w:val="0"/>
          <w:color w:val="auto"/>
          <w:sz w:val="24"/>
          <w:szCs w:val="24"/>
        </w:rPr>
        <w:t xml:space="preserve">firmy </w:t>
      </w:r>
      <w:proofErr w:type="spellStart"/>
      <w:r w:rsidR="00B92CDD" w:rsidRPr="00C956B4">
        <w:rPr>
          <w:rStyle w:val="Wyrnieniedelikatne"/>
          <w:rFonts w:ascii="Times New Roman" w:hAnsi="Times New Roman" w:cs="Times New Roman"/>
          <w:i w:val="0"/>
          <w:color w:val="auto"/>
          <w:sz w:val="24"/>
          <w:szCs w:val="24"/>
        </w:rPr>
        <w:t>Medseven</w:t>
      </w:r>
      <w:proofErr w:type="spellEnd"/>
      <w:r w:rsidR="00B92CDD" w:rsidRPr="00C956B4">
        <w:rPr>
          <w:rStyle w:val="Wyrnieniedelikatne"/>
          <w:rFonts w:ascii="Times New Roman" w:hAnsi="Times New Roman" w:cs="Times New Roman"/>
          <w:i w:val="0"/>
          <w:color w:val="auto"/>
          <w:sz w:val="24"/>
          <w:szCs w:val="24"/>
        </w:rPr>
        <w:t xml:space="preserve"> Sp. z o.o. urzą</w:t>
      </w:r>
      <w:r w:rsidR="00B96AC0" w:rsidRPr="00C956B4">
        <w:rPr>
          <w:rStyle w:val="Wyrnieniedelikatne"/>
          <w:rFonts w:ascii="Times New Roman" w:hAnsi="Times New Roman" w:cs="Times New Roman"/>
          <w:i w:val="0"/>
          <w:color w:val="auto"/>
          <w:sz w:val="24"/>
          <w:szCs w:val="24"/>
        </w:rPr>
        <w:t>dzenia</w:t>
      </w:r>
      <w:r w:rsidR="00B92CDD" w:rsidRPr="00C956B4">
        <w:rPr>
          <w:rStyle w:val="Wyrnieniedelikatne"/>
          <w:rFonts w:ascii="Times New Roman" w:hAnsi="Times New Roman" w:cs="Times New Roman"/>
          <w:i w:val="0"/>
          <w:color w:val="auto"/>
          <w:sz w:val="24"/>
          <w:szCs w:val="24"/>
        </w:rPr>
        <w:t xml:space="preserve"> </w:t>
      </w:r>
      <w:r w:rsidR="00EE0682" w:rsidRPr="00C956B4">
        <w:rPr>
          <w:rStyle w:val="Wyrnieniedelikatne"/>
          <w:rFonts w:ascii="Times New Roman" w:hAnsi="Times New Roman" w:cs="Times New Roman"/>
          <w:i w:val="0"/>
          <w:color w:val="auto"/>
          <w:sz w:val="24"/>
          <w:szCs w:val="24"/>
        </w:rPr>
        <w:t>spełniał</w:t>
      </w:r>
      <w:r w:rsidR="00B96AC0" w:rsidRPr="00C956B4">
        <w:rPr>
          <w:rStyle w:val="Wyrnieniedelikatne"/>
          <w:rFonts w:ascii="Times New Roman" w:hAnsi="Times New Roman" w:cs="Times New Roman"/>
          <w:i w:val="0"/>
          <w:color w:val="auto"/>
          <w:sz w:val="24"/>
          <w:szCs w:val="24"/>
        </w:rPr>
        <w:t>y</w:t>
      </w:r>
      <w:r w:rsidR="00B92CDD" w:rsidRPr="00C956B4">
        <w:rPr>
          <w:rStyle w:val="Wyrnieniedelikatne"/>
          <w:rFonts w:ascii="Times New Roman" w:hAnsi="Times New Roman" w:cs="Times New Roman"/>
          <w:i w:val="0"/>
          <w:color w:val="auto"/>
          <w:sz w:val="24"/>
          <w:szCs w:val="24"/>
        </w:rPr>
        <w:t xml:space="preserve"> parametr</w:t>
      </w:r>
      <w:r w:rsidR="00EE0682" w:rsidRPr="00C956B4">
        <w:rPr>
          <w:rStyle w:val="Wyrnieniedelikatne"/>
          <w:rFonts w:ascii="Times New Roman" w:hAnsi="Times New Roman" w:cs="Times New Roman"/>
          <w:i w:val="0"/>
          <w:color w:val="auto"/>
          <w:sz w:val="24"/>
          <w:szCs w:val="24"/>
        </w:rPr>
        <w:t>y zamawiającego w ww. elementach</w:t>
      </w:r>
      <w:r w:rsidRPr="00C956B4">
        <w:rPr>
          <w:rStyle w:val="Wyrnieniedelikatne"/>
          <w:rFonts w:ascii="Times New Roman" w:hAnsi="Times New Roman" w:cs="Times New Roman"/>
          <w:i w:val="0"/>
          <w:color w:val="auto"/>
          <w:sz w:val="24"/>
          <w:szCs w:val="24"/>
        </w:rPr>
        <w:t>, zatem kontrolujący przyjmują wyjaśnienie</w:t>
      </w:r>
      <w:r w:rsidR="00C956B4" w:rsidRPr="00C956B4">
        <w:rPr>
          <w:rStyle w:val="Wyrnieniedelikatne"/>
          <w:rFonts w:ascii="Times New Roman" w:hAnsi="Times New Roman" w:cs="Times New Roman"/>
          <w:i w:val="0"/>
          <w:color w:val="auto"/>
          <w:sz w:val="24"/>
          <w:szCs w:val="24"/>
        </w:rPr>
        <w:t>.</w:t>
      </w:r>
      <w:r w:rsidR="00EF33D8">
        <w:rPr>
          <w:rStyle w:val="Wyrnieniedelikatne"/>
          <w:rFonts w:ascii="Times New Roman" w:hAnsi="Times New Roman" w:cs="Times New Roman"/>
          <w:i w:val="0"/>
          <w:color w:val="auto"/>
          <w:sz w:val="24"/>
          <w:szCs w:val="24"/>
        </w:rPr>
        <w:t xml:space="preserve"> </w:t>
      </w:r>
    </w:p>
    <w:p w14:paraId="05999453" w14:textId="5B5F4FE1" w:rsidR="00660885" w:rsidRPr="00E33C75" w:rsidRDefault="00D07568" w:rsidP="009F6AB4">
      <w:pPr>
        <w:pStyle w:val="Akapitzlist"/>
        <w:spacing w:after="0" w:line="360" w:lineRule="auto"/>
        <w:ind w:left="0"/>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dniu 16.03</w:t>
      </w:r>
      <w:r w:rsidR="009F6AB4" w:rsidRPr="00FB5C8F">
        <w:rPr>
          <w:rStyle w:val="Wyrnieniedelikatne"/>
          <w:rFonts w:ascii="Times New Roman" w:hAnsi="Times New Roman" w:cs="Times New Roman"/>
          <w:i w:val="0"/>
          <w:color w:val="auto"/>
          <w:sz w:val="24"/>
          <w:szCs w:val="24"/>
        </w:rPr>
        <w:t>.2</w:t>
      </w:r>
      <w:r>
        <w:rPr>
          <w:rStyle w:val="Wyrnieniedelikatne"/>
          <w:rFonts w:ascii="Times New Roman" w:hAnsi="Times New Roman" w:cs="Times New Roman"/>
          <w:i w:val="0"/>
          <w:color w:val="auto"/>
          <w:sz w:val="24"/>
          <w:szCs w:val="24"/>
        </w:rPr>
        <w:t>021</w:t>
      </w:r>
      <w:r w:rsidR="009F6AB4" w:rsidRPr="00FB5C8F">
        <w:rPr>
          <w:rStyle w:val="Wyrnieniedelikatne"/>
          <w:rFonts w:ascii="Times New Roman" w:hAnsi="Times New Roman" w:cs="Times New Roman"/>
          <w:i w:val="0"/>
          <w:color w:val="auto"/>
          <w:sz w:val="24"/>
          <w:szCs w:val="24"/>
        </w:rPr>
        <w:t xml:space="preserve"> r. kontrolowany zawarł umowę z firmą </w:t>
      </w:r>
      <w:r>
        <w:rPr>
          <w:rStyle w:val="Wyrnieniedelikatne"/>
          <w:rFonts w:ascii="Times New Roman" w:hAnsi="Times New Roman" w:cs="Times New Roman"/>
          <w:i w:val="0"/>
          <w:color w:val="auto"/>
          <w:sz w:val="24"/>
          <w:szCs w:val="24"/>
        </w:rPr>
        <w:t>MEDSEVEN</w:t>
      </w:r>
      <w:r w:rsidR="00E33C75">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 xml:space="preserve">Sp. z </w:t>
      </w:r>
      <w:proofErr w:type="spellStart"/>
      <w:r>
        <w:rPr>
          <w:rStyle w:val="Wyrnieniedelikatne"/>
          <w:rFonts w:ascii="Times New Roman" w:hAnsi="Times New Roman" w:cs="Times New Roman"/>
          <w:i w:val="0"/>
          <w:color w:val="auto"/>
          <w:sz w:val="24"/>
          <w:szCs w:val="24"/>
        </w:rPr>
        <w:t>o.o</w:t>
      </w:r>
      <w:proofErr w:type="spellEnd"/>
      <w:r>
        <w:rPr>
          <w:rStyle w:val="Wyrnieniedelikatne"/>
          <w:rFonts w:ascii="Times New Roman" w:hAnsi="Times New Roman" w:cs="Times New Roman"/>
          <w:i w:val="0"/>
          <w:color w:val="auto"/>
          <w:sz w:val="24"/>
          <w:szCs w:val="24"/>
        </w:rPr>
        <w:t xml:space="preserve"> </w:t>
      </w:r>
      <w:r w:rsidR="009F6AB4" w:rsidRPr="00FB5C8F">
        <w:rPr>
          <w:rStyle w:val="Wyrnieniedelikatne"/>
          <w:rFonts w:ascii="Times New Roman" w:hAnsi="Times New Roman" w:cs="Times New Roman"/>
          <w:i w:val="0"/>
          <w:color w:val="auto"/>
          <w:sz w:val="24"/>
          <w:szCs w:val="24"/>
        </w:rPr>
        <w:t xml:space="preserve"> z/s </w:t>
      </w:r>
      <w:r w:rsidR="007200E9">
        <w:rPr>
          <w:rStyle w:val="Wyrnieniedelikatne"/>
          <w:rFonts w:ascii="Times New Roman" w:hAnsi="Times New Roman" w:cs="Times New Roman"/>
          <w:i w:val="0"/>
          <w:color w:val="auto"/>
          <w:sz w:val="24"/>
          <w:szCs w:val="24"/>
        </w:rPr>
        <w:br/>
      </w:r>
      <w:r w:rsidR="009F6AB4" w:rsidRPr="00FB5C8F">
        <w:rPr>
          <w:rStyle w:val="Wyrnieniedelikatne"/>
          <w:rFonts w:ascii="Times New Roman" w:hAnsi="Times New Roman" w:cs="Times New Roman"/>
          <w:i w:val="0"/>
          <w:color w:val="auto"/>
          <w:sz w:val="24"/>
          <w:szCs w:val="24"/>
        </w:rPr>
        <w:t>w</w:t>
      </w:r>
      <w:r>
        <w:rPr>
          <w:rStyle w:val="Wyrnieniedelikatne"/>
          <w:rFonts w:ascii="Times New Roman" w:hAnsi="Times New Roman" w:cs="Times New Roman"/>
          <w:i w:val="0"/>
          <w:color w:val="auto"/>
          <w:sz w:val="24"/>
          <w:szCs w:val="24"/>
        </w:rPr>
        <w:t xml:space="preserve"> Osielsku</w:t>
      </w:r>
      <w:r w:rsidR="009F6AB4" w:rsidRPr="00FB5C8F">
        <w:rPr>
          <w:rStyle w:val="Wyrnieniedelikatne"/>
          <w:rFonts w:ascii="Times New Roman" w:hAnsi="Times New Roman" w:cs="Times New Roman"/>
          <w:i w:val="0"/>
          <w:color w:val="auto"/>
          <w:sz w:val="24"/>
          <w:szCs w:val="24"/>
        </w:rPr>
        <w:t xml:space="preserve"> na </w:t>
      </w:r>
      <w:r>
        <w:rPr>
          <w:rStyle w:val="Wyrnieniedelikatne"/>
          <w:rFonts w:ascii="Times New Roman" w:hAnsi="Times New Roman" w:cs="Times New Roman"/>
          <w:color w:val="auto"/>
          <w:sz w:val="24"/>
          <w:szCs w:val="24"/>
        </w:rPr>
        <w:t xml:space="preserve">dostawę </w:t>
      </w:r>
      <w:proofErr w:type="spellStart"/>
      <w:r>
        <w:rPr>
          <w:rStyle w:val="Wyrnieniedelikatne"/>
          <w:rFonts w:ascii="Times New Roman" w:hAnsi="Times New Roman" w:cs="Times New Roman"/>
          <w:color w:val="auto"/>
          <w:sz w:val="24"/>
          <w:szCs w:val="24"/>
        </w:rPr>
        <w:t>pulsoksymetrów</w:t>
      </w:r>
      <w:proofErr w:type="spellEnd"/>
      <w:r>
        <w:rPr>
          <w:rStyle w:val="Wyrnieniedelikatne"/>
          <w:rFonts w:ascii="Times New Roman" w:hAnsi="Times New Roman" w:cs="Times New Roman"/>
          <w:color w:val="auto"/>
          <w:sz w:val="24"/>
          <w:szCs w:val="24"/>
        </w:rPr>
        <w:t xml:space="preserve"> z </w:t>
      </w:r>
      <w:proofErr w:type="spellStart"/>
      <w:r>
        <w:rPr>
          <w:rStyle w:val="Wyrnieniedelikatne"/>
          <w:rFonts w:ascii="Times New Roman" w:hAnsi="Times New Roman" w:cs="Times New Roman"/>
          <w:color w:val="auto"/>
          <w:sz w:val="24"/>
          <w:szCs w:val="24"/>
        </w:rPr>
        <w:t>kapnometrem</w:t>
      </w:r>
      <w:proofErr w:type="spellEnd"/>
      <w:r>
        <w:rPr>
          <w:rStyle w:val="Wyrnieniedelikatne"/>
          <w:rFonts w:ascii="Times New Roman" w:hAnsi="Times New Roman" w:cs="Times New Roman"/>
          <w:color w:val="auto"/>
          <w:sz w:val="24"/>
          <w:szCs w:val="24"/>
        </w:rPr>
        <w:t xml:space="preserve">.  </w:t>
      </w:r>
      <w:r w:rsidR="00E33C75">
        <w:rPr>
          <w:rStyle w:val="Wyrnieniedelikatne"/>
          <w:rFonts w:ascii="Times New Roman" w:hAnsi="Times New Roman" w:cs="Times New Roman"/>
          <w:i w:val="0"/>
          <w:color w:val="auto"/>
          <w:sz w:val="24"/>
          <w:szCs w:val="24"/>
        </w:rPr>
        <w:t>Zgodnie z § 2 ust.</w:t>
      </w:r>
      <w:r w:rsidR="007200E9">
        <w:rPr>
          <w:rStyle w:val="Wyrnieniedelikatne"/>
          <w:rFonts w:ascii="Times New Roman" w:hAnsi="Times New Roman" w:cs="Times New Roman"/>
          <w:i w:val="0"/>
          <w:color w:val="auto"/>
          <w:sz w:val="24"/>
          <w:szCs w:val="24"/>
        </w:rPr>
        <w:t xml:space="preserve"> </w:t>
      </w:r>
      <w:r w:rsidR="00E33C75">
        <w:rPr>
          <w:rStyle w:val="Wyrnieniedelikatne"/>
          <w:rFonts w:ascii="Times New Roman" w:hAnsi="Times New Roman" w:cs="Times New Roman"/>
          <w:i w:val="0"/>
          <w:color w:val="auto"/>
          <w:sz w:val="24"/>
          <w:szCs w:val="24"/>
        </w:rPr>
        <w:t xml:space="preserve">5 </w:t>
      </w:r>
      <w:r w:rsidR="00E33C75" w:rsidRPr="00E33C75">
        <w:rPr>
          <w:rStyle w:val="Wyrnieniedelikatne"/>
          <w:rFonts w:ascii="Times New Roman" w:hAnsi="Times New Roman" w:cs="Times New Roman"/>
          <w:color w:val="auto"/>
          <w:sz w:val="24"/>
          <w:szCs w:val="24"/>
        </w:rPr>
        <w:t>(…)  należności objęte fakturą będą płatne w terminie do 30 dni od dnia otrzymania przez zamawiającego faktury wraz z towarem i dokonania pokwitowania przyjęcia towaru</w:t>
      </w:r>
      <w:r w:rsidR="00E33C75">
        <w:rPr>
          <w:rStyle w:val="Wyrnieniedelikatne"/>
          <w:rFonts w:ascii="Times New Roman" w:hAnsi="Times New Roman" w:cs="Times New Roman"/>
          <w:i w:val="0"/>
          <w:color w:val="auto"/>
          <w:sz w:val="24"/>
          <w:szCs w:val="24"/>
        </w:rPr>
        <w:t xml:space="preserve"> </w:t>
      </w:r>
      <w:r w:rsidR="00E33C75" w:rsidRPr="00E33C75">
        <w:rPr>
          <w:rStyle w:val="Wyrnieniedelikatne"/>
          <w:rFonts w:ascii="Times New Roman" w:hAnsi="Times New Roman" w:cs="Times New Roman"/>
          <w:color w:val="auto"/>
          <w:sz w:val="24"/>
          <w:szCs w:val="24"/>
        </w:rPr>
        <w:t>(…).</w:t>
      </w:r>
      <w:r w:rsidR="00E33C75">
        <w:rPr>
          <w:rStyle w:val="Wyrnieniedelikatne"/>
          <w:rFonts w:ascii="Times New Roman" w:hAnsi="Times New Roman" w:cs="Times New Roman"/>
          <w:i w:val="0"/>
          <w:color w:val="auto"/>
          <w:sz w:val="24"/>
          <w:szCs w:val="24"/>
        </w:rPr>
        <w:t xml:space="preserve"> </w:t>
      </w:r>
      <w:r w:rsidR="00390C41">
        <w:rPr>
          <w:rStyle w:val="Wyrnieniedelikatne"/>
          <w:rFonts w:ascii="Times New Roman" w:hAnsi="Times New Roman" w:cs="Times New Roman"/>
          <w:i w:val="0"/>
          <w:color w:val="auto"/>
          <w:sz w:val="24"/>
          <w:szCs w:val="24"/>
        </w:rPr>
        <w:t xml:space="preserve">Dostawa </w:t>
      </w:r>
      <w:r w:rsidR="00390C41">
        <w:rPr>
          <w:rStyle w:val="Wyrnieniedelikatne"/>
          <w:rFonts w:ascii="Times New Roman" w:hAnsi="Times New Roman" w:cs="Times New Roman"/>
          <w:i w:val="0"/>
          <w:color w:val="auto"/>
          <w:sz w:val="24"/>
          <w:szCs w:val="24"/>
        </w:rPr>
        <w:lastRenderedPageBreak/>
        <w:t>zamówienia zgodnie z § 1</w:t>
      </w:r>
      <w:r w:rsidR="007200E9">
        <w:rPr>
          <w:rStyle w:val="Wyrnieniedelikatne"/>
          <w:rFonts w:ascii="Times New Roman" w:hAnsi="Times New Roman" w:cs="Times New Roman"/>
          <w:i w:val="0"/>
          <w:color w:val="auto"/>
          <w:sz w:val="24"/>
          <w:szCs w:val="24"/>
        </w:rPr>
        <w:t xml:space="preserve"> ust. 2 ww. umowy</w:t>
      </w:r>
      <w:r w:rsidR="00390C41">
        <w:rPr>
          <w:rStyle w:val="Wyrnieniedelikatne"/>
          <w:rFonts w:ascii="Times New Roman" w:hAnsi="Times New Roman" w:cs="Times New Roman"/>
          <w:i w:val="0"/>
          <w:color w:val="auto"/>
          <w:sz w:val="24"/>
          <w:szCs w:val="24"/>
        </w:rPr>
        <w:t xml:space="preserve"> </w:t>
      </w:r>
      <w:r w:rsidR="005179F4">
        <w:rPr>
          <w:rStyle w:val="Wyrnieniedelikatne"/>
          <w:rFonts w:ascii="Times New Roman" w:hAnsi="Times New Roman" w:cs="Times New Roman"/>
          <w:i w:val="0"/>
          <w:color w:val="auto"/>
          <w:sz w:val="24"/>
          <w:szCs w:val="24"/>
        </w:rPr>
        <w:t xml:space="preserve">miała nastąpić w dniu 17.03.2021 r., tj. </w:t>
      </w:r>
      <w:r w:rsidR="005179F4" w:rsidRPr="005179F4">
        <w:rPr>
          <w:rStyle w:val="Wyrnieniedelikatne"/>
          <w:rFonts w:ascii="Times New Roman" w:hAnsi="Times New Roman" w:cs="Times New Roman"/>
          <w:color w:val="auto"/>
          <w:sz w:val="24"/>
          <w:szCs w:val="24"/>
        </w:rPr>
        <w:t xml:space="preserve">(…) </w:t>
      </w:r>
      <w:r w:rsidR="002B70D1">
        <w:rPr>
          <w:rStyle w:val="Wyrnieniedelikatne"/>
          <w:rFonts w:ascii="Times New Roman" w:hAnsi="Times New Roman" w:cs="Times New Roman"/>
          <w:color w:val="auto"/>
          <w:sz w:val="24"/>
          <w:szCs w:val="24"/>
        </w:rPr>
        <w:br/>
      </w:r>
      <w:r w:rsidR="005179F4">
        <w:rPr>
          <w:rStyle w:val="Wyrnieniedelikatne"/>
          <w:rFonts w:ascii="Times New Roman" w:hAnsi="Times New Roman" w:cs="Times New Roman"/>
          <w:color w:val="auto"/>
          <w:sz w:val="24"/>
          <w:szCs w:val="24"/>
        </w:rPr>
        <w:t>w okresie 1 dnia od dnia zawarcia umowy (…).</w:t>
      </w:r>
    </w:p>
    <w:p w14:paraId="21BE14A4" w14:textId="7833CEDF" w:rsidR="00E33C75" w:rsidRPr="008D28C1" w:rsidRDefault="008D28C1" w:rsidP="008D28C1">
      <w:pPr>
        <w:pStyle w:val="Akapitzlist"/>
        <w:spacing w:after="0" w:line="360" w:lineRule="auto"/>
        <w:ind w:left="0"/>
        <w:jc w:val="right"/>
        <w:rPr>
          <w:rStyle w:val="Wyrnieniedelikatne"/>
          <w:rFonts w:ascii="Times New Roman" w:hAnsi="Times New Roman" w:cs="Times New Roman"/>
          <w:i w:val="0"/>
          <w:color w:val="auto"/>
        </w:rPr>
      </w:pPr>
      <w:r>
        <w:rPr>
          <w:rStyle w:val="Wyrnieniedelikatne"/>
          <w:rFonts w:ascii="Times New Roman" w:hAnsi="Times New Roman" w:cs="Times New Roman"/>
          <w:i w:val="0"/>
          <w:color w:val="auto"/>
        </w:rPr>
        <w:t xml:space="preserve">[Dowód akta kontroli: str. 99 - </w:t>
      </w:r>
      <w:r w:rsidR="00C74178">
        <w:rPr>
          <w:rStyle w:val="Wyrnieniedelikatne"/>
          <w:rFonts w:ascii="Times New Roman" w:hAnsi="Times New Roman" w:cs="Times New Roman"/>
          <w:i w:val="0"/>
          <w:color w:val="auto"/>
        </w:rPr>
        <w:t>101</w:t>
      </w:r>
      <w:r w:rsidRPr="008D28C1">
        <w:rPr>
          <w:rStyle w:val="Wyrnieniedelikatne"/>
          <w:rFonts w:ascii="Times New Roman" w:hAnsi="Times New Roman" w:cs="Times New Roman"/>
          <w:i w:val="0"/>
          <w:color w:val="auto"/>
        </w:rPr>
        <w:t>]</w:t>
      </w:r>
    </w:p>
    <w:p w14:paraId="60E98833" w14:textId="77777777" w:rsidR="003608E5" w:rsidRPr="00F31409" w:rsidRDefault="003608E5" w:rsidP="003608E5">
      <w:pPr>
        <w:spacing w:after="0" w:line="360" w:lineRule="auto"/>
        <w:contextualSpacing/>
        <w:jc w:val="both"/>
        <w:rPr>
          <w:rStyle w:val="Wyrnieniedelikatne"/>
          <w:rFonts w:ascii="Times New Roman" w:hAnsi="Times New Roman" w:cs="Times New Roman"/>
          <w:b/>
          <w:i w:val="0"/>
          <w:color w:val="auto"/>
          <w:sz w:val="24"/>
          <w:szCs w:val="24"/>
        </w:rPr>
      </w:pPr>
      <w:r w:rsidRPr="00F31409">
        <w:rPr>
          <w:rStyle w:val="Wyrnieniedelikatne"/>
          <w:rFonts w:ascii="Times New Roman" w:hAnsi="Times New Roman" w:cs="Times New Roman"/>
          <w:b/>
          <w:i w:val="0"/>
          <w:color w:val="auto"/>
          <w:sz w:val="24"/>
          <w:szCs w:val="24"/>
        </w:rPr>
        <w:t>Dalsze czynności kontrolne pozwoliły na ustalenie, że:</w:t>
      </w:r>
    </w:p>
    <w:p w14:paraId="33D709BF" w14:textId="0D9ED3EA" w:rsidR="008D28C1" w:rsidRDefault="008D28C1" w:rsidP="002B70D1">
      <w:pPr>
        <w:pStyle w:val="Akapitzlist"/>
        <w:numPr>
          <w:ilvl w:val="0"/>
          <w:numId w:val="41"/>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 dniu 7.05.2021 r. zamieszczono w BZP Ogłoszenie o wykonaniu umowy </w:t>
      </w:r>
      <w:r w:rsidRPr="008D28C1">
        <w:rPr>
          <w:rStyle w:val="Wyrnieniedelikatne"/>
          <w:rFonts w:ascii="Times New Roman" w:hAnsi="Times New Roman" w:cs="Times New Roman"/>
          <w:color w:val="auto"/>
          <w:sz w:val="24"/>
          <w:szCs w:val="24"/>
        </w:rPr>
        <w:t>„Stop wirusowi! Zapobieganie rozprzestrzeniania się COVID-19 w województwie świętokrzyskim”</w:t>
      </w:r>
      <w:r>
        <w:rPr>
          <w:rStyle w:val="Wyrnieniedelikatne"/>
          <w:rFonts w:ascii="Times New Roman" w:hAnsi="Times New Roman" w:cs="Times New Roman"/>
          <w:i w:val="0"/>
          <w:color w:val="auto"/>
          <w:sz w:val="24"/>
          <w:szCs w:val="24"/>
        </w:rPr>
        <w:t xml:space="preserve"> w ramach RPO Województwa świętokrzyskiego, w przedmiocie dostawy </w:t>
      </w:r>
      <w:proofErr w:type="spellStart"/>
      <w:r>
        <w:rPr>
          <w:rStyle w:val="Wyrnieniedelikatne"/>
          <w:rFonts w:ascii="Times New Roman" w:hAnsi="Times New Roman" w:cs="Times New Roman"/>
          <w:i w:val="0"/>
          <w:color w:val="auto"/>
          <w:sz w:val="24"/>
          <w:szCs w:val="24"/>
        </w:rPr>
        <w:t>pulsoksymetrów</w:t>
      </w:r>
      <w:proofErr w:type="spellEnd"/>
      <w:r>
        <w:rPr>
          <w:rStyle w:val="Wyrnieniedelikatne"/>
          <w:rFonts w:ascii="Times New Roman" w:hAnsi="Times New Roman" w:cs="Times New Roman"/>
          <w:i w:val="0"/>
          <w:color w:val="auto"/>
          <w:sz w:val="24"/>
          <w:szCs w:val="24"/>
        </w:rPr>
        <w:t xml:space="preserve"> z </w:t>
      </w:r>
      <w:proofErr w:type="spellStart"/>
      <w:r>
        <w:rPr>
          <w:rStyle w:val="Wyrnieniedelikatne"/>
          <w:rFonts w:ascii="Times New Roman" w:hAnsi="Times New Roman" w:cs="Times New Roman"/>
          <w:i w:val="0"/>
          <w:color w:val="auto"/>
          <w:sz w:val="24"/>
          <w:szCs w:val="24"/>
        </w:rPr>
        <w:t>kapnometrem</w:t>
      </w:r>
      <w:proofErr w:type="spellEnd"/>
      <w:r>
        <w:rPr>
          <w:rStyle w:val="Wyrnieniedelikatne"/>
          <w:rFonts w:ascii="Times New Roman" w:hAnsi="Times New Roman" w:cs="Times New Roman"/>
          <w:i w:val="0"/>
          <w:color w:val="auto"/>
          <w:sz w:val="24"/>
          <w:szCs w:val="24"/>
        </w:rPr>
        <w:t xml:space="preserve">; </w:t>
      </w:r>
    </w:p>
    <w:p w14:paraId="278394B6" w14:textId="5B1DB36E" w:rsidR="002B70D1" w:rsidRPr="002B70D1" w:rsidRDefault="002B70D1" w:rsidP="002B70D1">
      <w:pPr>
        <w:pStyle w:val="Akapitzlist"/>
        <w:numPr>
          <w:ilvl w:val="0"/>
          <w:numId w:val="41"/>
        </w:numPr>
        <w:spacing w:after="0" w:line="360" w:lineRule="auto"/>
        <w:ind w:left="426" w:hanging="426"/>
        <w:jc w:val="both"/>
        <w:rPr>
          <w:rStyle w:val="Wyrnieniedelikatne"/>
          <w:rFonts w:ascii="Times New Roman" w:hAnsi="Times New Roman" w:cs="Times New Roman"/>
          <w:i w:val="0"/>
          <w:color w:val="auto"/>
          <w:sz w:val="24"/>
          <w:szCs w:val="24"/>
        </w:rPr>
      </w:pPr>
      <w:r w:rsidRPr="002B70D1">
        <w:rPr>
          <w:rStyle w:val="Wyrnieniedelikatne"/>
          <w:rFonts w:ascii="Times New Roman" w:hAnsi="Times New Roman" w:cs="Times New Roman"/>
          <w:i w:val="0"/>
          <w:color w:val="auto"/>
          <w:sz w:val="24"/>
          <w:szCs w:val="24"/>
        </w:rPr>
        <w:t xml:space="preserve">odbiór przedmiotu zamówienia nastąpił protokołem </w:t>
      </w:r>
      <w:r w:rsidR="003608E5" w:rsidRPr="002B70D1">
        <w:rPr>
          <w:rStyle w:val="Wyrnieniedelikatne"/>
          <w:rFonts w:ascii="Times New Roman" w:hAnsi="Times New Roman" w:cs="Times New Roman"/>
          <w:i w:val="0"/>
          <w:color w:val="auto"/>
          <w:sz w:val="24"/>
          <w:szCs w:val="24"/>
        </w:rPr>
        <w:t>zdawczo – odbiorczy</w:t>
      </w:r>
      <w:r w:rsidRPr="002B70D1">
        <w:rPr>
          <w:rStyle w:val="Wyrnieniedelikatne"/>
          <w:rFonts w:ascii="Times New Roman" w:hAnsi="Times New Roman" w:cs="Times New Roman"/>
          <w:i w:val="0"/>
          <w:color w:val="auto"/>
          <w:sz w:val="24"/>
          <w:szCs w:val="24"/>
        </w:rPr>
        <w:t xml:space="preserve">m </w:t>
      </w:r>
      <w:r w:rsidR="00FC3923">
        <w:rPr>
          <w:rStyle w:val="Wyrnieniedelikatne"/>
          <w:rFonts w:ascii="Times New Roman" w:hAnsi="Times New Roman" w:cs="Times New Roman"/>
          <w:i w:val="0"/>
          <w:color w:val="auto"/>
          <w:sz w:val="24"/>
          <w:szCs w:val="24"/>
        </w:rPr>
        <w:t>w dniu</w:t>
      </w:r>
      <w:r w:rsidRPr="002B70D1">
        <w:rPr>
          <w:rStyle w:val="Wyrnieniedelikatne"/>
          <w:rFonts w:ascii="Times New Roman" w:hAnsi="Times New Roman" w:cs="Times New Roman"/>
          <w:i w:val="0"/>
          <w:color w:val="auto"/>
          <w:sz w:val="24"/>
          <w:szCs w:val="24"/>
        </w:rPr>
        <w:t xml:space="preserve"> 6.04.2021 r., czyli po terminie określonym w § 1 ust. 2 umowy z dnia 16.03.2021 r.</w:t>
      </w:r>
      <w:r w:rsidR="00FC3923">
        <w:rPr>
          <w:rStyle w:val="Wyrnieniedelikatne"/>
          <w:rFonts w:ascii="Times New Roman" w:hAnsi="Times New Roman" w:cs="Times New Roman"/>
          <w:i w:val="0"/>
          <w:color w:val="auto"/>
          <w:sz w:val="24"/>
          <w:szCs w:val="24"/>
        </w:rPr>
        <w:t xml:space="preserve">, tj. </w:t>
      </w:r>
      <w:r w:rsidR="00FC3923" w:rsidRPr="00FC3923">
        <w:rPr>
          <w:rStyle w:val="Wyrnieniedelikatne"/>
          <w:rFonts w:ascii="Times New Roman" w:hAnsi="Times New Roman" w:cs="Times New Roman"/>
          <w:color w:val="auto"/>
          <w:sz w:val="24"/>
          <w:szCs w:val="24"/>
        </w:rPr>
        <w:t>(…) w okresie 1 dnia od zawarcia umowy (…)</w:t>
      </w:r>
      <w:r w:rsidRPr="002B70D1">
        <w:rPr>
          <w:rStyle w:val="Wyrnieniedelikatne"/>
          <w:rFonts w:ascii="Times New Roman" w:hAnsi="Times New Roman" w:cs="Times New Roman"/>
          <w:i w:val="0"/>
          <w:color w:val="auto"/>
          <w:sz w:val="24"/>
          <w:szCs w:val="24"/>
        </w:rPr>
        <w:t xml:space="preserve">; </w:t>
      </w:r>
    </w:p>
    <w:p w14:paraId="6CFD7158" w14:textId="0A9D5681" w:rsidR="005179F4" w:rsidRDefault="002B70D1" w:rsidP="00CB6C9C">
      <w:pPr>
        <w:pStyle w:val="Akapitzlist"/>
        <w:numPr>
          <w:ilvl w:val="0"/>
          <w:numId w:val="41"/>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 związku z </w:t>
      </w:r>
      <w:r w:rsidR="00787F11">
        <w:rPr>
          <w:rStyle w:val="Wyrnieniedelikatne"/>
          <w:rFonts w:ascii="Times New Roman" w:hAnsi="Times New Roman" w:cs="Times New Roman"/>
          <w:i w:val="0"/>
          <w:color w:val="auto"/>
          <w:sz w:val="24"/>
          <w:szCs w:val="24"/>
        </w:rPr>
        <w:t>opóźnieniem</w:t>
      </w:r>
      <w:r>
        <w:rPr>
          <w:rStyle w:val="Wyrnieniedelikatne"/>
          <w:rFonts w:ascii="Times New Roman" w:hAnsi="Times New Roman" w:cs="Times New Roman"/>
          <w:i w:val="0"/>
          <w:color w:val="auto"/>
          <w:sz w:val="24"/>
          <w:szCs w:val="24"/>
        </w:rPr>
        <w:t xml:space="preserve"> </w:t>
      </w:r>
      <w:r w:rsidR="005179F4">
        <w:rPr>
          <w:rStyle w:val="Wyrnieniedelikatne"/>
          <w:rFonts w:ascii="Times New Roman" w:hAnsi="Times New Roman" w:cs="Times New Roman"/>
          <w:i w:val="0"/>
          <w:color w:val="auto"/>
          <w:sz w:val="24"/>
          <w:szCs w:val="24"/>
        </w:rPr>
        <w:t>naliczono karę umowną za zwłokę w wykonaniu przedmiotu umowy na podstaw</w:t>
      </w:r>
      <w:r w:rsidR="00351114">
        <w:rPr>
          <w:rStyle w:val="Wyrnieniedelikatne"/>
          <w:rFonts w:ascii="Times New Roman" w:hAnsi="Times New Roman" w:cs="Times New Roman"/>
          <w:i w:val="0"/>
          <w:color w:val="auto"/>
          <w:sz w:val="24"/>
          <w:szCs w:val="24"/>
        </w:rPr>
        <w:t>ie zapisów zawartych w § 3 ust.</w:t>
      </w:r>
      <w:r w:rsidR="005179F4">
        <w:rPr>
          <w:rStyle w:val="Wyrnieniedelikatne"/>
          <w:rFonts w:ascii="Times New Roman" w:hAnsi="Times New Roman" w:cs="Times New Roman"/>
          <w:i w:val="0"/>
          <w:color w:val="auto"/>
          <w:sz w:val="24"/>
          <w:szCs w:val="24"/>
        </w:rPr>
        <w:t>1 a</w:t>
      </w:r>
      <w:r w:rsidR="00351114">
        <w:rPr>
          <w:rStyle w:val="Wyrnieniedelikatne"/>
          <w:rFonts w:ascii="Times New Roman" w:hAnsi="Times New Roman" w:cs="Times New Roman"/>
          <w:i w:val="0"/>
          <w:color w:val="auto"/>
          <w:sz w:val="24"/>
          <w:szCs w:val="24"/>
        </w:rPr>
        <w:t xml:space="preserve"> i w </w:t>
      </w:r>
      <w:r w:rsidR="00351114">
        <w:rPr>
          <w:rFonts w:ascii="Times New Roman" w:hAnsi="Times New Roman" w:cs="Times New Roman"/>
          <w:iCs/>
          <w:sz w:val="24"/>
          <w:szCs w:val="24"/>
        </w:rPr>
        <w:t xml:space="preserve">dniu 29.04.2021 r. za pomocą operatora pocztowego przekazano wykonawcy - firmie MEDSEVEN Sp. z o.o. z/s Osielsku notę księgową </w:t>
      </w:r>
      <w:r w:rsidR="00E97296">
        <w:rPr>
          <w:rFonts w:ascii="Times New Roman" w:hAnsi="Times New Roman" w:cs="Times New Roman"/>
          <w:iCs/>
          <w:sz w:val="24"/>
          <w:szCs w:val="24"/>
        </w:rPr>
        <w:t xml:space="preserve">nr 8 z obciążeniem </w:t>
      </w:r>
      <w:r w:rsidR="00351114">
        <w:rPr>
          <w:rFonts w:ascii="Times New Roman" w:hAnsi="Times New Roman" w:cs="Times New Roman"/>
          <w:iCs/>
          <w:sz w:val="24"/>
          <w:szCs w:val="24"/>
        </w:rPr>
        <w:t>na kwotę 6 160,00 zł tytułem ww. kary;</w:t>
      </w:r>
    </w:p>
    <w:p w14:paraId="0382F26A" w14:textId="5F3E05EA" w:rsidR="0091770F" w:rsidRPr="002B70D1" w:rsidRDefault="00AC19BE" w:rsidP="002B70D1">
      <w:pPr>
        <w:pStyle w:val="Akapitzlist"/>
        <w:numPr>
          <w:ilvl w:val="0"/>
          <w:numId w:val="41"/>
        </w:numPr>
        <w:spacing w:after="0" w:line="360" w:lineRule="auto"/>
        <w:ind w:left="426" w:hanging="426"/>
        <w:jc w:val="both"/>
        <w:rPr>
          <w:rStyle w:val="Wyrnieniedelikatne"/>
          <w:rFonts w:ascii="Times New Roman" w:hAnsi="Times New Roman" w:cs="Times New Roman"/>
          <w:i w:val="0"/>
          <w:color w:val="auto"/>
          <w:sz w:val="24"/>
          <w:szCs w:val="24"/>
        </w:rPr>
      </w:pPr>
      <w:r w:rsidRPr="002B70D1">
        <w:rPr>
          <w:rStyle w:val="Wyrnieniedelikatne"/>
          <w:rFonts w:ascii="Times New Roman" w:hAnsi="Times New Roman" w:cs="Times New Roman"/>
          <w:i w:val="0"/>
          <w:color w:val="auto"/>
          <w:sz w:val="24"/>
          <w:szCs w:val="24"/>
        </w:rPr>
        <w:t>dokumentami księgowym</w:t>
      </w:r>
      <w:r w:rsidR="00FA440A">
        <w:rPr>
          <w:rStyle w:val="Wyrnieniedelikatne"/>
          <w:rFonts w:ascii="Times New Roman" w:hAnsi="Times New Roman" w:cs="Times New Roman"/>
          <w:i w:val="0"/>
          <w:color w:val="auto"/>
          <w:sz w:val="24"/>
          <w:szCs w:val="24"/>
        </w:rPr>
        <w:t>i</w:t>
      </w:r>
      <w:r w:rsidRPr="002B70D1">
        <w:rPr>
          <w:rStyle w:val="Wyrnieniedelikatne"/>
          <w:rFonts w:ascii="Times New Roman" w:hAnsi="Times New Roman" w:cs="Times New Roman"/>
          <w:i w:val="0"/>
          <w:color w:val="auto"/>
          <w:sz w:val="24"/>
          <w:szCs w:val="24"/>
        </w:rPr>
        <w:t xml:space="preserve"> </w:t>
      </w:r>
      <w:r w:rsidR="00300F65">
        <w:rPr>
          <w:rStyle w:val="Wyrnieniedelikatne"/>
          <w:rFonts w:ascii="Times New Roman" w:hAnsi="Times New Roman" w:cs="Times New Roman"/>
          <w:i w:val="0"/>
          <w:color w:val="auto"/>
          <w:sz w:val="24"/>
          <w:szCs w:val="24"/>
        </w:rPr>
        <w:t xml:space="preserve">z dnia 8.07.2021 r. kolejno od </w:t>
      </w:r>
      <w:r w:rsidRPr="002B70D1">
        <w:rPr>
          <w:rStyle w:val="Wyrnieniedelikatne"/>
          <w:rFonts w:ascii="Times New Roman" w:hAnsi="Times New Roman" w:cs="Times New Roman"/>
          <w:i w:val="0"/>
          <w:color w:val="auto"/>
          <w:sz w:val="24"/>
          <w:szCs w:val="24"/>
        </w:rPr>
        <w:t>nr</w:t>
      </w:r>
      <w:r w:rsidR="00EF3BD0">
        <w:rPr>
          <w:rStyle w:val="Wyrnieniedelikatne"/>
          <w:rFonts w:ascii="Times New Roman" w:hAnsi="Times New Roman" w:cs="Times New Roman"/>
          <w:i w:val="0"/>
          <w:color w:val="auto"/>
          <w:sz w:val="24"/>
          <w:szCs w:val="24"/>
        </w:rPr>
        <w:t>:</w:t>
      </w:r>
      <w:r w:rsidR="00300F65">
        <w:rPr>
          <w:rStyle w:val="Wyrnieniedelikatne"/>
          <w:rFonts w:ascii="Times New Roman" w:hAnsi="Times New Roman" w:cs="Times New Roman"/>
          <w:i w:val="0"/>
          <w:color w:val="auto"/>
          <w:sz w:val="24"/>
          <w:szCs w:val="24"/>
        </w:rPr>
        <w:t xml:space="preserve"> </w:t>
      </w:r>
      <w:r w:rsidR="008D28C1">
        <w:rPr>
          <w:rStyle w:val="Wyrnieniedelikatne"/>
          <w:rFonts w:ascii="Times New Roman" w:hAnsi="Times New Roman" w:cs="Times New Roman"/>
          <w:i w:val="0"/>
          <w:color w:val="auto"/>
          <w:sz w:val="24"/>
          <w:szCs w:val="24"/>
        </w:rPr>
        <w:t>OT-2021/07/0143</w:t>
      </w:r>
      <w:r w:rsidR="00300F65">
        <w:rPr>
          <w:rStyle w:val="Wyrnieniedelikatne"/>
          <w:rFonts w:ascii="Times New Roman" w:hAnsi="Times New Roman" w:cs="Times New Roman"/>
          <w:i w:val="0"/>
          <w:color w:val="auto"/>
          <w:sz w:val="24"/>
          <w:szCs w:val="24"/>
        </w:rPr>
        <w:t xml:space="preserve"> </w:t>
      </w:r>
      <w:r w:rsidR="00300F65">
        <w:rPr>
          <w:rStyle w:val="Wyrnieniedelikatne"/>
          <w:rFonts w:ascii="Times New Roman" w:hAnsi="Times New Roman" w:cs="Times New Roman"/>
          <w:i w:val="0"/>
          <w:color w:val="auto"/>
          <w:sz w:val="24"/>
          <w:szCs w:val="24"/>
        </w:rPr>
        <w:br/>
        <w:t>do OT-2021/07/0164</w:t>
      </w:r>
      <w:r w:rsidRPr="002B70D1">
        <w:rPr>
          <w:rStyle w:val="Wyrnieniedelikatne"/>
          <w:rFonts w:ascii="Times New Roman" w:hAnsi="Times New Roman" w:cs="Times New Roman"/>
          <w:i w:val="0"/>
          <w:color w:val="auto"/>
          <w:sz w:val="24"/>
          <w:szCs w:val="24"/>
        </w:rPr>
        <w:t xml:space="preserve"> wprowadzono </w:t>
      </w:r>
      <w:r w:rsidR="00300F65">
        <w:rPr>
          <w:rStyle w:val="Wyrnieniedelikatne"/>
          <w:rFonts w:ascii="Times New Roman" w:hAnsi="Times New Roman" w:cs="Times New Roman"/>
          <w:i w:val="0"/>
          <w:color w:val="auto"/>
          <w:sz w:val="24"/>
          <w:szCs w:val="24"/>
        </w:rPr>
        <w:t xml:space="preserve">urządzenia pod nazwą </w:t>
      </w:r>
      <w:proofErr w:type="spellStart"/>
      <w:r w:rsidR="00300F65">
        <w:rPr>
          <w:rStyle w:val="Wyrnieniedelikatne"/>
          <w:rFonts w:ascii="Times New Roman" w:hAnsi="Times New Roman" w:cs="Times New Roman"/>
          <w:i w:val="0"/>
          <w:color w:val="auto"/>
          <w:sz w:val="24"/>
          <w:szCs w:val="24"/>
        </w:rPr>
        <w:t>pulso</w:t>
      </w:r>
      <w:r w:rsidR="00787F11">
        <w:rPr>
          <w:rStyle w:val="Wyrnieniedelikatne"/>
          <w:rFonts w:ascii="Times New Roman" w:hAnsi="Times New Roman" w:cs="Times New Roman"/>
          <w:i w:val="0"/>
          <w:color w:val="auto"/>
          <w:sz w:val="24"/>
          <w:szCs w:val="24"/>
        </w:rPr>
        <w:t>ksymetr</w:t>
      </w:r>
      <w:proofErr w:type="spellEnd"/>
      <w:r w:rsidR="00300F65">
        <w:rPr>
          <w:rStyle w:val="Wyrnieniedelikatne"/>
          <w:rFonts w:ascii="Times New Roman" w:hAnsi="Times New Roman" w:cs="Times New Roman"/>
          <w:i w:val="0"/>
          <w:color w:val="auto"/>
          <w:sz w:val="24"/>
          <w:szCs w:val="24"/>
        </w:rPr>
        <w:t xml:space="preserve"> z </w:t>
      </w:r>
      <w:proofErr w:type="spellStart"/>
      <w:r w:rsidR="00300F65">
        <w:rPr>
          <w:rStyle w:val="Wyrnieniedelikatne"/>
          <w:rFonts w:ascii="Times New Roman" w:hAnsi="Times New Roman" w:cs="Times New Roman"/>
          <w:i w:val="0"/>
          <w:color w:val="auto"/>
          <w:sz w:val="24"/>
          <w:szCs w:val="24"/>
        </w:rPr>
        <w:t>kapnometrem</w:t>
      </w:r>
      <w:proofErr w:type="spellEnd"/>
      <w:r w:rsidR="00300F65">
        <w:rPr>
          <w:rStyle w:val="Wyrnieniedelikatne"/>
          <w:rFonts w:ascii="Times New Roman" w:hAnsi="Times New Roman" w:cs="Times New Roman"/>
          <w:i w:val="0"/>
          <w:color w:val="auto"/>
          <w:sz w:val="24"/>
          <w:szCs w:val="24"/>
        </w:rPr>
        <w:t xml:space="preserve"> </w:t>
      </w:r>
      <w:r w:rsidR="00300F65">
        <w:rPr>
          <w:rStyle w:val="Wyrnieniedelikatne"/>
          <w:rFonts w:ascii="Times New Roman" w:hAnsi="Times New Roman" w:cs="Times New Roman"/>
          <w:i w:val="0"/>
          <w:color w:val="auto"/>
          <w:sz w:val="24"/>
          <w:szCs w:val="24"/>
        </w:rPr>
        <w:br/>
        <w:t>do</w:t>
      </w:r>
      <w:r w:rsidRPr="002B70D1">
        <w:rPr>
          <w:rStyle w:val="Wyrnieniedelikatne"/>
          <w:rFonts w:ascii="Times New Roman" w:hAnsi="Times New Roman" w:cs="Times New Roman"/>
          <w:i w:val="0"/>
          <w:color w:val="auto"/>
          <w:sz w:val="24"/>
          <w:szCs w:val="24"/>
        </w:rPr>
        <w:t xml:space="preserve"> ewidencji </w:t>
      </w:r>
      <w:r w:rsidR="00300F65">
        <w:rPr>
          <w:rStyle w:val="Wyrnieniedelikatne"/>
          <w:rFonts w:ascii="Times New Roman" w:hAnsi="Times New Roman" w:cs="Times New Roman"/>
          <w:i w:val="0"/>
          <w:color w:val="auto"/>
          <w:sz w:val="24"/>
          <w:szCs w:val="24"/>
        </w:rPr>
        <w:t xml:space="preserve">księgowej </w:t>
      </w:r>
      <w:r w:rsidR="00EF3BD0">
        <w:rPr>
          <w:rStyle w:val="Wyrnieniedelikatne"/>
          <w:rFonts w:ascii="Times New Roman" w:hAnsi="Times New Roman" w:cs="Times New Roman"/>
          <w:i w:val="0"/>
          <w:color w:val="auto"/>
          <w:sz w:val="24"/>
          <w:szCs w:val="24"/>
        </w:rPr>
        <w:t>i przekazano użytkowni</w:t>
      </w:r>
      <w:r w:rsidR="00300F65">
        <w:rPr>
          <w:rStyle w:val="Wyrnieniedelikatne"/>
          <w:rFonts w:ascii="Times New Roman" w:hAnsi="Times New Roman" w:cs="Times New Roman"/>
          <w:i w:val="0"/>
          <w:color w:val="auto"/>
          <w:sz w:val="24"/>
          <w:szCs w:val="24"/>
        </w:rPr>
        <w:t>kom</w:t>
      </w:r>
      <w:r w:rsidR="00EF3BD0">
        <w:rPr>
          <w:rStyle w:val="Odwoanieprzypisudolnego"/>
          <w:rFonts w:ascii="Times New Roman" w:hAnsi="Times New Roman" w:cs="Times New Roman"/>
          <w:iCs/>
          <w:sz w:val="24"/>
          <w:szCs w:val="24"/>
        </w:rPr>
        <w:footnoteReference w:id="14"/>
      </w:r>
      <w:r w:rsidRPr="002B70D1">
        <w:rPr>
          <w:rStyle w:val="Wyrnieniedelikatne"/>
          <w:rFonts w:ascii="Times New Roman" w:hAnsi="Times New Roman" w:cs="Times New Roman"/>
          <w:i w:val="0"/>
          <w:color w:val="auto"/>
          <w:sz w:val="24"/>
          <w:szCs w:val="24"/>
        </w:rPr>
        <w:t>;</w:t>
      </w:r>
    </w:p>
    <w:p w14:paraId="74E1822E" w14:textId="6D0C19CC" w:rsidR="00C3756A" w:rsidRDefault="00B54487" w:rsidP="00CB6C9C">
      <w:pPr>
        <w:pStyle w:val="Akapitzlist"/>
        <w:numPr>
          <w:ilvl w:val="0"/>
          <w:numId w:val="41"/>
        </w:numPr>
        <w:spacing w:after="0" w:line="360" w:lineRule="auto"/>
        <w:ind w:left="426" w:hanging="426"/>
        <w:jc w:val="both"/>
        <w:rPr>
          <w:rFonts w:ascii="Times New Roman" w:hAnsi="Times New Roman" w:cs="Times New Roman"/>
          <w:iCs/>
          <w:sz w:val="24"/>
          <w:szCs w:val="24"/>
        </w:rPr>
      </w:pPr>
      <w:r w:rsidRPr="0091770F">
        <w:rPr>
          <w:rStyle w:val="Wyrnieniedelikatne"/>
          <w:rFonts w:ascii="Times New Roman" w:hAnsi="Times New Roman" w:cs="Times New Roman"/>
          <w:i w:val="0"/>
          <w:color w:val="auto"/>
          <w:sz w:val="24"/>
          <w:szCs w:val="24"/>
        </w:rPr>
        <w:t>płatności za fakturę</w:t>
      </w:r>
      <w:r w:rsidR="00C3756A">
        <w:rPr>
          <w:rStyle w:val="Wyrnieniedelikatne"/>
          <w:rFonts w:ascii="Times New Roman" w:hAnsi="Times New Roman" w:cs="Times New Roman"/>
          <w:i w:val="0"/>
          <w:color w:val="auto"/>
          <w:sz w:val="24"/>
          <w:szCs w:val="24"/>
        </w:rPr>
        <w:t xml:space="preserve"> VAT nr PRZET/FV/20/03/2021 </w:t>
      </w:r>
      <w:r w:rsidR="009F6AB4" w:rsidRPr="0091770F">
        <w:rPr>
          <w:rStyle w:val="Wyrnieniedelikatne"/>
          <w:rFonts w:ascii="Times New Roman" w:hAnsi="Times New Roman" w:cs="Times New Roman"/>
          <w:i w:val="0"/>
          <w:color w:val="auto"/>
          <w:sz w:val="24"/>
          <w:szCs w:val="24"/>
        </w:rPr>
        <w:t xml:space="preserve">z dnia </w:t>
      </w:r>
      <w:r w:rsidR="00C3756A">
        <w:rPr>
          <w:rStyle w:val="Wyrnieniedelikatne"/>
          <w:rFonts w:ascii="Times New Roman" w:hAnsi="Times New Roman" w:cs="Times New Roman"/>
          <w:i w:val="0"/>
          <w:color w:val="auto"/>
          <w:sz w:val="24"/>
          <w:szCs w:val="24"/>
        </w:rPr>
        <w:t>30</w:t>
      </w:r>
      <w:r w:rsidR="009F6AB4" w:rsidRPr="0091770F">
        <w:rPr>
          <w:rStyle w:val="Wyrnieniedelikatne"/>
          <w:rFonts w:ascii="Times New Roman" w:hAnsi="Times New Roman" w:cs="Times New Roman"/>
          <w:i w:val="0"/>
          <w:color w:val="auto"/>
          <w:sz w:val="24"/>
          <w:szCs w:val="24"/>
        </w:rPr>
        <w:t>.</w:t>
      </w:r>
      <w:r w:rsidR="00B96667" w:rsidRPr="0091770F">
        <w:rPr>
          <w:rStyle w:val="Wyrnieniedelikatne"/>
          <w:rFonts w:ascii="Times New Roman" w:hAnsi="Times New Roman" w:cs="Times New Roman"/>
          <w:i w:val="0"/>
          <w:color w:val="auto"/>
          <w:sz w:val="24"/>
          <w:szCs w:val="24"/>
        </w:rPr>
        <w:t>0</w:t>
      </w:r>
      <w:r w:rsidR="00C3756A">
        <w:rPr>
          <w:rStyle w:val="Wyrnieniedelikatne"/>
          <w:rFonts w:ascii="Times New Roman" w:hAnsi="Times New Roman" w:cs="Times New Roman"/>
          <w:i w:val="0"/>
          <w:color w:val="auto"/>
          <w:sz w:val="24"/>
          <w:szCs w:val="24"/>
        </w:rPr>
        <w:t>3.2021</w:t>
      </w:r>
      <w:r w:rsidR="009F6AB4" w:rsidRPr="0091770F">
        <w:rPr>
          <w:rStyle w:val="Wyrnieniedelikatne"/>
          <w:rFonts w:ascii="Times New Roman" w:hAnsi="Times New Roman" w:cs="Times New Roman"/>
          <w:i w:val="0"/>
          <w:color w:val="auto"/>
          <w:sz w:val="24"/>
          <w:szCs w:val="24"/>
        </w:rPr>
        <w:t xml:space="preserve"> r., zrealizowano </w:t>
      </w:r>
      <w:r w:rsidR="00C3756A">
        <w:rPr>
          <w:rStyle w:val="Wyrnieniedelikatne"/>
          <w:rFonts w:ascii="Times New Roman" w:hAnsi="Times New Roman" w:cs="Times New Roman"/>
          <w:i w:val="0"/>
          <w:color w:val="auto"/>
          <w:sz w:val="24"/>
          <w:szCs w:val="24"/>
        </w:rPr>
        <w:br/>
      </w:r>
      <w:r w:rsidR="009F6AB4" w:rsidRPr="0091770F">
        <w:rPr>
          <w:rStyle w:val="Wyrnieniedelikatne"/>
          <w:rFonts w:ascii="Times New Roman" w:hAnsi="Times New Roman" w:cs="Times New Roman"/>
          <w:i w:val="0"/>
          <w:color w:val="auto"/>
          <w:sz w:val="24"/>
          <w:szCs w:val="24"/>
        </w:rPr>
        <w:t xml:space="preserve">w </w:t>
      </w:r>
      <w:r w:rsidR="00C3756A">
        <w:rPr>
          <w:rStyle w:val="Wyrnieniedelikatne"/>
          <w:rFonts w:ascii="Times New Roman" w:hAnsi="Times New Roman" w:cs="Times New Roman"/>
          <w:i w:val="0"/>
          <w:color w:val="auto"/>
          <w:sz w:val="24"/>
          <w:szCs w:val="24"/>
        </w:rPr>
        <w:t>terminie określonym umową</w:t>
      </w:r>
      <w:r w:rsidR="00C3756A">
        <w:rPr>
          <w:rFonts w:ascii="Times New Roman" w:hAnsi="Times New Roman" w:cs="Times New Roman"/>
          <w:iCs/>
          <w:sz w:val="24"/>
          <w:szCs w:val="24"/>
        </w:rPr>
        <w:t xml:space="preserve"> w dniu 5.05.2021 r.;</w:t>
      </w:r>
    </w:p>
    <w:p w14:paraId="0DBC2FBF" w14:textId="65D3B892" w:rsidR="00FA440A" w:rsidRDefault="00FA440A" w:rsidP="007675D5">
      <w:pPr>
        <w:pStyle w:val="Akapitzlist"/>
        <w:numPr>
          <w:ilvl w:val="0"/>
          <w:numId w:val="41"/>
        </w:numPr>
        <w:spacing w:after="0" w:line="36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do dnia </w:t>
      </w:r>
      <w:r w:rsidR="00787F11">
        <w:rPr>
          <w:rFonts w:ascii="Times New Roman" w:hAnsi="Times New Roman" w:cs="Times New Roman"/>
          <w:iCs/>
          <w:sz w:val="24"/>
          <w:szCs w:val="24"/>
        </w:rPr>
        <w:t>5.04.2022</w:t>
      </w:r>
      <w:r w:rsidR="007675D5">
        <w:rPr>
          <w:rFonts w:ascii="Times New Roman" w:hAnsi="Times New Roman" w:cs="Times New Roman"/>
          <w:iCs/>
          <w:sz w:val="24"/>
          <w:szCs w:val="24"/>
        </w:rPr>
        <w:t xml:space="preserve"> r.</w:t>
      </w:r>
      <w:r w:rsidR="007675D5">
        <w:rPr>
          <w:rStyle w:val="Odwoanieprzypisudolnego"/>
          <w:rFonts w:ascii="Times New Roman" w:hAnsi="Times New Roman" w:cs="Times New Roman"/>
          <w:iCs/>
          <w:sz w:val="24"/>
          <w:szCs w:val="24"/>
        </w:rPr>
        <w:footnoteReference w:id="15"/>
      </w:r>
      <w:r>
        <w:rPr>
          <w:rFonts w:ascii="Times New Roman" w:hAnsi="Times New Roman" w:cs="Times New Roman"/>
          <w:iCs/>
          <w:sz w:val="24"/>
          <w:szCs w:val="24"/>
        </w:rPr>
        <w:t xml:space="preserve"> </w:t>
      </w:r>
      <w:r w:rsidR="007675D5">
        <w:rPr>
          <w:rFonts w:ascii="Times New Roman" w:hAnsi="Times New Roman" w:cs="Times New Roman"/>
          <w:iCs/>
          <w:sz w:val="24"/>
          <w:szCs w:val="24"/>
        </w:rPr>
        <w:t xml:space="preserve">firma </w:t>
      </w:r>
      <w:r w:rsidR="007675D5" w:rsidRPr="007675D5">
        <w:rPr>
          <w:rFonts w:ascii="Times New Roman" w:hAnsi="Times New Roman" w:cs="Times New Roman"/>
          <w:iCs/>
          <w:sz w:val="24"/>
          <w:szCs w:val="24"/>
        </w:rPr>
        <w:t>MEDSEVEN Sp. z o.o. z/s Osielsku</w:t>
      </w:r>
      <w:r w:rsidR="007675D5">
        <w:rPr>
          <w:rFonts w:ascii="Times New Roman" w:hAnsi="Times New Roman" w:cs="Times New Roman"/>
          <w:iCs/>
          <w:sz w:val="24"/>
          <w:szCs w:val="24"/>
        </w:rPr>
        <w:t xml:space="preserve"> </w:t>
      </w:r>
      <w:r w:rsidR="007675D5" w:rsidRPr="007675D5">
        <w:rPr>
          <w:rFonts w:ascii="Times New Roman" w:hAnsi="Times New Roman" w:cs="Times New Roman"/>
          <w:i/>
          <w:iCs/>
          <w:sz w:val="24"/>
          <w:szCs w:val="24"/>
        </w:rPr>
        <w:t>(…) nie dokonała zapłaty za notę nr 8 z dnia 21.04.2021 r.</w:t>
      </w:r>
      <w:r w:rsidR="007675D5">
        <w:rPr>
          <w:rFonts w:ascii="Times New Roman" w:hAnsi="Times New Roman" w:cs="Times New Roman"/>
          <w:iCs/>
          <w:sz w:val="24"/>
          <w:szCs w:val="24"/>
        </w:rPr>
        <w:t xml:space="preserve"> </w:t>
      </w:r>
      <w:r w:rsidR="007675D5">
        <w:rPr>
          <w:rFonts w:ascii="Times New Roman" w:hAnsi="Times New Roman" w:cs="Times New Roman"/>
          <w:i/>
          <w:iCs/>
          <w:sz w:val="24"/>
          <w:szCs w:val="24"/>
        </w:rPr>
        <w:t>(…).</w:t>
      </w:r>
    </w:p>
    <w:p w14:paraId="3D03398D" w14:textId="48191F48" w:rsidR="00FE0EF9" w:rsidRDefault="00351114" w:rsidP="001A12C8">
      <w:pPr>
        <w:pStyle w:val="Akapitzlist"/>
        <w:spacing w:after="0" w:line="360" w:lineRule="auto"/>
        <w:ind w:left="1209"/>
        <w:jc w:val="right"/>
        <w:rPr>
          <w:rStyle w:val="Wyrnieniedelikatne"/>
          <w:rFonts w:ascii="Times New Roman" w:hAnsi="Times New Roman" w:cs="Times New Roman"/>
          <w:i w:val="0"/>
          <w:color w:val="auto"/>
        </w:rPr>
      </w:pPr>
      <w:r w:rsidRPr="0000609C">
        <w:rPr>
          <w:rStyle w:val="Wyrnieniedelikatne"/>
          <w:rFonts w:ascii="Times New Roman" w:hAnsi="Times New Roman" w:cs="Times New Roman"/>
          <w:i w:val="0"/>
          <w:color w:val="auto"/>
        </w:rPr>
        <w:t xml:space="preserve"> </w:t>
      </w:r>
      <w:r w:rsidR="0000609C" w:rsidRPr="0000609C">
        <w:rPr>
          <w:rStyle w:val="Wyrnieniedelikatne"/>
          <w:rFonts w:ascii="Times New Roman" w:hAnsi="Times New Roman" w:cs="Times New Roman"/>
          <w:i w:val="0"/>
          <w:color w:val="auto"/>
        </w:rPr>
        <w:t>[Dowód akta kontroli:</w:t>
      </w:r>
      <w:r w:rsidR="00C74178">
        <w:rPr>
          <w:rStyle w:val="Wyrnieniedelikatne"/>
          <w:rFonts w:ascii="Times New Roman" w:hAnsi="Times New Roman" w:cs="Times New Roman"/>
          <w:i w:val="0"/>
          <w:color w:val="auto"/>
        </w:rPr>
        <w:t xml:space="preserve"> patrz str. 29-31 oraz str. 100  i </w:t>
      </w:r>
      <w:r w:rsidR="0000609C" w:rsidRPr="0000609C">
        <w:rPr>
          <w:rStyle w:val="Wyrnieniedelikatne"/>
          <w:rFonts w:ascii="Times New Roman" w:hAnsi="Times New Roman" w:cs="Times New Roman"/>
          <w:i w:val="0"/>
          <w:color w:val="auto"/>
        </w:rPr>
        <w:t xml:space="preserve"> </w:t>
      </w:r>
      <w:r w:rsidR="00EC173B">
        <w:rPr>
          <w:rStyle w:val="Wyrnieniedelikatne"/>
          <w:rFonts w:ascii="Times New Roman" w:hAnsi="Times New Roman" w:cs="Times New Roman"/>
          <w:i w:val="0"/>
          <w:color w:val="auto"/>
        </w:rPr>
        <w:t>str.</w:t>
      </w:r>
      <w:r w:rsidR="00C74178">
        <w:rPr>
          <w:rStyle w:val="Wyrnieniedelikatne"/>
          <w:rFonts w:ascii="Times New Roman" w:hAnsi="Times New Roman" w:cs="Times New Roman"/>
          <w:i w:val="0"/>
          <w:color w:val="auto"/>
        </w:rPr>
        <w:t>106</w:t>
      </w:r>
      <w:r w:rsidR="00B10BA8">
        <w:rPr>
          <w:rStyle w:val="Wyrnieniedelikatne"/>
          <w:rFonts w:ascii="Times New Roman" w:hAnsi="Times New Roman" w:cs="Times New Roman"/>
          <w:i w:val="0"/>
          <w:color w:val="auto"/>
        </w:rPr>
        <w:t xml:space="preserve"> </w:t>
      </w:r>
      <w:r w:rsidR="00C74178">
        <w:rPr>
          <w:rStyle w:val="Wyrnieniedelikatne"/>
          <w:rFonts w:ascii="Times New Roman" w:hAnsi="Times New Roman" w:cs="Times New Roman"/>
          <w:i w:val="0"/>
          <w:color w:val="auto"/>
        </w:rPr>
        <w:t>-109</w:t>
      </w:r>
      <w:r w:rsidR="001A12C8">
        <w:rPr>
          <w:rStyle w:val="Wyrnieniedelikatne"/>
          <w:rFonts w:ascii="Times New Roman" w:hAnsi="Times New Roman" w:cs="Times New Roman"/>
          <w:i w:val="0"/>
          <w:color w:val="auto"/>
        </w:rPr>
        <w:t>]</w:t>
      </w:r>
    </w:p>
    <w:p w14:paraId="21D4C2BA" w14:textId="77777777" w:rsidR="002C69BF" w:rsidRDefault="002C69BF" w:rsidP="009367FF">
      <w:pPr>
        <w:spacing w:after="0" w:line="360" w:lineRule="auto"/>
        <w:jc w:val="both"/>
        <w:rPr>
          <w:rStyle w:val="Wyrnieniedelikatne"/>
          <w:rFonts w:ascii="Times New Roman" w:hAnsi="Times New Roman" w:cs="Times New Roman"/>
          <w:b/>
          <w:i w:val="0"/>
          <w:color w:val="auto"/>
          <w:sz w:val="24"/>
          <w:szCs w:val="24"/>
        </w:rPr>
      </w:pPr>
    </w:p>
    <w:p w14:paraId="424DA146" w14:textId="4DC41044" w:rsidR="00C34D0A" w:rsidRDefault="009C63FC" w:rsidP="009367FF">
      <w:pPr>
        <w:spacing w:after="0" w:line="360" w:lineRule="auto"/>
        <w:jc w:val="both"/>
        <w:rPr>
          <w:rStyle w:val="Wyrnieniedelikatne"/>
          <w:rFonts w:ascii="Times New Roman" w:hAnsi="Times New Roman" w:cs="Times New Roman"/>
          <w:b/>
          <w:i w:val="0"/>
          <w:color w:val="auto"/>
          <w:sz w:val="24"/>
          <w:szCs w:val="24"/>
        </w:rPr>
      </w:pPr>
      <w:r w:rsidRPr="009C63FC">
        <w:rPr>
          <w:rStyle w:val="Wyrnieniedelikatne"/>
          <w:rFonts w:ascii="Times New Roman" w:hAnsi="Times New Roman" w:cs="Times New Roman"/>
          <w:b/>
          <w:i w:val="0"/>
          <w:color w:val="auto"/>
          <w:sz w:val="24"/>
          <w:szCs w:val="24"/>
        </w:rPr>
        <w:t>Analiza ww. dokumentów pozwoliła na wskazanie następujących problemów:</w:t>
      </w:r>
    </w:p>
    <w:p w14:paraId="75B0DD89" w14:textId="1F4523A4" w:rsidR="009C63FC" w:rsidRDefault="00D76E94" w:rsidP="009367FF">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Wątpliwości kontrolujących wzbudził sposób wyliczenia kary umownej </w:t>
      </w:r>
      <w:r w:rsidRPr="00D76E94">
        <w:rPr>
          <w:rStyle w:val="Wyrnieniedelikatne"/>
          <w:rFonts w:ascii="Times New Roman" w:hAnsi="Times New Roman" w:cs="Times New Roman"/>
          <w:i w:val="0"/>
          <w:color w:val="auto"/>
          <w:sz w:val="24"/>
          <w:szCs w:val="24"/>
        </w:rPr>
        <w:t>na podstawie zapisów zawartych w § 3 ust.</w:t>
      </w:r>
      <w:r w:rsidR="00C90DBB">
        <w:rPr>
          <w:rStyle w:val="Wyrnieniedelikatne"/>
          <w:rFonts w:ascii="Times New Roman" w:hAnsi="Times New Roman" w:cs="Times New Roman"/>
          <w:i w:val="0"/>
          <w:color w:val="auto"/>
          <w:sz w:val="24"/>
          <w:szCs w:val="24"/>
        </w:rPr>
        <w:t xml:space="preserve"> </w:t>
      </w:r>
      <w:r w:rsidRPr="00D76E94">
        <w:rPr>
          <w:rStyle w:val="Wyrnieniedelikatne"/>
          <w:rFonts w:ascii="Times New Roman" w:hAnsi="Times New Roman" w:cs="Times New Roman"/>
          <w:i w:val="0"/>
          <w:color w:val="auto"/>
          <w:sz w:val="24"/>
          <w:szCs w:val="24"/>
        </w:rPr>
        <w:t>1</w:t>
      </w:r>
      <w:r w:rsidR="00026AC9">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 xml:space="preserve">umowy z dnia 16.03.2021 r., gdzie wskazano </w:t>
      </w:r>
      <w:r w:rsidRPr="00D76E94">
        <w:rPr>
          <w:rStyle w:val="Wyrnieniedelikatne"/>
          <w:rFonts w:ascii="Times New Roman" w:hAnsi="Times New Roman" w:cs="Times New Roman"/>
          <w:color w:val="auto"/>
          <w:sz w:val="24"/>
          <w:szCs w:val="24"/>
        </w:rPr>
        <w:t>(…) Strony ustalają odpowiedzialność za niewykonanie lub nienależyte wykonanie zobowiązań umownych w formie kar umownych w następujących przypadk</w:t>
      </w:r>
      <w:r w:rsidR="00046474">
        <w:rPr>
          <w:rStyle w:val="Wyrnieniedelikatne"/>
          <w:rFonts w:ascii="Times New Roman" w:hAnsi="Times New Roman" w:cs="Times New Roman"/>
          <w:color w:val="auto"/>
          <w:sz w:val="24"/>
          <w:szCs w:val="24"/>
        </w:rPr>
        <w:t>ach: a) za zwłokę w wykonaniu do</w:t>
      </w:r>
      <w:r w:rsidRPr="00D76E94">
        <w:rPr>
          <w:rStyle w:val="Wyrnieniedelikatne"/>
          <w:rFonts w:ascii="Times New Roman" w:hAnsi="Times New Roman" w:cs="Times New Roman"/>
          <w:color w:val="auto"/>
          <w:sz w:val="24"/>
          <w:szCs w:val="24"/>
        </w:rPr>
        <w:t>stawy w wysokości 1% wynagrodzenia netto za tę dostawę, za każdy dzień zwłoki (…)</w:t>
      </w:r>
      <w:r w:rsidR="00026AC9">
        <w:rPr>
          <w:rStyle w:val="Wyrnieniedelikatne"/>
          <w:rFonts w:ascii="Times New Roman" w:hAnsi="Times New Roman" w:cs="Times New Roman"/>
          <w:i w:val="0"/>
          <w:color w:val="auto"/>
          <w:sz w:val="24"/>
          <w:szCs w:val="24"/>
        </w:rPr>
        <w:t xml:space="preserve">. </w:t>
      </w:r>
      <w:r w:rsidR="00A56F15">
        <w:rPr>
          <w:rStyle w:val="Wyrnieniedelikatne"/>
          <w:rFonts w:ascii="Times New Roman" w:hAnsi="Times New Roman" w:cs="Times New Roman"/>
          <w:i w:val="0"/>
          <w:color w:val="auto"/>
          <w:sz w:val="24"/>
          <w:szCs w:val="24"/>
        </w:rPr>
        <w:t xml:space="preserve">Poproszono zatem o przedstawienie przesłanek, które </w:t>
      </w:r>
      <w:r w:rsidR="007D75E9">
        <w:rPr>
          <w:rStyle w:val="Wyrnieniedelikatne"/>
          <w:rFonts w:ascii="Times New Roman" w:hAnsi="Times New Roman" w:cs="Times New Roman"/>
          <w:i w:val="0"/>
          <w:color w:val="auto"/>
          <w:sz w:val="24"/>
          <w:szCs w:val="24"/>
        </w:rPr>
        <w:t>spowodowały uznanie przez kontrolowanego, iż zwłoka w wykonaniu przedmiotu umowy wynosi 7</w:t>
      </w:r>
      <w:r w:rsidR="00FC3923">
        <w:rPr>
          <w:rStyle w:val="Wyrnieniedelikatne"/>
          <w:rFonts w:ascii="Times New Roman" w:hAnsi="Times New Roman" w:cs="Times New Roman"/>
          <w:i w:val="0"/>
          <w:color w:val="auto"/>
          <w:sz w:val="24"/>
          <w:szCs w:val="24"/>
        </w:rPr>
        <w:t>,</w:t>
      </w:r>
      <w:r w:rsidR="007D75E9">
        <w:rPr>
          <w:rStyle w:val="Wyrnieniedelikatne"/>
          <w:rFonts w:ascii="Times New Roman" w:hAnsi="Times New Roman" w:cs="Times New Roman"/>
          <w:i w:val="0"/>
          <w:color w:val="auto"/>
          <w:sz w:val="24"/>
          <w:szCs w:val="24"/>
        </w:rPr>
        <w:t xml:space="preserve"> </w:t>
      </w:r>
      <w:r w:rsidR="00710E31">
        <w:rPr>
          <w:rStyle w:val="Wyrnieniedelikatne"/>
          <w:rFonts w:ascii="Times New Roman" w:hAnsi="Times New Roman" w:cs="Times New Roman"/>
          <w:i w:val="0"/>
          <w:color w:val="auto"/>
          <w:sz w:val="24"/>
          <w:szCs w:val="24"/>
        </w:rPr>
        <w:t>a nie 20</w:t>
      </w:r>
      <w:r w:rsidR="007D75E9">
        <w:rPr>
          <w:rStyle w:val="Wyrnieniedelikatne"/>
          <w:rFonts w:ascii="Times New Roman" w:hAnsi="Times New Roman" w:cs="Times New Roman"/>
          <w:i w:val="0"/>
          <w:color w:val="auto"/>
          <w:sz w:val="24"/>
          <w:szCs w:val="24"/>
        </w:rPr>
        <w:t xml:space="preserve"> dni</w:t>
      </w:r>
      <w:r w:rsidR="00D9699C">
        <w:rPr>
          <w:rStyle w:val="Wyrnieniedelikatne"/>
          <w:rFonts w:ascii="Times New Roman" w:hAnsi="Times New Roman" w:cs="Times New Roman"/>
          <w:i w:val="0"/>
          <w:color w:val="auto"/>
          <w:sz w:val="24"/>
          <w:szCs w:val="24"/>
        </w:rPr>
        <w:t xml:space="preserve"> (patrz data zawarcia umowy). </w:t>
      </w:r>
    </w:p>
    <w:p w14:paraId="20B23C21" w14:textId="3BB6B1A6" w:rsidR="008E1155" w:rsidRDefault="008E1155" w:rsidP="009367FF">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lastRenderedPageBreak/>
        <w:t xml:space="preserve">W związku z powyższym </w:t>
      </w:r>
      <w:r w:rsidR="00C90DBB">
        <w:rPr>
          <w:rStyle w:val="Wyrnieniedelikatne"/>
          <w:rFonts w:ascii="Times New Roman" w:hAnsi="Times New Roman" w:cs="Times New Roman"/>
          <w:i w:val="0"/>
          <w:color w:val="auto"/>
          <w:sz w:val="24"/>
          <w:szCs w:val="24"/>
        </w:rPr>
        <w:t xml:space="preserve">jednostka kontrolowana złożyła </w:t>
      </w:r>
      <w:r w:rsidR="0057702C">
        <w:rPr>
          <w:rStyle w:val="Wyrnieniedelikatne"/>
          <w:rFonts w:ascii="Times New Roman" w:hAnsi="Times New Roman" w:cs="Times New Roman"/>
          <w:i w:val="0"/>
          <w:color w:val="auto"/>
          <w:sz w:val="24"/>
          <w:szCs w:val="24"/>
        </w:rPr>
        <w:t>informację</w:t>
      </w:r>
      <w:r w:rsidR="00C90DBB">
        <w:rPr>
          <w:rStyle w:val="Wyrnieniedelikatne"/>
          <w:rFonts w:ascii="Times New Roman" w:hAnsi="Times New Roman" w:cs="Times New Roman"/>
          <w:i w:val="0"/>
          <w:color w:val="auto"/>
          <w:sz w:val="24"/>
          <w:szCs w:val="24"/>
        </w:rPr>
        <w:t xml:space="preserve"> w brzmieniu: </w:t>
      </w:r>
      <w:r w:rsidR="00C90DBB" w:rsidRPr="00C90DBB">
        <w:rPr>
          <w:rStyle w:val="Wyrnieniedelikatne"/>
          <w:rFonts w:ascii="Times New Roman" w:hAnsi="Times New Roman" w:cs="Times New Roman"/>
          <w:color w:val="auto"/>
          <w:sz w:val="24"/>
          <w:szCs w:val="24"/>
        </w:rPr>
        <w:t xml:space="preserve">Umowa (….) została zawarta na odległość z powodu trwającej pandemii oraz znacznej odległości dzielącej strony umowy. Dokument został sporządzony przez zamawiającego i podpisany przez Dyrektora </w:t>
      </w:r>
      <w:proofErr w:type="spellStart"/>
      <w:r w:rsidR="00C90DBB" w:rsidRPr="00C90DBB">
        <w:rPr>
          <w:rStyle w:val="Wyrnieniedelikatne"/>
          <w:rFonts w:ascii="Times New Roman" w:hAnsi="Times New Roman" w:cs="Times New Roman"/>
          <w:color w:val="auto"/>
          <w:sz w:val="24"/>
          <w:szCs w:val="24"/>
        </w:rPr>
        <w:t>ŚCRMiTS</w:t>
      </w:r>
      <w:proofErr w:type="spellEnd"/>
      <w:r w:rsidR="00C90DBB" w:rsidRPr="00C90DBB">
        <w:rPr>
          <w:rStyle w:val="Wyrnieniedelikatne"/>
          <w:rFonts w:ascii="Times New Roman" w:hAnsi="Times New Roman" w:cs="Times New Roman"/>
          <w:color w:val="auto"/>
          <w:sz w:val="24"/>
          <w:szCs w:val="24"/>
        </w:rPr>
        <w:t xml:space="preserve"> i wysłany za pośrednictwem Poczty Polskiej do wykonawcy w dniu 16.03.2021 r. i tą datę wpisano jako datę zawarcia umowy. Dokument podpisany przez wykonawcę został dostarczony do zamawiającego w dniu 29.03.2021 r</w:t>
      </w:r>
      <w:r w:rsidR="00C90DBB">
        <w:rPr>
          <w:rStyle w:val="Wyrnieniedelikatne"/>
          <w:rFonts w:ascii="Times New Roman" w:hAnsi="Times New Roman" w:cs="Times New Roman"/>
          <w:color w:val="auto"/>
          <w:sz w:val="24"/>
          <w:szCs w:val="24"/>
        </w:rPr>
        <w:t>.</w:t>
      </w:r>
      <w:r w:rsidR="00FE6F0E">
        <w:rPr>
          <w:rStyle w:val="Wyrnieniedelikatne"/>
          <w:rFonts w:ascii="Times New Roman" w:hAnsi="Times New Roman" w:cs="Times New Roman"/>
          <w:i w:val="0"/>
          <w:color w:val="auto"/>
          <w:sz w:val="24"/>
          <w:szCs w:val="24"/>
        </w:rPr>
        <w:t xml:space="preserve"> </w:t>
      </w:r>
      <w:r w:rsidR="00FE6F0E" w:rsidRPr="00FE6F0E">
        <w:rPr>
          <w:rStyle w:val="Wyrnieniedelikatne"/>
          <w:rFonts w:ascii="Times New Roman" w:hAnsi="Times New Roman" w:cs="Times New Roman"/>
          <w:color w:val="auto"/>
          <w:sz w:val="24"/>
          <w:szCs w:val="24"/>
        </w:rPr>
        <w:t>i</w:t>
      </w:r>
      <w:r w:rsidR="00FE6F0E">
        <w:rPr>
          <w:rStyle w:val="Wyrnieniedelikatne"/>
          <w:rFonts w:ascii="Times New Roman" w:hAnsi="Times New Roman" w:cs="Times New Roman"/>
          <w:color w:val="auto"/>
          <w:sz w:val="24"/>
          <w:szCs w:val="24"/>
        </w:rPr>
        <w:t xml:space="preserve"> tą datę wpisano jako datę zawarcia umowy. (..</w:t>
      </w:r>
      <w:r w:rsidR="00FE6F0E">
        <w:rPr>
          <w:rStyle w:val="Wyrnieniedelikatne"/>
          <w:rFonts w:ascii="Times New Roman" w:hAnsi="Times New Roman" w:cs="Times New Roman"/>
          <w:i w:val="0"/>
          <w:color w:val="auto"/>
          <w:sz w:val="24"/>
          <w:szCs w:val="24"/>
        </w:rPr>
        <w:t xml:space="preserve">.) </w:t>
      </w:r>
      <w:r w:rsidR="00C90DBB" w:rsidRPr="00C90DBB">
        <w:rPr>
          <w:rStyle w:val="Wyrnieniedelikatne"/>
          <w:rFonts w:ascii="Times New Roman" w:hAnsi="Times New Roman" w:cs="Times New Roman"/>
          <w:i w:val="0"/>
          <w:color w:val="auto"/>
          <w:sz w:val="24"/>
          <w:szCs w:val="24"/>
        </w:rPr>
        <w:t xml:space="preserve"> </w:t>
      </w:r>
      <w:r w:rsidR="0057702C">
        <w:rPr>
          <w:rStyle w:val="Wyrnieniedelikatne"/>
          <w:rFonts w:ascii="Times New Roman" w:hAnsi="Times New Roman" w:cs="Times New Roman"/>
          <w:i w:val="0"/>
          <w:color w:val="auto"/>
          <w:sz w:val="24"/>
          <w:szCs w:val="24"/>
        </w:rPr>
        <w:t>Do ww. dokumentu dołączono:</w:t>
      </w:r>
      <w:r w:rsidR="00C90DBB">
        <w:rPr>
          <w:rStyle w:val="Wyrnieniedelikatne"/>
          <w:rFonts w:ascii="Times New Roman" w:hAnsi="Times New Roman" w:cs="Times New Roman"/>
          <w:i w:val="0"/>
          <w:color w:val="auto"/>
          <w:sz w:val="24"/>
          <w:szCs w:val="24"/>
        </w:rPr>
        <w:t xml:space="preserve"> </w:t>
      </w:r>
    </w:p>
    <w:p w14:paraId="68A10069" w14:textId="0D7EE39A" w:rsidR="008E1155" w:rsidRDefault="00A44F45" w:rsidP="002C69BF">
      <w:pPr>
        <w:pStyle w:val="Akapitzlist"/>
        <w:numPr>
          <w:ilvl w:val="0"/>
          <w:numId w:val="43"/>
        </w:numPr>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dowód nadania przesył</w:t>
      </w:r>
      <w:r w:rsidR="007F2E34">
        <w:rPr>
          <w:rStyle w:val="Wyrnieniedelikatne"/>
          <w:rFonts w:ascii="Times New Roman" w:hAnsi="Times New Roman" w:cs="Times New Roman"/>
          <w:i w:val="0"/>
          <w:color w:val="auto"/>
          <w:sz w:val="24"/>
          <w:szCs w:val="24"/>
        </w:rPr>
        <w:t xml:space="preserve">ki, tj. podpisanej jednostronnie przez </w:t>
      </w:r>
      <w:proofErr w:type="spellStart"/>
      <w:r w:rsidR="007F2E34">
        <w:rPr>
          <w:rStyle w:val="Wyrnieniedelikatne"/>
          <w:rFonts w:ascii="Times New Roman" w:hAnsi="Times New Roman" w:cs="Times New Roman"/>
          <w:i w:val="0"/>
          <w:color w:val="auto"/>
          <w:sz w:val="24"/>
          <w:szCs w:val="24"/>
        </w:rPr>
        <w:t>ŚCRMiTS</w:t>
      </w:r>
      <w:proofErr w:type="spellEnd"/>
      <w:r w:rsidR="007F2E34">
        <w:rPr>
          <w:rStyle w:val="Wyrnieniedelikatne"/>
          <w:rFonts w:ascii="Times New Roman" w:hAnsi="Times New Roman" w:cs="Times New Roman"/>
          <w:i w:val="0"/>
          <w:color w:val="auto"/>
          <w:sz w:val="24"/>
          <w:szCs w:val="24"/>
        </w:rPr>
        <w:t xml:space="preserve"> w Kiel</w:t>
      </w:r>
      <w:r w:rsidR="002C69BF">
        <w:rPr>
          <w:rStyle w:val="Wyrnieniedelikatne"/>
          <w:rFonts w:ascii="Times New Roman" w:hAnsi="Times New Roman" w:cs="Times New Roman"/>
          <w:i w:val="0"/>
          <w:color w:val="auto"/>
          <w:sz w:val="24"/>
          <w:szCs w:val="24"/>
        </w:rPr>
        <w:t>cach umowy z dnia 16.03.2021 r.;</w:t>
      </w:r>
    </w:p>
    <w:p w14:paraId="6223ABF6" w14:textId="6895D5A6" w:rsidR="007F2E34" w:rsidRDefault="007F2E34" w:rsidP="002C69BF">
      <w:pPr>
        <w:pStyle w:val="Akapitzlist"/>
        <w:numPr>
          <w:ilvl w:val="0"/>
          <w:numId w:val="43"/>
        </w:numPr>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wydruk ze strony Poczty Polskiej S.A. potwierdzający </w:t>
      </w:r>
      <w:r w:rsidR="002C69BF">
        <w:rPr>
          <w:rStyle w:val="Wyrnieniedelikatne"/>
          <w:rFonts w:ascii="Times New Roman" w:hAnsi="Times New Roman" w:cs="Times New Roman"/>
          <w:i w:val="0"/>
          <w:color w:val="auto"/>
          <w:sz w:val="24"/>
          <w:szCs w:val="24"/>
        </w:rPr>
        <w:t>doręczenie</w:t>
      </w:r>
      <w:r>
        <w:rPr>
          <w:rStyle w:val="Wyrnieniedelikatne"/>
          <w:rFonts w:ascii="Times New Roman" w:hAnsi="Times New Roman" w:cs="Times New Roman"/>
          <w:i w:val="0"/>
          <w:color w:val="auto"/>
          <w:sz w:val="24"/>
          <w:szCs w:val="24"/>
        </w:rPr>
        <w:t xml:space="preserve"> przesyłki </w:t>
      </w:r>
      <w:r w:rsidR="002C69BF">
        <w:rPr>
          <w:rStyle w:val="Wyrnieniedelikatne"/>
          <w:rFonts w:ascii="Times New Roman" w:hAnsi="Times New Roman" w:cs="Times New Roman"/>
          <w:i w:val="0"/>
          <w:color w:val="auto"/>
          <w:sz w:val="24"/>
          <w:szCs w:val="24"/>
        </w:rPr>
        <w:t>do</w:t>
      </w:r>
      <w:r>
        <w:rPr>
          <w:rStyle w:val="Wyrnieniedelikatne"/>
          <w:rFonts w:ascii="Times New Roman" w:hAnsi="Times New Roman" w:cs="Times New Roman"/>
          <w:i w:val="0"/>
          <w:color w:val="auto"/>
          <w:sz w:val="24"/>
          <w:szCs w:val="24"/>
        </w:rPr>
        <w:t xml:space="preserve"> firm</w:t>
      </w:r>
      <w:r w:rsidR="002C69BF">
        <w:rPr>
          <w:rStyle w:val="Wyrnieniedelikatne"/>
          <w:rFonts w:ascii="Times New Roman" w:hAnsi="Times New Roman" w:cs="Times New Roman"/>
          <w:i w:val="0"/>
          <w:color w:val="auto"/>
          <w:sz w:val="24"/>
          <w:szCs w:val="24"/>
        </w:rPr>
        <w:t>y</w:t>
      </w:r>
      <w:r>
        <w:rPr>
          <w:rStyle w:val="Wyrnieniedelikatne"/>
          <w:rFonts w:ascii="Times New Roman" w:hAnsi="Times New Roman" w:cs="Times New Roman"/>
          <w:i w:val="0"/>
          <w:color w:val="auto"/>
          <w:sz w:val="24"/>
          <w:szCs w:val="24"/>
        </w:rPr>
        <w:t xml:space="preserve"> </w:t>
      </w:r>
      <w:r w:rsidR="002C69BF" w:rsidRPr="002C69BF">
        <w:rPr>
          <w:rStyle w:val="Wyrnieniedelikatne"/>
          <w:rFonts w:ascii="Times New Roman" w:hAnsi="Times New Roman" w:cs="Times New Roman"/>
          <w:i w:val="0"/>
          <w:color w:val="auto"/>
          <w:sz w:val="24"/>
          <w:szCs w:val="24"/>
        </w:rPr>
        <w:t>MEDSEVEN Sp. z o.o. z/s Osielsku</w:t>
      </w:r>
      <w:r w:rsidR="002C69BF">
        <w:rPr>
          <w:rStyle w:val="Wyrnieniedelikatne"/>
          <w:rFonts w:ascii="Times New Roman" w:hAnsi="Times New Roman" w:cs="Times New Roman"/>
          <w:i w:val="0"/>
          <w:color w:val="auto"/>
          <w:sz w:val="24"/>
          <w:szCs w:val="24"/>
        </w:rPr>
        <w:t xml:space="preserve"> w dniu 17.03.2021 r.;</w:t>
      </w:r>
    </w:p>
    <w:p w14:paraId="5D313160" w14:textId="1D0CD6F0" w:rsidR="002C69BF" w:rsidRDefault="002C69BF" w:rsidP="002C69BF">
      <w:pPr>
        <w:pStyle w:val="Akapitzlist"/>
        <w:numPr>
          <w:ilvl w:val="0"/>
          <w:numId w:val="43"/>
        </w:numPr>
        <w:spacing w:after="0" w:line="360" w:lineRule="auto"/>
        <w:ind w:left="284" w:hanging="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ww. umowę </w:t>
      </w:r>
      <w:r w:rsidR="005B1324">
        <w:rPr>
          <w:rStyle w:val="Wyrnieniedelikatne"/>
          <w:rFonts w:ascii="Times New Roman" w:hAnsi="Times New Roman" w:cs="Times New Roman"/>
          <w:i w:val="0"/>
          <w:color w:val="auto"/>
          <w:sz w:val="24"/>
          <w:szCs w:val="24"/>
        </w:rPr>
        <w:t>podpisaną przez W</w:t>
      </w:r>
      <w:r w:rsidR="00060D78">
        <w:rPr>
          <w:rStyle w:val="Wyrnieniedelikatne"/>
          <w:rFonts w:ascii="Times New Roman" w:hAnsi="Times New Roman" w:cs="Times New Roman"/>
          <w:i w:val="0"/>
          <w:color w:val="auto"/>
          <w:sz w:val="24"/>
          <w:szCs w:val="24"/>
        </w:rPr>
        <w:t xml:space="preserve">ykonawcę </w:t>
      </w:r>
      <w:r>
        <w:rPr>
          <w:rStyle w:val="Wyrnieniedelikatne"/>
          <w:rFonts w:ascii="Times New Roman" w:hAnsi="Times New Roman" w:cs="Times New Roman"/>
          <w:i w:val="0"/>
          <w:color w:val="auto"/>
          <w:sz w:val="24"/>
          <w:szCs w:val="24"/>
        </w:rPr>
        <w:t xml:space="preserve">z datą wpływu do </w:t>
      </w:r>
      <w:proofErr w:type="spellStart"/>
      <w:r>
        <w:rPr>
          <w:rStyle w:val="Wyrnieniedelikatne"/>
          <w:rFonts w:ascii="Times New Roman" w:hAnsi="Times New Roman" w:cs="Times New Roman"/>
          <w:i w:val="0"/>
          <w:color w:val="auto"/>
          <w:sz w:val="24"/>
          <w:szCs w:val="24"/>
        </w:rPr>
        <w:t>ŚCRMiTS</w:t>
      </w:r>
      <w:proofErr w:type="spellEnd"/>
      <w:r>
        <w:rPr>
          <w:rStyle w:val="Wyrnieniedelikatne"/>
          <w:rFonts w:ascii="Times New Roman" w:hAnsi="Times New Roman" w:cs="Times New Roman"/>
          <w:i w:val="0"/>
          <w:color w:val="auto"/>
          <w:sz w:val="24"/>
          <w:szCs w:val="24"/>
        </w:rPr>
        <w:t xml:space="preserve"> z dnia </w:t>
      </w:r>
      <w:r w:rsidR="00060D78">
        <w:rPr>
          <w:rStyle w:val="Wyrnieniedelikatne"/>
          <w:rFonts w:ascii="Times New Roman" w:hAnsi="Times New Roman" w:cs="Times New Roman"/>
          <w:i w:val="0"/>
          <w:color w:val="auto"/>
          <w:sz w:val="24"/>
          <w:szCs w:val="24"/>
        </w:rPr>
        <w:br/>
      </w:r>
      <w:r>
        <w:rPr>
          <w:rStyle w:val="Wyrnieniedelikatne"/>
          <w:rFonts w:ascii="Times New Roman" w:hAnsi="Times New Roman" w:cs="Times New Roman"/>
          <w:i w:val="0"/>
          <w:color w:val="auto"/>
          <w:sz w:val="24"/>
          <w:szCs w:val="24"/>
        </w:rPr>
        <w:t xml:space="preserve">29.03.2021 r. </w:t>
      </w:r>
    </w:p>
    <w:p w14:paraId="0DF9F525" w14:textId="08AF8A36" w:rsidR="00026AC9" w:rsidRPr="00AC694D" w:rsidRDefault="00C96878" w:rsidP="00AC694D">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Dodatkowo przekazano kontrolującym </w:t>
      </w:r>
      <w:r w:rsidR="002C69BF" w:rsidRPr="00C96878">
        <w:rPr>
          <w:rStyle w:val="Wyrnieniedelikatne"/>
          <w:rFonts w:ascii="Times New Roman" w:hAnsi="Times New Roman" w:cs="Times New Roman"/>
          <w:i w:val="0"/>
          <w:color w:val="auto"/>
          <w:sz w:val="24"/>
          <w:szCs w:val="24"/>
        </w:rPr>
        <w:t>pozew z dnia 29.03.2021 r. złożony w Sądzie Rejonowym w Kielcach Wydział Cywilny ul. Warszawka 44, 25-312 Kielce</w:t>
      </w:r>
      <w:r w:rsidR="00710E31" w:rsidRPr="00C96878">
        <w:rPr>
          <w:rStyle w:val="Wyrnieniedelikatne"/>
          <w:rFonts w:ascii="Times New Roman" w:hAnsi="Times New Roman" w:cs="Times New Roman"/>
          <w:i w:val="0"/>
          <w:color w:val="auto"/>
          <w:sz w:val="24"/>
          <w:szCs w:val="24"/>
        </w:rPr>
        <w:t xml:space="preserve">, </w:t>
      </w:r>
      <w:r w:rsidR="00C915E0">
        <w:rPr>
          <w:rStyle w:val="Wyrnieniedelikatne"/>
          <w:rFonts w:ascii="Times New Roman" w:hAnsi="Times New Roman" w:cs="Times New Roman"/>
          <w:i w:val="0"/>
          <w:color w:val="auto"/>
          <w:sz w:val="24"/>
          <w:szCs w:val="24"/>
        </w:rPr>
        <w:t xml:space="preserve">w sprawie </w:t>
      </w:r>
      <w:r w:rsidR="00C915E0" w:rsidRPr="00C915E0">
        <w:rPr>
          <w:rStyle w:val="Wyrnieniedelikatne"/>
          <w:rFonts w:ascii="Times New Roman" w:hAnsi="Times New Roman" w:cs="Times New Roman"/>
          <w:color w:val="auto"/>
          <w:sz w:val="24"/>
          <w:szCs w:val="24"/>
        </w:rPr>
        <w:t>Wydania nakazu zapłaty w postępowaniu upominawczym</w:t>
      </w:r>
      <w:r w:rsidR="00C915E0">
        <w:rPr>
          <w:rStyle w:val="Wyrnieniedelikatne"/>
          <w:rFonts w:ascii="Times New Roman" w:hAnsi="Times New Roman" w:cs="Times New Roman"/>
          <w:i w:val="0"/>
          <w:color w:val="auto"/>
          <w:sz w:val="24"/>
          <w:szCs w:val="24"/>
        </w:rPr>
        <w:t xml:space="preserve">, tj. wyegzekwowania naliczonej kary umownej wraz z odsetkami ustawowymi. W ww. dokumencie </w:t>
      </w:r>
      <w:r w:rsidR="00C915E0" w:rsidRPr="00C96878">
        <w:rPr>
          <w:rStyle w:val="Wyrnieniedelikatne"/>
          <w:rFonts w:ascii="Times New Roman" w:hAnsi="Times New Roman" w:cs="Times New Roman"/>
          <w:i w:val="0"/>
          <w:color w:val="auto"/>
          <w:sz w:val="24"/>
          <w:szCs w:val="24"/>
        </w:rPr>
        <w:t>przedstawi</w:t>
      </w:r>
      <w:r w:rsidR="00C915E0">
        <w:rPr>
          <w:rStyle w:val="Wyrnieniedelikatne"/>
          <w:rFonts w:ascii="Times New Roman" w:hAnsi="Times New Roman" w:cs="Times New Roman"/>
          <w:i w:val="0"/>
          <w:color w:val="auto"/>
          <w:sz w:val="24"/>
          <w:szCs w:val="24"/>
        </w:rPr>
        <w:t>ono m.in.</w:t>
      </w:r>
      <w:r w:rsidR="00157476" w:rsidRPr="00C96878">
        <w:rPr>
          <w:rStyle w:val="Wyrnieniedelikatne"/>
          <w:rFonts w:ascii="Times New Roman" w:hAnsi="Times New Roman" w:cs="Times New Roman"/>
          <w:i w:val="0"/>
          <w:color w:val="auto"/>
          <w:sz w:val="24"/>
          <w:szCs w:val="24"/>
        </w:rPr>
        <w:t xml:space="preserve"> </w:t>
      </w:r>
      <w:r w:rsidR="00710E31" w:rsidRPr="00C96878">
        <w:rPr>
          <w:rStyle w:val="Wyrnieniedelikatne"/>
          <w:rFonts w:ascii="Times New Roman" w:hAnsi="Times New Roman" w:cs="Times New Roman"/>
          <w:i w:val="0"/>
          <w:color w:val="auto"/>
          <w:sz w:val="24"/>
          <w:szCs w:val="24"/>
        </w:rPr>
        <w:t>prawne przesłanki uzna</w:t>
      </w:r>
      <w:r w:rsidR="00632951" w:rsidRPr="00C96878">
        <w:rPr>
          <w:rStyle w:val="Wyrnieniedelikatne"/>
          <w:rFonts w:ascii="Times New Roman" w:hAnsi="Times New Roman" w:cs="Times New Roman"/>
          <w:i w:val="0"/>
          <w:color w:val="auto"/>
          <w:sz w:val="24"/>
          <w:szCs w:val="24"/>
        </w:rPr>
        <w:t>nia</w:t>
      </w:r>
      <w:r w:rsidR="00157476" w:rsidRPr="00C96878">
        <w:rPr>
          <w:rStyle w:val="Wyrnieniedelikatne"/>
          <w:rFonts w:ascii="Times New Roman" w:hAnsi="Times New Roman" w:cs="Times New Roman"/>
          <w:i w:val="0"/>
          <w:color w:val="auto"/>
          <w:sz w:val="24"/>
          <w:szCs w:val="24"/>
        </w:rPr>
        <w:t xml:space="preserve"> dnia 29.03.2021 r.</w:t>
      </w:r>
      <w:r w:rsidR="00710E31" w:rsidRPr="00C96878">
        <w:rPr>
          <w:rStyle w:val="Wyrnieniedelikatne"/>
          <w:rFonts w:ascii="Times New Roman" w:hAnsi="Times New Roman" w:cs="Times New Roman"/>
          <w:i w:val="0"/>
          <w:color w:val="auto"/>
          <w:sz w:val="24"/>
          <w:szCs w:val="24"/>
        </w:rPr>
        <w:t xml:space="preserve"> </w:t>
      </w:r>
      <w:r w:rsidR="00157476" w:rsidRPr="00C96878">
        <w:rPr>
          <w:rStyle w:val="Wyrnieniedelikatne"/>
          <w:rFonts w:ascii="Times New Roman" w:hAnsi="Times New Roman" w:cs="Times New Roman"/>
          <w:i w:val="0"/>
          <w:color w:val="auto"/>
          <w:sz w:val="24"/>
          <w:szCs w:val="24"/>
        </w:rPr>
        <w:t>za</w:t>
      </w:r>
      <w:r w:rsidR="00710E31" w:rsidRPr="00C96878">
        <w:rPr>
          <w:rStyle w:val="Wyrnieniedelikatne"/>
          <w:rFonts w:ascii="Times New Roman" w:hAnsi="Times New Roman" w:cs="Times New Roman"/>
          <w:i w:val="0"/>
          <w:color w:val="auto"/>
          <w:sz w:val="24"/>
          <w:szCs w:val="24"/>
        </w:rPr>
        <w:t xml:space="preserve"> </w:t>
      </w:r>
      <w:r w:rsidR="00AC694D" w:rsidRPr="00C96878">
        <w:rPr>
          <w:rStyle w:val="Wyrnieniedelikatne"/>
          <w:rFonts w:ascii="Times New Roman" w:hAnsi="Times New Roman" w:cs="Times New Roman"/>
          <w:i w:val="0"/>
          <w:color w:val="auto"/>
          <w:sz w:val="24"/>
          <w:szCs w:val="24"/>
        </w:rPr>
        <w:t>właściwą</w:t>
      </w:r>
      <w:r w:rsidR="00710E31" w:rsidRPr="00C96878">
        <w:rPr>
          <w:rStyle w:val="Wyrnieniedelikatne"/>
          <w:rFonts w:ascii="Times New Roman" w:hAnsi="Times New Roman" w:cs="Times New Roman"/>
          <w:i w:val="0"/>
          <w:color w:val="auto"/>
          <w:sz w:val="24"/>
          <w:szCs w:val="24"/>
        </w:rPr>
        <w:t xml:space="preserve"> dat</w:t>
      </w:r>
      <w:r w:rsidR="00385165" w:rsidRPr="00C96878">
        <w:rPr>
          <w:rStyle w:val="Wyrnieniedelikatne"/>
          <w:rFonts w:ascii="Times New Roman" w:hAnsi="Times New Roman" w:cs="Times New Roman"/>
          <w:i w:val="0"/>
          <w:color w:val="auto"/>
          <w:sz w:val="24"/>
          <w:szCs w:val="24"/>
        </w:rPr>
        <w:t>ę</w:t>
      </w:r>
      <w:r w:rsidR="00157476" w:rsidRPr="00C96878">
        <w:rPr>
          <w:rStyle w:val="Wyrnieniedelikatne"/>
          <w:rFonts w:ascii="Times New Roman" w:hAnsi="Times New Roman" w:cs="Times New Roman"/>
          <w:i w:val="0"/>
          <w:color w:val="auto"/>
          <w:sz w:val="24"/>
          <w:szCs w:val="24"/>
        </w:rPr>
        <w:t xml:space="preserve"> podpisania umowy, </w:t>
      </w:r>
      <w:r w:rsidR="00B360D8">
        <w:rPr>
          <w:rStyle w:val="Wyrnieniedelikatne"/>
          <w:rFonts w:ascii="Times New Roman" w:hAnsi="Times New Roman" w:cs="Times New Roman"/>
          <w:i w:val="0"/>
          <w:color w:val="auto"/>
          <w:sz w:val="24"/>
          <w:szCs w:val="24"/>
        </w:rPr>
        <w:t xml:space="preserve">a </w:t>
      </w:r>
      <w:r w:rsidR="00AC694D" w:rsidRPr="00C96878">
        <w:rPr>
          <w:rStyle w:val="Wyrnieniedelikatne"/>
          <w:rFonts w:ascii="Times New Roman" w:hAnsi="Times New Roman" w:cs="Times New Roman"/>
          <w:i w:val="0"/>
          <w:color w:val="auto"/>
          <w:sz w:val="24"/>
          <w:szCs w:val="24"/>
        </w:rPr>
        <w:t xml:space="preserve">dzień 30.03.2021 r. </w:t>
      </w:r>
      <w:r w:rsidR="00385165" w:rsidRPr="00C96878">
        <w:rPr>
          <w:rStyle w:val="Wyrnieniedelikatne"/>
          <w:rFonts w:ascii="Times New Roman" w:hAnsi="Times New Roman" w:cs="Times New Roman"/>
          <w:i w:val="0"/>
          <w:color w:val="auto"/>
          <w:sz w:val="24"/>
          <w:szCs w:val="24"/>
        </w:rPr>
        <w:t>za</w:t>
      </w:r>
      <w:r w:rsidR="00A71561" w:rsidRPr="00C96878">
        <w:rPr>
          <w:rStyle w:val="Wyrnieniedelikatne"/>
          <w:rFonts w:ascii="Times New Roman" w:hAnsi="Times New Roman" w:cs="Times New Roman"/>
          <w:i w:val="0"/>
          <w:color w:val="auto"/>
          <w:sz w:val="24"/>
          <w:szCs w:val="24"/>
        </w:rPr>
        <w:t xml:space="preserve"> </w:t>
      </w:r>
      <w:r w:rsidR="00AC694D" w:rsidRPr="00C96878">
        <w:rPr>
          <w:rStyle w:val="Wyrnieniedelikatne"/>
          <w:rFonts w:ascii="Times New Roman" w:hAnsi="Times New Roman" w:cs="Times New Roman"/>
          <w:i w:val="0"/>
          <w:color w:val="auto"/>
          <w:sz w:val="24"/>
          <w:szCs w:val="24"/>
        </w:rPr>
        <w:t xml:space="preserve">prawidłową </w:t>
      </w:r>
      <w:r w:rsidR="00A71561" w:rsidRPr="00C96878">
        <w:rPr>
          <w:rStyle w:val="Wyrnieniedelikatne"/>
          <w:rFonts w:ascii="Times New Roman" w:hAnsi="Times New Roman" w:cs="Times New Roman"/>
          <w:i w:val="0"/>
          <w:color w:val="auto"/>
          <w:sz w:val="24"/>
          <w:szCs w:val="24"/>
        </w:rPr>
        <w:t>datę wykonania przedmiotu umowy</w:t>
      </w:r>
      <w:r w:rsidR="00275407">
        <w:rPr>
          <w:rStyle w:val="Wyrnieniedelikatne"/>
          <w:rFonts w:ascii="Times New Roman" w:hAnsi="Times New Roman" w:cs="Times New Roman"/>
          <w:i w:val="0"/>
          <w:color w:val="auto"/>
          <w:sz w:val="24"/>
          <w:szCs w:val="24"/>
        </w:rPr>
        <w:t xml:space="preserve">.  </w:t>
      </w:r>
      <w:r w:rsidR="00B360D8">
        <w:rPr>
          <w:rStyle w:val="Wyrnieniedelikatne"/>
          <w:rFonts w:ascii="Times New Roman" w:hAnsi="Times New Roman" w:cs="Times New Roman"/>
          <w:i w:val="0"/>
          <w:color w:val="auto"/>
          <w:sz w:val="24"/>
          <w:szCs w:val="24"/>
        </w:rPr>
        <w:t xml:space="preserve">W związku z powyższym </w:t>
      </w:r>
      <w:r w:rsidR="009F6EC4" w:rsidRPr="00AC694D">
        <w:rPr>
          <w:rStyle w:val="Wyrnieniedelikatne"/>
          <w:rFonts w:ascii="Times New Roman" w:hAnsi="Times New Roman" w:cs="Times New Roman"/>
          <w:i w:val="0"/>
          <w:color w:val="auto"/>
          <w:sz w:val="24"/>
          <w:szCs w:val="24"/>
        </w:rPr>
        <w:t>karę umowną wyliczono w oparciu o zapisy umowy</w:t>
      </w:r>
      <w:r w:rsidR="0057702C">
        <w:rPr>
          <w:rStyle w:val="Wyrnieniedelikatne"/>
          <w:rFonts w:ascii="Times New Roman" w:hAnsi="Times New Roman" w:cs="Times New Roman"/>
          <w:i w:val="0"/>
          <w:color w:val="auto"/>
          <w:sz w:val="24"/>
          <w:szCs w:val="24"/>
        </w:rPr>
        <w:t xml:space="preserve"> z dnia 16.03.2021 r., </w:t>
      </w:r>
      <w:r w:rsidR="00632951" w:rsidRPr="00AC694D">
        <w:rPr>
          <w:rStyle w:val="Wyrnieniedelikatne"/>
          <w:rFonts w:ascii="Times New Roman" w:hAnsi="Times New Roman" w:cs="Times New Roman"/>
          <w:i w:val="0"/>
          <w:color w:val="auto"/>
          <w:sz w:val="24"/>
          <w:szCs w:val="24"/>
        </w:rPr>
        <w:t xml:space="preserve">tj. 1% wynagrodzenia netto </w:t>
      </w:r>
      <w:r w:rsidR="002F1839">
        <w:rPr>
          <w:rStyle w:val="Wyrnieniedelikatne"/>
          <w:rFonts w:ascii="Times New Roman" w:hAnsi="Times New Roman" w:cs="Times New Roman"/>
          <w:i w:val="0"/>
          <w:color w:val="auto"/>
          <w:sz w:val="24"/>
          <w:szCs w:val="24"/>
        </w:rPr>
        <w:t>(</w:t>
      </w:r>
      <w:r w:rsidR="00632951" w:rsidRPr="00AC694D">
        <w:rPr>
          <w:rStyle w:val="Wyrnieniedelikatne"/>
          <w:rFonts w:ascii="Times New Roman" w:hAnsi="Times New Roman" w:cs="Times New Roman"/>
          <w:i w:val="0"/>
          <w:color w:val="auto"/>
          <w:sz w:val="24"/>
          <w:szCs w:val="24"/>
        </w:rPr>
        <w:t>z kwoty 88 000,00 zł</w:t>
      </w:r>
      <w:r w:rsidR="002F1839">
        <w:rPr>
          <w:rStyle w:val="Wyrnieniedelikatne"/>
          <w:rFonts w:ascii="Times New Roman" w:hAnsi="Times New Roman" w:cs="Times New Roman"/>
          <w:i w:val="0"/>
          <w:color w:val="auto"/>
          <w:sz w:val="24"/>
          <w:szCs w:val="24"/>
        </w:rPr>
        <w:t>) za każdy dzień zwłoki (</w:t>
      </w:r>
      <w:r w:rsidR="00632951" w:rsidRPr="00AC694D">
        <w:rPr>
          <w:rStyle w:val="Wyrnieniedelikatne"/>
          <w:rFonts w:ascii="Times New Roman" w:hAnsi="Times New Roman" w:cs="Times New Roman"/>
          <w:i w:val="0"/>
          <w:color w:val="auto"/>
          <w:sz w:val="24"/>
          <w:szCs w:val="24"/>
        </w:rPr>
        <w:t>7 dni</w:t>
      </w:r>
      <w:r w:rsidR="002F1839">
        <w:rPr>
          <w:rStyle w:val="Wyrnieniedelikatne"/>
          <w:rFonts w:ascii="Times New Roman" w:hAnsi="Times New Roman" w:cs="Times New Roman"/>
          <w:i w:val="0"/>
          <w:color w:val="auto"/>
          <w:sz w:val="24"/>
          <w:szCs w:val="24"/>
        </w:rPr>
        <w:t>)</w:t>
      </w:r>
      <w:r w:rsidR="00632951" w:rsidRPr="00AC694D">
        <w:rPr>
          <w:rStyle w:val="Wyrnieniedelikatne"/>
          <w:rFonts w:ascii="Times New Roman" w:hAnsi="Times New Roman" w:cs="Times New Roman"/>
          <w:i w:val="0"/>
          <w:color w:val="auto"/>
          <w:sz w:val="24"/>
          <w:szCs w:val="24"/>
        </w:rPr>
        <w:t xml:space="preserve">, czyli </w:t>
      </w:r>
      <w:r w:rsidR="00FE6F0E">
        <w:rPr>
          <w:rStyle w:val="Wyrnieniedelikatne"/>
          <w:rFonts w:ascii="Times New Roman" w:hAnsi="Times New Roman" w:cs="Times New Roman"/>
          <w:i w:val="0"/>
          <w:color w:val="auto"/>
          <w:sz w:val="24"/>
          <w:szCs w:val="24"/>
        </w:rPr>
        <w:br/>
      </w:r>
      <w:r w:rsidR="0057702C">
        <w:rPr>
          <w:rStyle w:val="Wyrnieniedelikatne"/>
          <w:rFonts w:ascii="Times New Roman" w:hAnsi="Times New Roman" w:cs="Times New Roman"/>
          <w:i w:val="0"/>
          <w:color w:val="auto"/>
          <w:sz w:val="24"/>
          <w:szCs w:val="24"/>
        </w:rPr>
        <w:t>880,00 zł x 7 = 6 160,00 zł</w:t>
      </w:r>
      <w:r w:rsidR="00412C09" w:rsidRPr="00AC694D">
        <w:rPr>
          <w:rStyle w:val="Wyrnieniedelikatne"/>
          <w:rFonts w:ascii="Times New Roman" w:hAnsi="Times New Roman" w:cs="Times New Roman"/>
          <w:i w:val="0"/>
          <w:color w:val="auto"/>
          <w:sz w:val="24"/>
          <w:szCs w:val="24"/>
        </w:rPr>
        <w:t>.</w:t>
      </w:r>
      <w:r w:rsidR="009F6EC4" w:rsidRPr="00AC694D">
        <w:rPr>
          <w:rStyle w:val="Wyrnieniedelikatne"/>
          <w:rFonts w:ascii="Times New Roman" w:hAnsi="Times New Roman" w:cs="Times New Roman"/>
          <w:i w:val="0"/>
          <w:color w:val="auto"/>
          <w:sz w:val="24"/>
          <w:szCs w:val="24"/>
        </w:rPr>
        <w:t xml:space="preserve"> </w:t>
      </w:r>
    </w:p>
    <w:p w14:paraId="36C79BC8" w14:textId="409433E8" w:rsidR="00BE772C" w:rsidRPr="00BE772C" w:rsidRDefault="00BE772C" w:rsidP="00BE772C">
      <w:pPr>
        <w:spacing w:after="0" w:line="360" w:lineRule="auto"/>
        <w:jc w:val="right"/>
        <w:rPr>
          <w:rStyle w:val="Wyrnieniedelikatne"/>
          <w:rFonts w:ascii="Times New Roman" w:hAnsi="Times New Roman" w:cs="Times New Roman"/>
          <w:i w:val="0"/>
          <w:color w:val="auto"/>
        </w:rPr>
      </w:pPr>
      <w:r w:rsidRPr="00BE772C">
        <w:rPr>
          <w:rStyle w:val="Wyrnieniedelikatne"/>
          <w:rFonts w:ascii="Times New Roman" w:hAnsi="Times New Roman" w:cs="Times New Roman"/>
          <w:i w:val="0"/>
          <w:color w:val="auto"/>
        </w:rPr>
        <w:t>[Dowód akta kontroli: str.</w:t>
      </w:r>
      <w:r w:rsidR="00B10BA8">
        <w:rPr>
          <w:rStyle w:val="Wyrnieniedelikatne"/>
          <w:rFonts w:ascii="Times New Roman" w:hAnsi="Times New Roman" w:cs="Times New Roman"/>
          <w:i w:val="0"/>
          <w:color w:val="auto"/>
        </w:rPr>
        <w:t xml:space="preserve"> 110-118</w:t>
      </w:r>
      <w:r w:rsidRPr="00BE772C">
        <w:rPr>
          <w:rStyle w:val="Wyrnieniedelikatne"/>
          <w:rFonts w:ascii="Times New Roman" w:hAnsi="Times New Roman" w:cs="Times New Roman"/>
          <w:i w:val="0"/>
          <w:color w:val="auto"/>
        </w:rPr>
        <w:t>]</w:t>
      </w:r>
    </w:p>
    <w:p w14:paraId="5346C95A" w14:textId="0A412384" w:rsidR="00026AC9" w:rsidRDefault="00026AC9" w:rsidP="009367FF">
      <w:pPr>
        <w:spacing w:after="0" w:line="360" w:lineRule="auto"/>
        <w:jc w:val="both"/>
        <w:rPr>
          <w:rStyle w:val="Wyrnieniedelikatne"/>
          <w:rFonts w:ascii="Times New Roman" w:hAnsi="Times New Roman" w:cs="Times New Roman"/>
          <w:i w:val="0"/>
          <w:color w:val="auto"/>
          <w:sz w:val="18"/>
          <w:szCs w:val="24"/>
        </w:rPr>
      </w:pPr>
    </w:p>
    <w:p w14:paraId="1A6D868F" w14:textId="6A009ECD" w:rsidR="0033287E" w:rsidRDefault="00BD1562" w:rsidP="00E153A6">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Z uwagi na fakt, iż w świetle art.</w:t>
      </w:r>
      <w:r w:rsidR="008E6E1B">
        <w:rPr>
          <w:rStyle w:val="Wyrnieniedelikatne"/>
          <w:rFonts w:ascii="Times New Roman" w:hAnsi="Times New Roman" w:cs="Times New Roman"/>
          <w:i w:val="0"/>
          <w:color w:val="auto"/>
          <w:sz w:val="24"/>
          <w:szCs w:val="24"/>
        </w:rPr>
        <w:t xml:space="preserve"> 8 ust. </w:t>
      </w:r>
      <w:r>
        <w:rPr>
          <w:rStyle w:val="Wyrnieniedelikatne"/>
          <w:rFonts w:ascii="Times New Roman" w:hAnsi="Times New Roman" w:cs="Times New Roman"/>
          <w:i w:val="0"/>
          <w:color w:val="auto"/>
          <w:sz w:val="24"/>
          <w:szCs w:val="24"/>
        </w:rPr>
        <w:t>1 uPzp do czynności podejmowanych przez zamawiającego</w:t>
      </w:r>
      <w:r w:rsidR="009E05FC">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 xml:space="preserve">wykonawców </w:t>
      </w:r>
      <w:r w:rsidR="009E05FC">
        <w:rPr>
          <w:rStyle w:val="Wyrnieniedelikatne"/>
          <w:rFonts w:ascii="Times New Roman" w:hAnsi="Times New Roman" w:cs="Times New Roman"/>
          <w:i w:val="0"/>
          <w:color w:val="auto"/>
          <w:sz w:val="24"/>
          <w:szCs w:val="24"/>
        </w:rPr>
        <w:t xml:space="preserve">oraz uczestników konkursu </w:t>
      </w:r>
      <w:r>
        <w:rPr>
          <w:rStyle w:val="Wyrnieniedelikatne"/>
          <w:rFonts w:ascii="Times New Roman" w:hAnsi="Times New Roman" w:cs="Times New Roman"/>
          <w:i w:val="0"/>
          <w:color w:val="auto"/>
          <w:sz w:val="24"/>
          <w:szCs w:val="24"/>
        </w:rPr>
        <w:t>w postępowaniu o udzielenie zamówienia</w:t>
      </w:r>
      <w:r w:rsidR="009E05FC">
        <w:rPr>
          <w:rStyle w:val="Wyrnieniedelikatne"/>
          <w:rFonts w:ascii="Times New Roman" w:hAnsi="Times New Roman" w:cs="Times New Roman"/>
          <w:i w:val="0"/>
          <w:color w:val="auto"/>
          <w:sz w:val="24"/>
          <w:szCs w:val="24"/>
        </w:rPr>
        <w:t xml:space="preserve"> i konkursie</w:t>
      </w:r>
      <w:r>
        <w:rPr>
          <w:rStyle w:val="Wyrnieniedelikatne"/>
          <w:rFonts w:ascii="Times New Roman" w:hAnsi="Times New Roman" w:cs="Times New Roman"/>
          <w:i w:val="0"/>
          <w:color w:val="auto"/>
          <w:sz w:val="24"/>
          <w:szCs w:val="24"/>
        </w:rPr>
        <w:t xml:space="preserve"> oraz do umów w sprawach zamówień publicznych stosuje się przepisy ustawy z dnia 23 kwietnia 1964 r. Kodeks cywilny</w:t>
      </w:r>
      <w:r>
        <w:rPr>
          <w:rStyle w:val="Odwoanieprzypisudolnego"/>
          <w:rFonts w:ascii="Times New Roman" w:hAnsi="Times New Roman" w:cs="Times New Roman"/>
          <w:iCs/>
          <w:sz w:val="24"/>
          <w:szCs w:val="24"/>
        </w:rPr>
        <w:footnoteReference w:id="16"/>
      </w:r>
      <w:r>
        <w:rPr>
          <w:rStyle w:val="Wyrnieniedelikatne"/>
          <w:rFonts w:ascii="Times New Roman" w:hAnsi="Times New Roman" w:cs="Times New Roman"/>
          <w:i w:val="0"/>
          <w:color w:val="auto"/>
          <w:sz w:val="24"/>
          <w:szCs w:val="24"/>
        </w:rPr>
        <w:t>, kontrolujący przyjmują argumentację</w:t>
      </w:r>
      <w:r w:rsidR="008E6E1B">
        <w:rPr>
          <w:rStyle w:val="Wyrnieniedelikatne"/>
          <w:rFonts w:ascii="Times New Roman" w:hAnsi="Times New Roman" w:cs="Times New Roman"/>
          <w:i w:val="0"/>
          <w:color w:val="auto"/>
          <w:sz w:val="24"/>
          <w:szCs w:val="24"/>
        </w:rPr>
        <w:t xml:space="preserve"> kontrolowanego, iż </w:t>
      </w:r>
      <w:r w:rsidR="008E6E1B" w:rsidRPr="008E6E1B">
        <w:rPr>
          <w:rStyle w:val="Wyrnieniedelikatne"/>
          <w:rFonts w:ascii="Times New Roman" w:hAnsi="Times New Roman" w:cs="Times New Roman"/>
          <w:color w:val="auto"/>
          <w:sz w:val="24"/>
          <w:szCs w:val="24"/>
        </w:rPr>
        <w:t xml:space="preserve">(…) </w:t>
      </w:r>
      <w:r w:rsidR="008E6E1B">
        <w:rPr>
          <w:rStyle w:val="Wyrnieniedelikatne"/>
          <w:rFonts w:ascii="Times New Roman" w:hAnsi="Times New Roman" w:cs="Times New Roman"/>
          <w:color w:val="auto"/>
          <w:sz w:val="24"/>
          <w:szCs w:val="24"/>
        </w:rPr>
        <w:t xml:space="preserve">Do zawarcia umowy dochodzi na skutek złożenia zgodnych oświadczeń woli stron umowy. (…) Konieczne jest, żeby fakt złożenia podpisu przez drugą stronę doszedł do wiadomości tej strony, która dokument podpisała wcześniej. (…). </w:t>
      </w:r>
      <w:r w:rsidR="009E05FC">
        <w:rPr>
          <w:rStyle w:val="Wyrnieniedelikatne"/>
          <w:rFonts w:ascii="Times New Roman" w:hAnsi="Times New Roman" w:cs="Times New Roman"/>
          <w:color w:val="auto"/>
          <w:sz w:val="24"/>
          <w:szCs w:val="24"/>
        </w:rPr>
        <w:br/>
      </w:r>
      <w:r w:rsidR="00313695">
        <w:rPr>
          <w:rStyle w:val="Wyrnieniedelikatne"/>
          <w:rFonts w:ascii="Times New Roman" w:hAnsi="Times New Roman" w:cs="Times New Roman"/>
          <w:i w:val="0"/>
          <w:color w:val="auto"/>
          <w:sz w:val="24"/>
          <w:szCs w:val="24"/>
        </w:rPr>
        <w:t xml:space="preserve">W świetle </w:t>
      </w:r>
      <w:r w:rsidR="009A1973">
        <w:rPr>
          <w:rStyle w:val="Wyrnieniedelikatne"/>
          <w:rFonts w:ascii="Times New Roman" w:hAnsi="Times New Roman" w:cs="Times New Roman"/>
          <w:i w:val="0"/>
          <w:color w:val="auto"/>
          <w:sz w:val="24"/>
          <w:szCs w:val="24"/>
        </w:rPr>
        <w:t xml:space="preserve">przyjętego sposobu postępowania (przesłanie wersji papierowej za pośrednictwem operatora pocztowego) oraz </w:t>
      </w:r>
      <w:r w:rsidR="00313695">
        <w:rPr>
          <w:rStyle w:val="Wyrnieniedelikatne"/>
          <w:rFonts w:ascii="Times New Roman" w:hAnsi="Times New Roman" w:cs="Times New Roman"/>
          <w:i w:val="0"/>
          <w:color w:val="auto"/>
          <w:sz w:val="24"/>
          <w:szCs w:val="24"/>
        </w:rPr>
        <w:t>przedłożonych do kontroli dokumentów</w:t>
      </w:r>
      <w:r w:rsidR="00C1126C">
        <w:rPr>
          <w:rStyle w:val="Wyrnieniedelikatne"/>
          <w:rFonts w:ascii="Times New Roman" w:hAnsi="Times New Roman" w:cs="Times New Roman"/>
          <w:i w:val="0"/>
          <w:color w:val="auto"/>
          <w:sz w:val="24"/>
          <w:szCs w:val="24"/>
        </w:rPr>
        <w:t>,</w:t>
      </w:r>
      <w:r w:rsidR="00313695">
        <w:rPr>
          <w:rStyle w:val="Wyrnieniedelikatne"/>
          <w:rFonts w:ascii="Times New Roman" w:hAnsi="Times New Roman" w:cs="Times New Roman"/>
          <w:i w:val="0"/>
          <w:color w:val="auto"/>
          <w:sz w:val="24"/>
          <w:szCs w:val="24"/>
        </w:rPr>
        <w:t xml:space="preserve"> powyższe miało miejsce 29.03.2021 r. </w:t>
      </w:r>
      <w:r w:rsidR="009E05FC">
        <w:rPr>
          <w:rStyle w:val="Wyrnieniedelikatne"/>
          <w:rFonts w:ascii="Times New Roman" w:hAnsi="Times New Roman" w:cs="Times New Roman"/>
          <w:i w:val="0"/>
          <w:color w:val="auto"/>
          <w:sz w:val="24"/>
          <w:szCs w:val="24"/>
        </w:rPr>
        <w:t>Niemniej k</w:t>
      </w:r>
      <w:r w:rsidR="00313695">
        <w:rPr>
          <w:rStyle w:val="Wyrnieniedelikatne"/>
          <w:rFonts w:ascii="Times New Roman" w:hAnsi="Times New Roman" w:cs="Times New Roman"/>
          <w:i w:val="0"/>
          <w:color w:val="auto"/>
          <w:sz w:val="24"/>
          <w:szCs w:val="24"/>
        </w:rPr>
        <w:t xml:space="preserve">ontrolujący wskazują, iż w </w:t>
      </w:r>
      <w:r w:rsidR="001C06B4">
        <w:rPr>
          <w:rStyle w:val="Wyrnieniedelikatne"/>
          <w:rFonts w:ascii="Times New Roman" w:hAnsi="Times New Roman" w:cs="Times New Roman"/>
          <w:i w:val="0"/>
          <w:color w:val="auto"/>
          <w:sz w:val="24"/>
          <w:szCs w:val="24"/>
        </w:rPr>
        <w:t>tym konkretnym</w:t>
      </w:r>
      <w:r w:rsidR="0033287E">
        <w:rPr>
          <w:rStyle w:val="Wyrnieniedelikatne"/>
          <w:rFonts w:ascii="Times New Roman" w:hAnsi="Times New Roman" w:cs="Times New Roman"/>
          <w:i w:val="0"/>
          <w:color w:val="auto"/>
          <w:sz w:val="24"/>
          <w:szCs w:val="24"/>
        </w:rPr>
        <w:t xml:space="preserve"> </w:t>
      </w:r>
      <w:r w:rsidR="00313695">
        <w:rPr>
          <w:rStyle w:val="Wyrnieniedelikatne"/>
          <w:rFonts w:ascii="Times New Roman" w:hAnsi="Times New Roman" w:cs="Times New Roman"/>
          <w:i w:val="0"/>
          <w:color w:val="auto"/>
          <w:sz w:val="24"/>
          <w:szCs w:val="24"/>
        </w:rPr>
        <w:t xml:space="preserve">przypadku </w:t>
      </w:r>
      <w:r w:rsidR="0033287E">
        <w:rPr>
          <w:rStyle w:val="Wyrnieniedelikatne"/>
          <w:rFonts w:ascii="Times New Roman" w:hAnsi="Times New Roman" w:cs="Times New Roman"/>
          <w:i w:val="0"/>
          <w:color w:val="auto"/>
          <w:sz w:val="24"/>
          <w:szCs w:val="24"/>
        </w:rPr>
        <w:t xml:space="preserve">należało </w:t>
      </w:r>
      <w:r w:rsidR="0033287E">
        <w:rPr>
          <w:rStyle w:val="Wyrnieniedelikatne"/>
          <w:rFonts w:ascii="Times New Roman" w:hAnsi="Times New Roman" w:cs="Times New Roman"/>
          <w:i w:val="0"/>
          <w:color w:val="auto"/>
          <w:sz w:val="24"/>
          <w:szCs w:val="24"/>
        </w:rPr>
        <w:lastRenderedPageBreak/>
        <w:t xml:space="preserve">dołożyć szczególnej staranności </w:t>
      </w:r>
      <w:r w:rsidR="001A74C8">
        <w:rPr>
          <w:rStyle w:val="Wyrnieniedelikatne"/>
          <w:rFonts w:ascii="Times New Roman" w:hAnsi="Times New Roman" w:cs="Times New Roman"/>
          <w:i w:val="0"/>
          <w:color w:val="auto"/>
          <w:sz w:val="24"/>
          <w:szCs w:val="24"/>
        </w:rPr>
        <w:t>w zakresie jednoznacznego oznaczenia daty obowiązywania umowy</w:t>
      </w:r>
      <w:r w:rsidR="009E05FC">
        <w:rPr>
          <w:rStyle w:val="Wyrnieniedelikatne"/>
          <w:rFonts w:ascii="Times New Roman" w:hAnsi="Times New Roman" w:cs="Times New Roman"/>
          <w:i w:val="0"/>
          <w:color w:val="auto"/>
          <w:sz w:val="24"/>
          <w:szCs w:val="24"/>
        </w:rPr>
        <w:t>.</w:t>
      </w:r>
      <w:r w:rsidR="005A3BC1">
        <w:rPr>
          <w:rStyle w:val="Wyrnieniedelikatne"/>
          <w:rFonts w:ascii="Times New Roman" w:hAnsi="Times New Roman" w:cs="Times New Roman"/>
          <w:i w:val="0"/>
          <w:color w:val="auto"/>
          <w:sz w:val="24"/>
          <w:szCs w:val="24"/>
        </w:rPr>
        <w:t xml:space="preserve"> </w:t>
      </w:r>
      <w:r w:rsidR="009E05FC">
        <w:rPr>
          <w:rStyle w:val="Wyrnieniedelikatne"/>
          <w:rFonts w:ascii="Times New Roman" w:hAnsi="Times New Roman" w:cs="Times New Roman"/>
          <w:i w:val="0"/>
          <w:color w:val="auto"/>
          <w:sz w:val="24"/>
          <w:szCs w:val="24"/>
        </w:rPr>
        <w:t>Ponadto kontrolujący wskazują, iż wykładnia przepisu art. 432</w:t>
      </w:r>
      <w:r w:rsidR="00A82621">
        <w:rPr>
          <w:rStyle w:val="Odwoanieprzypisudolnego"/>
          <w:rFonts w:ascii="Times New Roman" w:hAnsi="Times New Roman" w:cs="Times New Roman"/>
          <w:iCs/>
          <w:sz w:val="24"/>
          <w:szCs w:val="24"/>
        </w:rPr>
        <w:footnoteReference w:id="17"/>
      </w:r>
      <w:r w:rsidR="009E05FC">
        <w:rPr>
          <w:rStyle w:val="Wyrnieniedelikatne"/>
          <w:rFonts w:ascii="Times New Roman" w:hAnsi="Times New Roman" w:cs="Times New Roman"/>
          <w:i w:val="0"/>
          <w:color w:val="auto"/>
          <w:sz w:val="24"/>
          <w:szCs w:val="24"/>
        </w:rPr>
        <w:t xml:space="preserve"> uPzp dopuszcza </w:t>
      </w:r>
      <w:r w:rsidR="009E05FC">
        <w:rPr>
          <w:rStyle w:val="Wyrnieniedelikatne"/>
          <w:rFonts w:ascii="Times New Roman" w:hAnsi="Times New Roman" w:cs="Times New Roman"/>
          <w:i w:val="0"/>
          <w:color w:val="auto"/>
          <w:sz w:val="24"/>
          <w:szCs w:val="24"/>
        </w:rPr>
        <w:br/>
        <w:t xml:space="preserve">w świetle kodeksu cywilnego </w:t>
      </w:r>
      <w:r w:rsidR="00A82621">
        <w:rPr>
          <w:rStyle w:val="Wyrnieniedelikatne"/>
          <w:rFonts w:ascii="Times New Roman" w:hAnsi="Times New Roman" w:cs="Times New Roman"/>
          <w:i w:val="0"/>
          <w:color w:val="auto"/>
          <w:sz w:val="24"/>
          <w:szCs w:val="24"/>
        </w:rPr>
        <w:t>(art.</w:t>
      </w:r>
      <w:r w:rsidR="00923A20">
        <w:rPr>
          <w:rStyle w:val="Wyrnieniedelikatne"/>
          <w:rFonts w:ascii="Times New Roman" w:hAnsi="Times New Roman" w:cs="Times New Roman"/>
          <w:i w:val="0"/>
          <w:color w:val="auto"/>
          <w:sz w:val="24"/>
          <w:szCs w:val="24"/>
        </w:rPr>
        <w:t xml:space="preserve"> 78</w:t>
      </w:r>
      <w:r w:rsidR="00BF7985">
        <w:rPr>
          <w:rStyle w:val="Wyrnieniedelikatne"/>
          <w:rFonts w:ascii="Times New Roman" w:hAnsi="Times New Roman" w:cs="Times New Roman"/>
          <w:i w:val="0"/>
          <w:color w:val="auto"/>
          <w:sz w:val="24"/>
          <w:szCs w:val="24"/>
        </w:rPr>
        <w:t>¹</w:t>
      </w:r>
      <w:r w:rsidR="00A82621">
        <w:rPr>
          <w:rStyle w:val="Wyrnieniedelikatne"/>
          <w:rFonts w:ascii="Times New Roman" w:hAnsi="Times New Roman" w:cs="Times New Roman"/>
          <w:i w:val="0"/>
          <w:color w:val="auto"/>
          <w:sz w:val="24"/>
          <w:szCs w:val="24"/>
        </w:rPr>
        <w:t xml:space="preserve"> § 2) </w:t>
      </w:r>
      <w:r w:rsidR="009E05FC">
        <w:rPr>
          <w:rStyle w:val="Wyrnieniedelikatne"/>
          <w:rFonts w:ascii="Times New Roman" w:hAnsi="Times New Roman" w:cs="Times New Roman"/>
          <w:i w:val="0"/>
          <w:color w:val="auto"/>
          <w:sz w:val="24"/>
          <w:szCs w:val="24"/>
        </w:rPr>
        <w:t xml:space="preserve">możliwość </w:t>
      </w:r>
      <w:r w:rsidR="00A82621">
        <w:rPr>
          <w:rStyle w:val="Wyrnieniedelikatne"/>
          <w:rFonts w:ascii="Times New Roman" w:hAnsi="Times New Roman" w:cs="Times New Roman"/>
          <w:i w:val="0"/>
          <w:color w:val="auto"/>
          <w:sz w:val="24"/>
          <w:szCs w:val="24"/>
        </w:rPr>
        <w:t xml:space="preserve">zawarcia umowy w sprawie zamówienia publicznego w postaci elektronicznej opatrzonej kwalifikowanym podpisem elektronicznym.  </w:t>
      </w:r>
    </w:p>
    <w:p w14:paraId="234FC267" w14:textId="5A840B35" w:rsidR="00A82621" w:rsidRDefault="008C4C53" w:rsidP="00E153A6">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Jednocześnie kontrolujący zweryfikowali dokumenty z postępowania stwierdzając, </w:t>
      </w:r>
      <w:r>
        <w:rPr>
          <w:rStyle w:val="Wyrnieniedelikatne"/>
          <w:rFonts w:ascii="Times New Roman" w:hAnsi="Times New Roman" w:cs="Times New Roman"/>
          <w:i w:val="0"/>
          <w:color w:val="auto"/>
          <w:sz w:val="24"/>
          <w:szCs w:val="24"/>
        </w:rPr>
        <w:br/>
        <w:t xml:space="preserve">iż Zamawiający konsekwentnie dzień 29.03.2021 r. wpisywał jako datę zawarcia umowy </w:t>
      </w:r>
      <w:r>
        <w:rPr>
          <w:rStyle w:val="Wyrnieniedelikatne"/>
          <w:rFonts w:ascii="Times New Roman" w:hAnsi="Times New Roman" w:cs="Times New Roman"/>
          <w:i w:val="0"/>
          <w:color w:val="auto"/>
          <w:sz w:val="24"/>
          <w:szCs w:val="24"/>
        </w:rPr>
        <w:br/>
        <w:t xml:space="preserve">w: ogłoszeniu o wyniku postępowania, ogłoszeniu o wykonaniu umowy oraz protokole postępowania. Powyższe potwierdził w informacji przekazanej kontrolującym Specjalista </w:t>
      </w:r>
      <w:r>
        <w:rPr>
          <w:rStyle w:val="Wyrnieniedelikatne"/>
          <w:rFonts w:ascii="Times New Roman" w:hAnsi="Times New Roman" w:cs="Times New Roman"/>
          <w:i w:val="0"/>
          <w:color w:val="auto"/>
          <w:sz w:val="24"/>
          <w:szCs w:val="24"/>
        </w:rPr>
        <w:br/>
        <w:t>ds. Inwestycji i Zamówień Publicznych.</w:t>
      </w:r>
      <w:r w:rsidR="00BB0E87">
        <w:rPr>
          <w:rStyle w:val="Wyrnieniedelikatne"/>
          <w:rFonts w:ascii="Times New Roman" w:hAnsi="Times New Roman" w:cs="Times New Roman"/>
          <w:i w:val="0"/>
          <w:color w:val="auto"/>
          <w:sz w:val="24"/>
          <w:szCs w:val="24"/>
        </w:rPr>
        <w:t xml:space="preserve"> </w:t>
      </w:r>
    </w:p>
    <w:p w14:paraId="0AB8ACF5" w14:textId="77777777" w:rsidR="002400E9" w:rsidRDefault="0074628F" w:rsidP="00E153A6">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Kontrolujący ustalili, iż</w:t>
      </w:r>
      <w:r w:rsidR="002400E9">
        <w:rPr>
          <w:rStyle w:val="Wyrnieniedelikatne"/>
          <w:rFonts w:ascii="Times New Roman" w:hAnsi="Times New Roman" w:cs="Times New Roman"/>
          <w:i w:val="0"/>
          <w:color w:val="auto"/>
          <w:sz w:val="24"/>
          <w:szCs w:val="24"/>
        </w:rPr>
        <w:t>:</w:t>
      </w:r>
    </w:p>
    <w:p w14:paraId="4E1967E5" w14:textId="79743B28" w:rsidR="00151C98" w:rsidRDefault="0074628F" w:rsidP="002400E9">
      <w:pPr>
        <w:pStyle w:val="Akapitzlist"/>
        <w:numPr>
          <w:ilvl w:val="0"/>
          <w:numId w:val="29"/>
        </w:numPr>
        <w:spacing w:after="0" w:line="360" w:lineRule="auto"/>
        <w:ind w:left="426" w:hanging="426"/>
        <w:jc w:val="both"/>
        <w:rPr>
          <w:rStyle w:val="Wyrnieniedelikatne"/>
          <w:rFonts w:ascii="Times New Roman" w:hAnsi="Times New Roman" w:cs="Times New Roman"/>
          <w:i w:val="0"/>
          <w:color w:val="auto"/>
          <w:sz w:val="24"/>
          <w:szCs w:val="24"/>
        </w:rPr>
      </w:pPr>
      <w:r w:rsidRPr="002400E9">
        <w:rPr>
          <w:rStyle w:val="Wyrnieniedelikatne"/>
          <w:rFonts w:ascii="Times New Roman" w:hAnsi="Times New Roman" w:cs="Times New Roman"/>
          <w:i w:val="0"/>
          <w:color w:val="auto"/>
          <w:sz w:val="24"/>
          <w:szCs w:val="24"/>
        </w:rPr>
        <w:t>jednostka sporządz</w:t>
      </w:r>
      <w:r w:rsidR="00151C98">
        <w:rPr>
          <w:rStyle w:val="Wyrnieniedelikatne"/>
          <w:rFonts w:ascii="Times New Roman" w:hAnsi="Times New Roman" w:cs="Times New Roman"/>
          <w:i w:val="0"/>
          <w:color w:val="auto"/>
          <w:sz w:val="24"/>
          <w:szCs w:val="24"/>
        </w:rPr>
        <w:t>iła</w:t>
      </w:r>
      <w:r w:rsidRPr="002400E9">
        <w:rPr>
          <w:rStyle w:val="Wyrnieniedelikatne"/>
          <w:rFonts w:ascii="Times New Roman" w:hAnsi="Times New Roman" w:cs="Times New Roman"/>
          <w:i w:val="0"/>
          <w:color w:val="auto"/>
          <w:sz w:val="24"/>
          <w:szCs w:val="24"/>
        </w:rPr>
        <w:t xml:space="preserve"> w okresie objętym kontrolą </w:t>
      </w:r>
      <w:r w:rsidR="00BA6F86" w:rsidRPr="002400E9">
        <w:rPr>
          <w:rStyle w:val="Wyrnieniedelikatne"/>
          <w:rFonts w:ascii="Times New Roman" w:hAnsi="Times New Roman" w:cs="Times New Roman"/>
          <w:color w:val="auto"/>
          <w:sz w:val="24"/>
          <w:szCs w:val="24"/>
        </w:rPr>
        <w:t>P</w:t>
      </w:r>
      <w:r w:rsidR="002B024E" w:rsidRPr="002400E9">
        <w:rPr>
          <w:rStyle w:val="Wyrnieniedelikatne"/>
          <w:rFonts w:ascii="Times New Roman" w:hAnsi="Times New Roman" w:cs="Times New Roman"/>
          <w:color w:val="auto"/>
          <w:sz w:val="24"/>
          <w:szCs w:val="24"/>
        </w:rPr>
        <w:t xml:space="preserve">lan </w:t>
      </w:r>
      <w:r w:rsidR="00665E71">
        <w:rPr>
          <w:rStyle w:val="Wyrnieniedelikatne"/>
          <w:rFonts w:ascii="Times New Roman" w:hAnsi="Times New Roman" w:cs="Times New Roman"/>
          <w:color w:val="auto"/>
          <w:sz w:val="24"/>
          <w:szCs w:val="24"/>
        </w:rPr>
        <w:t>postępowań o udzielenie zamówienia</w:t>
      </w:r>
      <w:r w:rsidR="000E768B">
        <w:rPr>
          <w:rStyle w:val="Wyrnieniedelikatne"/>
          <w:rFonts w:ascii="Times New Roman" w:hAnsi="Times New Roman" w:cs="Times New Roman"/>
          <w:i w:val="0"/>
          <w:color w:val="auto"/>
          <w:sz w:val="24"/>
          <w:szCs w:val="24"/>
        </w:rPr>
        <w:t xml:space="preserve"> </w:t>
      </w:r>
      <w:r w:rsidR="00151C98">
        <w:rPr>
          <w:rStyle w:val="Wyrnieniedelikatne"/>
          <w:rFonts w:ascii="Times New Roman" w:hAnsi="Times New Roman" w:cs="Times New Roman"/>
          <w:i w:val="0"/>
          <w:color w:val="auto"/>
          <w:sz w:val="24"/>
          <w:szCs w:val="24"/>
        </w:rPr>
        <w:t>i umieściła dokument nr 2021/BZP 00022438/01/P na stronie BZP w dniu 24.03.2021 r.;</w:t>
      </w:r>
    </w:p>
    <w:p w14:paraId="6D070DC0" w14:textId="5FD05BF2" w:rsidR="002400E9" w:rsidRPr="00151C98" w:rsidRDefault="00151C98" w:rsidP="003C0233">
      <w:pPr>
        <w:pStyle w:val="Akapitzlist"/>
        <w:numPr>
          <w:ilvl w:val="0"/>
          <w:numId w:val="29"/>
        </w:numPr>
        <w:spacing w:after="0" w:line="360" w:lineRule="auto"/>
        <w:ind w:left="426" w:hanging="426"/>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w okresie objętym kontrolą</w:t>
      </w:r>
      <w:r w:rsidR="00FE6F0E">
        <w:rPr>
          <w:rStyle w:val="Wyrnieniedelikatne"/>
          <w:rFonts w:ascii="Times New Roman" w:hAnsi="Times New Roman" w:cs="Times New Roman"/>
          <w:i w:val="0"/>
          <w:color w:val="auto"/>
          <w:sz w:val="24"/>
          <w:szCs w:val="24"/>
        </w:rPr>
        <w:t>,</w:t>
      </w:r>
      <w:r>
        <w:rPr>
          <w:rStyle w:val="Wyrnieniedelikatne"/>
          <w:rFonts w:ascii="Times New Roman" w:hAnsi="Times New Roman" w:cs="Times New Roman"/>
          <w:i w:val="0"/>
          <w:color w:val="auto"/>
          <w:sz w:val="24"/>
          <w:szCs w:val="24"/>
        </w:rPr>
        <w:t xml:space="preserve"> </w:t>
      </w:r>
      <w:proofErr w:type="spellStart"/>
      <w:r>
        <w:rPr>
          <w:rStyle w:val="Wyrnieniedelikatne"/>
          <w:rFonts w:ascii="Times New Roman" w:hAnsi="Times New Roman" w:cs="Times New Roman"/>
          <w:i w:val="0"/>
          <w:color w:val="auto"/>
          <w:sz w:val="24"/>
          <w:szCs w:val="24"/>
        </w:rPr>
        <w:t>ŚCRMiTS</w:t>
      </w:r>
      <w:proofErr w:type="spellEnd"/>
      <w:r>
        <w:rPr>
          <w:rStyle w:val="Wyrnieniedelikatne"/>
          <w:rFonts w:ascii="Times New Roman" w:hAnsi="Times New Roman" w:cs="Times New Roman"/>
          <w:i w:val="0"/>
          <w:color w:val="auto"/>
          <w:sz w:val="24"/>
          <w:szCs w:val="24"/>
        </w:rPr>
        <w:t xml:space="preserve"> dokonało na stron</w:t>
      </w:r>
      <w:r w:rsidR="00FE6F0E">
        <w:rPr>
          <w:rStyle w:val="Wyrnieniedelikatne"/>
          <w:rFonts w:ascii="Times New Roman" w:hAnsi="Times New Roman" w:cs="Times New Roman"/>
          <w:i w:val="0"/>
          <w:color w:val="auto"/>
          <w:sz w:val="24"/>
          <w:szCs w:val="24"/>
        </w:rPr>
        <w:t>ie</w:t>
      </w:r>
      <w:r>
        <w:rPr>
          <w:rStyle w:val="Wyrnieniedelikatne"/>
          <w:rFonts w:ascii="Times New Roman" w:hAnsi="Times New Roman" w:cs="Times New Roman"/>
          <w:i w:val="0"/>
          <w:color w:val="auto"/>
          <w:sz w:val="24"/>
          <w:szCs w:val="24"/>
        </w:rPr>
        <w:t xml:space="preserve"> BZP 3 aktualizacji ww. dokumentu, tj. w dniu 26.03.2021 r. </w:t>
      </w:r>
      <w:r w:rsidR="00FE6F0E">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nr 2021/BZP 00022438/02</w:t>
      </w:r>
      <w:r w:rsidRPr="00151C98">
        <w:rPr>
          <w:rStyle w:val="Wyrnieniedelikatne"/>
          <w:rFonts w:ascii="Times New Roman" w:hAnsi="Times New Roman" w:cs="Times New Roman"/>
          <w:i w:val="0"/>
          <w:color w:val="auto"/>
          <w:sz w:val="24"/>
          <w:szCs w:val="24"/>
        </w:rPr>
        <w:t>/P</w:t>
      </w:r>
      <w:r>
        <w:rPr>
          <w:rStyle w:val="Wyrnieniedelikatne"/>
          <w:rFonts w:ascii="Times New Roman" w:hAnsi="Times New Roman" w:cs="Times New Roman"/>
          <w:i w:val="0"/>
          <w:color w:val="auto"/>
          <w:sz w:val="24"/>
          <w:szCs w:val="24"/>
        </w:rPr>
        <w:t xml:space="preserve">, w dniu 8.04.2021 r. </w:t>
      </w:r>
      <w:r w:rsidR="00FE6F0E">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 xml:space="preserve">nr 2021/BZP 00022438/03/P oraz w dniu 4.05.2021 r. </w:t>
      </w:r>
      <w:r w:rsidR="00FE6F0E">
        <w:rPr>
          <w:rStyle w:val="Wyrnieniedelikatne"/>
          <w:rFonts w:ascii="Times New Roman" w:hAnsi="Times New Roman" w:cs="Times New Roman"/>
          <w:i w:val="0"/>
          <w:color w:val="auto"/>
          <w:sz w:val="24"/>
          <w:szCs w:val="24"/>
        </w:rPr>
        <w:t xml:space="preserve">- </w:t>
      </w:r>
      <w:r>
        <w:rPr>
          <w:rStyle w:val="Wyrnieniedelikatne"/>
          <w:rFonts w:ascii="Times New Roman" w:hAnsi="Times New Roman" w:cs="Times New Roman"/>
          <w:i w:val="0"/>
          <w:color w:val="auto"/>
          <w:sz w:val="24"/>
          <w:szCs w:val="24"/>
        </w:rPr>
        <w:t>nr 2021/BZP 00022438/04/P;</w:t>
      </w:r>
    </w:p>
    <w:p w14:paraId="4569280A" w14:textId="47B5F48C" w:rsidR="002400E9" w:rsidRPr="00665E71" w:rsidRDefault="00665E71" w:rsidP="000E768B">
      <w:pPr>
        <w:pStyle w:val="Akapitzlist"/>
        <w:numPr>
          <w:ilvl w:val="0"/>
          <w:numId w:val="29"/>
        </w:numPr>
        <w:spacing w:after="0" w:line="360" w:lineRule="auto"/>
        <w:ind w:left="426" w:hanging="426"/>
        <w:jc w:val="both"/>
        <w:rPr>
          <w:rStyle w:val="Wyrnieniedelikatne"/>
          <w:rFonts w:ascii="Times New Roman" w:hAnsi="Times New Roman" w:cs="Times New Roman"/>
          <w:color w:val="auto"/>
          <w:sz w:val="24"/>
          <w:szCs w:val="24"/>
        </w:rPr>
      </w:pPr>
      <w:r>
        <w:rPr>
          <w:rStyle w:val="Wyrnieniedelikatne"/>
          <w:rFonts w:ascii="Times New Roman" w:hAnsi="Times New Roman" w:cs="Times New Roman"/>
          <w:i w:val="0"/>
          <w:color w:val="auto"/>
          <w:sz w:val="24"/>
          <w:szCs w:val="24"/>
        </w:rPr>
        <w:t>zadanie pn</w:t>
      </w:r>
      <w:r w:rsidRPr="00665E71">
        <w:rPr>
          <w:rStyle w:val="Wyrnieniedelikatne"/>
          <w:rFonts w:ascii="Times New Roman" w:hAnsi="Times New Roman" w:cs="Times New Roman"/>
          <w:color w:val="auto"/>
          <w:sz w:val="24"/>
          <w:szCs w:val="24"/>
        </w:rPr>
        <w:t xml:space="preserve">. </w:t>
      </w:r>
      <w:r w:rsidR="000E768B" w:rsidRPr="000E768B">
        <w:rPr>
          <w:rStyle w:val="Wyrnieniedelikatne"/>
          <w:rFonts w:ascii="Times New Roman" w:hAnsi="Times New Roman" w:cs="Times New Roman"/>
          <w:color w:val="auto"/>
          <w:sz w:val="24"/>
          <w:szCs w:val="24"/>
        </w:rPr>
        <w:t xml:space="preserve">„Stop wirusowi! Zapobieganie rozprzestrzeniania się COVID-19 </w:t>
      </w:r>
      <w:r w:rsidR="000E768B">
        <w:rPr>
          <w:rStyle w:val="Wyrnieniedelikatne"/>
          <w:rFonts w:ascii="Times New Roman" w:hAnsi="Times New Roman" w:cs="Times New Roman"/>
          <w:color w:val="auto"/>
          <w:sz w:val="24"/>
          <w:szCs w:val="24"/>
        </w:rPr>
        <w:br/>
      </w:r>
      <w:r w:rsidR="000E768B" w:rsidRPr="000E768B">
        <w:rPr>
          <w:rStyle w:val="Wyrnieniedelikatne"/>
          <w:rFonts w:ascii="Times New Roman" w:hAnsi="Times New Roman" w:cs="Times New Roman"/>
          <w:color w:val="auto"/>
          <w:sz w:val="24"/>
          <w:szCs w:val="24"/>
        </w:rPr>
        <w:t>w województwie świętokrzyskim”</w:t>
      </w:r>
      <w:r w:rsidR="000E768B">
        <w:rPr>
          <w:rStyle w:val="Wyrnieniedelikatne"/>
          <w:rFonts w:ascii="Times New Roman" w:hAnsi="Times New Roman" w:cs="Times New Roman"/>
          <w:color w:val="auto"/>
          <w:sz w:val="24"/>
          <w:szCs w:val="24"/>
        </w:rPr>
        <w:t xml:space="preserve"> </w:t>
      </w:r>
      <w:r w:rsidR="000E768B">
        <w:rPr>
          <w:rStyle w:val="Wyrnieniedelikatne"/>
          <w:rFonts w:ascii="Times New Roman" w:hAnsi="Times New Roman" w:cs="Times New Roman"/>
          <w:i w:val="0"/>
          <w:color w:val="auto"/>
          <w:sz w:val="24"/>
          <w:szCs w:val="24"/>
        </w:rPr>
        <w:t xml:space="preserve">nie </w:t>
      </w:r>
      <w:r w:rsidR="000E768B" w:rsidRPr="000E768B">
        <w:rPr>
          <w:rStyle w:val="Wyrnieniedelikatne"/>
          <w:rFonts w:ascii="Times New Roman" w:hAnsi="Times New Roman" w:cs="Times New Roman"/>
          <w:color w:val="auto"/>
          <w:sz w:val="24"/>
          <w:szCs w:val="24"/>
        </w:rPr>
        <w:t xml:space="preserve"> </w:t>
      </w:r>
      <w:r w:rsidR="003C0233" w:rsidRPr="003C0233">
        <w:rPr>
          <w:rStyle w:val="Wyrnieniedelikatne"/>
          <w:rFonts w:ascii="Times New Roman" w:hAnsi="Times New Roman" w:cs="Times New Roman"/>
          <w:i w:val="0"/>
          <w:color w:val="auto"/>
          <w:sz w:val="24"/>
          <w:szCs w:val="24"/>
        </w:rPr>
        <w:t>zostało</w:t>
      </w:r>
      <w:r w:rsidR="003C0233">
        <w:rPr>
          <w:rStyle w:val="Wyrnieniedelikatne"/>
          <w:rFonts w:ascii="Times New Roman" w:hAnsi="Times New Roman" w:cs="Times New Roman"/>
          <w:color w:val="auto"/>
          <w:sz w:val="24"/>
          <w:szCs w:val="24"/>
        </w:rPr>
        <w:t xml:space="preserve"> </w:t>
      </w:r>
      <w:r>
        <w:rPr>
          <w:rStyle w:val="Wyrnieniedelikatne"/>
          <w:rFonts w:ascii="Times New Roman" w:hAnsi="Times New Roman" w:cs="Times New Roman"/>
          <w:i w:val="0"/>
          <w:color w:val="auto"/>
          <w:sz w:val="24"/>
          <w:szCs w:val="24"/>
        </w:rPr>
        <w:t>u</w:t>
      </w:r>
      <w:r w:rsidR="003C0233">
        <w:rPr>
          <w:rStyle w:val="Wyrnieniedelikatne"/>
          <w:rFonts w:ascii="Times New Roman" w:hAnsi="Times New Roman" w:cs="Times New Roman"/>
          <w:i w:val="0"/>
          <w:color w:val="auto"/>
          <w:sz w:val="24"/>
          <w:szCs w:val="24"/>
        </w:rPr>
        <w:t>jęte</w:t>
      </w:r>
      <w:r w:rsidR="000E768B">
        <w:rPr>
          <w:rStyle w:val="Wyrnieniedelikatne"/>
          <w:rFonts w:ascii="Times New Roman" w:hAnsi="Times New Roman" w:cs="Times New Roman"/>
          <w:i w:val="0"/>
          <w:color w:val="auto"/>
          <w:sz w:val="24"/>
          <w:szCs w:val="24"/>
        </w:rPr>
        <w:t xml:space="preserve"> w planie postępowań </w:t>
      </w:r>
      <w:r w:rsidR="003C0233">
        <w:rPr>
          <w:rStyle w:val="Wyrnieniedelikatne"/>
          <w:rFonts w:ascii="Times New Roman" w:hAnsi="Times New Roman" w:cs="Times New Roman"/>
          <w:i w:val="0"/>
          <w:color w:val="auto"/>
          <w:sz w:val="24"/>
          <w:szCs w:val="24"/>
        </w:rPr>
        <w:t xml:space="preserve">o udzielenie zamówienia </w:t>
      </w:r>
      <w:r w:rsidR="000E768B">
        <w:rPr>
          <w:rStyle w:val="Wyrnieniedelikatne"/>
          <w:rFonts w:ascii="Times New Roman" w:hAnsi="Times New Roman" w:cs="Times New Roman"/>
          <w:i w:val="0"/>
          <w:color w:val="auto"/>
          <w:sz w:val="24"/>
          <w:szCs w:val="24"/>
        </w:rPr>
        <w:t>na 2021</w:t>
      </w:r>
      <w:r>
        <w:rPr>
          <w:rStyle w:val="Wyrnieniedelikatne"/>
          <w:rFonts w:ascii="Times New Roman" w:hAnsi="Times New Roman" w:cs="Times New Roman"/>
          <w:i w:val="0"/>
          <w:color w:val="auto"/>
          <w:sz w:val="24"/>
          <w:szCs w:val="24"/>
        </w:rPr>
        <w:t xml:space="preserve"> r.</w:t>
      </w:r>
      <w:r w:rsidR="000E768B">
        <w:rPr>
          <w:rStyle w:val="Wyrnieniedelikatne"/>
          <w:rFonts w:ascii="Times New Roman" w:hAnsi="Times New Roman" w:cs="Times New Roman"/>
          <w:i w:val="0"/>
          <w:color w:val="auto"/>
          <w:sz w:val="24"/>
          <w:szCs w:val="24"/>
        </w:rPr>
        <w:t xml:space="preserve">, </w:t>
      </w:r>
      <w:r w:rsidR="00151C98">
        <w:rPr>
          <w:rStyle w:val="Wyrnieniedelikatne"/>
          <w:rFonts w:ascii="Times New Roman" w:hAnsi="Times New Roman" w:cs="Times New Roman"/>
          <w:i w:val="0"/>
          <w:color w:val="auto"/>
          <w:sz w:val="24"/>
          <w:szCs w:val="24"/>
        </w:rPr>
        <w:t>gdyż dokument nie obejmuje zamówień o wartości poniżej 130 000,00 zł.</w:t>
      </w:r>
    </w:p>
    <w:p w14:paraId="49B94329" w14:textId="77777777" w:rsidR="00B82CE0" w:rsidRPr="007A2895" w:rsidRDefault="00B82CE0" w:rsidP="000E768B">
      <w:pPr>
        <w:pStyle w:val="Akapitzlist"/>
        <w:spacing w:after="0" w:line="360" w:lineRule="auto"/>
        <w:ind w:left="426" w:hanging="426"/>
        <w:jc w:val="both"/>
        <w:rPr>
          <w:rStyle w:val="Wyrnieniedelikatne"/>
          <w:rFonts w:ascii="Times New Roman" w:hAnsi="Times New Roman" w:cs="Times New Roman"/>
          <w:i w:val="0"/>
          <w:color w:val="auto"/>
          <w:sz w:val="24"/>
          <w:szCs w:val="24"/>
        </w:rPr>
      </w:pPr>
    </w:p>
    <w:p w14:paraId="79BC3A34" w14:textId="2AA3630F" w:rsidR="00F30ACC" w:rsidRPr="00985EF6" w:rsidRDefault="00985EF6" w:rsidP="001B4EC9">
      <w:pPr>
        <w:pStyle w:val="Akapitzlist"/>
        <w:numPr>
          <w:ilvl w:val="0"/>
          <w:numId w:val="8"/>
        </w:numPr>
        <w:spacing w:after="0" w:line="360" w:lineRule="auto"/>
        <w:jc w:val="both"/>
        <w:rPr>
          <w:rStyle w:val="Wyrnieniedelikatne"/>
          <w:rFonts w:ascii="Times New Roman" w:hAnsi="Times New Roman" w:cs="Times New Roman"/>
          <w:i w:val="0"/>
          <w:color w:val="auto"/>
          <w:sz w:val="24"/>
          <w:szCs w:val="24"/>
        </w:rPr>
      </w:pPr>
      <w:r w:rsidRPr="00985EF6">
        <w:rPr>
          <w:rFonts w:ascii="Times New Roman" w:hAnsi="Times New Roman" w:cs="Times New Roman"/>
          <w:b/>
          <w:sz w:val="24"/>
          <w:szCs w:val="24"/>
          <w:lang w:eastAsia="pl-PL"/>
        </w:rPr>
        <w:t xml:space="preserve">Ocena cząstkowa: pozytywna </w:t>
      </w:r>
      <w:r w:rsidR="001E65B9">
        <w:rPr>
          <w:rFonts w:ascii="Times New Roman" w:hAnsi="Times New Roman" w:cs="Times New Roman"/>
          <w:b/>
          <w:sz w:val="24"/>
          <w:szCs w:val="24"/>
          <w:lang w:eastAsia="pl-PL"/>
        </w:rPr>
        <w:t>pomimo stwierdzonych uchybień i nieprawidłowości:</w:t>
      </w:r>
    </w:p>
    <w:p w14:paraId="339ED39A" w14:textId="10184717" w:rsidR="009E3408" w:rsidRPr="002D6CD7" w:rsidRDefault="00373985" w:rsidP="00373985">
      <w:pPr>
        <w:pStyle w:val="Akapitzlist"/>
        <w:tabs>
          <w:tab w:val="left" w:pos="284"/>
        </w:tabs>
        <w:spacing w:after="0" w:line="360" w:lineRule="auto"/>
        <w:ind w:left="0"/>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u w:val="single"/>
        </w:rPr>
        <w:t>Poz</w:t>
      </w:r>
      <w:r w:rsidR="00F30ACC" w:rsidRPr="000F1A51">
        <w:rPr>
          <w:rStyle w:val="Wyrnieniedelikatne"/>
          <w:rFonts w:ascii="Times New Roman" w:hAnsi="Times New Roman" w:cs="Times New Roman"/>
          <w:i w:val="0"/>
          <w:color w:val="auto"/>
          <w:sz w:val="24"/>
          <w:szCs w:val="24"/>
          <w:u w:val="single"/>
        </w:rPr>
        <w:t>ytywna ocena dotyczy</w:t>
      </w:r>
      <w:r w:rsidR="00F30ACC">
        <w:rPr>
          <w:rStyle w:val="Wyrnieniedelikatne"/>
          <w:rFonts w:ascii="Times New Roman" w:hAnsi="Times New Roman" w:cs="Times New Roman"/>
          <w:i w:val="0"/>
          <w:color w:val="auto"/>
          <w:sz w:val="24"/>
          <w:szCs w:val="24"/>
        </w:rPr>
        <w:t xml:space="preserve">: </w:t>
      </w:r>
      <w:r w:rsidR="00F83FA3">
        <w:rPr>
          <w:rStyle w:val="Wyrnieniedelikatne"/>
          <w:rFonts w:ascii="Times New Roman" w:hAnsi="Times New Roman" w:cs="Times New Roman"/>
          <w:i w:val="0"/>
          <w:color w:val="auto"/>
          <w:sz w:val="24"/>
          <w:szCs w:val="24"/>
        </w:rPr>
        <w:t xml:space="preserve"> </w:t>
      </w:r>
      <w:r w:rsidR="007C1032">
        <w:rPr>
          <w:rStyle w:val="Wyrnieniedelikatne"/>
          <w:rFonts w:ascii="Times New Roman" w:hAnsi="Times New Roman" w:cs="Times New Roman"/>
          <w:i w:val="0"/>
          <w:color w:val="auto"/>
          <w:sz w:val="24"/>
          <w:szCs w:val="24"/>
        </w:rPr>
        <w:t xml:space="preserve">a) </w:t>
      </w:r>
      <w:r w:rsidR="00063170">
        <w:rPr>
          <w:rStyle w:val="Wyrnieniedelikatne"/>
          <w:rFonts w:ascii="Times New Roman" w:hAnsi="Times New Roman" w:cs="Times New Roman"/>
          <w:i w:val="0"/>
          <w:color w:val="auto"/>
          <w:sz w:val="24"/>
          <w:szCs w:val="24"/>
        </w:rPr>
        <w:t xml:space="preserve">posiadania opinii rady społecznej </w:t>
      </w:r>
      <w:r w:rsidR="005836E1">
        <w:rPr>
          <w:rStyle w:val="Wyrnieniedelikatne"/>
          <w:rFonts w:ascii="Times New Roman" w:hAnsi="Times New Roman" w:cs="Times New Roman"/>
          <w:i w:val="0"/>
          <w:color w:val="auto"/>
          <w:sz w:val="24"/>
          <w:szCs w:val="24"/>
        </w:rPr>
        <w:t xml:space="preserve">m.in. w przedmiocie zakupu </w:t>
      </w:r>
      <w:proofErr w:type="spellStart"/>
      <w:r w:rsidR="005836E1">
        <w:rPr>
          <w:rStyle w:val="Wyrnieniedelikatne"/>
          <w:rFonts w:ascii="Times New Roman" w:hAnsi="Times New Roman" w:cs="Times New Roman"/>
          <w:i w:val="0"/>
          <w:color w:val="auto"/>
          <w:sz w:val="24"/>
          <w:szCs w:val="24"/>
        </w:rPr>
        <w:t>pulsoksymetrów</w:t>
      </w:r>
      <w:proofErr w:type="spellEnd"/>
      <w:r w:rsidR="005836E1">
        <w:rPr>
          <w:rStyle w:val="Wyrnieniedelikatne"/>
          <w:rFonts w:ascii="Times New Roman" w:hAnsi="Times New Roman" w:cs="Times New Roman"/>
          <w:i w:val="0"/>
          <w:color w:val="auto"/>
          <w:sz w:val="24"/>
          <w:szCs w:val="24"/>
        </w:rPr>
        <w:t xml:space="preserve"> z </w:t>
      </w:r>
      <w:proofErr w:type="spellStart"/>
      <w:r w:rsidR="005836E1">
        <w:rPr>
          <w:rStyle w:val="Wyrnieniedelikatne"/>
          <w:rFonts w:ascii="Times New Roman" w:hAnsi="Times New Roman" w:cs="Times New Roman"/>
          <w:i w:val="0"/>
          <w:color w:val="auto"/>
          <w:sz w:val="24"/>
          <w:szCs w:val="24"/>
        </w:rPr>
        <w:t>kapnometrem</w:t>
      </w:r>
      <w:proofErr w:type="spellEnd"/>
      <w:r w:rsidR="00063170">
        <w:rPr>
          <w:rStyle w:val="Wyrnieniedelikatne"/>
          <w:rFonts w:ascii="Times New Roman" w:hAnsi="Times New Roman" w:cs="Times New Roman"/>
          <w:i w:val="0"/>
          <w:color w:val="auto"/>
          <w:sz w:val="24"/>
          <w:szCs w:val="24"/>
        </w:rPr>
        <w:t xml:space="preserve">, b) </w:t>
      </w:r>
      <w:r w:rsidR="00F30ACC">
        <w:rPr>
          <w:rStyle w:val="Wyrnieniedelikatne"/>
          <w:rFonts w:ascii="Times New Roman" w:hAnsi="Times New Roman" w:cs="Times New Roman"/>
          <w:i w:val="0"/>
          <w:color w:val="auto"/>
          <w:sz w:val="24"/>
          <w:szCs w:val="24"/>
        </w:rPr>
        <w:t>wydatkowania środków dotacji</w:t>
      </w:r>
      <w:r w:rsidR="00F908C5">
        <w:rPr>
          <w:rStyle w:val="Wyrnieniedelikatne"/>
          <w:rFonts w:ascii="Times New Roman" w:hAnsi="Times New Roman" w:cs="Times New Roman"/>
          <w:i w:val="0"/>
          <w:color w:val="auto"/>
          <w:sz w:val="24"/>
          <w:szCs w:val="24"/>
        </w:rPr>
        <w:t xml:space="preserve"> </w:t>
      </w:r>
      <w:r w:rsidR="00F83FA3">
        <w:rPr>
          <w:rStyle w:val="Wyrnieniedelikatne"/>
          <w:rFonts w:ascii="Times New Roman" w:hAnsi="Times New Roman" w:cs="Times New Roman"/>
          <w:i w:val="0"/>
          <w:color w:val="auto"/>
          <w:sz w:val="24"/>
          <w:szCs w:val="24"/>
        </w:rPr>
        <w:t xml:space="preserve">w ustalonych terminach, </w:t>
      </w:r>
      <w:r w:rsidR="00F30ACC">
        <w:rPr>
          <w:rStyle w:val="Wyrnieniedelikatne"/>
          <w:rFonts w:ascii="Times New Roman" w:hAnsi="Times New Roman" w:cs="Times New Roman"/>
          <w:i w:val="0"/>
          <w:color w:val="auto"/>
          <w:sz w:val="24"/>
          <w:szCs w:val="24"/>
        </w:rPr>
        <w:t>zgodnie z przeznaczeniem;</w:t>
      </w:r>
      <w:r w:rsidR="00F536D9">
        <w:rPr>
          <w:rStyle w:val="Wyrnieniedelikatne"/>
          <w:rFonts w:ascii="Times New Roman" w:hAnsi="Times New Roman" w:cs="Times New Roman"/>
          <w:i w:val="0"/>
          <w:color w:val="auto"/>
          <w:sz w:val="24"/>
          <w:szCs w:val="24"/>
        </w:rPr>
        <w:t xml:space="preserve"> c</w:t>
      </w:r>
      <w:r w:rsidR="007C1032">
        <w:rPr>
          <w:rStyle w:val="Wyrnieniedelikatne"/>
          <w:rFonts w:ascii="Times New Roman" w:hAnsi="Times New Roman" w:cs="Times New Roman"/>
          <w:i w:val="0"/>
          <w:color w:val="auto"/>
          <w:sz w:val="24"/>
          <w:szCs w:val="24"/>
        </w:rPr>
        <w:t>)</w:t>
      </w:r>
      <w:r w:rsidR="00F30ACC">
        <w:rPr>
          <w:rStyle w:val="Wyrnieniedelikatne"/>
          <w:rFonts w:ascii="Times New Roman" w:hAnsi="Times New Roman" w:cs="Times New Roman"/>
          <w:i w:val="0"/>
          <w:color w:val="auto"/>
          <w:sz w:val="24"/>
          <w:szCs w:val="24"/>
        </w:rPr>
        <w:t xml:space="preserve"> </w:t>
      </w:r>
      <w:r w:rsidR="00F235E3">
        <w:rPr>
          <w:rStyle w:val="Wyrnieniedelikatne"/>
          <w:rFonts w:ascii="Times New Roman" w:hAnsi="Times New Roman" w:cs="Times New Roman"/>
          <w:i w:val="0"/>
          <w:color w:val="auto"/>
          <w:sz w:val="24"/>
          <w:szCs w:val="24"/>
        </w:rPr>
        <w:t xml:space="preserve">złożenia </w:t>
      </w:r>
      <w:r w:rsidR="005836E1">
        <w:rPr>
          <w:rStyle w:val="Wyrnieniedelikatne"/>
          <w:rFonts w:ascii="Times New Roman" w:hAnsi="Times New Roman" w:cs="Times New Roman"/>
          <w:i w:val="0"/>
          <w:color w:val="auto"/>
          <w:sz w:val="24"/>
          <w:szCs w:val="24"/>
        </w:rPr>
        <w:t>końcowego</w:t>
      </w:r>
      <w:r w:rsidR="00474448">
        <w:rPr>
          <w:rStyle w:val="Wyrnieniedelikatne"/>
          <w:rFonts w:ascii="Times New Roman" w:hAnsi="Times New Roman" w:cs="Times New Roman"/>
          <w:i w:val="0"/>
          <w:color w:val="auto"/>
          <w:sz w:val="24"/>
          <w:szCs w:val="24"/>
        </w:rPr>
        <w:t xml:space="preserve"> rozlicze</w:t>
      </w:r>
      <w:r w:rsidR="005836E1">
        <w:rPr>
          <w:rStyle w:val="Wyrnieniedelikatne"/>
          <w:rFonts w:ascii="Times New Roman" w:hAnsi="Times New Roman" w:cs="Times New Roman"/>
          <w:i w:val="0"/>
          <w:color w:val="auto"/>
          <w:sz w:val="24"/>
          <w:szCs w:val="24"/>
        </w:rPr>
        <w:t>nia merytoryczno - finansowego</w:t>
      </w:r>
      <w:r w:rsidR="00474448">
        <w:rPr>
          <w:rStyle w:val="Wyrnieniedelikatne"/>
          <w:rFonts w:ascii="Times New Roman" w:hAnsi="Times New Roman" w:cs="Times New Roman"/>
          <w:i w:val="0"/>
          <w:color w:val="auto"/>
          <w:sz w:val="24"/>
          <w:szCs w:val="24"/>
        </w:rPr>
        <w:t xml:space="preserve"> </w:t>
      </w:r>
      <w:r w:rsidR="005836E1">
        <w:rPr>
          <w:rStyle w:val="Wyrnieniedelikatne"/>
          <w:rFonts w:ascii="Times New Roman" w:hAnsi="Times New Roman" w:cs="Times New Roman"/>
          <w:i w:val="0"/>
          <w:color w:val="auto"/>
          <w:sz w:val="24"/>
          <w:szCs w:val="24"/>
        </w:rPr>
        <w:br/>
        <w:t xml:space="preserve">z </w:t>
      </w:r>
      <w:r w:rsidR="00474448">
        <w:rPr>
          <w:rStyle w:val="Wyrnieniedelikatne"/>
          <w:rFonts w:ascii="Times New Roman" w:hAnsi="Times New Roman" w:cs="Times New Roman"/>
          <w:i w:val="0"/>
          <w:color w:val="auto"/>
          <w:sz w:val="24"/>
          <w:szCs w:val="24"/>
        </w:rPr>
        <w:t xml:space="preserve">wykorzystania dotacji </w:t>
      </w:r>
      <w:r w:rsidR="00F235E3">
        <w:rPr>
          <w:rStyle w:val="Wyrnieniedelikatne"/>
          <w:rFonts w:ascii="Times New Roman" w:hAnsi="Times New Roman" w:cs="Times New Roman"/>
          <w:i w:val="0"/>
          <w:color w:val="auto"/>
          <w:sz w:val="24"/>
          <w:szCs w:val="24"/>
        </w:rPr>
        <w:t xml:space="preserve">w </w:t>
      </w:r>
      <w:r w:rsidR="00F536D9">
        <w:rPr>
          <w:rStyle w:val="Wyrnieniedelikatne"/>
          <w:rFonts w:ascii="Times New Roman" w:hAnsi="Times New Roman" w:cs="Times New Roman"/>
          <w:i w:val="0"/>
          <w:color w:val="auto"/>
          <w:sz w:val="24"/>
          <w:szCs w:val="24"/>
        </w:rPr>
        <w:t>termin</w:t>
      </w:r>
      <w:r w:rsidR="005836E1">
        <w:rPr>
          <w:rStyle w:val="Wyrnieniedelikatne"/>
          <w:rFonts w:ascii="Times New Roman" w:hAnsi="Times New Roman" w:cs="Times New Roman"/>
          <w:i w:val="0"/>
          <w:color w:val="auto"/>
          <w:sz w:val="24"/>
          <w:szCs w:val="24"/>
        </w:rPr>
        <w:t>ie</w:t>
      </w:r>
      <w:r w:rsidR="00F536D9">
        <w:rPr>
          <w:rStyle w:val="Wyrnieniedelikatne"/>
          <w:rFonts w:ascii="Times New Roman" w:hAnsi="Times New Roman" w:cs="Times New Roman"/>
          <w:i w:val="0"/>
          <w:color w:val="auto"/>
          <w:sz w:val="24"/>
          <w:szCs w:val="24"/>
        </w:rPr>
        <w:t xml:space="preserve"> </w:t>
      </w:r>
      <w:r w:rsidR="00F235E3">
        <w:rPr>
          <w:rStyle w:val="Wyrnieniedelikatne"/>
          <w:rFonts w:ascii="Times New Roman" w:hAnsi="Times New Roman" w:cs="Times New Roman"/>
          <w:i w:val="0"/>
          <w:color w:val="auto"/>
          <w:sz w:val="24"/>
          <w:szCs w:val="24"/>
        </w:rPr>
        <w:t>wyznaczony</w:t>
      </w:r>
      <w:r w:rsidR="005836E1">
        <w:rPr>
          <w:rStyle w:val="Wyrnieniedelikatne"/>
          <w:rFonts w:ascii="Times New Roman" w:hAnsi="Times New Roman" w:cs="Times New Roman"/>
          <w:i w:val="0"/>
          <w:color w:val="auto"/>
          <w:sz w:val="24"/>
          <w:szCs w:val="24"/>
        </w:rPr>
        <w:t>m</w:t>
      </w:r>
      <w:r w:rsidR="00F235E3">
        <w:rPr>
          <w:rStyle w:val="Wyrnieniedelikatne"/>
          <w:rFonts w:ascii="Times New Roman" w:hAnsi="Times New Roman" w:cs="Times New Roman"/>
          <w:i w:val="0"/>
          <w:color w:val="auto"/>
          <w:sz w:val="24"/>
          <w:szCs w:val="24"/>
        </w:rPr>
        <w:t xml:space="preserve"> </w:t>
      </w:r>
      <w:r w:rsidR="005836E1">
        <w:rPr>
          <w:rStyle w:val="Wyrnieniedelikatne"/>
          <w:rFonts w:ascii="Times New Roman" w:hAnsi="Times New Roman" w:cs="Times New Roman"/>
          <w:i w:val="0"/>
          <w:color w:val="auto"/>
          <w:sz w:val="24"/>
          <w:szCs w:val="24"/>
        </w:rPr>
        <w:t>w umowie nr 3/D/2021</w:t>
      </w:r>
      <w:r w:rsidR="00F235E3">
        <w:rPr>
          <w:rStyle w:val="Wyrnieniedelikatne"/>
          <w:rFonts w:ascii="Times New Roman" w:hAnsi="Times New Roman" w:cs="Times New Roman"/>
          <w:i w:val="0"/>
          <w:color w:val="auto"/>
          <w:sz w:val="24"/>
          <w:szCs w:val="24"/>
        </w:rPr>
        <w:t xml:space="preserve">; </w:t>
      </w:r>
      <w:r w:rsidR="00F536D9">
        <w:rPr>
          <w:rStyle w:val="Wyrnieniedelikatne"/>
          <w:rFonts w:ascii="Times New Roman" w:hAnsi="Times New Roman" w:cs="Times New Roman"/>
          <w:i w:val="0"/>
          <w:color w:val="auto"/>
          <w:sz w:val="24"/>
          <w:szCs w:val="24"/>
        </w:rPr>
        <w:t>d</w:t>
      </w:r>
      <w:r w:rsidR="007C1032">
        <w:rPr>
          <w:rStyle w:val="Wyrnieniedelikatne"/>
          <w:rFonts w:ascii="Times New Roman" w:hAnsi="Times New Roman" w:cs="Times New Roman"/>
          <w:i w:val="0"/>
          <w:color w:val="auto"/>
          <w:sz w:val="24"/>
          <w:szCs w:val="24"/>
        </w:rPr>
        <w:t xml:space="preserve">) </w:t>
      </w:r>
      <w:r w:rsidR="005836E1">
        <w:rPr>
          <w:rStyle w:val="Wyrnieniedelikatne"/>
          <w:rFonts w:ascii="Times New Roman" w:hAnsi="Times New Roman" w:cs="Times New Roman"/>
          <w:i w:val="0"/>
          <w:color w:val="auto"/>
          <w:sz w:val="24"/>
          <w:szCs w:val="24"/>
        </w:rPr>
        <w:t>z</w:t>
      </w:r>
      <w:r w:rsidR="00393E74">
        <w:rPr>
          <w:rStyle w:val="Wyrnieniedelikatne"/>
          <w:rFonts w:ascii="Times New Roman" w:hAnsi="Times New Roman" w:cs="Times New Roman"/>
          <w:i w:val="0"/>
          <w:color w:val="auto"/>
          <w:sz w:val="24"/>
          <w:szCs w:val="24"/>
        </w:rPr>
        <w:t>realizowania zapisów um</w:t>
      </w:r>
      <w:r w:rsidR="005836E1">
        <w:rPr>
          <w:rStyle w:val="Wyrnieniedelikatne"/>
          <w:rFonts w:ascii="Times New Roman" w:hAnsi="Times New Roman" w:cs="Times New Roman"/>
          <w:i w:val="0"/>
          <w:color w:val="auto"/>
          <w:sz w:val="24"/>
          <w:szCs w:val="24"/>
        </w:rPr>
        <w:t>owy</w:t>
      </w:r>
      <w:r w:rsidR="00393E74">
        <w:rPr>
          <w:rStyle w:val="Wyrnieniedelikatne"/>
          <w:rFonts w:ascii="Times New Roman" w:hAnsi="Times New Roman" w:cs="Times New Roman"/>
          <w:i w:val="0"/>
          <w:color w:val="auto"/>
          <w:sz w:val="24"/>
          <w:szCs w:val="24"/>
        </w:rPr>
        <w:t xml:space="preserve"> dotac</w:t>
      </w:r>
      <w:r w:rsidR="006827A2">
        <w:rPr>
          <w:rStyle w:val="Wyrnieniedelikatne"/>
          <w:rFonts w:ascii="Times New Roman" w:hAnsi="Times New Roman" w:cs="Times New Roman"/>
          <w:i w:val="0"/>
          <w:color w:val="auto"/>
          <w:sz w:val="24"/>
          <w:szCs w:val="24"/>
        </w:rPr>
        <w:t>yjn</w:t>
      </w:r>
      <w:r w:rsidR="005836E1">
        <w:rPr>
          <w:rStyle w:val="Wyrnieniedelikatne"/>
          <w:rFonts w:ascii="Times New Roman" w:hAnsi="Times New Roman" w:cs="Times New Roman"/>
          <w:i w:val="0"/>
          <w:color w:val="auto"/>
          <w:sz w:val="24"/>
          <w:szCs w:val="24"/>
        </w:rPr>
        <w:t>ej</w:t>
      </w:r>
      <w:r w:rsidR="00F536D9">
        <w:rPr>
          <w:rStyle w:val="Wyrnieniedelikatne"/>
          <w:rFonts w:ascii="Times New Roman" w:hAnsi="Times New Roman" w:cs="Times New Roman"/>
          <w:i w:val="0"/>
          <w:color w:val="auto"/>
          <w:sz w:val="24"/>
          <w:szCs w:val="24"/>
        </w:rPr>
        <w:t xml:space="preserve"> </w:t>
      </w:r>
      <w:r w:rsidR="00D811BC">
        <w:rPr>
          <w:rStyle w:val="Wyrnieniedelikatne"/>
          <w:rFonts w:ascii="Times New Roman" w:hAnsi="Times New Roman" w:cs="Times New Roman"/>
          <w:i w:val="0"/>
          <w:color w:val="auto"/>
          <w:sz w:val="24"/>
          <w:szCs w:val="24"/>
        </w:rPr>
        <w:t>poprzez</w:t>
      </w:r>
      <w:r w:rsidR="00393E74">
        <w:rPr>
          <w:rStyle w:val="Wyrnieniedelikatne"/>
          <w:rFonts w:ascii="Times New Roman" w:hAnsi="Times New Roman" w:cs="Times New Roman"/>
          <w:i w:val="0"/>
          <w:color w:val="auto"/>
          <w:sz w:val="24"/>
          <w:szCs w:val="24"/>
        </w:rPr>
        <w:t xml:space="preserve"> umieszcz</w:t>
      </w:r>
      <w:r w:rsidR="00D811BC">
        <w:rPr>
          <w:rStyle w:val="Wyrnieniedelikatne"/>
          <w:rFonts w:ascii="Times New Roman" w:hAnsi="Times New Roman" w:cs="Times New Roman"/>
          <w:i w:val="0"/>
          <w:color w:val="auto"/>
          <w:sz w:val="24"/>
          <w:szCs w:val="24"/>
        </w:rPr>
        <w:t>enie w widocznym miejscu informacji</w:t>
      </w:r>
      <w:r w:rsidR="00393E74">
        <w:rPr>
          <w:rStyle w:val="Wyrnieniedelikatne"/>
          <w:rFonts w:ascii="Times New Roman" w:hAnsi="Times New Roman" w:cs="Times New Roman"/>
          <w:i w:val="0"/>
          <w:color w:val="auto"/>
          <w:sz w:val="24"/>
          <w:szCs w:val="24"/>
        </w:rPr>
        <w:t xml:space="preserve"> </w:t>
      </w:r>
      <w:r w:rsidR="003631C5">
        <w:rPr>
          <w:rStyle w:val="Wyrnieniedelikatne"/>
          <w:rFonts w:ascii="Times New Roman" w:hAnsi="Times New Roman" w:cs="Times New Roman"/>
          <w:i w:val="0"/>
          <w:color w:val="auto"/>
          <w:sz w:val="24"/>
          <w:szCs w:val="24"/>
        </w:rPr>
        <w:br/>
      </w:r>
      <w:r w:rsidR="00393E74">
        <w:rPr>
          <w:rStyle w:val="Wyrnieniedelikatne"/>
          <w:rFonts w:ascii="Times New Roman" w:hAnsi="Times New Roman" w:cs="Times New Roman"/>
          <w:i w:val="0"/>
          <w:color w:val="auto"/>
          <w:sz w:val="24"/>
          <w:szCs w:val="24"/>
        </w:rPr>
        <w:t>o dofinansowaniu zada</w:t>
      </w:r>
      <w:r w:rsidR="005836E1">
        <w:rPr>
          <w:rStyle w:val="Wyrnieniedelikatne"/>
          <w:rFonts w:ascii="Times New Roman" w:hAnsi="Times New Roman" w:cs="Times New Roman"/>
          <w:i w:val="0"/>
          <w:color w:val="auto"/>
          <w:sz w:val="24"/>
          <w:szCs w:val="24"/>
        </w:rPr>
        <w:t>nia</w:t>
      </w:r>
      <w:r w:rsidR="00393E74">
        <w:rPr>
          <w:rStyle w:val="Wyrnieniedelikatne"/>
          <w:rFonts w:ascii="Times New Roman" w:hAnsi="Times New Roman" w:cs="Times New Roman"/>
          <w:i w:val="0"/>
          <w:color w:val="auto"/>
          <w:sz w:val="24"/>
          <w:szCs w:val="24"/>
        </w:rPr>
        <w:t xml:space="preserve"> ze środków budżetu województwa świętokrzyskiego</w:t>
      </w:r>
      <w:r w:rsidR="00AF5CB4">
        <w:rPr>
          <w:rStyle w:val="Wyrnieniedelikatne"/>
          <w:rFonts w:ascii="Times New Roman" w:hAnsi="Times New Roman" w:cs="Times New Roman"/>
          <w:i w:val="0"/>
          <w:color w:val="auto"/>
          <w:sz w:val="24"/>
          <w:szCs w:val="24"/>
        </w:rPr>
        <w:t xml:space="preserve">; </w:t>
      </w:r>
      <w:r w:rsidR="005836E1">
        <w:rPr>
          <w:rStyle w:val="Wyrnieniedelikatne"/>
          <w:rFonts w:ascii="Times New Roman" w:hAnsi="Times New Roman" w:cs="Times New Roman"/>
          <w:i w:val="0"/>
          <w:color w:val="auto"/>
          <w:sz w:val="24"/>
          <w:szCs w:val="24"/>
        </w:rPr>
        <w:br/>
      </w:r>
      <w:r w:rsidR="00F536D9">
        <w:rPr>
          <w:rStyle w:val="Wyrnieniedelikatne"/>
          <w:rFonts w:ascii="Times New Roman" w:hAnsi="Times New Roman" w:cs="Times New Roman"/>
          <w:i w:val="0"/>
          <w:color w:val="auto"/>
          <w:sz w:val="24"/>
          <w:szCs w:val="24"/>
        </w:rPr>
        <w:t>e</w:t>
      </w:r>
      <w:r w:rsidR="00474448">
        <w:rPr>
          <w:rStyle w:val="Wyrnieniedelikatne"/>
          <w:rFonts w:ascii="Times New Roman" w:hAnsi="Times New Roman" w:cs="Times New Roman"/>
          <w:i w:val="0"/>
          <w:color w:val="auto"/>
          <w:sz w:val="24"/>
          <w:szCs w:val="24"/>
        </w:rPr>
        <w:t xml:space="preserve">) </w:t>
      </w:r>
      <w:r w:rsidR="00F83B85">
        <w:rPr>
          <w:rStyle w:val="Wyrnieniedelikatne"/>
          <w:rFonts w:ascii="Times New Roman" w:hAnsi="Times New Roman" w:cs="Times New Roman"/>
          <w:i w:val="0"/>
          <w:color w:val="auto"/>
          <w:sz w:val="24"/>
          <w:szCs w:val="24"/>
        </w:rPr>
        <w:t xml:space="preserve">dopełnienia obowiązku posługiwania się </w:t>
      </w:r>
      <w:r w:rsidR="006903B4">
        <w:rPr>
          <w:rStyle w:val="Wyrnieniedelikatne"/>
          <w:rFonts w:ascii="Times New Roman" w:hAnsi="Times New Roman" w:cs="Times New Roman"/>
          <w:i w:val="0"/>
          <w:color w:val="auto"/>
          <w:sz w:val="24"/>
          <w:szCs w:val="24"/>
        </w:rPr>
        <w:t xml:space="preserve">wzorami dokumentów zgodnie z </w:t>
      </w:r>
      <w:r w:rsidR="00C75938">
        <w:rPr>
          <w:rStyle w:val="Wyrnieniedelikatne"/>
          <w:rFonts w:ascii="Times New Roman" w:hAnsi="Times New Roman" w:cs="Times New Roman"/>
          <w:i w:val="0"/>
          <w:color w:val="auto"/>
          <w:sz w:val="24"/>
          <w:szCs w:val="24"/>
        </w:rPr>
        <w:t xml:space="preserve">drukami </w:t>
      </w:r>
      <w:r w:rsidR="006903B4">
        <w:rPr>
          <w:rStyle w:val="Wyrnieniedelikatne"/>
          <w:rFonts w:ascii="Times New Roman" w:hAnsi="Times New Roman" w:cs="Times New Roman"/>
          <w:i w:val="0"/>
          <w:color w:val="auto"/>
          <w:sz w:val="24"/>
          <w:szCs w:val="24"/>
        </w:rPr>
        <w:t xml:space="preserve">określonymi w </w:t>
      </w:r>
      <w:r w:rsidR="00C75938">
        <w:rPr>
          <w:rStyle w:val="Wyrnieniedelikatne"/>
          <w:rFonts w:ascii="Times New Roman" w:hAnsi="Times New Roman" w:cs="Times New Roman"/>
          <w:i w:val="0"/>
          <w:color w:val="auto"/>
          <w:sz w:val="24"/>
          <w:szCs w:val="24"/>
        </w:rPr>
        <w:t xml:space="preserve">aktach wykonawczych wydanych do </w:t>
      </w:r>
      <w:r w:rsidR="00BD3D95">
        <w:rPr>
          <w:rStyle w:val="Wyrnieniedelikatne"/>
          <w:rFonts w:ascii="Times New Roman" w:hAnsi="Times New Roman" w:cs="Times New Roman"/>
          <w:i w:val="0"/>
          <w:color w:val="auto"/>
          <w:sz w:val="24"/>
          <w:szCs w:val="24"/>
        </w:rPr>
        <w:t>u</w:t>
      </w:r>
      <w:r w:rsidR="00C75938">
        <w:rPr>
          <w:rStyle w:val="Wyrnieniedelikatne"/>
          <w:rFonts w:ascii="Times New Roman" w:hAnsi="Times New Roman" w:cs="Times New Roman"/>
          <w:i w:val="0"/>
          <w:color w:val="auto"/>
          <w:sz w:val="24"/>
          <w:szCs w:val="24"/>
        </w:rPr>
        <w:t>Pzp</w:t>
      </w:r>
      <w:r w:rsidR="00F83B85">
        <w:rPr>
          <w:rStyle w:val="Wyrnieniedelikatne"/>
          <w:rFonts w:ascii="Times New Roman" w:hAnsi="Times New Roman" w:cs="Times New Roman"/>
          <w:i w:val="0"/>
          <w:color w:val="auto"/>
          <w:sz w:val="24"/>
          <w:szCs w:val="24"/>
        </w:rPr>
        <w:t>,</w:t>
      </w:r>
      <w:r w:rsidR="00DF40A0">
        <w:rPr>
          <w:rStyle w:val="Wyrnieniedelikatne"/>
          <w:rFonts w:ascii="Times New Roman" w:hAnsi="Times New Roman" w:cs="Times New Roman"/>
          <w:i w:val="0"/>
          <w:color w:val="auto"/>
          <w:sz w:val="24"/>
          <w:szCs w:val="24"/>
        </w:rPr>
        <w:t xml:space="preserve"> </w:t>
      </w:r>
      <w:r w:rsidR="006903B4">
        <w:rPr>
          <w:rStyle w:val="Wyrnieniedelikatne"/>
          <w:rFonts w:ascii="Times New Roman" w:hAnsi="Times New Roman" w:cs="Times New Roman"/>
          <w:i w:val="0"/>
          <w:color w:val="auto"/>
          <w:sz w:val="24"/>
          <w:szCs w:val="24"/>
        </w:rPr>
        <w:t>h)</w:t>
      </w:r>
      <w:r w:rsidR="00DE5B3F">
        <w:rPr>
          <w:rStyle w:val="Wyrnieniedelikatne"/>
          <w:rFonts w:ascii="Times New Roman" w:hAnsi="Times New Roman" w:cs="Times New Roman"/>
          <w:i w:val="0"/>
          <w:color w:val="auto"/>
          <w:sz w:val="24"/>
          <w:szCs w:val="24"/>
        </w:rPr>
        <w:t xml:space="preserve"> </w:t>
      </w:r>
      <w:r w:rsidR="00BD3D95">
        <w:rPr>
          <w:rStyle w:val="Wyrnieniedelikatne"/>
          <w:rFonts w:ascii="Times New Roman" w:hAnsi="Times New Roman" w:cs="Times New Roman"/>
          <w:i w:val="0"/>
          <w:color w:val="auto"/>
          <w:sz w:val="24"/>
          <w:szCs w:val="24"/>
        </w:rPr>
        <w:t>prowadzenia</w:t>
      </w:r>
      <w:r w:rsidR="009548AA">
        <w:rPr>
          <w:rStyle w:val="Wyrnieniedelikatne"/>
          <w:rFonts w:ascii="Times New Roman" w:hAnsi="Times New Roman" w:cs="Times New Roman"/>
          <w:i w:val="0"/>
          <w:color w:val="auto"/>
          <w:sz w:val="24"/>
          <w:szCs w:val="24"/>
        </w:rPr>
        <w:t>,</w:t>
      </w:r>
      <w:r w:rsidR="00F83FA3">
        <w:rPr>
          <w:rStyle w:val="Wyrnieniedelikatne"/>
          <w:rFonts w:ascii="Times New Roman" w:hAnsi="Times New Roman" w:cs="Times New Roman"/>
          <w:i w:val="0"/>
          <w:color w:val="auto"/>
          <w:sz w:val="24"/>
          <w:szCs w:val="24"/>
        </w:rPr>
        <w:t xml:space="preserve"> w okresie objętym kontrolą plan</w:t>
      </w:r>
      <w:r w:rsidR="003631C5">
        <w:rPr>
          <w:rStyle w:val="Wyrnieniedelikatne"/>
          <w:rFonts w:ascii="Times New Roman" w:hAnsi="Times New Roman" w:cs="Times New Roman"/>
          <w:i w:val="0"/>
          <w:color w:val="auto"/>
          <w:sz w:val="24"/>
          <w:szCs w:val="24"/>
        </w:rPr>
        <w:t>u</w:t>
      </w:r>
      <w:r w:rsidR="00F83FA3">
        <w:rPr>
          <w:rStyle w:val="Wyrnieniedelikatne"/>
          <w:rFonts w:ascii="Times New Roman" w:hAnsi="Times New Roman" w:cs="Times New Roman"/>
          <w:i w:val="0"/>
          <w:color w:val="auto"/>
          <w:sz w:val="24"/>
          <w:szCs w:val="24"/>
        </w:rPr>
        <w:t xml:space="preserve"> postępowań o udzielenie zamówienia;</w:t>
      </w:r>
    </w:p>
    <w:p w14:paraId="46077C7D" w14:textId="1DCD35AC" w:rsidR="00373985" w:rsidRPr="001A1831" w:rsidRDefault="00373985" w:rsidP="001A1831">
      <w:pPr>
        <w:tabs>
          <w:tab w:val="left" w:pos="142"/>
          <w:tab w:val="left" w:pos="284"/>
        </w:tabs>
        <w:spacing w:after="0" w:line="360" w:lineRule="auto"/>
        <w:contextualSpacing/>
        <w:jc w:val="both"/>
        <w:rPr>
          <w:rStyle w:val="Wyrnieniedelikatne"/>
          <w:rFonts w:ascii="Times New Roman" w:hAnsi="Times New Roman" w:cs="Times New Roman"/>
          <w:i w:val="0"/>
          <w:color w:val="auto"/>
          <w:sz w:val="24"/>
          <w:szCs w:val="24"/>
        </w:rPr>
      </w:pPr>
      <w:r w:rsidRPr="00943917">
        <w:rPr>
          <w:rStyle w:val="Wyrnieniedelikatne"/>
          <w:rFonts w:ascii="Times New Roman" w:hAnsi="Times New Roman" w:cs="Times New Roman"/>
          <w:i w:val="0"/>
          <w:color w:val="auto"/>
          <w:sz w:val="24"/>
          <w:szCs w:val="24"/>
          <w:u w:val="single"/>
        </w:rPr>
        <w:lastRenderedPageBreak/>
        <w:t xml:space="preserve">Stwierdzone </w:t>
      </w:r>
      <w:r>
        <w:rPr>
          <w:rStyle w:val="Wyrnieniedelikatne"/>
          <w:rFonts w:ascii="Times New Roman" w:hAnsi="Times New Roman" w:cs="Times New Roman"/>
          <w:i w:val="0"/>
          <w:color w:val="auto"/>
          <w:sz w:val="24"/>
          <w:szCs w:val="24"/>
          <w:u w:val="single"/>
        </w:rPr>
        <w:t xml:space="preserve">uchybienia </w:t>
      </w:r>
      <w:r w:rsidR="00023694">
        <w:rPr>
          <w:rStyle w:val="Wyrnieniedelikatne"/>
          <w:rFonts w:ascii="Times New Roman" w:hAnsi="Times New Roman" w:cs="Times New Roman"/>
          <w:i w:val="0"/>
          <w:color w:val="auto"/>
          <w:sz w:val="24"/>
          <w:szCs w:val="24"/>
          <w:u w:val="single"/>
        </w:rPr>
        <w:t xml:space="preserve">i nieprawidłowości </w:t>
      </w:r>
      <w:r>
        <w:rPr>
          <w:rStyle w:val="Wyrnieniedelikatne"/>
          <w:rFonts w:ascii="Times New Roman" w:hAnsi="Times New Roman" w:cs="Times New Roman"/>
          <w:i w:val="0"/>
          <w:color w:val="auto"/>
          <w:sz w:val="24"/>
          <w:szCs w:val="24"/>
          <w:u w:val="single"/>
        </w:rPr>
        <w:t>dotyczą:</w:t>
      </w:r>
      <w:r w:rsidR="00BB0494">
        <w:rPr>
          <w:rStyle w:val="Wyrnieniedelikatne"/>
          <w:rFonts w:ascii="Times New Roman" w:hAnsi="Times New Roman" w:cs="Times New Roman"/>
          <w:i w:val="0"/>
          <w:color w:val="auto"/>
          <w:sz w:val="24"/>
          <w:szCs w:val="24"/>
        </w:rPr>
        <w:t xml:space="preserve"> </w:t>
      </w:r>
      <w:r w:rsidR="00BB0494" w:rsidRPr="00DF40A0">
        <w:rPr>
          <w:rStyle w:val="Wyrnieniedelikatne"/>
          <w:rFonts w:ascii="Times New Roman" w:hAnsi="Times New Roman" w:cs="Times New Roman"/>
          <w:i w:val="0"/>
          <w:color w:val="auto"/>
          <w:sz w:val="24"/>
          <w:szCs w:val="24"/>
        </w:rPr>
        <w:t xml:space="preserve">a) </w:t>
      </w:r>
      <w:r w:rsidR="00DF40A0">
        <w:rPr>
          <w:rStyle w:val="Wyrnieniedelikatne"/>
          <w:rFonts w:ascii="Times New Roman" w:hAnsi="Times New Roman" w:cs="Times New Roman"/>
          <w:i w:val="0"/>
          <w:color w:val="auto"/>
          <w:sz w:val="24"/>
          <w:szCs w:val="24"/>
        </w:rPr>
        <w:t>spóźnionego zwrotu wadium</w:t>
      </w:r>
      <w:r w:rsidR="003631C5">
        <w:rPr>
          <w:rStyle w:val="Wyrnieniedelikatne"/>
          <w:rFonts w:ascii="Times New Roman" w:hAnsi="Times New Roman" w:cs="Times New Roman"/>
          <w:i w:val="0"/>
          <w:color w:val="auto"/>
          <w:sz w:val="24"/>
          <w:szCs w:val="24"/>
        </w:rPr>
        <w:t xml:space="preserve"> oferentom biorącym udział w postępowaniu o udzielenie zamówienia nr </w:t>
      </w:r>
      <w:r w:rsidR="00023694">
        <w:rPr>
          <w:rStyle w:val="Wyrnieniedelikatne"/>
          <w:rFonts w:ascii="Times New Roman" w:hAnsi="Times New Roman" w:cs="Times New Roman"/>
          <w:i w:val="0"/>
          <w:color w:val="auto"/>
          <w:sz w:val="24"/>
          <w:szCs w:val="24"/>
        </w:rPr>
        <w:t>TP-71-2021</w:t>
      </w:r>
      <w:r w:rsidR="00DF40A0">
        <w:rPr>
          <w:rStyle w:val="Wyrnieniedelikatne"/>
          <w:rFonts w:ascii="Times New Roman" w:hAnsi="Times New Roman" w:cs="Times New Roman"/>
          <w:i w:val="0"/>
          <w:color w:val="auto"/>
          <w:sz w:val="24"/>
          <w:szCs w:val="24"/>
        </w:rPr>
        <w:t xml:space="preserve">, co stoi w sprzeczności z zapisami rozdziału XV ust. 7 </w:t>
      </w:r>
      <w:proofErr w:type="spellStart"/>
      <w:r w:rsidR="00DF40A0">
        <w:rPr>
          <w:rStyle w:val="Wyrnieniedelikatne"/>
          <w:rFonts w:ascii="Times New Roman" w:hAnsi="Times New Roman" w:cs="Times New Roman"/>
          <w:i w:val="0"/>
          <w:color w:val="auto"/>
          <w:sz w:val="24"/>
          <w:szCs w:val="24"/>
        </w:rPr>
        <w:t>swz</w:t>
      </w:r>
      <w:proofErr w:type="spellEnd"/>
      <w:r w:rsidR="00DF40A0">
        <w:rPr>
          <w:rStyle w:val="Wyrnieniedelikatne"/>
          <w:rFonts w:ascii="Times New Roman" w:hAnsi="Times New Roman" w:cs="Times New Roman"/>
          <w:i w:val="0"/>
          <w:color w:val="auto"/>
          <w:sz w:val="24"/>
          <w:szCs w:val="24"/>
        </w:rPr>
        <w:t xml:space="preserve"> oraz</w:t>
      </w:r>
      <w:r w:rsidR="00DF40A0" w:rsidRPr="00B96A48">
        <w:rPr>
          <w:rStyle w:val="Wyrnieniedelikatne"/>
          <w:rFonts w:ascii="Times New Roman" w:hAnsi="Times New Roman" w:cs="Times New Roman"/>
          <w:i w:val="0"/>
          <w:color w:val="auto"/>
          <w:sz w:val="24"/>
          <w:szCs w:val="24"/>
        </w:rPr>
        <w:t xml:space="preserve"> art.</w:t>
      </w:r>
      <w:r w:rsidR="00DF40A0">
        <w:rPr>
          <w:rStyle w:val="Wyrnieniedelikatne"/>
          <w:rFonts w:ascii="Times New Roman" w:hAnsi="Times New Roman" w:cs="Times New Roman"/>
          <w:i w:val="0"/>
          <w:color w:val="auto"/>
          <w:sz w:val="24"/>
          <w:szCs w:val="24"/>
        </w:rPr>
        <w:t xml:space="preserve"> 98</w:t>
      </w:r>
      <w:r w:rsidR="00DF40A0" w:rsidRPr="00B96A48">
        <w:rPr>
          <w:rStyle w:val="Wyrnieniedelikatne"/>
          <w:rFonts w:ascii="Times New Roman" w:hAnsi="Times New Roman" w:cs="Times New Roman"/>
          <w:i w:val="0"/>
          <w:color w:val="auto"/>
          <w:sz w:val="24"/>
          <w:szCs w:val="24"/>
        </w:rPr>
        <w:t xml:space="preserve"> </w:t>
      </w:r>
      <w:r w:rsidR="00FE2D2E">
        <w:rPr>
          <w:rStyle w:val="Wyrnieniedelikatne"/>
          <w:rFonts w:ascii="Times New Roman" w:hAnsi="Times New Roman" w:cs="Times New Roman"/>
          <w:i w:val="0"/>
          <w:color w:val="auto"/>
          <w:sz w:val="24"/>
          <w:szCs w:val="24"/>
        </w:rPr>
        <w:t xml:space="preserve">uPzp; b) </w:t>
      </w:r>
      <w:r w:rsidR="001A1831">
        <w:rPr>
          <w:rStyle w:val="Wyrnieniedelikatne"/>
          <w:rFonts w:ascii="Times New Roman" w:hAnsi="Times New Roman" w:cs="Times New Roman"/>
          <w:i w:val="0"/>
          <w:color w:val="auto"/>
          <w:sz w:val="24"/>
          <w:szCs w:val="24"/>
        </w:rPr>
        <w:t>niewłaściwe</w:t>
      </w:r>
      <w:r w:rsidR="00014CC2">
        <w:rPr>
          <w:rStyle w:val="Wyrnieniedelikatne"/>
          <w:rFonts w:ascii="Times New Roman" w:hAnsi="Times New Roman" w:cs="Times New Roman"/>
          <w:i w:val="0"/>
          <w:color w:val="auto"/>
          <w:sz w:val="24"/>
          <w:szCs w:val="24"/>
        </w:rPr>
        <w:t>go oznaczenia</w:t>
      </w:r>
      <w:r w:rsidR="001A1831">
        <w:rPr>
          <w:rStyle w:val="Wyrnieniedelikatne"/>
          <w:rFonts w:ascii="Times New Roman" w:hAnsi="Times New Roman" w:cs="Times New Roman"/>
          <w:i w:val="0"/>
          <w:color w:val="auto"/>
          <w:sz w:val="24"/>
          <w:szCs w:val="24"/>
        </w:rPr>
        <w:t xml:space="preserve"> daty podpisania umowy przez Dyrektora </w:t>
      </w:r>
      <w:proofErr w:type="spellStart"/>
      <w:r w:rsidR="001A1831">
        <w:rPr>
          <w:rStyle w:val="Wyrnieniedelikatne"/>
          <w:rFonts w:ascii="Times New Roman" w:hAnsi="Times New Roman" w:cs="Times New Roman"/>
          <w:i w:val="0"/>
          <w:color w:val="auto"/>
          <w:sz w:val="24"/>
          <w:szCs w:val="24"/>
        </w:rPr>
        <w:t>ŚCRMiTS</w:t>
      </w:r>
      <w:proofErr w:type="spellEnd"/>
      <w:r w:rsidR="001A1831">
        <w:rPr>
          <w:rStyle w:val="Wyrnieniedelikatne"/>
          <w:rFonts w:ascii="Times New Roman" w:hAnsi="Times New Roman" w:cs="Times New Roman"/>
          <w:i w:val="0"/>
          <w:color w:val="auto"/>
          <w:sz w:val="24"/>
          <w:szCs w:val="24"/>
        </w:rPr>
        <w:t xml:space="preserve"> jako daty zawarcia umowy, tj. przed faktycznym terminem złożenia oświadczenia woli przez wykonawcę, będącego drugą stroną umowy. </w:t>
      </w:r>
    </w:p>
    <w:p w14:paraId="3F61AC93" w14:textId="77777777" w:rsidR="00FB369A" w:rsidRPr="00B82CE0" w:rsidRDefault="00FB369A" w:rsidP="00FB369A">
      <w:pPr>
        <w:pStyle w:val="Akapitzlist"/>
        <w:tabs>
          <w:tab w:val="left" w:pos="142"/>
          <w:tab w:val="left" w:pos="284"/>
        </w:tabs>
        <w:spacing w:after="0" w:line="360" w:lineRule="auto"/>
        <w:ind w:left="284"/>
        <w:jc w:val="both"/>
        <w:rPr>
          <w:rStyle w:val="Wyrnieniedelikatne"/>
          <w:rFonts w:ascii="Times New Roman" w:hAnsi="Times New Roman" w:cs="Times New Roman"/>
          <w:b/>
          <w:i w:val="0"/>
          <w:color w:val="auto"/>
          <w:sz w:val="18"/>
          <w:szCs w:val="24"/>
        </w:rPr>
      </w:pPr>
    </w:p>
    <w:p w14:paraId="283FA226" w14:textId="77777777" w:rsidR="00373985" w:rsidRPr="000E628D" w:rsidRDefault="00373985" w:rsidP="00373985">
      <w:pPr>
        <w:tabs>
          <w:tab w:val="left" w:pos="142"/>
          <w:tab w:val="left" w:pos="284"/>
        </w:tabs>
        <w:spacing w:after="0" w:line="360" w:lineRule="auto"/>
        <w:contextualSpacing/>
        <w:jc w:val="both"/>
        <w:rPr>
          <w:rStyle w:val="Wyrnieniedelikatne"/>
          <w:rFonts w:ascii="Times New Roman" w:hAnsi="Times New Roman" w:cs="Times New Roman"/>
          <w:b/>
          <w:i w:val="0"/>
          <w:color w:val="auto"/>
          <w:sz w:val="24"/>
          <w:szCs w:val="24"/>
        </w:rPr>
      </w:pPr>
      <w:r w:rsidRPr="000E628D">
        <w:rPr>
          <w:rStyle w:val="Wyrnieniedelikatne"/>
          <w:rFonts w:ascii="Times New Roman" w:hAnsi="Times New Roman" w:cs="Times New Roman"/>
          <w:b/>
          <w:i w:val="0"/>
          <w:color w:val="auto"/>
          <w:sz w:val="24"/>
          <w:szCs w:val="24"/>
        </w:rPr>
        <w:t>C.</w:t>
      </w:r>
      <w:r w:rsidRPr="000E628D">
        <w:rPr>
          <w:rStyle w:val="Wyrnieniedelikatne"/>
          <w:rFonts w:ascii="Times New Roman" w:hAnsi="Times New Roman" w:cs="Times New Roman"/>
          <w:b/>
          <w:i w:val="0"/>
          <w:color w:val="auto"/>
          <w:sz w:val="24"/>
          <w:szCs w:val="24"/>
        </w:rPr>
        <w:tab/>
        <w:t>Osoba odpowiedzialna:</w:t>
      </w:r>
    </w:p>
    <w:p w14:paraId="0C6123D8" w14:textId="794B3168" w:rsidR="00215970" w:rsidRPr="008E5C19" w:rsidRDefault="00373985" w:rsidP="00B70B1A">
      <w:pPr>
        <w:tabs>
          <w:tab w:val="left" w:pos="142"/>
          <w:tab w:val="left" w:pos="284"/>
        </w:tabs>
        <w:spacing w:after="0" w:line="360" w:lineRule="auto"/>
        <w:contextualSpacing/>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 xml:space="preserve">Dyrektor </w:t>
      </w:r>
      <w:proofErr w:type="spellStart"/>
      <w:r w:rsidR="001A1831">
        <w:rPr>
          <w:rStyle w:val="Wyrnieniedelikatne"/>
          <w:rFonts w:ascii="Times New Roman" w:hAnsi="Times New Roman" w:cs="Times New Roman"/>
          <w:i w:val="0"/>
          <w:color w:val="auto"/>
          <w:sz w:val="24"/>
          <w:szCs w:val="24"/>
        </w:rPr>
        <w:t>ŚC</w:t>
      </w:r>
      <w:r w:rsidR="008E5C19" w:rsidRPr="008E5C19">
        <w:rPr>
          <w:rStyle w:val="Wyrnieniedelikatne"/>
          <w:rFonts w:ascii="Times New Roman" w:hAnsi="Times New Roman" w:cs="Times New Roman"/>
          <w:i w:val="0"/>
          <w:color w:val="auto"/>
          <w:sz w:val="24"/>
          <w:szCs w:val="24"/>
        </w:rPr>
        <w:t>RMiTS</w:t>
      </w:r>
      <w:proofErr w:type="spellEnd"/>
      <w:r w:rsidR="008E5C19" w:rsidRPr="008E5C19">
        <w:rPr>
          <w:rStyle w:val="Wyrnieniedelikatne"/>
          <w:rFonts w:ascii="Times New Roman" w:hAnsi="Times New Roman" w:cs="Times New Roman"/>
          <w:i w:val="0"/>
          <w:color w:val="auto"/>
          <w:sz w:val="24"/>
          <w:szCs w:val="24"/>
        </w:rPr>
        <w:t xml:space="preserve"> </w:t>
      </w:r>
      <w:r w:rsidR="00BD2784" w:rsidRPr="008E5C19">
        <w:rPr>
          <w:rStyle w:val="Wyrnieniedelikatne"/>
          <w:rFonts w:ascii="Times New Roman" w:hAnsi="Times New Roman" w:cs="Times New Roman"/>
          <w:i w:val="0"/>
          <w:color w:val="auto"/>
          <w:sz w:val="24"/>
          <w:szCs w:val="24"/>
        </w:rPr>
        <w:t xml:space="preserve"> </w:t>
      </w:r>
      <w:r w:rsidR="008E5C19" w:rsidRPr="008E5C19">
        <w:rPr>
          <w:rStyle w:val="Wyrnieniedelikatne"/>
          <w:rFonts w:ascii="Times New Roman" w:hAnsi="Times New Roman" w:cs="Times New Roman"/>
          <w:i w:val="0"/>
          <w:color w:val="auto"/>
          <w:sz w:val="24"/>
          <w:szCs w:val="24"/>
        </w:rPr>
        <w:t xml:space="preserve">w Kielcach </w:t>
      </w:r>
      <w:r w:rsidRPr="008E5C19">
        <w:rPr>
          <w:rStyle w:val="Wyrnieniedelikatne"/>
          <w:rFonts w:ascii="Times New Roman" w:hAnsi="Times New Roman" w:cs="Times New Roman"/>
          <w:i w:val="0"/>
          <w:color w:val="auto"/>
          <w:sz w:val="24"/>
          <w:szCs w:val="24"/>
        </w:rPr>
        <w:t xml:space="preserve">– na podstawie art. 46 ust. 1 </w:t>
      </w:r>
      <w:proofErr w:type="spellStart"/>
      <w:r w:rsidRPr="008E5C19">
        <w:rPr>
          <w:rStyle w:val="Wyrnieniedelikatne"/>
          <w:rFonts w:ascii="Times New Roman" w:hAnsi="Times New Roman" w:cs="Times New Roman"/>
          <w:i w:val="0"/>
          <w:color w:val="auto"/>
          <w:sz w:val="24"/>
          <w:szCs w:val="24"/>
        </w:rPr>
        <w:t>u.d.l</w:t>
      </w:r>
      <w:proofErr w:type="spellEnd"/>
      <w:r w:rsidRPr="008E5C19">
        <w:rPr>
          <w:rStyle w:val="Wyrnieniedelikatne"/>
          <w:rFonts w:ascii="Times New Roman" w:hAnsi="Times New Roman" w:cs="Times New Roman"/>
          <w:i w:val="0"/>
          <w:color w:val="auto"/>
          <w:sz w:val="24"/>
          <w:szCs w:val="24"/>
        </w:rPr>
        <w:t>, zgodnie, z którym odpowiedzialność za zarządzanie podmiotem leczniczym niebędącym p</w:t>
      </w:r>
      <w:r w:rsidR="00B70B1A" w:rsidRPr="008E5C19">
        <w:rPr>
          <w:rStyle w:val="Wyrnieniedelikatne"/>
          <w:rFonts w:ascii="Times New Roman" w:hAnsi="Times New Roman" w:cs="Times New Roman"/>
          <w:i w:val="0"/>
          <w:color w:val="auto"/>
          <w:sz w:val="24"/>
          <w:szCs w:val="24"/>
        </w:rPr>
        <w:t>rzedsiębiorcą ponosi kierownik.</w:t>
      </w:r>
    </w:p>
    <w:p w14:paraId="1C14D116" w14:textId="277A9301" w:rsidR="00B37858" w:rsidRPr="00D65B17" w:rsidRDefault="00B37858" w:rsidP="00D65B17">
      <w:pPr>
        <w:pStyle w:val="Nagwek1"/>
        <w:shd w:val="clear" w:color="auto" w:fill="DEEAF6" w:themeFill="accent1" w:themeFillTint="33"/>
        <w:tabs>
          <w:tab w:val="left" w:pos="284"/>
        </w:tabs>
        <w:spacing w:line="360" w:lineRule="auto"/>
        <w:ind w:left="0" w:firstLine="0"/>
        <w:contextualSpacing/>
        <w:rPr>
          <w:rStyle w:val="Wyrnieniedelikatne"/>
          <w:rFonts w:cs="Times New Roman"/>
          <w:color w:val="auto"/>
          <w:sz w:val="16"/>
          <w:szCs w:val="24"/>
        </w:rPr>
      </w:pPr>
      <w:r w:rsidRPr="009D4C5F">
        <w:rPr>
          <w:rStyle w:val="Nagwek1Znak"/>
          <w:b/>
        </w:rPr>
        <w:t>SPRAWDZENIE SPOSOBU WYKONANIA ZALECEŃ POKONTROLNYCH ZAWARTYCH W WY</w:t>
      </w:r>
      <w:r w:rsidR="00BD515E">
        <w:rPr>
          <w:rStyle w:val="Nagwek1Znak"/>
          <w:b/>
        </w:rPr>
        <w:t xml:space="preserve">STĄPIENIU POKONTROLNYM </w:t>
      </w:r>
      <w:r w:rsidR="00D65B17" w:rsidRPr="00D65B17">
        <w:rPr>
          <w:rFonts w:cs="Times New Roman"/>
          <w:color w:val="auto"/>
          <w:szCs w:val="24"/>
        </w:rPr>
        <w:t>Z DNIA 11.03.2020 R. ZNAK: OZ-IV.1711.2.2020 (KONT. SPRAWY OZ.III.1711.20.2019).</w:t>
      </w:r>
    </w:p>
    <w:p w14:paraId="1236C321" w14:textId="029BD9BD" w:rsidR="00D038CC" w:rsidRPr="008E5C19" w:rsidRDefault="00D038CC" w:rsidP="00C22CD6">
      <w:pPr>
        <w:pStyle w:val="Akapitzlist"/>
        <w:spacing w:after="0" w:line="360" w:lineRule="auto"/>
        <w:ind w:hanging="720"/>
        <w:jc w:val="both"/>
        <w:rPr>
          <w:rStyle w:val="Wyrnieniedelikatne"/>
          <w:rFonts w:ascii="Times New Roman" w:hAnsi="Times New Roman" w:cs="Times New Roman"/>
          <w:i w:val="0"/>
          <w:color w:val="auto"/>
          <w:sz w:val="14"/>
        </w:rPr>
      </w:pPr>
    </w:p>
    <w:p w14:paraId="313947DC" w14:textId="0D0029CB" w:rsidR="001A3B7F" w:rsidRPr="008E5C19" w:rsidRDefault="001A3B7F" w:rsidP="00B24963">
      <w:pPr>
        <w:pStyle w:val="Akapitzlist"/>
        <w:spacing w:after="0" w:line="360" w:lineRule="auto"/>
        <w:ind w:left="0"/>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1.Przestrzegać zapisów Uchwały Nr XXIII/400/2012 Sejmiku Woje</w:t>
      </w:r>
      <w:r w:rsidR="00B24963" w:rsidRPr="008E5C19">
        <w:rPr>
          <w:rStyle w:val="Wyrnieniedelikatne"/>
          <w:rFonts w:ascii="Times New Roman" w:hAnsi="Times New Roman" w:cs="Times New Roman"/>
          <w:i w:val="0"/>
          <w:color w:val="auto"/>
          <w:sz w:val="24"/>
          <w:szCs w:val="24"/>
        </w:rPr>
        <w:t xml:space="preserve">wództwa Świętokrzyskiego z dnia </w:t>
      </w:r>
      <w:r w:rsidRPr="008E5C19">
        <w:rPr>
          <w:rStyle w:val="Wyrnieniedelikatne"/>
          <w:rFonts w:ascii="Times New Roman" w:hAnsi="Times New Roman" w:cs="Times New Roman"/>
          <w:i w:val="0"/>
          <w:color w:val="auto"/>
          <w:sz w:val="24"/>
          <w:szCs w:val="24"/>
        </w:rPr>
        <w:t>24.09.2012r. poprzez:</w:t>
      </w:r>
    </w:p>
    <w:p w14:paraId="639CC1D0" w14:textId="2E415D82" w:rsidR="001A3B7F" w:rsidRPr="008E5C19"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1.1.posiadanie opinii Rady Społecznej Podmiotu Leczniczego w sp</w:t>
      </w:r>
      <w:r w:rsidR="00B24963" w:rsidRPr="008E5C19">
        <w:rPr>
          <w:rStyle w:val="Wyrnieniedelikatne"/>
          <w:rFonts w:ascii="Times New Roman" w:hAnsi="Times New Roman" w:cs="Times New Roman"/>
          <w:i w:val="0"/>
          <w:color w:val="auto"/>
          <w:sz w:val="24"/>
          <w:szCs w:val="24"/>
        </w:rPr>
        <w:t xml:space="preserve">rawach związanych </w:t>
      </w:r>
      <w:r w:rsidR="001303E2" w:rsidRPr="008E5C19">
        <w:rPr>
          <w:rStyle w:val="Wyrnieniedelikatne"/>
          <w:rFonts w:ascii="Times New Roman" w:hAnsi="Times New Roman" w:cs="Times New Roman"/>
          <w:i w:val="0"/>
          <w:color w:val="auto"/>
          <w:sz w:val="24"/>
          <w:szCs w:val="24"/>
        </w:rPr>
        <w:br/>
      </w:r>
      <w:r w:rsidR="00B24963" w:rsidRPr="008E5C19">
        <w:rPr>
          <w:rStyle w:val="Wyrnieniedelikatne"/>
          <w:rFonts w:ascii="Times New Roman" w:hAnsi="Times New Roman" w:cs="Times New Roman"/>
          <w:i w:val="0"/>
          <w:color w:val="auto"/>
          <w:sz w:val="24"/>
          <w:szCs w:val="24"/>
        </w:rPr>
        <w:t xml:space="preserve">z wynajęciem, </w:t>
      </w:r>
      <w:r w:rsidRPr="008E5C19">
        <w:rPr>
          <w:rStyle w:val="Wyrnieniedelikatne"/>
          <w:rFonts w:ascii="Times New Roman" w:hAnsi="Times New Roman" w:cs="Times New Roman"/>
          <w:i w:val="0"/>
          <w:color w:val="auto"/>
          <w:sz w:val="24"/>
          <w:szCs w:val="24"/>
        </w:rPr>
        <w:t xml:space="preserve">oddaniem w użytkowanie lub użyczenie ruchomych aktywów trwałych </w:t>
      </w:r>
      <w:r w:rsidR="001303E2" w:rsidRPr="008E5C19">
        <w:rPr>
          <w:rStyle w:val="Wyrnieniedelikatne"/>
          <w:rFonts w:ascii="Times New Roman" w:hAnsi="Times New Roman" w:cs="Times New Roman"/>
          <w:i w:val="0"/>
          <w:color w:val="auto"/>
          <w:sz w:val="24"/>
          <w:szCs w:val="24"/>
        </w:rPr>
        <w:br/>
      </w:r>
      <w:r w:rsidRPr="008E5C19">
        <w:rPr>
          <w:rStyle w:val="Wyrnieniedelikatne"/>
          <w:rFonts w:ascii="Times New Roman" w:hAnsi="Times New Roman" w:cs="Times New Roman"/>
          <w:i w:val="0"/>
          <w:color w:val="auto"/>
          <w:sz w:val="24"/>
          <w:szCs w:val="24"/>
        </w:rPr>
        <w:t>o wartości księgowej netto</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równej lub mniejszej niż 8 000,00 zł;</w:t>
      </w:r>
    </w:p>
    <w:p w14:paraId="75A195F8" w14:textId="167C734B" w:rsidR="001A3B7F" w:rsidRPr="008E5C19"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1.2.przedkładanie w każdym kwartale danego roku informacji</w:t>
      </w:r>
      <w:r w:rsidR="00B24963" w:rsidRPr="008E5C19">
        <w:rPr>
          <w:rStyle w:val="Wyrnieniedelikatne"/>
          <w:rFonts w:ascii="Times New Roman" w:hAnsi="Times New Roman" w:cs="Times New Roman"/>
          <w:i w:val="0"/>
          <w:color w:val="auto"/>
          <w:sz w:val="24"/>
          <w:szCs w:val="24"/>
        </w:rPr>
        <w:t xml:space="preserve"> o oddaniu w dzierżawę, najmem, </w:t>
      </w:r>
      <w:r w:rsidRPr="008E5C19">
        <w:rPr>
          <w:rStyle w:val="Wyrnieniedelikatne"/>
          <w:rFonts w:ascii="Times New Roman" w:hAnsi="Times New Roman" w:cs="Times New Roman"/>
          <w:i w:val="0"/>
          <w:color w:val="auto"/>
          <w:sz w:val="24"/>
          <w:szCs w:val="24"/>
        </w:rPr>
        <w:t>użytkowanie lub użyczenie ruchomych aktywów trwałych;</w:t>
      </w:r>
    </w:p>
    <w:p w14:paraId="5303515D" w14:textId="77777777" w:rsidR="001A3B7F" w:rsidRPr="008E5C19"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1.3.zawieranie umów najmu po uprzednim przeprowadzeniu procedury przetargowej;</w:t>
      </w:r>
    </w:p>
    <w:p w14:paraId="0B88E889" w14:textId="010DA827" w:rsidR="001A3B7F" w:rsidRPr="008E5C19"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1.4.stosowanie się do zapisów Regulaminu przeprowadzania przetargó</w:t>
      </w:r>
      <w:r w:rsidR="00B24963" w:rsidRPr="008E5C19">
        <w:rPr>
          <w:rStyle w:val="Wyrnieniedelikatne"/>
          <w:rFonts w:ascii="Times New Roman" w:hAnsi="Times New Roman" w:cs="Times New Roman"/>
          <w:i w:val="0"/>
          <w:color w:val="auto"/>
          <w:sz w:val="24"/>
          <w:szCs w:val="24"/>
        </w:rPr>
        <w:t xml:space="preserve">w (...) – załącznik </w:t>
      </w:r>
      <w:r w:rsidR="001342D3">
        <w:rPr>
          <w:rStyle w:val="Wyrnieniedelikatne"/>
          <w:rFonts w:ascii="Times New Roman" w:hAnsi="Times New Roman" w:cs="Times New Roman"/>
          <w:i w:val="0"/>
          <w:color w:val="auto"/>
          <w:sz w:val="24"/>
          <w:szCs w:val="24"/>
        </w:rPr>
        <w:br/>
      </w:r>
      <w:r w:rsidR="00B24963" w:rsidRPr="008E5C19">
        <w:rPr>
          <w:rStyle w:val="Wyrnieniedelikatne"/>
          <w:rFonts w:ascii="Times New Roman" w:hAnsi="Times New Roman" w:cs="Times New Roman"/>
          <w:i w:val="0"/>
          <w:color w:val="auto"/>
          <w:sz w:val="24"/>
          <w:szCs w:val="24"/>
        </w:rPr>
        <w:t xml:space="preserve">nr 3 do ww. </w:t>
      </w:r>
      <w:r w:rsidRPr="008E5C19">
        <w:rPr>
          <w:rStyle w:val="Wyrnieniedelikatne"/>
          <w:rFonts w:ascii="Times New Roman" w:hAnsi="Times New Roman" w:cs="Times New Roman"/>
          <w:i w:val="0"/>
          <w:color w:val="auto"/>
          <w:sz w:val="24"/>
          <w:szCs w:val="24"/>
        </w:rPr>
        <w:t>uchwały – w szczególności w zakresie: formułowania treści ogłoszenia w sposób wyczerpujący katalog</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wymaganych informacji, zachowania formy pisemnej w trakcie odbierania wyjaśnień dotyczących</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 xml:space="preserve">poszczególnych ofert, odzwierciedlenia </w:t>
      </w:r>
      <w:r w:rsidR="00892487" w:rsidRPr="008E5C19">
        <w:rPr>
          <w:rStyle w:val="Wyrnieniedelikatne"/>
          <w:rFonts w:ascii="Times New Roman" w:hAnsi="Times New Roman" w:cs="Times New Roman"/>
          <w:i w:val="0"/>
          <w:color w:val="auto"/>
          <w:sz w:val="24"/>
          <w:szCs w:val="24"/>
        </w:rPr>
        <w:br/>
      </w:r>
      <w:r w:rsidRPr="008E5C19">
        <w:rPr>
          <w:rStyle w:val="Wyrnieniedelikatne"/>
          <w:rFonts w:ascii="Times New Roman" w:hAnsi="Times New Roman" w:cs="Times New Roman"/>
          <w:i w:val="0"/>
          <w:color w:val="auto"/>
          <w:sz w:val="24"/>
          <w:szCs w:val="24"/>
        </w:rPr>
        <w:t>w odpowiednich protokołach sporządzanych na potrzeby</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prowadzonego przetargu zaistniałego stanu faktycznego odnośnie kompletności złożonych</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 xml:space="preserve">dokumentów </w:t>
      </w:r>
      <w:r w:rsidR="00892487" w:rsidRPr="008E5C19">
        <w:rPr>
          <w:rStyle w:val="Wyrnieniedelikatne"/>
          <w:rFonts w:ascii="Times New Roman" w:hAnsi="Times New Roman" w:cs="Times New Roman"/>
          <w:i w:val="0"/>
          <w:color w:val="auto"/>
          <w:sz w:val="24"/>
          <w:szCs w:val="24"/>
        </w:rPr>
        <w:br/>
      </w:r>
      <w:r w:rsidRPr="008E5C19">
        <w:rPr>
          <w:rStyle w:val="Wyrnieniedelikatne"/>
          <w:rFonts w:ascii="Times New Roman" w:hAnsi="Times New Roman" w:cs="Times New Roman"/>
          <w:i w:val="0"/>
          <w:color w:val="auto"/>
          <w:sz w:val="24"/>
          <w:szCs w:val="24"/>
        </w:rPr>
        <w:t>i zakwalifikowania ofert do dalszej części przetargu, zachowania formy pisemnej przy</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przekazywaniu zainteresowanym informacji o wynikach przetargu oraz planowanym terminie</w:t>
      </w:r>
      <w:r w:rsidR="00B24963" w:rsidRPr="008E5C19">
        <w:rPr>
          <w:rStyle w:val="Wyrnieniedelikatne"/>
          <w:rFonts w:ascii="Times New Roman" w:hAnsi="Times New Roman" w:cs="Times New Roman"/>
          <w:i w:val="0"/>
          <w:color w:val="auto"/>
          <w:sz w:val="24"/>
          <w:szCs w:val="24"/>
        </w:rPr>
        <w:t xml:space="preserve"> </w:t>
      </w:r>
      <w:r w:rsidRPr="008E5C19">
        <w:rPr>
          <w:rStyle w:val="Wyrnieniedelikatne"/>
          <w:rFonts w:ascii="Times New Roman" w:hAnsi="Times New Roman" w:cs="Times New Roman"/>
          <w:i w:val="0"/>
          <w:color w:val="auto"/>
          <w:sz w:val="24"/>
          <w:szCs w:val="24"/>
        </w:rPr>
        <w:t>podpisania umów, wskazywanie właściwej podstawy prawnej przetargu;</w:t>
      </w:r>
    </w:p>
    <w:p w14:paraId="1E4D7469" w14:textId="77777777" w:rsidR="001A3B7F" w:rsidRPr="008E5C19"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1.5.terminowe przekazywanie do Departamentu Ochrony Zdrowia informacji dotyczących</w:t>
      </w:r>
    </w:p>
    <w:p w14:paraId="1C77B32B" w14:textId="77777777" w:rsidR="001A3B7F" w:rsidRPr="008E5C19"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8E5C19">
        <w:rPr>
          <w:rStyle w:val="Wyrnieniedelikatne"/>
          <w:rFonts w:ascii="Times New Roman" w:hAnsi="Times New Roman" w:cs="Times New Roman"/>
          <w:i w:val="0"/>
          <w:color w:val="auto"/>
          <w:sz w:val="24"/>
          <w:szCs w:val="24"/>
        </w:rPr>
        <w:t>obowiązujących umów najmu.</w:t>
      </w:r>
    </w:p>
    <w:p w14:paraId="1020FBB0" w14:textId="19F4E3D1"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lastRenderedPageBreak/>
        <w:t>2.Dołożyć należytej staranności w sporządzaniu sprawozdań dotycz</w:t>
      </w:r>
      <w:r w:rsidR="00B24963" w:rsidRPr="00B24963">
        <w:rPr>
          <w:rStyle w:val="Wyrnieniedelikatne"/>
          <w:rFonts w:ascii="Times New Roman" w:hAnsi="Times New Roman" w:cs="Times New Roman"/>
          <w:i w:val="0"/>
          <w:color w:val="auto"/>
          <w:sz w:val="24"/>
          <w:szCs w:val="24"/>
        </w:rPr>
        <w:t xml:space="preserve">ących </w:t>
      </w:r>
      <w:r w:rsidR="00B24963" w:rsidRPr="003B7134">
        <w:rPr>
          <w:rStyle w:val="Wyrnieniedelikatne"/>
          <w:rFonts w:ascii="Times New Roman" w:hAnsi="Times New Roman" w:cs="Times New Roman"/>
          <w:i w:val="0"/>
          <w:color w:val="auto"/>
          <w:sz w:val="24"/>
          <w:szCs w:val="24"/>
        </w:rPr>
        <w:t>ob</w:t>
      </w:r>
      <w:r w:rsidR="006738A9" w:rsidRPr="003B7134">
        <w:rPr>
          <w:rStyle w:val="Wyrnieniedelikatne"/>
          <w:rFonts w:ascii="Times New Roman" w:hAnsi="Times New Roman" w:cs="Times New Roman"/>
          <w:i w:val="0"/>
          <w:color w:val="auto"/>
          <w:sz w:val="24"/>
          <w:szCs w:val="24"/>
        </w:rPr>
        <w:t>o</w:t>
      </w:r>
      <w:r w:rsidR="00B24963" w:rsidRPr="003B7134">
        <w:rPr>
          <w:rStyle w:val="Wyrnieniedelikatne"/>
          <w:rFonts w:ascii="Times New Roman" w:hAnsi="Times New Roman" w:cs="Times New Roman"/>
          <w:i w:val="0"/>
          <w:color w:val="auto"/>
          <w:sz w:val="24"/>
          <w:szCs w:val="24"/>
        </w:rPr>
        <w:t>wiązujących</w:t>
      </w:r>
      <w:r w:rsidR="00B24963" w:rsidRPr="00B24963">
        <w:rPr>
          <w:rStyle w:val="Wyrnieniedelikatne"/>
          <w:rFonts w:ascii="Times New Roman" w:hAnsi="Times New Roman" w:cs="Times New Roman"/>
          <w:i w:val="0"/>
          <w:color w:val="auto"/>
          <w:sz w:val="24"/>
          <w:szCs w:val="24"/>
        </w:rPr>
        <w:t xml:space="preserve"> umów najmu, </w:t>
      </w:r>
      <w:r w:rsidRPr="00B24963">
        <w:rPr>
          <w:rStyle w:val="Wyrnieniedelikatne"/>
          <w:rFonts w:ascii="Times New Roman" w:hAnsi="Times New Roman" w:cs="Times New Roman"/>
          <w:i w:val="0"/>
          <w:color w:val="auto"/>
          <w:sz w:val="24"/>
          <w:szCs w:val="24"/>
        </w:rPr>
        <w:t>dzierżawy nieruchomości.</w:t>
      </w:r>
    </w:p>
    <w:p w14:paraId="5C643B12" w14:textId="77777777"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3.Przestrzegać stosownych zasad określonych w ustawie Prawo Zamówień Publicznych poprzez:</w:t>
      </w:r>
    </w:p>
    <w:p w14:paraId="4DB66AD1" w14:textId="23385A9B"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3.1.zamieszczanie w specyfikacji istotnych warunków zamówienia</w:t>
      </w:r>
      <w:r w:rsidR="00B24963" w:rsidRPr="00B24963">
        <w:rPr>
          <w:rStyle w:val="Wyrnieniedelikatne"/>
          <w:rFonts w:ascii="Times New Roman" w:hAnsi="Times New Roman" w:cs="Times New Roman"/>
          <w:i w:val="0"/>
          <w:color w:val="auto"/>
          <w:sz w:val="24"/>
          <w:szCs w:val="24"/>
        </w:rPr>
        <w:t xml:space="preserve"> wymagań dotyczących należytego </w:t>
      </w:r>
      <w:r w:rsidRPr="00B24963">
        <w:rPr>
          <w:rStyle w:val="Wyrnieniedelikatne"/>
          <w:rFonts w:ascii="Times New Roman" w:hAnsi="Times New Roman" w:cs="Times New Roman"/>
          <w:i w:val="0"/>
          <w:color w:val="auto"/>
          <w:sz w:val="24"/>
          <w:szCs w:val="24"/>
        </w:rPr>
        <w:t>zabezpieczenia umowy, wymagań dotyczących wadium;</w:t>
      </w:r>
    </w:p>
    <w:p w14:paraId="4D94BB13" w14:textId="6713A956"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3.2.zamieszczanie w ogłoszeniu o zamówieniu precyzyjnych infor</w:t>
      </w:r>
      <w:r w:rsidR="00B24963" w:rsidRPr="00B24963">
        <w:rPr>
          <w:rStyle w:val="Wyrnieniedelikatne"/>
          <w:rFonts w:ascii="Times New Roman" w:hAnsi="Times New Roman" w:cs="Times New Roman"/>
          <w:i w:val="0"/>
          <w:color w:val="auto"/>
          <w:sz w:val="24"/>
          <w:szCs w:val="24"/>
        </w:rPr>
        <w:t xml:space="preserve">macji na temat warunków udziału </w:t>
      </w:r>
      <w:r w:rsidRPr="00B24963">
        <w:rPr>
          <w:rStyle w:val="Wyrnieniedelikatne"/>
          <w:rFonts w:ascii="Times New Roman" w:hAnsi="Times New Roman" w:cs="Times New Roman"/>
          <w:i w:val="0"/>
          <w:color w:val="auto"/>
          <w:sz w:val="24"/>
          <w:szCs w:val="24"/>
        </w:rPr>
        <w:t xml:space="preserve">w postępowaniu i sposobu spełniania warunków udziału </w:t>
      </w:r>
      <w:r w:rsidR="003628B7">
        <w:rPr>
          <w:rStyle w:val="Wyrnieniedelikatne"/>
          <w:rFonts w:ascii="Times New Roman" w:hAnsi="Times New Roman" w:cs="Times New Roman"/>
          <w:i w:val="0"/>
          <w:color w:val="auto"/>
          <w:sz w:val="24"/>
          <w:szCs w:val="24"/>
        </w:rPr>
        <w:br/>
      </w:r>
      <w:r w:rsidRPr="00B24963">
        <w:rPr>
          <w:rStyle w:val="Wyrnieniedelikatne"/>
          <w:rFonts w:ascii="Times New Roman" w:hAnsi="Times New Roman" w:cs="Times New Roman"/>
          <w:i w:val="0"/>
          <w:color w:val="auto"/>
          <w:sz w:val="24"/>
          <w:szCs w:val="24"/>
        </w:rPr>
        <w:t>w postępowaniu;</w:t>
      </w:r>
    </w:p>
    <w:p w14:paraId="02B41577" w14:textId="2F38BDE7"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3.3.zamieszczanie ogłoszenia o zmianie ogłoszenia w Biuletynie Zamówień Publicznych jeżeli zmia</w:t>
      </w:r>
      <w:r w:rsidR="00B24963" w:rsidRPr="00B24963">
        <w:rPr>
          <w:rStyle w:val="Wyrnieniedelikatne"/>
          <w:rFonts w:ascii="Times New Roman" w:hAnsi="Times New Roman" w:cs="Times New Roman"/>
          <w:i w:val="0"/>
          <w:color w:val="auto"/>
          <w:sz w:val="24"/>
          <w:szCs w:val="24"/>
        </w:rPr>
        <w:t xml:space="preserve">na </w:t>
      </w:r>
      <w:r w:rsidRPr="00B24963">
        <w:rPr>
          <w:rStyle w:val="Wyrnieniedelikatne"/>
          <w:rFonts w:ascii="Times New Roman" w:hAnsi="Times New Roman" w:cs="Times New Roman"/>
          <w:i w:val="0"/>
          <w:color w:val="auto"/>
          <w:sz w:val="24"/>
          <w:szCs w:val="24"/>
        </w:rPr>
        <w:t>treści specyfikacji istotnych warunków zmówienia prowadzi do zmiany treści ogłoszenia o zamówieniu;</w:t>
      </w:r>
    </w:p>
    <w:p w14:paraId="51A823A3" w14:textId="77777777"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3.4.terminowe zamieszczanie ogłoszenia o udzieleniu zamówienia w Biuletynie Zamówień</w:t>
      </w:r>
    </w:p>
    <w:p w14:paraId="5C6B82D8" w14:textId="6C52B2D8" w:rsidR="001A3B7F" w:rsidRPr="00B24963" w:rsidRDefault="00B24963"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Publicznych;</w:t>
      </w:r>
    </w:p>
    <w:p w14:paraId="23878C03" w14:textId="77777777" w:rsidR="001A3B7F" w:rsidRPr="00B24963" w:rsidRDefault="001A3B7F"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3.5.zamieszczanie w informacji, po otwarciu ofert, wymaganych elementów;</w:t>
      </w:r>
    </w:p>
    <w:p w14:paraId="4EDA8066" w14:textId="19A71684" w:rsidR="001A3B7F" w:rsidRPr="00B24963" w:rsidRDefault="00521108" w:rsidP="00B24963">
      <w:pPr>
        <w:pStyle w:val="Akapitzlist"/>
        <w:spacing w:after="0" w:line="360" w:lineRule="auto"/>
        <w:ind w:left="284"/>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3.6.niew</w:t>
      </w:r>
      <w:r w:rsidR="001A3B7F" w:rsidRPr="00B24963">
        <w:rPr>
          <w:rStyle w:val="Wyrnieniedelikatne"/>
          <w:rFonts w:ascii="Times New Roman" w:hAnsi="Times New Roman" w:cs="Times New Roman"/>
          <w:i w:val="0"/>
          <w:color w:val="auto"/>
          <w:sz w:val="24"/>
          <w:szCs w:val="24"/>
        </w:rPr>
        <w:t xml:space="preserve">zywanie wykonawcy, którego oferta nie została najwyżej </w:t>
      </w:r>
      <w:r w:rsidR="00B24963" w:rsidRPr="00B24963">
        <w:rPr>
          <w:rStyle w:val="Wyrnieniedelikatne"/>
          <w:rFonts w:ascii="Times New Roman" w:hAnsi="Times New Roman" w:cs="Times New Roman"/>
          <w:i w:val="0"/>
          <w:color w:val="auto"/>
          <w:sz w:val="24"/>
          <w:szCs w:val="24"/>
        </w:rPr>
        <w:t xml:space="preserve">oceniona do złożenia dokumentów </w:t>
      </w:r>
      <w:r w:rsidR="001A3B7F" w:rsidRPr="00B24963">
        <w:rPr>
          <w:rStyle w:val="Wyrnieniedelikatne"/>
          <w:rFonts w:ascii="Times New Roman" w:hAnsi="Times New Roman" w:cs="Times New Roman"/>
          <w:i w:val="0"/>
          <w:color w:val="auto"/>
          <w:sz w:val="24"/>
          <w:szCs w:val="24"/>
        </w:rPr>
        <w:t>potwierdzających spełnienie warunków udziału w postępowaniu;</w:t>
      </w:r>
    </w:p>
    <w:p w14:paraId="7A2090C6" w14:textId="54B3636F" w:rsidR="00892487" w:rsidRDefault="001A3B7F" w:rsidP="001A1831">
      <w:pPr>
        <w:pStyle w:val="Akapitzlist"/>
        <w:spacing w:after="0" w:line="360" w:lineRule="auto"/>
        <w:ind w:left="284"/>
        <w:jc w:val="both"/>
        <w:rPr>
          <w:rStyle w:val="Wyrnieniedelikatne"/>
          <w:rFonts w:ascii="Times New Roman" w:hAnsi="Times New Roman" w:cs="Times New Roman"/>
          <w:i w:val="0"/>
          <w:color w:val="auto"/>
          <w:sz w:val="24"/>
          <w:szCs w:val="24"/>
        </w:rPr>
      </w:pPr>
      <w:r w:rsidRPr="00B24963">
        <w:rPr>
          <w:rStyle w:val="Wyrnieniedelikatne"/>
          <w:rFonts w:ascii="Times New Roman" w:hAnsi="Times New Roman" w:cs="Times New Roman"/>
          <w:i w:val="0"/>
          <w:color w:val="auto"/>
          <w:sz w:val="24"/>
          <w:szCs w:val="24"/>
        </w:rPr>
        <w:t>3.7.staranne sporządzanie protokołu postępowania o udzielenia zam</w:t>
      </w:r>
      <w:r w:rsidR="00B24963" w:rsidRPr="00B24963">
        <w:rPr>
          <w:rStyle w:val="Wyrnieniedelikatne"/>
          <w:rFonts w:ascii="Times New Roman" w:hAnsi="Times New Roman" w:cs="Times New Roman"/>
          <w:i w:val="0"/>
          <w:color w:val="auto"/>
          <w:sz w:val="24"/>
          <w:szCs w:val="24"/>
        </w:rPr>
        <w:t xml:space="preserve">ówienia – zgodnie </w:t>
      </w:r>
      <w:r w:rsidR="008E5C19">
        <w:rPr>
          <w:rStyle w:val="Wyrnieniedelikatne"/>
          <w:rFonts w:ascii="Times New Roman" w:hAnsi="Times New Roman" w:cs="Times New Roman"/>
          <w:i w:val="0"/>
          <w:color w:val="auto"/>
          <w:sz w:val="24"/>
          <w:szCs w:val="24"/>
        </w:rPr>
        <w:br/>
      </w:r>
      <w:r w:rsidR="00B24963" w:rsidRPr="00B24963">
        <w:rPr>
          <w:rStyle w:val="Wyrnieniedelikatne"/>
          <w:rFonts w:ascii="Times New Roman" w:hAnsi="Times New Roman" w:cs="Times New Roman"/>
          <w:i w:val="0"/>
          <w:color w:val="auto"/>
          <w:sz w:val="24"/>
          <w:szCs w:val="24"/>
        </w:rPr>
        <w:t xml:space="preserve">z przebiegiem </w:t>
      </w:r>
      <w:r w:rsidRPr="00B24963">
        <w:rPr>
          <w:rStyle w:val="Wyrnieniedelikatne"/>
          <w:rFonts w:ascii="Times New Roman" w:hAnsi="Times New Roman" w:cs="Times New Roman"/>
          <w:i w:val="0"/>
          <w:color w:val="auto"/>
          <w:sz w:val="24"/>
          <w:szCs w:val="24"/>
        </w:rPr>
        <w:t>postępowania w trybie przetargu nieogra</w:t>
      </w:r>
      <w:r w:rsidR="00B24963" w:rsidRPr="00B24963">
        <w:rPr>
          <w:rStyle w:val="Wyrnieniedelikatne"/>
          <w:rFonts w:ascii="Times New Roman" w:hAnsi="Times New Roman" w:cs="Times New Roman"/>
          <w:i w:val="0"/>
          <w:color w:val="auto"/>
          <w:sz w:val="24"/>
          <w:szCs w:val="24"/>
        </w:rPr>
        <w:t>niczonego.</w:t>
      </w:r>
    </w:p>
    <w:p w14:paraId="589CE41B" w14:textId="77777777" w:rsidR="00177DF8" w:rsidRDefault="00177DF8" w:rsidP="00892487">
      <w:pPr>
        <w:spacing w:after="0" w:line="360" w:lineRule="auto"/>
        <w:jc w:val="both"/>
        <w:rPr>
          <w:rStyle w:val="Wyrnieniedelikatne"/>
          <w:rFonts w:ascii="Times New Roman" w:hAnsi="Times New Roman" w:cs="Times New Roman"/>
          <w:i w:val="0"/>
          <w:color w:val="auto"/>
          <w:sz w:val="24"/>
          <w:szCs w:val="24"/>
        </w:rPr>
      </w:pPr>
    </w:p>
    <w:p w14:paraId="648A7A9D" w14:textId="77777777" w:rsidR="006E6891" w:rsidRDefault="00892487" w:rsidP="00892487">
      <w:pPr>
        <w:spacing w:after="0" w:line="360" w:lineRule="auto"/>
        <w:jc w:val="both"/>
        <w:rPr>
          <w:rStyle w:val="Wyrnieniedelikatne"/>
          <w:rFonts w:ascii="Times New Roman" w:hAnsi="Times New Roman" w:cs="Times New Roman"/>
          <w:b/>
          <w:i w:val="0"/>
          <w:color w:val="auto"/>
          <w:sz w:val="24"/>
          <w:szCs w:val="24"/>
        </w:rPr>
      </w:pPr>
      <w:r w:rsidRPr="00892487">
        <w:rPr>
          <w:rStyle w:val="Wyrnieniedelikatne"/>
          <w:rFonts w:ascii="Times New Roman" w:hAnsi="Times New Roman" w:cs="Times New Roman"/>
          <w:b/>
          <w:i w:val="0"/>
          <w:color w:val="auto"/>
          <w:sz w:val="24"/>
          <w:szCs w:val="24"/>
        </w:rPr>
        <w:t xml:space="preserve">Mając powyższe na uwadze </w:t>
      </w:r>
      <w:r w:rsidR="00B82B50">
        <w:rPr>
          <w:rStyle w:val="Wyrnieniedelikatne"/>
          <w:rFonts w:ascii="Times New Roman" w:hAnsi="Times New Roman" w:cs="Times New Roman"/>
          <w:b/>
          <w:i w:val="0"/>
          <w:color w:val="auto"/>
          <w:sz w:val="24"/>
          <w:szCs w:val="24"/>
        </w:rPr>
        <w:t>kontrolujący dokonali</w:t>
      </w:r>
      <w:r w:rsidR="006E6891">
        <w:rPr>
          <w:rStyle w:val="Wyrnieniedelikatne"/>
          <w:rFonts w:ascii="Times New Roman" w:hAnsi="Times New Roman" w:cs="Times New Roman"/>
          <w:b/>
          <w:i w:val="0"/>
          <w:color w:val="auto"/>
          <w:sz w:val="24"/>
          <w:szCs w:val="24"/>
        </w:rPr>
        <w:t>:</w:t>
      </w:r>
    </w:p>
    <w:p w14:paraId="5A7B3886" w14:textId="69C8F0B2" w:rsidR="006E6891" w:rsidRPr="006E6891" w:rsidRDefault="00B82B50" w:rsidP="006E6891">
      <w:pPr>
        <w:pStyle w:val="Akapitzlist"/>
        <w:numPr>
          <w:ilvl w:val="0"/>
          <w:numId w:val="44"/>
        </w:numPr>
        <w:spacing w:after="0" w:line="360" w:lineRule="auto"/>
        <w:jc w:val="both"/>
        <w:rPr>
          <w:rStyle w:val="Wyrnieniedelikatne"/>
          <w:rFonts w:ascii="Times New Roman" w:hAnsi="Times New Roman" w:cs="Times New Roman"/>
          <w:i w:val="0"/>
          <w:color w:val="auto"/>
          <w:sz w:val="24"/>
          <w:szCs w:val="24"/>
        </w:rPr>
      </w:pPr>
      <w:r w:rsidRPr="006E6891">
        <w:rPr>
          <w:rStyle w:val="Wyrnieniedelikatne"/>
          <w:rFonts w:ascii="Times New Roman" w:hAnsi="Times New Roman" w:cs="Times New Roman"/>
          <w:i w:val="0"/>
          <w:color w:val="auto"/>
          <w:sz w:val="24"/>
          <w:szCs w:val="24"/>
        </w:rPr>
        <w:t xml:space="preserve">oceny losowo wybranego konkursu na wynajem </w:t>
      </w:r>
      <w:r w:rsidR="006E6891" w:rsidRPr="006E6891">
        <w:rPr>
          <w:rStyle w:val="Wyrnieniedelikatne"/>
          <w:rFonts w:ascii="Times New Roman" w:hAnsi="Times New Roman" w:cs="Times New Roman"/>
          <w:i w:val="0"/>
          <w:color w:val="auto"/>
          <w:sz w:val="24"/>
          <w:szCs w:val="24"/>
        </w:rPr>
        <w:t>stanowisk garażowych od dnia 1 marca 2021 r. (ogłoszenie IX.01.08.2021 z dnia 15.02.2021 r.)</w:t>
      </w:r>
      <w:r w:rsidR="006E6891">
        <w:rPr>
          <w:rStyle w:val="Wyrnieniedelikatne"/>
          <w:rFonts w:ascii="Times New Roman" w:hAnsi="Times New Roman" w:cs="Times New Roman"/>
          <w:i w:val="0"/>
          <w:color w:val="auto"/>
          <w:sz w:val="24"/>
          <w:szCs w:val="24"/>
        </w:rPr>
        <w:t>,</w:t>
      </w:r>
    </w:p>
    <w:p w14:paraId="402C0272" w14:textId="1DEB3024" w:rsidR="006E6891" w:rsidRPr="006E6891" w:rsidRDefault="006E6891" w:rsidP="00521108">
      <w:pPr>
        <w:pStyle w:val="Akapitzlist"/>
        <w:numPr>
          <w:ilvl w:val="0"/>
          <w:numId w:val="44"/>
        </w:numPr>
        <w:spacing w:after="0" w:line="360" w:lineRule="auto"/>
        <w:jc w:val="both"/>
        <w:rPr>
          <w:rStyle w:val="Wyrnieniedelikatne"/>
          <w:rFonts w:ascii="Times New Roman" w:hAnsi="Times New Roman" w:cs="Times New Roman"/>
          <w:i w:val="0"/>
          <w:color w:val="auto"/>
          <w:sz w:val="24"/>
          <w:szCs w:val="24"/>
        </w:rPr>
      </w:pPr>
      <w:r w:rsidRPr="006E6891">
        <w:rPr>
          <w:rStyle w:val="Wyrnieniedelikatne"/>
          <w:rFonts w:ascii="Times New Roman" w:hAnsi="Times New Roman" w:cs="Times New Roman"/>
          <w:i w:val="0"/>
          <w:color w:val="auto"/>
          <w:sz w:val="24"/>
          <w:szCs w:val="24"/>
        </w:rPr>
        <w:t xml:space="preserve">wyrywkowej oceny </w:t>
      </w:r>
      <w:r>
        <w:rPr>
          <w:rStyle w:val="Wyrnieniedelikatne"/>
          <w:rFonts w:ascii="Times New Roman" w:hAnsi="Times New Roman" w:cs="Times New Roman"/>
          <w:i w:val="0"/>
          <w:color w:val="auto"/>
          <w:sz w:val="24"/>
          <w:szCs w:val="24"/>
        </w:rPr>
        <w:t>te</w:t>
      </w:r>
      <w:r w:rsidR="00FF5C06">
        <w:rPr>
          <w:rStyle w:val="Wyrnieniedelikatne"/>
          <w:rFonts w:ascii="Times New Roman" w:hAnsi="Times New Roman" w:cs="Times New Roman"/>
          <w:i w:val="0"/>
          <w:color w:val="auto"/>
          <w:sz w:val="24"/>
          <w:szCs w:val="24"/>
        </w:rPr>
        <w:t>rminowości składanych sprawozdań</w:t>
      </w:r>
      <w:r>
        <w:rPr>
          <w:rStyle w:val="Wyrnieniedelikatne"/>
          <w:rFonts w:ascii="Times New Roman" w:hAnsi="Times New Roman" w:cs="Times New Roman"/>
          <w:i w:val="0"/>
          <w:color w:val="auto"/>
          <w:sz w:val="24"/>
          <w:szCs w:val="24"/>
        </w:rPr>
        <w:t xml:space="preserve">, </w:t>
      </w:r>
    </w:p>
    <w:p w14:paraId="1295095F" w14:textId="142DEF4F" w:rsidR="00892487" w:rsidRPr="006E6891" w:rsidRDefault="006E6891" w:rsidP="006E6891">
      <w:pPr>
        <w:spacing w:after="0" w:line="360" w:lineRule="auto"/>
        <w:ind w:left="60"/>
        <w:jc w:val="both"/>
        <w:rPr>
          <w:rStyle w:val="Wyrnieniedelikatne"/>
          <w:rFonts w:ascii="Times New Roman" w:hAnsi="Times New Roman" w:cs="Times New Roman"/>
          <w:i w:val="0"/>
          <w:color w:val="auto"/>
          <w:sz w:val="24"/>
          <w:szCs w:val="24"/>
        </w:rPr>
      </w:pPr>
      <w:r w:rsidRPr="006E6891">
        <w:rPr>
          <w:rStyle w:val="Wyrnieniedelikatne"/>
          <w:rFonts w:ascii="Times New Roman" w:hAnsi="Times New Roman" w:cs="Times New Roman"/>
          <w:i w:val="0"/>
          <w:color w:val="auto"/>
          <w:sz w:val="24"/>
          <w:szCs w:val="24"/>
        </w:rPr>
        <w:t>ustalając</w:t>
      </w:r>
      <w:r w:rsidR="00892487" w:rsidRPr="006E6891">
        <w:rPr>
          <w:rStyle w:val="Wyrnieniedelikatne"/>
          <w:rFonts w:ascii="Times New Roman" w:hAnsi="Times New Roman" w:cs="Times New Roman"/>
          <w:i w:val="0"/>
          <w:color w:val="auto"/>
          <w:sz w:val="24"/>
          <w:szCs w:val="24"/>
        </w:rPr>
        <w:t>, że jednostka:</w:t>
      </w:r>
    </w:p>
    <w:p w14:paraId="7C9CCAB8" w14:textId="17426767" w:rsidR="005D2D17" w:rsidRDefault="00892487" w:rsidP="00B6376F">
      <w:pPr>
        <w:pStyle w:val="Akapitzlist"/>
        <w:numPr>
          <w:ilvl w:val="0"/>
          <w:numId w:val="42"/>
        </w:numPr>
        <w:spacing w:after="0" w:line="360" w:lineRule="auto"/>
        <w:ind w:left="284" w:hanging="284"/>
        <w:jc w:val="both"/>
        <w:rPr>
          <w:rStyle w:val="Wyrnieniedelikatne"/>
          <w:rFonts w:ascii="Times New Roman" w:hAnsi="Times New Roman" w:cs="Times New Roman"/>
          <w:i w:val="0"/>
          <w:color w:val="auto"/>
          <w:sz w:val="24"/>
          <w:szCs w:val="24"/>
        </w:rPr>
      </w:pPr>
      <w:r w:rsidRPr="00892487">
        <w:rPr>
          <w:rStyle w:val="Wyrnieniedelikatne"/>
          <w:rFonts w:ascii="Times New Roman" w:hAnsi="Times New Roman" w:cs="Times New Roman"/>
          <w:i w:val="0"/>
          <w:color w:val="auto"/>
          <w:sz w:val="24"/>
          <w:szCs w:val="24"/>
        </w:rPr>
        <w:t>wdrożyła i stos</w:t>
      </w:r>
      <w:r w:rsidR="00B6376F">
        <w:rPr>
          <w:rStyle w:val="Wyrnieniedelikatne"/>
          <w:rFonts w:ascii="Times New Roman" w:hAnsi="Times New Roman" w:cs="Times New Roman"/>
          <w:i w:val="0"/>
          <w:color w:val="auto"/>
          <w:sz w:val="24"/>
          <w:szCs w:val="24"/>
        </w:rPr>
        <w:t xml:space="preserve">uje </w:t>
      </w:r>
      <w:r w:rsidR="001E5A9B">
        <w:rPr>
          <w:rStyle w:val="Wyrnieniedelikatne"/>
          <w:rFonts w:ascii="Times New Roman" w:hAnsi="Times New Roman" w:cs="Times New Roman"/>
          <w:i w:val="0"/>
          <w:color w:val="auto"/>
          <w:sz w:val="24"/>
          <w:szCs w:val="24"/>
        </w:rPr>
        <w:t xml:space="preserve">się do </w:t>
      </w:r>
      <w:r w:rsidRPr="00892487">
        <w:rPr>
          <w:rStyle w:val="Wyrnieniedelikatne"/>
          <w:rFonts w:ascii="Times New Roman" w:hAnsi="Times New Roman" w:cs="Times New Roman"/>
          <w:i w:val="0"/>
          <w:color w:val="auto"/>
          <w:sz w:val="24"/>
          <w:szCs w:val="24"/>
        </w:rPr>
        <w:t>wniosków i zaleceń</w:t>
      </w:r>
      <w:r w:rsidR="00B6376F">
        <w:rPr>
          <w:rStyle w:val="Wyrnieniedelikatne"/>
          <w:rFonts w:ascii="Times New Roman" w:hAnsi="Times New Roman" w:cs="Times New Roman"/>
          <w:i w:val="0"/>
          <w:color w:val="auto"/>
          <w:sz w:val="24"/>
          <w:szCs w:val="24"/>
        </w:rPr>
        <w:t xml:space="preserve"> </w:t>
      </w:r>
      <w:r w:rsidR="005D2D17">
        <w:rPr>
          <w:rStyle w:val="Wyrnieniedelikatne"/>
          <w:rFonts w:ascii="Times New Roman" w:hAnsi="Times New Roman" w:cs="Times New Roman"/>
          <w:i w:val="0"/>
          <w:color w:val="auto"/>
          <w:sz w:val="24"/>
          <w:szCs w:val="24"/>
        </w:rPr>
        <w:t xml:space="preserve">pokontrolnych </w:t>
      </w:r>
      <w:r w:rsidR="008E5C19">
        <w:rPr>
          <w:rStyle w:val="Wyrnieniedelikatne"/>
          <w:rFonts w:ascii="Times New Roman" w:hAnsi="Times New Roman" w:cs="Times New Roman"/>
          <w:i w:val="0"/>
          <w:color w:val="auto"/>
          <w:sz w:val="24"/>
          <w:szCs w:val="24"/>
        </w:rPr>
        <w:t>sformułowanych w pkt 1 i 2</w:t>
      </w:r>
      <w:r w:rsidRPr="00892487">
        <w:rPr>
          <w:rStyle w:val="Wyrnieniedelikatne"/>
          <w:rFonts w:ascii="Times New Roman" w:hAnsi="Times New Roman" w:cs="Times New Roman"/>
          <w:i w:val="0"/>
          <w:color w:val="auto"/>
          <w:sz w:val="24"/>
          <w:szCs w:val="24"/>
        </w:rPr>
        <w:t xml:space="preserve"> </w:t>
      </w:r>
      <w:r w:rsidR="005D2D17">
        <w:rPr>
          <w:rStyle w:val="Wyrnieniedelikatne"/>
          <w:rFonts w:ascii="Times New Roman" w:hAnsi="Times New Roman" w:cs="Times New Roman"/>
          <w:i w:val="0"/>
          <w:color w:val="auto"/>
          <w:sz w:val="24"/>
          <w:szCs w:val="24"/>
        </w:rPr>
        <w:t>poprzez</w:t>
      </w:r>
      <w:r>
        <w:rPr>
          <w:rStyle w:val="Wyrnieniedelikatne"/>
          <w:rFonts w:ascii="Times New Roman" w:hAnsi="Times New Roman" w:cs="Times New Roman"/>
          <w:i w:val="0"/>
          <w:color w:val="auto"/>
          <w:sz w:val="24"/>
          <w:szCs w:val="24"/>
        </w:rPr>
        <w:t xml:space="preserve"> </w:t>
      </w:r>
      <w:r w:rsidR="001E5A9B">
        <w:rPr>
          <w:rStyle w:val="Wyrnieniedelikatne"/>
          <w:rFonts w:ascii="Times New Roman" w:hAnsi="Times New Roman" w:cs="Times New Roman"/>
          <w:i w:val="0"/>
          <w:color w:val="auto"/>
          <w:sz w:val="24"/>
          <w:szCs w:val="24"/>
        </w:rPr>
        <w:t>przestrzeganie</w:t>
      </w:r>
      <w:r w:rsidR="00B6376F">
        <w:rPr>
          <w:rStyle w:val="Wyrnieniedelikatne"/>
          <w:rFonts w:ascii="Times New Roman" w:hAnsi="Times New Roman" w:cs="Times New Roman"/>
          <w:i w:val="0"/>
          <w:color w:val="auto"/>
          <w:sz w:val="24"/>
          <w:szCs w:val="24"/>
        </w:rPr>
        <w:t xml:space="preserve"> obowiązujących </w:t>
      </w:r>
      <w:r w:rsidR="005D2D17">
        <w:rPr>
          <w:rStyle w:val="Wyrnieniedelikatne"/>
          <w:rFonts w:ascii="Times New Roman" w:hAnsi="Times New Roman" w:cs="Times New Roman"/>
          <w:i w:val="0"/>
          <w:color w:val="auto"/>
          <w:sz w:val="24"/>
          <w:szCs w:val="24"/>
        </w:rPr>
        <w:t>zasad określonych przez podmiot tworzący</w:t>
      </w:r>
      <w:r w:rsidR="00521108">
        <w:rPr>
          <w:rStyle w:val="Wyrnieniedelikatne"/>
          <w:rFonts w:ascii="Times New Roman" w:hAnsi="Times New Roman" w:cs="Times New Roman"/>
          <w:i w:val="0"/>
          <w:color w:val="auto"/>
          <w:sz w:val="24"/>
          <w:szCs w:val="24"/>
        </w:rPr>
        <w:t xml:space="preserve"> w ww. zakresach.</w:t>
      </w:r>
    </w:p>
    <w:p w14:paraId="41C16501" w14:textId="6C08067E" w:rsidR="00892487" w:rsidRDefault="003628B7" w:rsidP="003628B7">
      <w:pPr>
        <w:spacing w:after="0" w:line="360" w:lineRule="auto"/>
        <w:jc w:val="both"/>
        <w:rPr>
          <w:rStyle w:val="Wyrnieniedelikatne"/>
          <w:rFonts w:ascii="Times New Roman" w:hAnsi="Times New Roman" w:cs="Times New Roman"/>
          <w:i w:val="0"/>
          <w:color w:val="auto"/>
          <w:sz w:val="24"/>
          <w:szCs w:val="24"/>
        </w:rPr>
      </w:pPr>
      <w:r>
        <w:rPr>
          <w:rStyle w:val="Wyrnieniedelikatne"/>
          <w:rFonts w:ascii="Times New Roman" w:hAnsi="Times New Roman" w:cs="Times New Roman"/>
          <w:i w:val="0"/>
          <w:color w:val="auto"/>
          <w:sz w:val="24"/>
          <w:szCs w:val="24"/>
        </w:rPr>
        <w:t xml:space="preserve">W oparciu o przeprowadzoną kontrolę postępowania </w:t>
      </w:r>
      <w:r w:rsidR="00596EE1">
        <w:rPr>
          <w:rStyle w:val="Wyrnieniedelikatne"/>
          <w:rFonts w:ascii="Times New Roman" w:hAnsi="Times New Roman" w:cs="Times New Roman"/>
          <w:i w:val="0"/>
          <w:color w:val="auto"/>
          <w:sz w:val="24"/>
          <w:szCs w:val="24"/>
        </w:rPr>
        <w:t xml:space="preserve">o </w:t>
      </w:r>
      <w:r>
        <w:rPr>
          <w:rStyle w:val="Wyrnieniedelikatne"/>
          <w:rFonts w:ascii="Times New Roman" w:hAnsi="Times New Roman" w:cs="Times New Roman"/>
          <w:i w:val="0"/>
          <w:color w:val="auto"/>
          <w:sz w:val="24"/>
          <w:szCs w:val="24"/>
        </w:rPr>
        <w:t xml:space="preserve">nr </w:t>
      </w:r>
      <w:r w:rsidR="00521108">
        <w:rPr>
          <w:rStyle w:val="Wyrnieniedelikatne"/>
          <w:rFonts w:ascii="Times New Roman" w:hAnsi="Times New Roman" w:cs="Times New Roman"/>
          <w:i w:val="0"/>
          <w:color w:val="auto"/>
          <w:sz w:val="24"/>
          <w:szCs w:val="24"/>
        </w:rPr>
        <w:t>referencyjny</w:t>
      </w:r>
      <w:r w:rsidR="00596EE1">
        <w:rPr>
          <w:rStyle w:val="Wyrnieniedelikatne"/>
          <w:rFonts w:ascii="Times New Roman" w:hAnsi="Times New Roman" w:cs="Times New Roman"/>
          <w:i w:val="0"/>
          <w:color w:val="auto"/>
          <w:sz w:val="24"/>
          <w:szCs w:val="24"/>
        </w:rPr>
        <w:t>m</w:t>
      </w:r>
      <w:r>
        <w:rPr>
          <w:rStyle w:val="Wyrnieniedelikatne"/>
          <w:rFonts w:ascii="Times New Roman" w:hAnsi="Times New Roman" w:cs="Times New Roman"/>
          <w:i w:val="0"/>
          <w:color w:val="auto"/>
          <w:sz w:val="24"/>
          <w:szCs w:val="24"/>
        </w:rPr>
        <w:t xml:space="preserve"> TP-71-2021</w:t>
      </w:r>
      <w:r w:rsidR="008A56B7">
        <w:rPr>
          <w:rStyle w:val="Wyrnieniedelikatne"/>
          <w:rFonts w:ascii="Times New Roman" w:hAnsi="Times New Roman" w:cs="Times New Roman"/>
          <w:i w:val="0"/>
          <w:color w:val="auto"/>
          <w:sz w:val="24"/>
          <w:szCs w:val="24"/>
        </w:rPr>
        <w:t>,</w:t>
      </w:r>
      <w:r w:rsidR="008F3EDA">
        <w:rPr>
          <w:rStyle w:val="Wyrnieniedelikatne"/>
          <w:rFonts w:ascii="Times New Roman" w:hAnsi="Times New Roman" w:cs="Times New Roman"/>
          <w:i w:val="0"/>
          <w:color w:val="auto"/>
          <w:sz w:val="24"/>
          <w:szCs w:val="24"/>
        </w:rPr>
        <w:t xml:space="preserve"> </w:t>
      </w:r>
      <w:r w:rsidR="00596EE1">
        <w:rPr>
          <w:rStyle w:val="Wyrnieniedelikatne"/>
          <w:rFonts w:ascii="Times New Roman" w:hAnsi="Times New Roman" w:cs="Times New Roman"/>
          <w:i w:val="0"/>
          <w:color w:val="auto"/>
          <w:sz w:val="24"/>
          <w:szCs w:val="24"/>
        </w:rPr>
        <w:t xml:space="preserve">ustalono, </w:t>
      </w:r>
      <w:r w:rsidR="00521108">
        <w:rPr>
          <w:rStyle w:val="Wyrnieniedelikatne"/>
          <w:rFonts w:ascii="Times New Roman" w:hAnsi="Times New Roman" w:cs="Times New Roman"/>
          <w:i w:val="0"/>
          <w:color w:val="auto"/>
          <w:sz w:val="24"/>
          <w:szCs w:val="24"/>
        </w:rPr>
        <w:t xml:space="preserve">że </w:t>
      </w:r>
      <w:r>
        <w:rPr>
          <w:rStyle w:val="Wyrnieniedelikatne"/>
          <w:rFonts w:ascii="Times New Roman" w:hAnsi="Times New Roman" w:cs="Times New Roman"/>
          <w:i w:val="0"/>
          <w:color w:val="auto"/>
          <w:sz w:val="24"/>
          <w:szCs w:val="24"/>
        </w:rPr>
        <w:t xml:space="preserve"> kontrolowany </w:t>
      </w:r>
      <w:r w:rsidR="001342D3" w:rsidRPr="003628B7">
        <w:rPr>
          <w:rStyle w:val="Wyrnieniedelikatne"/>
          <w:rFonts w:ascii="Times New Roman" w:hAnsi="Times New Roman" w:cs="Times New Roman"/>
          <w:i w:val="0"/>
          <w:color w:val="auto"/>
          <w:sz w:val="24"/>
          <w:szCs w:val="24"/>
        </w:rPr>
        <w:t xml:space="preserve">wdrożył </w:t>
      </w:r>
      <w:r w:rsidR="00F5213C" w:rsidRPr="003628B7">
        <w:rPr>
          <w:rStyle w:val="Wyrnieniedelikatne"/>
          <w:rFonts w:ascii="Times New Roman" w:hAnsi="Times New Roman" w:cs="Times New Roman"/>
          <w:i w:val="0"/>
          <w:color w:val="auto"/>
          <w:sz w:val="24"/>
          <w:szCs w:val="24"/>
        </w:rPr>
        <w:t>sformułowane w pkt. 3 zalecenia i wnioski</w:t>
      </w:r>
      <w:r w:rsidR="00B82B50" w:rsidRPr="003628B7">
        <w:rPr>
          <w:rStyle w:val="Wyrnieniedelikatne"/>
          <w:rFonts w:ascii="Times New Roman" w:hAnsi="Times New Roman" w:cs="Times New Roman"/>
          <w:i w:val="0"/>
          <w:color w:val="auto"/>
          <w:sz w:val="24"/>
          <w:szCs w:val="24"/>
        </w:rPr>
        <w:t>.</w:t>
      </w:r>
      <w:r w:rsidR="00E3095A" w:rsidRPr="003628B7">
        <w:rPr>
          <w:rStyle w:val="Wyrnieniedelikatne"/>
          <w:rFonts w:ascii="Times New Roman" w:hAnsi="Times New Roman" w:cs="Times New Roman"/>
          <w:i w:val="0"/>
          <w:color w:val="auto"/>
          <w:sz w:val="24"/>
          <w:szCs w:val="24"/>
        </w:rPr>
        <w:t xml:space="preserve"> </w:t>
      </w:r>
    </w:p>
    <w:p w14:paraId="1F360665" w14:textId="6D2D2D1F" w:rsidR="00521108" w:rsidRPr="00521108" w:rsidRDefault="00521108" w:rsidP="00521108">
      <w:pPr>
        <w:spacing w:after="0" w:line="360" w:lineRule="auto"/>
        <w:jc w:val="right"/>
        <w:rPr>
          <w:rFonts w:ascii="Times New Roman" w:hAnsi="Times New Roman" w:cs="Times New Roman"/>
          <w:iCs/>
          <w:sz w:val="24"/>
          <w:szCs w:val="24"/>
        </w:rPr>
      </w:pPr>
      <w:r w:rsidRPr="00521108">
        <w:rPr>
          <w:rFonts w:ascii="Times New Roman" w:hAnsi="Times New Roman" w:cs="Times New Roman"/>
          <w:iCs/>
          <w:sz w:val="24"/>
          <w:szCs w:val="24"/>
        </w:rPr>
        <w:t>[Dowód akta kontroli: str.</w:t>
      </w:r>
      <w:r>
        <w:rPr>
          <w:rFonts w:ascii="Times New Roman" w:hAnsi="Times New Roman" w:cs="Times New Roman"/>
          <w:iCs/>
          <w:sz w:val="24"/>
          <w:szCs w:val="24"/>
        </w:rPr>
        <w:t>119</w:t>
      </w:r>
      <w:r w:rsidRPr="00521108">
        <w:rPr>
          <w:rFonts w:ascii="Times New Roman" w:hAnsi="Times New Roman" w:cs="Times New Roman"/>
          <w:iCs/>
          <w:sz w:val="24"/>
          <w:szCs w:val="24"/>
        </w:rPr>
        <w:t>]</w:t>
      </w:r>
    </w:p>
    <w:p w14:paraId="1676FD03" w14:textId="77777777" w:rsidR="00521108" w:rsidRDefault="00521108" w:rsidP="00521108">
      <w:pPr>
        <w:spacing w:after="0" w:line="360" w:lineRule="auto"/>
        <w:jc w:val="right"/>
        <w:rPr>
          <w:rStyle w:val="Wyrnieniedelikatne"/>
          <w:rFonts w:ascii="Times New Roman" w:hAnsi="Times New Roman" w:cs="Times New Roman"/>
          <w:i w:val="0"/>
          <w:color w:val="auto"/>
          <w:sz w:val="24"/>
          <w:szCs w:val="24"/>
        </w:rPr>
      </w:pPr>
    </w:p>
    <w:p w14:paraId="6DD50C91" w14:textId="77777777" w:rsidR="00521108" w:rsidRPr="003628B7" w:rsidRDefault="00521108" w:rsidP="003628B7">
      <w:pPr>
        <w:spacing w:after="0" w:line="360" w:lineRule="auto"/>
        <w:jc w:val="both"/>
        <w:rPr>
          <w:rStyle w:val="Wyrnieniedelikatne"/>
          <w:rFonts w:ascii="Times New Roman" w:hAnsi="Times New Roman" w:cs="Times New Roman"/>
          <w:i w:val="0"/>
          <w:color w:val="auto"/>
          <w:sz w:val="24"/>
          <w:szCs w:val="24"/>
        </w:rPr>
      </w:pPr>
    </w:p>
    <w:p w14:paraId="7FBDDC76" w14:textId="5EEAB77B" w:rsidR="00B37858" w:rsidRPr="00892487" w:rsidRDefault="002F6572" w:rsidP="00892487">
      <w:pPr>
        <w:spacing w:after="0" w:line="360" w:lineRule="auto"/>
        <w:jc w:val="both"/>
        <w:rPr>
          <w:rStyle w:val="Wyrnieniedelikatne"/>
          <w:rFonts w:ascii="Times New Roman" w:hAnsi="Times New Roman" w:cs="Times New Roman"/>
          <w:i w:val="0"/>
          <w:color w:val="auto"/>
        </w:rPr>
      </w:pPr>
      <w:r w:rsidRPr="00892487">
        <w:rPr>
          <w:rStyle w:val="Wyrnieniedelikatne"/>
          <w:rFonts w:ascii="Times New Roman" w:hAnsi="Times New Roman" w:cs="Times New Roman"/>
          <w:i w:val="0"/>
          <w:color w:val="auto"/>
          <w:sz w:val="24"/>
          <w:szCs w:val="24"/>
        </w:rPr>
        <w:br w:type="page"/>
      </w:r>
    </w:p>
    <w:p w14:paraId="70FAEA25" w14:textId="288B14DD" w:rsidR="00D95711" w:rsidRPr="009D4C5F" w:rsidRDefault="00904C6B" w:rsidP="009D4C5F">
      <w:pPr>
        <w:pStyle w:val="Nagwek1"/>
        <w:shd w:val="clear" w:color="auto" w:fill="DEEAF6" w:themeFill="accent1" w:themeFillTint="33"/>
        <w:spacing w:line="360" w:lineRule="auto"/>
        <w:rPr>
          <w:rStyle w:val="Nagwek1Znak"/>
          <w:b/>
        </w:rPr>
      </w:pPr>
      <w:r>
        <w:rPr>
          <w:rStyle w:val="Nagwek1Znak"/>
          <w:b/>
        </w:rPr>
        <w:lastRenderedPageBreak/>
        <w:t>ZALECENIA I WNIOSKI</w:t>
      </w:r>
    </w:p>
    <w:p w14:paraId="6F2032D9" w14:textId="77777777" w:rsidR="00BB7C0F" w:rsidRPr="00DF10FB" w:rsidRDefault="00BB7C0F" w:rsidP="00BB7C0F">
      <w:pPr>
        <w:spacing w:after="0" w:line="360" w:lineRule="auto"/>
        <w:jc w:val="both"/>
        <w:rPr>
          <w:rFonts w:ascii="Times New Roman" w:hAnsi="Times New Roman" w:cs="Times New Roman"/>
          <w:sz w:val="24"/>
          <w:szCs w:val="24"/>
        </w:rPr>
      </w:pPr>
      <w:r w:rsidRPr="00DF10FB">
        <w:rPr>
          <w:rFonts w:ascii="Times New Roman" w:hAnsi="Times New Roman" w:cs="Times New Roman"/>
          <w:sz w:val="24"/>
          <w:szCs w:val="24"/>
        </w:rPr>
        <w:t>W celu usunięcia stwierdzonych uchybień i nieprawidłowości oraz usprawnienia funkcjonowania jednostki w postępowaniach o udzielenie zamówienia wnoszę o:</w:t>
      </w:r>
    </w:p>
    <w:p w14:paraId="397AAC9B" w14:textId="618B28F8" w:rsidR="00904C6B" w:rsidRPr="00DF10FB" w:rsidRDefault="008F6EE3" w:rsidP="00BB7C0F">
      <w:pPr>
        <w:pStyle w:val="Akapitzlist"/>
        <w:numPr>
          <w:ilvl w:val="0"/>
          <w:numId w:val="45"/>
        </w:numPr>
        <w:spacing w:after="0" w:line="360" w:lineRule="auto"/>
        <w:ind w:left="284" w:hanging="284"/>
        <w:jc w:val="both"/>
        <w:rPr>
          <w:rFonts w:ascii="Times New Roman" w:hAnsi="Times New Roman" w:cs="Times New Roman"/>
          <w:sz w:val="24"/>
          <w:szCs w:val="24"/>
        </w:rPr>
      </w:pPr>
      <w:r w:rsidRPr="00DF10FB">
        <w:rPr>
          <w:rFonts w:ascii="Times New Roman" w:hAnsi="Times New Roman" w:cs="Times New Roman"/>
          <w:sz w:val="24"/>
          <w:szCs w:val="24"/>
        </w:rPr>
        <w:t xml:space="preserve">terminowy zwrot wadium oferentom biorącym udział w postępowaniach o udzielenie zamówienia, w których zamawiający stawia warunek </w:t>
      </w:r>
      <w:r w:rsidR="00CD0B5A" w:rsidRPr="00DF10FB">
        <w:rPr>
          <w:rFonts w:ascii="Times New Roman" w:hAnsi="Times New Roman" w:cs="Times New Roman"/>
          <w:sz w:val="24"/>
          <w:szCs w:val="24"/>
        </w:rPr>
        <w:t xml:space="preserve">jego </w:t>
      </w:r>
      <w:r w:rsidRPr="00DF10FB">
        <w:rPr>
          <w:rFonts w:ascii="Times New Roman" w:hAnsi="Times New Roman" w:cs="Times New Roman"/>
          <w:sz w:val="24"/>
          <w:szCs w:val="24"/>
        </w:rPr>
        <w:t>wpłaty</w:t>
      </w:r>
      <w:r w:rsidR="00E83DE1" w:rsidRPr="00DF10FB">
        <w:rPr>
          <w:rFonts w:ascii="Times New Roman" w:hAnsi="Times New Roman" w:cs="Times New Roman"/>
          <w:sz w:val="24"/>
          <w:szCs w:val="24"/>
        </w:rPr>
        <w:t>,</w:t>
      </w:r>
      <w:r w:rsidR="002B611D" w:rsidRPr="00DF10FB">
        <w:rPr>
          <w:rFonts w:ascii="Times New Roman" w:hAnsi="Times New Roman" w:cs="Times New Roman"/>
          <w:sz w:val="24"/>
          <w:szCs w:val="24"/>
        </w:rPr>
        <w:t xml:space="preserve"> </w:t>
      </w:r>
    </w:p>
    <w:p w14:paraId="3F17CCB7" w14:textId="52EF797B" w:rsidR="00EF33D8" w:rsidRPr="00DF10FB" w:rsidRDefault="002B611D" w:rsidP="00EF33D8">
      <w:pPr>
        <w:pStyle w:val="Akapitzlist"/>
        <w:numPr>
          <w:ilvl w:val="0"/>
          <w:numId w:val="45"/>
        </w:numPr>
        <w:spacing w:after="0" w:line="360" w:lineRule="auto"/>
        <w:ind w:left="284" w:hanging="284"/>
        <w:jc w:val="both"/>
        <w:rPr>
          <w:rFonts w:ascii="Times New Roman" w:eastAsiaTheme="majorEastAsia" w:hAnsi="Times New Roman" w:cstheme="majorBidi"/>
          <w:b/>
          <w:sz w:val="24"/>
          <w:szCs w:val="32"/>
          <w:shd w:val="clear" w:color="auto" w:fill="DEEAF6" w:themeFill="accent1" w:themeFillTint="33"/>
          <w14:shadow w14:blurRad="50800" w14:dist="50800" w14:dir="5400000" w14:sx="0" w14:sy="0" w14:kx="0" w14:ky="0" w14:algn="ctr">
            <w14:schemeClr w14:val="bg1"/>
          </w14:shadow>
        </w:rPr>
      </w:pPr>
      <w:r w:rsidRPr="00DF10FB">
        <w:rPr>
          <w:rFonts w:ascii="Times New Roman" w:hAnsi="Times New Roman" w:cs="Times New Roman"/>
          <w:sz w:val="24"/>
          <w:szCs w:val="24"/>
        </w:rPr>
        <w:t xml:space="preserve">dochowywanie szczególnej staranności </w:t>
      </w:r>
      <w:r w:rsidR="00AC3A14" w:rsidRPr="00DF10FB">
        <w:rPr>
          <w:rFonts w:ascii="Times New Roman" w:hAnsi="Times New Roman" w:cs="Times New Roman"/>
          <w:sz w:val="24"/>
          <w:szCs w:val="24"/>
        </w:rPr>
        <w:t>w przedmiocie prawidłowego oznaczania terminu zawarcia umów podpisywanych w wyniku przeprowadzonych postępowań o udzielenie zamówienia.</w:t>
      </w:r>
    </w:p>
    <w:p w14:paraId="404A6DE7" w14:textId="77777777" w:rsidR="00EF33D8" w:rsidRPr="00DF10FB" w:rsidRDefault="00EF33D8" w:rsidP="00EF33D8">
      <w:pPr>
        <w:pStyle w:val="Akapitzlist"/>
        <w:spacing w:after="0" w:line="360" w:lineRule="auto"/>
        <w:ind w:left="284"/>
        <w:jc w:val="both"/>
        <w:rPr>
          <w:rFonts w:ascii="Times New Roman" w:hAnsi="Times New Roman" w:cs="Times New Roman"/>
          <w:sz w:val="24"/>
          <w:szCs w:val="24"/>
        </w:rPr>
      </w:pPr>
    </w:p>
    <w:p w14:paraId="56462034" w14:textId="0F155429" w:rsidR="00BB7C0F" w:rsidRPr="00DF10FB" w:rsidRDefault="00EF33D8" w:rsidP="00EF33D8">
      <w:pPr>
        <w:pStyle w:val="Akapitzlist"/>
        <w:spacing w:after="0" w:line="360" w:lineRule="auto"/>
        <w:ind w:left="0"/>
        <w:jc w:val="both"/>
        <w:rPr>
          <w:rFonts w:ascii="Times New Roman" w:eastAsiaTheme="majorEastAsia" w:hAnsi="Times New Roman" w:cstheme="majorBidi"/>
          <w:b/>
          <w:sz w:val="24"/>
          <w:szCs w:val="32"/>
          <w:shd w:val="clear" w:color="auto" w:fill="DEEAF6" w:themeFill="accent1" w:themeFillTint="33"/>
          <w14:shadow w14:blurRad="50800" w14:dist="50800" w14:dir="5400000" w14:sx="0" w14:sy="0" w14:kx="0" w14:ky="0" w14:algn="ctr">
            <w14:schemeClr w14:val="bg1"/>
          </w14:shadow>
        </w:rPr>
      </w:pPr>
      <w:r w:rsidRPr="00DF10FB">
        <w:rPr>
          <w:rFonts w:ascii="Times New Roman" w:eastAsiaTheme="majorEastAsia" w:hAnsi="Times New Roman" w:cstheme="majorBidi"/>
          <w:b/>
          <w:sz w:val="24"/>
          <w:szCs w:val="32"/>
          <w:shd w:val="clear" w:color="auto" w:fill="FFFFFF" w:themeFill="background1"/>
          <w14:shadow w14:blurRad="50800" w14:dist="50800" w14:dir="5400000" w14:sx="0" w14:sy="0" w14:kx="0" w14:ky="0" w14:algn="ctr">
            <w14:schemeClr w14:val="bg1"/>
          </w14:shadow>
        </w:rPr>
        <w:t xml:space="preserve"> </w:t>
      </w:r>
      <w:r w:rsidR="00BB7C0F" w:rsidRPr="00DF10FB">
        <w:rPr>
          <w:rFonts w:ascii="Times New Roman" w:eastAsiaTheme="majorEastAsia" w:hAnsi="Times New Roman" w:cstheme="majorBidi"/>
          <w:b/>
          <w:sz w:val="24"/>
          <w:szCs w:val="32"/>
          <w:shd w:val="clear" w:color="auto" w:fill="FFFFFF" w:themeFill="background1"/>
          <w14:shadow w14:blurRad="50800" w14:dist="50800" w14:dir="5400000" w14:sx="0" w14:sy="0" w14:kx="0" w14:ky="0" w14:algn="ctr">
            <w14:schemeClr w14:val="bg1"/>
          </w14:shadow>
        </w:rPr>
        <w:t>V.</w:t>
      </w:r>
      <w:r w:rsidR="00BB7C0F" w:rsidRPr="00DF10FB">
        <w:rPr>
          <w:rFonts w:ascii="Times New Roman" w:eastAsiaTheme="majorEastAsia" w:hAnsi="Times New Roman" w:cstheme="majorBidi"/>
          <w:b/>
          <w:sz w:val="24"/>
          <w:szCs w:val="32"/>
          <w:shd w:val="clear" w:color="auto" w:fill="DEEAF6" w:themeFill="accent1" w:themeFillTint="33"/>
          <w14:shadow w14:blurRad="50800" w14:dist="50800" w14:dir="5400000" w14:sx="0" w14:sy="0" w14:kx="0" w14:ky="0" w14:algn="ctr">
            <w14:schemeClr w14:val="bg1"/>
          </w14:shadow>
        </w:rPr>
        <w:t xml:space="preserve">   POUCZENIA</w:t>
      </w:r>
    </w:p>
    <w:p w14:paraId="6EF7244C" w14:textId="77777777" w:rsidR="001B500B" w:rsidRPr="00DF10FB" w:rsidRDefault="001B500B" w:rsidP="001B500B">
      <w:pPr>
        <w:spacing w:line="360" w:lineRule="auto"/>
        <w:jc w:val="both"/>
        <w:rPr>
          <w:rFonts w:ascii="Times New Roman" w:hAnsi="Times New Roman"/>
          <w:sz w:val="24"/>
        </w:rPr>
      </w:pPr>
      <w:r w:rsidRPr="00DF10FB">
        <w:rPr>
          <w:rFonts w:ascii="Times New Roman" w:hAnsi="Times New Roman"/>
          <w:sz w:val="24"/>
        </w:rPr>
        <w:t>Zgodnie z § 25 ust. 6 Rozporządzenia Ministra Zdrowia z dnia 20 grudnia 2012 roku</w:t>
      </w:r>
      <w:r w:rsidRPr="00DF10FB">
        <w:rPr>
          <w:rFonts w:ascii="Times New Roman" w:hAnsi="Times New Roman"/>
          <w:sz w:val="24"/>
        </w:rPr>
        <w:br/>
        <w:t xml:space="preserve">w sprawie sposobu trybu przeprowadzania kontroli podmiotów leczniczych od wystąpienia pokontrolnego  nie przysługują środki odwoławcze. </w:t>
      </w:r>
    </w:p>
    <w:p w14:paraId="1A38756B" w14:textId="77777777" w:rsidR="001B500B" w:rsidRPr="00DF10FB" w:rsidRDefault="001B500B" w:rsidP="001B500B">
      <w:pPr>
        <w:spacing w:line="360" w:lineRule="auto"/>
        <w:jc w:val="both"/>
        <w:rPr>
          <w:rFonts w:ascii="Times New Roman" w:hAnsi="Times New Roman"/>
          <w:sz w:val="24"/>
        </w:rPr>
      </w:pPr>
      <w:r w:rsidRPr="00DF10FB">
        <w:rPr>
          <w:rFonts w:ascii="Times New Roman" w:hAnsi="Times New Roman"/>
          <w:sz w:val="24"/>
        </w:rPr>
        <w:t>Na podstawie § 26 ww. rozporządzenia, proszę o poinformowanie podmiot uprawniony</w:t>
      </w:r>
      <w:r w:rsidRPr="00DF10FB">
        <w:rPr>
          <w:rFonts w:ascii="Times New Roman" w:hAnsi="Times New Roman"/>
          <w:sz w:val="24"/>
        </w:rPr>
        <w:br/>
        <w:t>do kontroli o sposobie wykorzystania wniosków lub przyczynach ich niewykorzystania</w:t>
      </w:r>
      <w:r w:rsidRPr="00DF10FB">
        <w:rPr>
          <w:rFonts w:ascii="Times New Roman" w:hAnsi="Times New Roman"/>
          <w:sz w:val="24"/>
        </w:rPr>
        <w:br/>
        <w:t>albo o innym sposobie usunięcia stwierdzonych nieprawidłowości, w terminie 30 dni od daty otrzymania niniejszego wystąpienia pokontrolnego.</w:t>
      </w:r>
    </w:p>
    <w:p w14:paraId="7461A5AD" w14:textId="77777777" w:rsidR="00BB7C0F" w:rsidRDefault="00BB7C0F" w:rsidP="00BB7C0F">
      <w:pPr>
        <w:spacing w:after="0" w:line="360" w:lineRule="auto"/>
        <w:jc w:val="both"/>
        <w:rPr>
          <w:rFonts w:ascii="Times New Roman" w:hAnsi="Times New Roman" w:cs="Times New Roman"/>
          <w:sz w:val="24"/>
          <w:szCs w:val="24"/>
        </w:rPr>
      </w:pPr>
    </w:p>
    <w:p w14:paraId="5484C0BD" w14:textId="77777777" w:rsidR="00904C6B" w:rsidRDefault="00904C6B" w:rsidP="00BB0E87">
      <w:pPr>
        <w:spacing w:after="0" w:line="360" w:lineRule="auto"/>
        <w:ind w:left="5103" w:firstLine="851"/>
        <w:jc w:val="both"/>
        <w:rPr>
          <w:rFonts w:ascii="Times New Roman" w:hAnsi="Times New Roman" w:cs="Times New Roman"/>
          <w:sz w:val="24"/>
          <w:szCs w:val="24"/>
        </w:rPr>
      </w:pPr>
    </w:p>
    <w:p w14:paraId="03E302FB" w14:textId="77777777" w:rsidR="00904C6B" w:rsidRDefault="00904C6B" w:rsidP="00BB0E87">
      <w:pPr>
        <w:spacing w:after="0" w:line="360" w:lineRule="auto"/>
        <w:ind w:left="5103" w:firstLine="851"/>
        <w:jc w:val="both"/>
        <w:rPr>
          <w:rFonts w:ascii="Times New Roman" w:hAnsi="Times New Roman" w:cs="Times New Roman"/>
          <w:sz w:val="24"/>
          <w:szCs w:val="24"/>
        </w:rPr>
      </w:pPr>
    </w:p>
    <w:p w14:paraId="06CB6688" w14:textId="3466163E" w:rsidR="00EF2E3B" w:rsidRPr="00BB0E87" w:rsidRDefault="00886A4D" w:rsidP="00BB0E87">
      <w:pPr>
        <w:spacing w:after="0" w:line="360" w:lineRule="auto"/>
        <w:ind w:left="5103" w:firstLine="851"/>
        <w:jc w:val="both"/>
        <w:rPr>
          <w:rFonts w:ascii="Times New Roman" w:eastAsia="Times New Roman" w:hAnsi="Times New Roman" w:cs="Times New Roman"/>
          <w:sz w:val="24"/>
          <w:szCs w:val="24"/>
        </w:rPr>
      </w:pPr>
      <w:r>
        <w:rPr>
          <w:rFonts w:ascii="Times New Roman" w:eastAsia="Times New Roman" w:hAnsi="Times New Roman" w:cs="Times New Roman"/>
          <w:szCs w:val="24"/>
        </w:rPr>
        <w:t xml:space="preserve">   </w:t>
      </w:r>
      <w:r w:rsidR="00EF2E3B" w:rsidRPr="00A00FF7">
        <w:rPr>
          <w:rFonts w:ascii="Times New Roman" w:eastAsia="Times New Roman" w:hAnsi="Times New Roman" w:cs="Times New Roman"/>
          <w:szCs w:val="24"/>
        </w:rPr>
        <w:t>Marszałek</w:t>
      </w:r>
    </w:p>
    <w:p w14:paraId="320FE195" w14:textId="0F98D6B8" w:rsidR="00BB0E87" w:rsidRDefault="00886A4D" w:rsidP="00BB0E87">
      <w:pPr>
        <w:tabs>
          <w:tab w:val="left" w:pos="0"/>
        </w:tabs>
        <w:spacing w:after="0" w:line="276" w:lineRule="auto"/>
        <w:ind w:left="5103"/>
        <w:contextualSpacing/>
        <w:rPr>
          <w:rFonts w:ascii="Times New Roman" w:eastAsia="Times New Roman" w:hAnsi="Times New Roman" w:cs="Times New Roman"/>
          <w:szCs w:val="24"/>
        </w:rPr>
      </w:pPr>
      <w:r>
        <w:rPr>
          <w:rFonts w:ascii="Times New Roman" w:eastAsia="Times New Roman" w:hAnsi="Times New Roman" w:cs="Times New Roman"/>
          <w:szCs w:val="24"/>
        </w:rPr>
        <w:t xml:space="preserve"> </w:t>
      </w:r>
      <w:bookmarkStart w:id="0" w:name="_GoBack"/>
      <w:bookmarkEnd w:id="0"/>
      <w:r w:rsidR="00EF2E3B" w:rsidRPr="00A00FF7">
        <w:rPr>
          <w:rFonts w:ascii="Times New Roman" w:eastAsia="Times New Roman" w:hAnsi="Times New Roman" w:cs="Times New Roman"/>
          <w:szCs w:val="24"/>
        </w:rPr>
        <w:t>Województwa Świętokrzyskiego</w:t>
      </w:r>
    </w:p>
    <w:p w14:paraId="78E42D01" w14:textId="264DE4AD" w:rsidR="00EF2E3B" w:rsidRPr="00BB0E87" w:rsidRDefault="00BB0E87" w:rsidP="00BB0E87">
      <w:pPr>
        <w:tabs>
          <w:tab w:val="left" w:pos="0"/>
        </w:tabs>
        <w:spacing w:line="276" w:lineRule="auto"/>
        <w:ind w:left="5812"/>
        <w:contextualSpacing/>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EF2E3B" w:rsidRPr="00A00FF7">
        <w:rPr>
          <w:rFonts w:ascii="Times New Roman" w:eastAsia="Times New Roman" w:hAnsi="Times New Roman" w:cs="Times New Roman"/>
          <w:szCs w:val="24"/>
        </w:rPr>
        <w:t>Andrzej Bętkowski</w:t>
      </w:r>
    </w:p>
    <w:p w14:paraId="66CE0624" w14:textId="4B70250F" w:rsidR="00BB0E87" w:rsidRDefault="00EF2E3B" w:rsidP="00BB0E87">
      <w:pPr>
        <w:spacing w:line="276" w:lineRule="auto"/>
        <w:ind w:left="5103"/>
        <w:contextualSpacing/>
        <w:rPr>
          <w:rFonts w:ascii="Times New Roman" w:eastAsia="Times New Roman" w:hAnsi="Times New Roman" w:cs="Times New Roman"/>
          <w:i/>
          <w:szCs w:val="24"/>
        </w:rPr>
      </w:pPr>
      <w:r w:rsidRPr="00A00FF7">
        <w:rPr>
          <w:rFonts w:ascii="Times New Roman" w:eastAsia="Times New Roman" w:hAnsi="Times New Roman" w:cs="Times New Roman"/>
          <w:i/>
          <w:szCs w:val="24"/>
        </w:rPr>
        <w:t>(do</w:t>
      </w:r>
      <w:r w:rsidR="00BB0E87">
        <w:rPr>
          <w:rFonts w:ascii="Times New Roman" w:eastAsia="Times New Roman" w:hAnsi="Times New Roman" w:cs="Times New Roman"/>
          <w:i/>
          <w:szCs w:val="24"/>
        </w:rPr>
        <w:t>kument podpisano elektronicznie</w:t>
      </w:r>
      <w:r w:rsidR="00886A4D">
        <w:rPr>
          <w:rFonts w:ascii="Times New Roman" w:eastAsia="Times New Roman" w:hAnsi="Times New Roman" w:cs="Times New Roman"/>
          <w:i/>
          <w:szCs w:val="24"/>
        </w:rPr>
        <w:t>)</w:t>
      </w:r>
    </w:p>
    <w:p w14:paraId="540DA4F2" w14:textId="08CE9010" w:rsidR="00EF2E3B" w:rsidRPr="00BB0E87" w:rsidRDefault="00EF2E3B" w:rsidP="00BB0E87">
      <w:pPr>
        <w:spacing w:line="276" w:lineRule="auto"/>
        <w:ind w:left="5103"/>
        <w:contextualSpacing/>
        <w:rPr>
          <w:rFonts w:ascii="Times New Roman" w:eastAsia="Times New Roman" w:hAnsi="Times New Roman" w:cs="Times New Roman"/>
          <w:i/>
          <w:szCs w:val="24"/>
        </w:rPr>
      </w:pPr>
      <w:r>
        <w:rPr>
          <w:rFonts w:ascii="Times New Roman" w:eastAsia="Times New Roman" w:hAnsi="Times New Roman" w:cs="Times New Roman"/>
          <w:szCs w:val="24"/>
        </w:rPr>
        <w:t xml:space="preserve"> </w:t>
      </w:r>
      <w:r w:rsidRPr="00A00FF7">
        <w:rPr>
          <w:rFonts w:ascii="Times New Roman" w:eastAsia="Times New Roman" w:hAnsi="Times New Roman" w:cs="Times New Roman"/>
          <w:szCs w:val="24"/>
        </w:rPr>
        <w:t>/podmiot uprawniony do kontroli/</w:t>
      </w:r>
    </w:p>
    <w:p w14:paraId="2A7DAEFB" w14:textId="77777777" w:rsidR="00EF2E3B" w:rsidRDefault="00EF2E3B" w:rsidP="00EF2E3B">
      <w:pPr>
        <w:spacing w:line="276" w:lineRule="auto"/>
        <w:contextualSpacing/>
        <w:rPr>
          <w:rFonts w:ascii="Times New Roman" w:eastAsia="Times New Roman" w:hAnsi="Times New Roman" w:cs="Times New Roman"/>
          <w:szCs w:val="24"/>
        </w:rPr>
      </w:pPr>
    </w:p>
    <w:p w14:paraId="62A1E729" w14:textId="5D43A2DA" w:rsidR="00D95711" w:rsidRPr="00BD781C" w:rsidRDefault="00D95711" w:rsidP="00EF2E3B">
      <w:pPr>
        <w:tabs>
          <w:tab w:val="left" w:pos="5620"/>
        </w:tabs>
        <w:spacing w:line="276" w:lineRule="auto"/>
        <w:contextualSpacing/>
        <w:rPr>
          <w:rFonts w:ascii="Times New Roman" w:eastAsia="Times New Roman" w:hAnsi="Times New Roman" w:cs="Times New Roman"/>
          <w:szCs w:val="24"/>
        </w:rPr>
      </w:pPr>
    </w:p>
    <w:p w14:paraId="2F27B68F" w14:textId="77777777" w:rsidR="00D95711" w:rsidRDefault="00D95711" w:rsidP="00D95711">
      <w:pPr>
        <w:rPr>
          <w:rFonts w:ascii="Times New Roman" w:eastAsia="Times New Roman" w:hAnsi="Times New Roman" w:cs="Times New Roman"/>
          <w:szCs w:val="24"/>
        </w:rPr>
      </w:pPr>
    </w:p>
    <w:p w14:paraId="23B8F9D0" w14:textId="77777777" w:rsidR="00EF33D8" w:rsidRPr="00BD781C" w:rsidRDefault="00EF33D8" w:rsidP="00D95711">
      <w:pPr>
        <w:rPr>
          <w:rFonts w:ascii="Times New Roman" w:eastAsia="Times New Roman" w:hAnsi="Times New Roman" w:cs="Times New Roman"/>
          <w:szCs w:val="24"/>
        </w:rPr>
      </w:pPr>
    </w:p>
    <w:p w14:paraId="6D8ADDFD" w14:textId="508814F5" w:rsidR="00471DF5" w:rsidRPr="00676973" w:rsidRDefault="00D95711" w:rsidP="00676973">
      <w:pPr>
        <w:rPr>
          <w:rStyle w:val="Wyrnieniedelikatne"/>
          <w:rFonts w:ascii="Times New Roman" w:hAnsi="Times New Roman" w:cs="Times New Roman"/>
          <w:color w:val="auto"/>
          <w:sz w:val="24"/>
          <w:szCs w:val="24"/>
          <w:lang w:eastAsia="pl-PL"/>
        </w:rPr>
      </w:pPr>
      <w:r w:rsidRPr="00BD781C">
        <w:rPr>
          <w:rFonts w:ascii="Times New Roman" w:eastAsia="Times New Roman" w:hAnsi="Times New Roman" w:cs="Times New Roman"/>
          <w:szCs w:val="24"/>
        </w:rPr>
        <w:t xml:space="preserve">Kielce, dnia </w:t>
      </w:r>
      <w:r w:rsidR="00886A4D">
        <w:rPr>
          <w:rFonts w:ascii="Times New Roman" w:eastAsia="Times New Roman" w:hAnsi="Times New Roman" w:cs="Times New Roman"/>
          <w:szCs w:val="24"/>
        </w:rPr>
        <w:t>14.06.</w:t>
      </w:r>
      <w:r w:rsidR="000E768B">
        <w:rPr>
          <w:rFonts w:ascii="Times New Roman" w:eastAsia="Times New Roman" w:hAnsi="Times New Roman" w:cs="Times New Roman"/>
          <w:szCs w:val="24"/>
        </w:rPr>
        <w:t>2022</w:t>
      </w:r>
      <w:r w:rsidR="00BD2784">
        <w:rPr>
          <w:rFonts w:ascii="Times New Roman" w:eastAsia="Times New Roman" w:hAnsi="Times New Roman" w:cs="Times New Roman"/>
          <w:szCs w:val="24"/>
        </w:rPr>
        <w:t xml:space="preserve"> r.</w:t>
      </w:r>
    </w:p>
    <w:sectPr w:rsidR="00471DF5" w:rsidRPr="00676973" w:rsidSect="00E21A8F">
      <w:headerReference w:type="even" r:id="rId9"/>
      <w:headerReference w:type="default" r:id="rId10"/>
      <w:footerReference w:type="even" r:id="rId11"/>
      <w:footerReference w:type="default" r:id="rId12"/>
      <w:headerReference w:type="first" r:id="rId13"/>
      <w:footerReference w:type="first" r:id="rId14"/>
      <w:pgSz w:w="11906" w:h="16838"/>
      <w:pgMar w:top="851"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35E3C" w14:textId="77777777" w:rsidR="00573860" w:rsidRDefault="00573860" w:rsidP="0079372D">
      <w:pPr>
        <w:spacing w:after="0" w:line="240" w:lineRule="auto"/>
      </w:pPr>
      <w:r>
        <w:separator/>
      </w:r>
    </w:p>
  </w:endnote>
  <w:endnote w:type="continuationSeparator" w:id="0">
    <w:p w14:paraId="5A0706E8" w14:textId="77777777" w:rsidR="00573860" w:rsidRDefault="00573860" w:rsidP="0079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8D548" w14:textId="77777777" w:rsidR="00C414FE" w:rsidRDefault="00C414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414685"/>
      <w:docPartObj>
        <w:docPartGallery w:val="Page Numbers (Bottom of Page)"/>
        <w:docPartUnique/>
      </w:docPartObj>
    </w:sdtPr>
    <w:sdtEndPr/>
    <w:sdtContent>
      <w:p w14:paraId="102AB207" w14:textId="77777777" w:rsidR="00FA440A" w:rsidRDefault="00FA440A">
        <w:pPr>
          <w:pStyle w:val="Stopka"/>
          <w:jc w:val="center"/>
        </w:pPr>
        <w:r>
          <w:fldChar w:fldCharType="begin"/>
        </w:r>
        <w:r>
          <w:instrText>PAGE   \* MERGEFORMAT</w:instrText>
        </w:r>
        <w:r>
          <w:fldChar w:fldCharType="separate"/>
        </w:r>
        <w:r w:rsidR="00ED4677">
          <w:rPr>
            <w:noProof/>
          </w:rPr>
          <w:t>1</w:t>
        </w:r>
        <w:r>
          <w:fldChar w:fldCharType="end"/>
        </w:r>
      </w:p>
    </w:sdtContent>
  </w:sdt>
  <w:p w14:paraId="50FC75EE" w14:textId="77777777" w:rsidR="00FA440A" w:rsidRDefault="00FA440A" w:rsidP="00A746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9650" w14:textId="77777777" w:rsidR="00C414FE" w:rsidRDefault="00C414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E2EE5" w14:textId="77777777" w:rsidR="00573860" w:rsidRDefault="00573860" w:rsidP="0079372D">
      <w:pPr>
        <w:spacing w:after="0" w:line="240" w:lineRule="auto"/>
      </w:pPr>
      <w:r>
        <w:separator/>
      </w:r>
    </w:p>
  </w:footnote>
  <w:footnote w:type="continuationSeparator" w:id="0">
    <w:p w14:paraId="47542870" w14:textId="77777777" w:rsidR="00573860" w:rsidRDefault="00573860" w:rsidP="0079372D">
      <w:pPr>
        <w:spacing w:after="0" w:line="240" w:lineRule="auto"/>
      </w:pPr>
      <w:r>
        <w:continuationSeparator/>
      </w:r>
    </w:p>
  </w:footnote>
  <w:footnote w:id="1">
    <w:p w14:paraId="7D6317D5" w14:textId="0F383BB1" w:rsidR="00FA440A" w:rsidRPr="00531BBA" w:rsidRDefault="00FA440A" w:rsidP="00531BBA">
      <w:pPr>
        <w:pStyle w:val="Tekstprzypisudolnego"/>
        <w:jc w:val="both"/>
        <w:rPr>
          <w:rFonts w:ascii="Times New Roman" w:hAnsi="Times New Roman" w:cs="Times New Roman"/>
        </w:rPr>
      </w:pPr>
      <w:r w:rsidRPr="00531BBA">
        <w:rPr>
          <w:rStyle w:val="Odwoanieprzypisudolnego"/>
          <w:rFonts w:ascii="Times New Roman" w:hAnsi="Times New Roman" w:cs="Times New Roman"/>
        </w:rPr>
        <w:footnoteRef/>
      </w:r>
      <w:r w:rsidRPr="00531BBA">
        <w:rPr>
          <w:rFonts w:ascii="Times New Roman" w:hAnsi="Times New Roman" w:cs="Times New Roman"/>
        </w:rPr>
        <w:t xml:space="preserve"> Zwany również: </w:t>
      </w:r>
      <w:proofErr w:type="spellStart"/>
      <w:r>
        <w:rPr>
          <w:rFonts w:ascii="Times New Roman" w:hAnsi="Times New Roman" w:cs="Times New Roman"/>
        </w:rPr>
        <w:t>ŚCRMiTS</w:t>
      </w:r>
      <w:proofErr w:type="spellEnd"/>
      <w:r w:rsidRPr="00531BBA">
        <w:rPr>
          <w:rFonts w:ascii="Times New Roman" w:hAnsi="Times New Roman" w:cs="Times New Roman"/>
        </w:rPr>
        <w:t>, kontrolowanym, podmiotem, jednostką, placówką, zamawiającym</w:t>
      </w:r>
      <w:r>
        <w:rPr>
          <w:rFonts w:ascii="Times New Roman" w:hAnsi="Times New Roman" w:cs="Times New Roman"/>
        </w:rPr>
        <w:t>.</w:t>
      </w:r>
    </w:p>
  </w:footnote>
  <w:footnote w:id="2">
    <w:p w14:paraId="02FA1CCD" w14:textId="09E33A3F" w:rsidR="00FA440A" w:rsidRPr="00A52F86" w:rsidRDefault="00FA440A" w:rsidP="00A52F86">
      <w:pPr>
        <w:pStyle w:val="Tekstprzypisudolnego"/>
        <w:jc w:val="both"/>
        <w:rPr>
          <w:rFonts w:ascii="Times New Roman" w:hAnsi="Times New Roman" w:cs="Times New Roman"/>
        </w:rPr>
      </w:pPr>
      <w:r w:rsidRPr="00A52F86">
        <w:rPr>
          <w:rStyle w:val="Odwoanieprzypisudolnego"/>
          <w:rFonts w:ascii="Times New Roman" w:hAnsi="Times New Roman" w:cs="Times New Roman"/>
        </w:rPr>
        <w:footnoteRef/>
      </w:r>
      <w:r w:rsidRPr="00A52F86">
        <w:rPr>
          <w:rFonts w:ascii="Times New Roman" w:hAnsi="Times New Roman" w:cs="Times New Roman"/>
        </w:rPr>
        <w:t xml:space="preserve"> W oparc</w:t>
      </w:r>
      <w:r w:rsidR="001C306D">
        <w:rPr>
          <w:rFonts w:ascii="Times New Roman" w:hAnsi="Times New Roman" w:cs="Times New Roman"/>
        </w:rPr>
        <w:t>iu o dokumenty poddane kontroli, w odniesieniu do przyjętej próby kontrolnej.</w:t>
      </w:r>
    </w:p>
  </w:footnote>
  <w:footnote w:id="3">
    <w:p w14:paraId="502FA031" w14:textId="334F5AEA" w:rsidR="00FA440A" w:rsidRPr="00A52F86" w:rsidRDefault="00FA440A" w:rsidP="00A52F86">
      <w:pPr>
        <w:pStyle w:val="Tekstprzypisudolnego"/>
        <w:jc w:val="both"/>
        <w:rPr>
          <w:rFonts w:ascii="Times New Roman" w:hAnsi="Times New Roman" w:cs="Times New Roman"/>
        </w:rPr>
      </w:pPr>
      <w:r w:rsidRPr="00A52F86">
        <w:rPr>
          <w:rStyle w:val="Odwoanieprzypisudolnego"/>
          <w:rFonts w:ascii="Times New Roman" w:hAnsi="Times New Roman" w:cs="Times New Roman"/>
        </w:rPr>
        <w:footnoteRef/>
      </w:r>
      <w:r w:rsidRPr="00A52F86">
        <w:rPr>
          <w:rFonts w:ascii="Times New Roman" w:hAnsi="Times New Roman" w:cs="Times New Roman"/>
        </w:rPr>
        <w:t xml:space="preserve"> </w:t>
      </w:r>
      <w:r w:rsidR="002917AB">
        <w:rPr>
          <w:rFonts w:ascii="Times New Roman" w:hAnsi="Times New Roman" w:cs="Times New Roman"/>
        </w:rPr>
        <w:t>T</w:t>
      </w:r>
      <w:r>
        <w:rPr>
          <w:rFonts w:ascii="Times New Roman" w:hAnsi="Times New Roman" w:cs="Times New Roman"/>
        </w:rPr>
        <w:t>.j.</w:t>
      </w:r>
      <w:r w:rsidRPr="00A52F86">
        <w:rPr>
          <w:rFonts w:ascii="Times New Roman" w:hAnsi="Times New Roman" w:cs="Times New Roman"/>
        </w:rPr>
        <w:t xml:space="preserve"> Dz.U.20</w:t>
      </w:r>
      <w:r w:rsidR="002917AB">
        <w:rPr>
          <w:rFonts w:ascii="Times New Roman" w:hAnsi="Times New Roman" w:cs="Times New Roman"/>
        </w:rPr>
        <w:t>22</w:t>
      </w:r>
      <w:r w:rsidRPr="00A52F86">
        <w:rPr>
          <w:rFonts w:ascii="Times New Roman" w:hAnsi="Times New Roman" w:cs="Times New Roman"/>
        </w:rPr>
        <w:t>.</w:t>
      </w:r>
      <w:r w:rsidR="002917AB">
        <w:rPr>
          <w:rFonts w:ascii="Times New Roman" w:hAnsi="Times New Roman" w:cs="Times New Roman"/>
        </w:rPr>
        <w:t>633</w:t>
      </w:r>
      <w:r w:rsidR="00616E7F">
        <w:rPr>
          <w:rFonts w:ascii="Times New Roman" w:hAnsi="Times New Roman" w:cs="Times New Roman"/>
        </w:rPr>
        <w:t>. ze zm.</w:t>
      </w:r>
    </w:p>
  </w:footnote>
  <w:footnote w:id="4">
    <w:p w14:paraId="4E2148BA" w14:textId="5C53B8CD" w:rsidR="00FA440A" w:rsidRPr="00A52F86" w:rsidRDefault="00FA440A" w:rsidP="00A52F86">
      <w:pPr>
        <w:pStyle w:val="Tekstprzypisudolnego"/>
        <w:jc w:val="both"/>
        <w:rPr>
          <w:rFonts w:ascii="Times New Roman" w:hAnsi="Times New Roman" w:cs="Times New Roman"/>
        </w:rPr>
      </w:pPr>
      <w:r w:rsidRPr="00A52F86">
        <w:rPr>
          <w:rStyle w:val="Odwoanieprzypisudolnego"/>
          <w:rFonts w:ascii="Times New Roman" w:hAnsi="Times New Roman" w:cs="Times New Roman"/>
        </w:rPr>
        <w:footnoteRef/>
      </w:r>
      <w:r w:rsidRPr="00A52F86">
        <w:rPr>
          <w:rFonts w:ascii="Times New Roman" w:hAnsi="Times New Roman" w:cs="Times New Roman"/>
        </w:rPr>
        <w:t xml:space="preserve"> Kontrolujący stosują 3-stopniową skalę ocen: pozytywna, pozytywna mimo stwierdzonych uchybień</w:t>
      </w:r>
      <w:r w:rsidRPr="00A52F86">
        <w:rPr>
          <w:rFonts w:ascii="Times New Roman" w:hAnsi="Times New Roman" w:cs="Times New Roman"/>
        </w:rPr>
        <w:br/>
        <w:t>i nieprawidłowości, negatywna.</w:t>
      </w:r>
    </w:p>
  </w:footnote>
  <w:footnote w:id="5">
    <w:p w14:paraId="60A828B5" w14:textId="6E54AE8D" w:rsidR="00FA440A" w:rsidRPr="004B4BC3" w:rsidRDefault="00FA440A">
      <w:pPr>
        <w:pStyle w:val="Tekstprzypisudolnego"/>
        <w:rPr>
          <w:rFonts w:ascii="Times New Roman" w:hAnsi="Times New Roman" w:cs="Times New Roman"/>
        </w:rPr>
      </w:pPr>
      <w:r w:rsidRPr="004B4BC3">
        <w:rPr>
          <w:rStyle w:val="Odwoanieprzypisudolnego"/>
          <w:rFonts w:ascii="Times New Roman" w:hAnsi="Times New Roman" w:cs="Times New Roman"/>
        </w:rPr>
        <w:footnoteRef/>
      </w:r>
      <w:r>
        <w:rPr>
          <w:rFonts w:ascii="Times New Roman" w:hAnsi="Times New Roman" w:cs="Times New Roman"/>
        </w:rPr>
        <w:t xml:space="preserve">  Dz.U. 2019</w:t>
      </w:r>
      <w:r w:rsidRPr="009E792B">
        <w:rPr>
          <w:rFonts w:ascii="Times New Roman" w:hAnsi="Times New Roman" w:cs="Times New Roman"/>
        </w:rPr>
        <w:t xml:space="preserve"> poz. </w:t>
      </w:r>
      <w:r>
        <w:rPr>
          <w:rFonts w:ascii="Times New Roman" w:hAnsi="Times New Roman" w:cs="Times New Roman"/>
        </w:rPr>
        <w:t>2019</w:t>
      </w:r>
      <w:r w:rsidRPr="009E792B">
        <w:rPr>
          <w:rFonts w:ascii="Times New Roman" w:hAnsi="Times New Roman" w:cs="Times New Roman"/>
        </w:rPr>
        <w:t xml:space="preserve"> </w:t>
      </w:r>
      <w:r w:rsidRPr="0072667C">
        <w:rPr>
          <w:rFonts w:ascii="Times New Roman" w:hAnsi="Times New Roman" w:cs="Times New Roman"/>
        </w:rPr>
        <w:t>ze zm.</w:t>
      </w:r>
    </w:p>
  </w:footnote>
  <w:footnote w:id="6">
    <w:p w14:paraId="65048388" w14:textId="46046C49" w:rsidR="00FA440A" w:rsidRPr="00616E7F" w:rsidRDefault="00FA440A" w:rsidP="00616E7F">
      <w:pPr>
        <w:pStyle w:val="Tekstprzypisudolnego"/>
        <w:jc w:val="both"/>
        <w:rPr>
          <w:rFonts w:ascii="Times New Roman" w:hAnsi="Times New Roman" w:cs="Times New Roman"/>
        </w:rPr>
      </w:pPr>
      <w:r w:rsidRPr="009B4DBE">
        <w:rPr>
          <w:rStyle w:val="Odwoanieprzypisudolnego"/>
          <w:rFonts w:ascii="Times New Roman" w:hAnsi="Times New Roman" w:cs="Times New Roman"/>
        </w:rPr>
        <w:footnoteRef/>
      </w:r>
      <w:r w:rsidRPr="009B4DBE">
        <w:rPr>
          <w:rFonts w:ascii="Times New Roman" w:hAnsi="Times New Roman" w:cs="Times New Roman"/>
        </w:rPr>
        <w:t xml:space="preserve"> </w:t>
      </w:r>
      <w:r w:rsidR="00616E7F">
        <w:rPr>
          <w:rFonts w:ascii="Times New Roman" w:hAnsi="Times New Roman" w:cs="Times New Roman"/>
        </w:rPr>
        <w:t xml:space="preserve">Obwieszczenie Prezesa Urzędu Zamówień Publicznych z dnia 1.01.2021 r. </w:t>
      </w:r>
      <w:r w:rsidR="00616E7F" w:rsidRPr="00616E7F">
        <w:rPr>
          <w:rFonts w:ascii="Times New Roman" w:hAnsi="Times New Roman" w:cs="Times New Roman"/>
          <w:i/>
        </w:rPr>
        <w:t>w sprawie aktualnych progów unijnych, ich równowartości w złotych, równowartości w złotych kwot wyrażonych w euro oraz średniego kursu złotego w stosunku do euro stanowiącego podstawę przeliczania wartości zamówień publicznych lub konkursów</w:t>
      </w:r>
      <w:r w:rsidR="00616E7F">
        <w:rPr>
          <w:rFonts w:ascii="Times New Roman" w:hAnsi="Times New Roman" w:cs="Times New Roman"/>
        </w:rPr>
        <w:t xml:space="preserve"> (Dz.U 2021 poz. 11). </w:t>
      </w:r>
    </w:p>
  </w:footnote>
  <w:footnote w:id="7">
    <w:p w14:paraId="240BFC1B" w14:textId="2DC75304" w:rsidR="00FA440A" w:rsidRPr="000E5BEB" w:rsidRDefault="00FA440A" w:rsidP="001D06A6">
      <w:pPr>
        <w:pStyle w:val="Tekstprzypisudolnego"/>
        <w:jc w:val="both"/>
        <w:rPr>
          <w:rFonts w:ascii="Times New Roman" w:hAnsi="Times New Roman" w:cs="Times New Roman"/>
        </w:rPr>
      </w:pPr>
      <w:r w:rsidRPr="000E5BEB">
        <w:rPr>
          <w:rStyle w:val="Odwoanieprzypisudolnego"/>
          <w:rFonts w:ascii="Times New Roman" w:hAnsi="Times New Roman" w:cs="Times New Roman"/>
        </w:rPr>
        <w:footnoteRef/>
      </w:r>
      <w:r w:rsidRPr="000E5BEB">
        <w:rPr>
          <w:rFonts w:ascii="Times New Roman" w:hAnsi="Times New Roman" w:cs="Times New Roman"/>
        </w:rPr>
        <w:t xml:space="preserve"> Dz.U. 2020</w:t>
      </w:r>
      <w:r>
        <w:rPr>
          <w:rFonts w:ascii="Times New Roman" w:hAnsi="Times New Roman" w:cs="Times New Roman"/>
        </w:rPr>
        <w:t xml:space="preserve"> </w:t>
      </w:r>
      <w:r w:rsidRPr="000E5BEB">
        <w:rPr>
          <w:rFonts w:ascii="Times New Roman" w:hAnsi="Times New Roman" w:cs="Times New Roman"/>
        </w:rPr>
        <w:t>r. poz. 2439</w:t>
      </w:r>
      <w:r w:rsidR="00B82B50">
        <w:rPr>
          <w:rFonts w:ascii="Times New Roman" w:hAnsi="Times New Roman" w:cs="Times New Roman"/>
        </w:rPr>
        <w:t>.</w:t>
      </w:r>
    </w:p>
  </w:footnote>
  <w:footnote w:id="8">
    <w:p w14:paraId="508AFEAD" w14:textId="23D8AEBE" w:rsidR="00FA440A" w:rsidRPr="0060799D" w:rsidRDefault="00FA440A" w:rsidP="00D82463">
      <w:pPr>
        <w:pStyle w:val="Tekstprzypisudolnego"/>
        <w:jc w:val="both"/>
        <w:rPr>
          <w:rFonts w:ascii="Times New Roman" w:hAnsi="Times New Roman" w:cs="Times New Roman"/>
        </w:rPr>
      </w:pPr>
      <w:r w:rsidRPr="0060799D">
        <w:rPr>
          <w:rStyle w:val="Odwoanieprzypisudolnego"/>
          <w:rFonts w:ascii="Times New Roman" w:hAnsi="Times New Roman" w:cs="Times New Roman"/>
        </w:rPr>
        <w:footnoteRef/>
      </w:r>
      <w:r w:rsidRPr="0060799D">
        <w:rPr>
          <w:rFonts w:ascii="Times New Roman" w:hAnsi="Times New Roman" w:cs="Times New Roman"/>
        </w:rPr>
        <w:t xml:space="preserve"> Wszyscy oferenci wpłacili wadium przed upływem składania ofert, tj. zgodnie z zapisami rozdziału XV ust.2 </w:t>
      </w:r>
      <w:proofErr w:type="spellStart"/>
      <w:r w:rsidRPr="0060799D">
        <w:rPr>
          <w:rFonts w:ascii="Times New Roman" w:hAnsi="Times New Roman" w:cs="Times New Roman"/>
        </w:rPr>
        <w:t>swz</w:t>
      </w:r>
      <w:proofErr w:type="spellEnd"/>
      <w:r w:rsidRPr="0060799D">
        <w:rPr>
          <w:rFonts w:ascii="Times New Roman" w:hAnsi="Times New Roman" w:cs="Times New Roman"/>
        </w:rPr>
        <w:t xml:space="preserve">. </w:t>
      </w:r>
    </w:p>
  </w:footnote>
  <w:footnote w:id="9">
    <w:p w14:paraId="3854BB75" w14:textId="5F807D31" w:rsidR="00FA440A" w:rsidRPr="0060799D" w:rsidRDefault="00FA440A" w:rsidP="0060799D">
      <w:pPr>
        <w:pStyle w:val="Tekstprzypisudolnego"/>
        <w:jc w:val="both"/>
        <w:rPr>
          <w:rFonts w:ascii="Times New Roman" w:hAnsi="Times New Roman" w:cs="Times New Roman"/>
        </w:rPr>
      </w:pPr>
      <w:r w:rsidRPr="0060799D">
        <w:rPr>
          <w:rStyle w:val="Odwoanieprzypisudolnego"/>
          <w:rFonts w:ascii="Times New Roman" w:hAnsi="Times New Roman" w:cs="Times New Roman"/>
        </w:rPr>
        <w:footnoteRef/>
      </w:r>
      <w:r w:rsidRPr="0060799D">
        <w:rPr>
          <w:rFonts w:ascii="Times New Roman" w:hAnsi="Times New Roman" w:cs="Times New Roman"/>
        </w:rPr>
        <w:t xml:space="preserve"> Oferta otrzymała maksymalną ilość punktów – 100 (60 pkt w kryterium cena i 40 w kryterium – termin dostawy). </w:t>
      </w:r>
    </w:p>
  </w:footnote>
  <w:footnote w:id="10">
    <w:p w14:paraId="0E0FCEB4" w14:textId="3B7CE9A8" w:rsidR="00FA440A" w:rsidRPr="0060799D" w:rsidRDefault="00FA440A" w:rsidP="00FA0C39">
      <w:pPr>
        <w:pStyle w:val="Tekstprzypisudolnego"/>
        <w:jc w:val="both"/>
        <w:rPr>
          <w:rFonts w:ascii="Times New Roman" w:hAnsi="Times New Roman" w:cs="Times New Roman"/>
        </w:rPr>
      </w:pPr>
      <w:r w:rsidRPr="0060799D">
        <w:rPr>
          <w:rStyle w:val="Odwoanieprzypisudolnego"/>
          <w:rFonts w:ascii="Times New Roman" w:hAnsi="Times New Roman" w:cs="Times New Roman"/>
        </w:rPr>
        <w:footnoteRef/>
      </w:r>
      <w:r>
        <w:rPr>
          <w:rFonts w:ascii="Times New Roman" w:hAnsi="Times New Roman" w:cs="Times New Roman"/>
        </w:rPr>
        <w:t>Ofertę firmy</w:t>
      </w:r>
      <w:r w:rsidRPr="0060799D">
        <w:rPr>
          <w:rFonts w:ascii="Times New Roman" w:hAnsi="Times New Roman" w:cs="Times New Roman"/>
        </w:rPr>
        <w:t xml:space="preserve"> RMB System s.c. z/s w Lublinie, odrzucono </w:t>
      </w:r>
      <w:r>
        <w:rPr>
          <w:rFonts w:ascii="Times New Roman" w:hAnsi="Times New Roman" w:cs="Times New Roman"/>
        </w:rPr>
        <w:t xml:space="preserve">na podstawie </w:t>
      </w:r>
      <w:r w:rsidRPr="0060799D">
        <w:rPr>
          <w:rFonts w:ascii="Times New Roman" w:hAnsi="Times New Roman" w:cs="Times New Roman"/>
        </w:rPr>
        <w:t>art.</w:t>
      </w:r>
      <w:r>
        <w:rPr>
          <w:rFonts w:ascii="Times New Roman" w:hAnsi="Times New Roman" w:cs="Times New Roman"/>
        </w:rPr>
        <w:t xml:space="preserve"> </w:t>
      </w:r>
      <w:r w:rsidRPr="0060799D">
        <w:rPr>
          <w:rFonts w:ascii="Times New Roman" w:hAnsi="Times New Roman" w:cs="Times New Roman"/>
        </w:rPr>
        <w:t>226 ust.1 pkt 5 uPzp</w:t>
      </w:r>
      <w:r w:rsidR="00E15B03">
        <w:rPr>
          <w:rFonts w:ascii="Times New Roman" w:hAnsi="Times New Roman" w:cs="Times New Roman"/>
        </w:rPr>
        <w:t>.</w:t>
      </w:r>
    </w:p>
  </w:footnote>
  <w:footnote w:id="11">
    <w:p w14:paraId="39EFA1B9" w14:textId="0A25DEDE" w:rsidR="00FA440A" w:rsidRPr="00DD0C0B" w:rsidRDefault="00FA440A" w:rsidP="00685C88">
      <w:pPr>
        <w:pStyle w:val="Tekstprzypisudolnego"/>
        <w:jc w:val="both"/>
        <w:rPr>
          <w:rFonts w:ascii="Times New Roman" w:hAnsi="Times New Roman" w:cs="Times New Roman"/>
        </w:rPr>
      </w:pPr>
      <w:r w:rsidRPr="00685C88">
        <w:rPr>
          <w:rStyle w:val="Odwoanieprzypisudolnego"/>
          <w:rFonts w:ascii="Times New Roman" w:hAnsi="Times New Roman" w:cs="Times New Roman"/>
        </w:rPr>
        <w:footnoteRef/>
      </w:r>
      <w:r w:rsidRPr="00685C88">
        <w:rPr>
          <w:rFonts w:ascii="Times New Roman" w:hAnsi="Times New Roman" w:cs="Times New Roman"/>
          <w:color w:val="C00000"/>
        </w:rPr>
        <w:t xml:space="preserve"> </w:t>
      </w:r>
      <w:r w:rsidR="00E15B03">
        <w:rPr>
          <w:rFonts w:ascii="Times New Roman" w:hAnsi="Times New Roman" w:cs="Times New Roman"/>
        </w:rPr>
        <w:t>Dz.U. 2020</w:t>
      </w:r>
      <w:r w:rsidRPr="00685C88">
        <w:rPr>
          <w:rFonts w:ascii="Times New Roman" w:hAnsi="Times New Roman" w:cs="Times New Roman"/>
        </w:rPr>
        <w:t>, poz.</w:t>
      </w:r>
      <w:r w:rsidR="00E15B03">
        <w:rPr>
          <w:rFonts w:ascii="Times New Roman" w:hAnsi="Times New Roman" w:cs="Times New Roman"/>
        </w:rPr>
        <w:t xml:space="preserve"> </w:t>
      </w:r>
      <w:r>
        <w:rPr>
          <w:rFonts w:ascii="Times New Roman" w:hAnsi="Times New Roman" w:cs="Times New Roman"/>
        </w:rPr>
        <w:t>2434</w:t>
      </w:r>
      <w:r w:rsidRPr="00685C88">
        <w:rPr>
          <w:rFonts w:ascii="Times New Roman" w:hAnsi="Times New Roman" w:cs="Times New Roman"/>
        </w:rPr>
        <w:t>.</w:t>
      </w:r>
      <w:r w:rsidRPr="005B52CE">
        <w:rPr>
          <w:rFonts w:ascii="Times New Roman" w:hAnsi="Times New Roman" w:cs="Times New Roman"/>
        </w:rPr>
        <w:t xml:space="preserve"> </w:t>
      </w:r>
    </w:p>
  </w:footnote>
  <w:footnote w:id="12">
    <w:p w14:paraId="5FF7A68D" w14:textId="13A4F3D3" w:rsidR="00FA440A" w:rsidRPr="005043B4" w:rsidRDefault="00FA440A" w:rsidP="005043B4">
      <w:pPr>
        <w:pStyle w:val="Tekstprzypisudolnego"/>
        <w:jc w:val="both"/>
        <w:rPr>
          <w:rFonts w:ascii="Times New Roman" w:hAnsi="Times New Roman" w:cs="Times New Roman"/>
        </w:rPr>
      </w:pPr>
      <w:r w:rsidRPr="005043B4">
        <w:rPr>
          <w:rStyle w:val="Odwoanieprzypisudolnego"/>
          <w:rFonts w:ascii="Times New Roman" w:hAnsi="Times New Roman" w:cs="Times New Roman"/>
        </w:rPr>
        <w:footnoteRef/>
      </w:r>
      <w:r w:rsidRPr="005043B4">
        <w:rPr>
          <w:rFonts w:ascii="Times New Roman" w:hAnsi="Times New Roman" w:cs="Times New Roman"/>
        </w:rPr>
        <w:t xml:space="preserve"> W dniu 9.04.2021 r. dokonano zwrotu wadium firmom: PARAMEDICA POLSKA Sp. z o.o. z/s </w:t>
      </w:r>
      <w:r>
        <w:rPr>
          <w:rFonts w:ascii="Times New Roman" w:hAnsi="Times New Roman" w:cs="Times New Roman"/>
        </w:rPr>
        <w:t>w Warszawie i M</w:t>
      </w:r>
      <w:r w:rsidR="00420C24">
        <w:rPr>
          <w:rFonts w:ascii="Times New Roman" w:hAnsi="Times New Roman" w:cs="Times New Roman"/>
        </w:rPr>
        <w:t>EDSEV</w:t>
      </w:r>
      <w:r w:rsidR="00420C24" w:rsidRPr="005043B4">
        <w:rPr>
          <w:rFonts w:ascii="Times New Roman" w:hAnsi="Times New Roman" w:cs="Times New Roman"/>
        </w:rPr>
        <w:t>EN</w:t>
      </w:r>
      <w:r w:rsidRPr="005043B4">
        <w:rPr>
          <w:rFonts w:ascii="Times New Roman" w:hAnsi="Times New Roman" w:cs="Times New Roman"/>
        </w:rPr>
        <w:t xml:space="preserve"> Sp. z . o.o.</w:t>
      </w:r>
      <w:r>
        <w:rPr>
          <w:rFonts w:ascii="Times New Roman" w:hAnsi="Times New Roman" w:cs="Times New Roman"/>
        </w:rPr>
        <w:t>, zgodnie z art. 98</w:t>
      </w:r>
      <w:r w:rsidR="001A1831">
        <w:rPr>
          <w:rFonts w:ascii="Times New Roman" w:hAnsi="Times New Roman" w:cs="Times New Roman"/>
        </w:rPr>
        <w:t xml:space="preserve"> uPzp </w:t>
      </w:r>
      <w:r>
        <w:rPr>
          <w:rFonts w:ascii="Times New Roman" w:hAnsi="Times New Roman" w:cs="Times New Roman"/>
        </w:rPr>
        <w:t>Zwrotu wadium odrzuconemu w postępowaniu oferentowi – firmie RMB System s.c. z/s w Lublinie dokonano 15.04.2021 r.</w:t>
      </w:r>
    </w:p>
  </w:footnote>
  <w:footnote w:id="13">
    <w:p w14:paraId="4F72CE97" w14:textId="4E4DFB36" w:rsidR="00FA440A" w:rsidRPr="00E06CBE" w:rsidRDefault="00FA440A" w:rsidP="00E06CBE">
      <w:pPr>
        <w:pStyle w:val="Tekstprzypisudolnego"/>
        <w:jc w:val="both"/>
        <w:rPr>
          <w:rFonts w:ascii="Times New Roman" w:hAnsi="Times New Roman" w:cs="Times New Roman"/>
        </w:rPr>
      </w:pPr>
      <w:r w:rsidRPr="00E06CBE">
        <w:rPr>
          <w:rStyle w:val="Odwoanieprzypisudolnego"/>
          <w:rFonts w:ascii="Times New Roman" w:hAnsi="Times New Roman" w:cs="Times New Roman"/>
        </w:rPr>
        <w:footnoteRef/>
      </w:r>
      <w:r w:rsidRPr="00E06CBE">
        <w:rPr>
          <w:rFonts w:ascii="Times New Roman" w:hAnsi="Times New Roman" w:cs="Times New Roman"/>
        </w:rPr>
        <w:t xml:space="preserve">Patrz str. 635 Prawo Zamówień Publicznych – komentarz pod redakcją A. Gawrońska – Baran, </w:t>
      </w:r>
      <w:r>
        <w:rPr>
          <w:rFonts w:ascii="Times New Roman" w:hAnsi="Times New Roman" w:cs="Times New Roman"/>
        </w:rPr>
        <w:br/>
      </w:r>
      <w:r w:rsidRPr="00E06CBE">
        <w:rPr>
          <w:rFonts w:ascii="Times New Roman" w:hAnsi="Times New Roman" w:cs="Times New Roman"/>
        </w:rPr>
        <w:t>E. Wiktorowska, A. Wiktorowski, P. Wó</w:t>
      </w:r>
      <w:r>
        <w:rPr>
          <w:rFonts w:ascii="Times New Roman" w:hAnsi="Times New Roman" w:cs="Times New Roman"/>
        </w:rPr>
        <w:t>jcik; wydawnic</w:t>
      </w:r>
      <w:r w:rsidRPr="00E06CBE">
        <w:rPr>
          <w:rFonts w:ascii="Times New Roman" w:hAnsi="Times New Roman" w:cs="Times New Roman"/>
        </w:rPr>
        <w:t>two Wolters Kluwer .</w:t>
      </w:r>
    </w:p>
  </w:footnote>
  <w:footnote w:id="14">
    <w:p w14:paraId="02CAA052" w14:textId="24B5792D" w:rsidR="00FA440A" w:rsidRPr="007675D5" w:rsidRDefault="00FA440A" w:rsidP="007675D5">
      <w:pPr>
        <w:pStyle w:val="Tekstprzypisudolnego"/>
        <w:jc w:val="both"/>
        <w:rPr>
          <w:rFonts w:ascii="Times New Roman" w:hAnsi="Times New Roman" w:cs="Times New Roman"/>
        </w:rPr>
      </w:pPr>
      <w:r w:rsidRPr="007675D5">
        <w:rPr>
          <w:rStyle w:val="Odwoanieprzypisudolnego"/>
          <w:rFonts w:ascii="Times New Roman" w:hAnsi="Times New Roman" w:cs="Times New Roman"/>
        </w:rPr>
        <w:footnoteRef/>
      </w:r>
      <w:r w:rsidRPr="007675D5">
        <w:rPr>
          <w:rFonts w:ascii="Times New Roman" w:hAnsi="Times New Roman" w:cs="Times New Roman"/>
        </w:rPr>
        <w:t xml:space="preserve"> Dwa urządzenia o nr seryjnych UT100C21030017s i UT100C21030010S wymieniono w ramach gwarancji. </w:t>
      </w:r>
    </w:p>
  </w:footnote>
  <w:footnote w:id="15">
    <w:p w14:paraId="63F1E24A" w14:textId="30C1AFEC" w:rsidR="007675D5" w:rsidRDefault="007675D5" w:rsidP="007675D5">
      <w:pPr>
        <w:pStyle w:val="Tekstprzypisudolnego"/>
        <w:jc w:val="both"/>
      </w:pPr>
      <w:r w:rsidRPr="007675D5">
        <w:rPr>
          <w:rStyle w:val="Odwoanieprzypisudolnego"/>
          <w:rFonts w:ascii="Times New Roman" w:hAnsi="Times New Roman" w:cs="Times New Roman"/>
        </w:rPr>
        <w:footnoteRef/>
      </w:r>
      <w:r w:rsidRPr="007675D5">
        <w:rPr>
          <w:rFonts w:ascii="Times New Roman" w:hAnsi="Times New Roman" w:cs="Times New Roman"/>
        </w:rPr>
        <w:t xml:space="preserve"> Data odebrania oświadczenia.</w:t>
      </w:r>
    </w:p>
  </w:footnote>
  <w:footnote w:id="16">
    <w:p w14:paraId="4B678637" w14:textId="2981E4FF" w:rsidR="00BD1562" w:rsidRPr="00BD1562" w:rsidRDefault="00BD1562" w:rsidP="00BD1562">
      <w:pPr>
        <w:pStyle w:val="Tekstprzypisudolnego"/>
        <w:jc w:val="both"/>
        <w:rPr>
          <w:rFonts w:ascii="Times New Roman" w:hAnsi="Times New Roman" w:cs="Times New Roman"/>
        </w:rPr>
      </w:pPr>
      <w:r w:rsidRPr="00BD1562">
        <w:rPr>
          <w:rStyle w:val="Odwoanieprzypisudolnego"/>
          <w:rFonts w:ascii="Times New Roman" w:hAnsi="Times New Roman" w:cs="Times New Roman"/>
        </w:rPr>
        <w:footnoteRef/>
      </w:r>
      <w:r w:rsidR="007D0E84">
        <w:rPr>
          <w:rFonts w:ascii="Times New Roman" w:hAnsi="Times New Roman" w:cs="Times New Roman"/>
        </w:rPr>
        <w:t xml:space="preserve"> Dz.U. 2020 poz. 1740 ze zm. </w:t>
      </w:r>
    </w:p>
  </w:footnote>
  <w:footnote w:id="17">
    <w:p w14:paraId="1C1ACE64" w14:textId="7D5DF82D" w:rsidR="00A82621" w:rsidRPr="00A82621" w:rsidRDefault="00A82621" w:rsidP="00A82621">
      <w:pPr>
        <w:pStyle w:val="Tekstprzypisudolnego"/>
        <w:jc w:val="both"/>
        <w:rPr>
          <w:rFonts w:ascii="Times New Roman" w:hAnsi="Times New Roman" w:cs="Times New Roman"/>
        </w:rPr>
      </w:pPr>
      <w:r w:rsidRPr="00A82621">
        <w:rPr>
          <w:rStyle w:val="Odwoanieprzypisudolnego"/>
          <w:rFonts w:ascii="Times New Roman" w:hAnsi="Times New Roman" w:cs="Times New Roman"/>
        </w:rPr>
        <w:footnoteRef/>
      </w:r>
      <w:r w:rsidRPr="00A82621">
        <w:rPr>
          <w:rFonts w:ascii="Times New Roman" w:hAnsi="Times New Roman" w:cs="Times New Roman"/>
        </w:rPr>
        <w:t xml:space="preserve"> Patrz str. 997 Prawo Zamówień Publicznych – komentarz pod redakcją A. Gawrońska – Baran, </w:t>
      </w:r>
      <w:r>
        <w:rPr>
          <w:rFonts w:ascii="Times New Roman" w:hAnsi="Times New Roman" w:cs="Times New Roman"/>
        </w:rPr>
        <w:br/>
      </w:r>
      <w:r w:rsidRPr="00A82621">
        <w:rPr>
          <w:rFonts w:ascii="Times New Roman" w:hAnsi="Times New Roman" w:cs="Times New Roman"/>
        </w:rPr>
        <w:t>E. Wiktorowska, A. Wiktorowski, P. Wójcik; wydawnictwo Wolters Kluwer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7DDDC" w14:textId="77777777" w:rsidR="00C414FE" w:rsidRDefault="00C414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4A7F8" w14:textId="77777777" w:rsidR="00C414FE" w:rsidRDefault="00C414F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1EF7" w14:textId="77777777" w:rsidR="00C414FE" w:rsidRDefault="00C414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D61"/>
    <w:multiLevelType w:val="hybridMultilevel"/>
    <w:tmpl w:val="82B6247E"/>
    <w:lvl w:ilvl="0" w:tplc="EC5631D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E59DC"/>
    <w:multiLevelType w:val="hybridMultilevel"/>
    <w:tmpl w:val="D4C41826"/>
    <w:lvl w:ilvl="0" w:tplc="8EE0BF0C">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65C2792"/>
    <w:multiLevelType w:val="multilevel"/>
    <w:tmpl w:val="0415001D"/>
    <w:styleLink w:val="Styl5"/>
    <w:lvl w:ilvl="0">
      <w:start w:val="2"/>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2929EC"/>
    <w:multiLevelType w:val="multilevel"/>
    <w:tmpl w:val="0BF89B0A"/>
    <w:styleLink w:val="Styl3"/>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E1F30"/>
    <w:multiLevelType w:val="hybridMultilevel"/>
    <w:tmpl w:val="E86637B0"/>
    <w:lvl w:ilvl="0" w:tplc="EE0C0AF4">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3A3906"/>
    <w:multiLevelType w:val="hybridMultilevel"/>
    <w:tmpl w:val="C1FA0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F44AD"/>
    <w:multiLevelType w:val="hybridMultilevel"/>
    <w:tmpl w:val="A5C4D884"/>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7" w15:restartNumberingAfterBreak="0">
    <w:nsid w:val="1BB471DA"/>
    <w:multiLevelType w:val="hybridMultilevel"/>
    <w:tmpl w:val="4EFEC1EC"/>
    <w:lvl w:ilvl="0" w:tplc="ED289A2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91AE0"/>
    <w:multiLevelType w:val="hybridMultilevel"/>
    <w:tmpl w:val="917EFA7E"/>
    <w:lvl w:ilvl="0" w:tplc="8EBEA9BE">
      <w:start w:val="1"/>
      <w:numFmt w:val="decimal"/>
      <w:lvlText w:val="%1."/>
      <w:lvlJc w:val="left"/>
      <w:pPr>
        <w:ind w:left="1209" w:hanging="360"/>
      </w:pPr>
      <w:rPr>
        <w:rFonts w:hint="default"/>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9" w15:restartNumberingAfterBreak="0">
    <w:nsid w:val="24731BB6"/>
    <w:multiLevelType w:val="multilevel"/>
    <w:tmpl w:val="91C84F1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2D1660DF"/>
    <w:multiLevelType w:val="hybridMultilevel"/>
    <w:tmpl w:val="797C0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9A1DF4"/>
    <w:multiLevelType w:val="multilevel"/>
    <w:tmpl w:val="0415001F"/>
    <w:styleLink w:val="Sty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D07086"/>
    <w:multiLevelType w:val="hybridMultilevel"/>
    <w:tmpl w:val="435EED46"/>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16B14E4"/>
    <w:multiLevelType w:val="hybridMultilevel"/>
    <w:tmpl w:val="E6CA849E"/>
    <w:lvl w:ilvl="0" w:tplc="2826BD8A">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33242AA9"/>
    <w:multiLevelType w:val="hybridMultilevel"/>
    <w:tmpl w:val="BCAEFE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996E52"/>
    <w:multiLevelType w:val="hybridMultilevel"/>
    <w:tmpl w:val="24F89018"/>
    <w:lvl w:ilvl="0" w:tplc="1D50F3A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092977"/>
    <w:multiLevelType w:val="hybridMultilevel"/>
    <w:tmpl w:val="2E529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01536D"/>
    <w:multiLevelType w:val="hybridMultilevel"/>
    <w:tmpl w:val="7B6C85AA"/>
    <w:lvl w:ilvl="0" w:tplc="61043F50">
      <w:start w:val="1"/>
      <w:numFmt w:val="lowerLetter"/>
      <w:lvlText w:val="%1)"/>
      <w:lvlJc w:val="left"/>
      <w:pPr>
        <w:ind w:left="735" w:hanging="375"/>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35618"/>
    <w:multiLevelType w:val="hybridMultilevel"/>
    <w:tmpl w:val="46988C3E"/>
    <w:lvl w:ilvl="0" w:tplc="B14C3C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1841475"/>
    <w:multiLevelType w:val="hybridMultilevel"/>
    <w:tmpl w:val="BB5E95B2"/>
    <w:lvl w:ilvl="0" w:tplc="32A40D6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3A731C"/>
    <w:multiLevelType w:val="hybridMultilevel"/>
    <w:tmpl w:val="CAE2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F42982"/>
    <w:multiLevelType w:val="hybridMultilevel"/>
    <w:tmpl w:val="38D81552"/>
    <w:lvl w:ilvl="0" w:tplc="EC5631DE">
      <w:start w:val="1"/>
      <w:numFmt w:val="bullet"/>
      <w:lvlText w:val=""/>
      <w:lvlJc w:val="left"/>
      <w:pPr>
        <w:ind w:left="2894" w:hanging="360"/>
      </w:pPr>
      <w:rPr>
        <w:rFonts w:ascii="Symbol" w:hAnsi="Symbol" w:hint="default"/>
        <w:color w:val="auto"/>
      </w:rPr>
    </w:lvl>
    <w:lvl w:ilvl="1" w:tplc="04150003" w:tentative="1">
      <w:start w:val="1"/>
      <w:numFmt w:val="bullet"/>
      <w:lvlText w:val="o"/>
      <w:lvlJc w:val="left"/>
      <w:pPr>
        <w:ind w:left="3614" w:hanging="360"/>
      </w:pPr>
      <w:rPr>
        <w:rFonts w:ascii="Courier New" w:hAnsi="Courier New" w:cs="Courier New" w:hint="default"/>
      </w:rPr>
    </w:lvl>
    <w:lvl w:ilvl="2" w:tplc="04150005" w:tentative="1">
      <w:start w:val="1"/>
      <w:numFmt w:val="bullet"/>
      <w:lvlText w:val=""/>
      <w:lvlJc w:val="left"/>
      <w:pPr>
        <w:ind w:left="4334" w:hanging="360"/>
      </w:pPr>
      <w:rPr>
        <w:rFonts w:ascii="Wingdings" w:hAnsi="Wingdings" w:hint="default"/>
      </w:rPr>
    </w:lvl>
    <w:lvl w:ilvl="3" w:tplc="04150001" w:tentative="1">
      <w:start w:val="1"/>
      <w:numFmt w:val="bullet"/>
      <w:lvlText w:val=""/>
      <w:lvlJc w:val="left"/>
      <w:pPr>
        <w:ind w:left="5054" w:hanging="360"/>
      </w:pPr>
      <w:rPr>
        <w:rFonts w:ascii="Symbol" w:hAnsi="Symbol" w:hint="default"/>
      </w:rPr>
    </w:lvl>
    <w:lvl w:ilvl="4" w:tplc="04150003" w:tentative="1">
      <w:start w:val="1"/>
      <w:numFmt w:val="bullet"/>
      <w:lvlText w:val="o"/>
      <w:lvlJc w:val="left"/>
      <w:pPr>
        <w:ind w:left="5774" w:hanging="360"/>
      </w:pPr>
      <w:rPr>
        <w:rFonts w:ascii="Courier New" w:hAnsi="Courier New" w:cs="Courier New" w:hint="default"/>
      </w:rPr>
    </w:lvl>
    <w:lvl w:ilvl="5" w:tplc="04150005" w:tentative="1">
      <w:start w:val="1"/>
      <w:numFmt w:val="bullet"/>
      <w:lvlText w:val=""/>
      <w:lvlJc w:val="left"/>
      <w:pPr>
        <w:ind w:left="6494" w:hanging="360"/>
      </w:pPr>
      <w:rPr>
        <w:rFonts w:ascii="Wingdings" w:hAnsi="Wingdings" w:hint="default"/>
      </w:rPr>
    </w:lvl>
    <w:lvl w:ilvl="6" w:tplc="04150001" w:tentative="1">
      <w:start w:val="1"/>
      <w:numFmt w:val="bullet"/>
      <w:lvlText w:val=""/>
      <w:lvlJc w:val="left"/>
      <w:pPr>
        <w:ind w:left="7214" w:hanging="360"/>
      </w:pPr>
      <w:rPr>
        <w:rFonts w:ascii="Symbol" w:hAnsi="Symbol" w:hint="default"/>
      </w:rPr>
    </w:lvl>
    <w:lvl w:ilvl="7" w:tplc="04150003" w:tentative="1">
      <w:start w:val="1"/>
      <w:numFmt w:val="bullet"/>
      <w:lvlText w:val="o"/>
      <w:lvlJc w:val="left"/>
      <w:pPr>
        <w:ind w:left="7934" w:hanging="360"/>
      </w:pPr>
      <w:rPr>
        <w:rFonts w:ascii="Courier New" w:hAnsi="Courier New" w:cs="Courier New" w:hint="default"/>
      </w:rPr>
    </w:lvl>
    <w:lvl w:ilvl="8" w:tplc="04150005" w:tentative="1">
      <w:start w:val="1"/>
      <w:numFmt w:val="bullet"/>
      <w:lvlText w:val=""/>
      <w:lvlJc w:val="left"/>
      <w:pPr>
        <w:ind w:left="8654" w:hanging="360"/>
      </w:pPr>
      <w:rPr>
        <w:rFonts w:ascii="Wingdings" w:hAnsi="Wingdings" w:hint="default"/>
      </w:rPr>
    </w:lvl>
  </w:abstractNum>
  <w:abstractNum w:abstractNumId="22" w15:restartNumberingAfterBreak="0">
    <w:nsid w:val="44400E6E"/>
    <w:multiLevelType w:val="multilevel"/>
    <w:tmpl w:val="642437BA"/>
    <w:lvl w:ilvl="0">
      <w:start w:val="1"/>
      <w:numFmt w:val="upperRoman"/>
      <w:pStyle w:val="Nagwek1"/>
      <w:lvlText w:val="%1."/>
      <w:lvlJc w:val="right"/>
      <w:pPr>
        <w:ind w:left="360" w:hanging="360"/>
      </w:pPr>
      <w:rPr>
        <w:b/>
        <w:i w:val="0"/>
        <w:sz w:val="24"/>
        <w:szCs w:val="24"/>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3" w15:restartNumberingAfterBreak="0">
    <w:nsid w:val="4FA53B78"/>
    <w:multiLevelType w:val="hybridMultilevel"/>
    <w:tmpl w:val="2CD42158"/>
    <w:lvl w:ilvl="0" w:tplc="04150001">
      <w:start w:val="1"/>
      <w:numFmt w:val="bullet"/>
      <w:lvlText w:val=""/>
      <w:lvlJc w:val="left"/>
      <w:pPr>
        <w:ind w:left="1209" w:hanging="360"/>
      </w:pPr>
      <w:rPr>
        <w:rFonts w:ascii="Symbol" w:hAnsi="Symbol" w:hint="default"/>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24" w15:restartNumberingAfterBreak="0">
    <w:nsid w:val="521F37A3"/>
    <w:multiLevelType w:val="hybridMultilevel"/>
    <w:tmpl w:val="59A220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EA06A1"/>
    <w:multiLevelType w:val="hybridMultilevel"/>
    <w:tmpl w:val="F9721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C37299"/>
    <w:multiLevelType w:val="hybridMultilevel"/>
    <w:tmpl w:val="82F0D0AC"/>
    <w:lvl w:ilvl="0" w:tplc="13B2F98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5258A0"/>
    <w:multiLevelType w:val="hybridMultilevel"/>
    <w:tmpl w:val="68420B98"/>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5002CA"/>
    <w:multiLevelType w:val="hybridMultilevel"/>
    <w:tmpl w:val="6054DC68"/>
    <w:lvl w:ilvl="0" w:tplc="C024A4E2">
      <w:start w:val="1"/>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9178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975801"/>
    <w:multiLevelType w:val="hybridMultilevel"/>
    <w:tmpl w:val="2FA665A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717A132A"/>
    <w:multiLevelType w:val="multilevel"/>
    <w:tmpl w:val="8DC67AB8"/>
    <w:styleLink w:val="Sty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2ED2C3D"/>
    <w:multiLevelType w:val="hybridMultilevel"/>
    <w:tmpl w:val="F7841822"/>
    <w:lvl w:ilvl="0" w:tplc="1B80659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122AA1"/>
    <w:multiLevelType w:val="hybridMultilevel"/>
    <w:tmpl w:val="155CE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244896"/>
    <w:multiLevelType w:val="hybridMultilevel"/>
    <w:tmpl w:val="FF9A817A"/>
    <w:lvl w:ilvl="0" w:tplc="BF00076C">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3C61F7"/>
    <w:multiLevelType w:val="hybridMultilevel"/>
    <w:tmpl w:val="09FA1CCE"/>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76AE4D40"/>
    <w:multiLevelType w:val="multilevel"/>
    <w:tmpl w:val="AAF03624"/>
    <w:styleLink w:val="Styl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E30BD5"/>
    <w:multiLevelType w:val="hybridMultilevel"/>
    <w:tmpl w:val="B15EE8C6"/>
    <w:lvl w:ilvl="0" w:tplc="B67C43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4A52BD"/>
    <w:multiLevelType w:val="hybridMultilevel"/>
    <w:tmpl w:val="7EDE8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E9237C"/>
    <w:multiLevelType w:val="hybridMultilevel"/>
    <w:tmpl w:val="7D1C2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1A797B"/>
    <w:multiLevelType w:val="hybridMultilevel"/>
    <w:tmpl w:val="71424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C32B1B"/>
    <w:multiLevelType w:val="hybridMultilevel"/>
    <w:tmpl w:val="D5F82F86"/>
    <w:lvl w:ilvl="0" w:tplc="F47843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1"/>
  </w:num>
  <w:num w:numId="3">
    <w:abstractNumId w:val="3"/>
  </w:num>
  <w:num w:numId="4">
    <w:abstractNumId w:val="36"/>
  </w:num>
  <w:num w:numId="5">
    <w:abstractNumId w:val="22"/>
  </w:num>
  <w:num w:numId="6">
    <w:abstractNumId w:val="2"/>
  </w:num>
  <w:num w:numId="7">
    <w:abstractNumId w:val="9"/>
  </w:num>
  <w:num w:numId="8">
    <w:abstractNumId w:val="28"/>
  </w:num>
  <w:num w:numId="9">
    <w:abstractNumId w:val="24"/>
  </w:num>
  <w:num w:numId="10">
    <w:abstractNumId w:val="26"/>
  </w:num>
  <w:num w:numId="11">
    <w:abstractNumId w:val="7"/>
  </w:num>
  <w:num w:numId="12">
    <w:abstractNumId w:val="19"/>
  </w:num>
  <w:num w:numId="13">
    <w:abstractNumId w:val="18"/>
  </w:num>
  <w:num w:numId="14">
    <w:abstractNumId w:val="14"/>
  </w:num>
  <w:num w:numId="15">
    <w:abstractNumId w:val="37"/>
  </w:num>
  <w:num w:numId="16">
    <w:abstractNumId w:val="21"/>
  </w:num>
  <w:num w:numId="17">
    <w:abstractNumId w:val="0"/>
  </w:num>
  <w:num w:numId="18">
    <w:abstractNumId w:val="20"/>
  </w:num>
  <w:num w:numId="19">
    <w:abstractNumId w:val="15"/>
  </w:num>
  <w:num w:numId="20">
    <w:abstractNumId w:val="30"/>
  </w:num>
  <w:num w:numId="21">
    <w:abstractNumId w:val="23"/>
  </w:num>
  <w:num w:numId="22">
    <w:abstractNumId w:val="32"/>
  </w:num>
  <w:num w:numId="23">
    <w:abstractNumId w:val="8"/>
  </w:num>
  <w:num w:numId="24">
    <w:abstractNumId w:val="10"/>
  </w:num>
  <w:num w:numId="25">
    <w:abstractNumId w:val="27"/>
  </w:num>
  <w:num w:numId="26">
    <w:abstractNumId w:val="5"/>
  </w:num>
  <w:num w:numId="27">
    <w:abstractNumId w:val="41"/>
  </w:num>
  <w:num w:numId="28">
    <w:abstractNumId w:val="33"/>
  </w:num>
  <w:num w:numId="29">
    <w:abstractNumId w:val="17"/>
  </w:num>
  <w:num w:numId="30">
    <w:abstractNumId w:val="12"/>
  </w:num>
  <w:num w:numId="31">
    <w:abstractNumId w:val="22"/>
  </w:num>
  <w:num w:numId="32">
    <w:abstractNumId w:val="22"/>
  </w:num>
  <w:num w:numId="33">
    <w:abstractNumId w:val="22"/>
  </w:num>
  <w:num w:numId="34">
    <w:abstractNumId w:val="39"/>
  </w:num>
  <w:num w:numId="35">
    <w:abstractNumId w:val="4"/>
  </w:num>
  <w:num w:numId="36">
    <w:abstractNumId w:val="29"/>
  </w:num>
  <w:num w:numId="37">
    <w:abstractNumId w:val="35"/>
  </w:num>
  <w:num w:numId="38">
    <w:abstractNumId w:val="1"/>
  </w:num>
  <w:num w:numId="39">
    <w:abstractNumId w:val="38"/>
  </w:num>
  <w:num w:numId="40">
    <w:abstractNumId w:val="6"/>
  </w:num>
  <w:num w:numId="41">
    <w:abstractNumId w:val="40"/>
  </w:num>
  <w:num w:numId="42">
    <w:abstractNumId w:val="25"/>
  </w:num>
  <w:num w:numId="43">
    <w:abstractNumId w:val="16"/>
  </w:num>
  <w:num w:numId="44">
    <w:abstractNumId w:val="13"/>
  </w:num>
  <w:num w:numId="45">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BD"/>
    <w:rsid w:val="00000614"/>
    <w:rsid w:val="00000862"/>
    <w:rsid w:val="000008C1"/>
    <w:rsid w:val="00001097"/>
    <w:rsid w:val="0000181F"/>
    <w:rsid w:val="00001C86"/>
    <w:rsid w:val="00002568"/>
    <w:rsid w:val="00002EB8"/>
    <w:rsid w:val="0000366F"/>
    <w:rsid w:val="00004005"/>
    <w:rsid w:val="00004291"/>
    <w:rsid w:val="00004510"/>
    <w:rsid w:val="00004778"/>
    <w:rsid w:val="00004BD3"/>
    <w:rsid w:val="00004F6C"/>
    <w:rsid w:val="000050BD"/>
    <w:rsid w:val="00005C64"/>
    <w:rsid w:val="00005D94"/>
    <w:rsid w:val="00005DF0"/>
    <w:rsid w:val="0000609C"/>
    <w:rsid w:val="000060E6"/>
    <w:rsid w:val="0000652D"/>
    <w:rsid w:val="000068A7"/>
    <w:rsid w:val="00006902"/>
    <w:rsid w:val="00006CF0"/>
    <w:rsid w:val="000075CE"/>
    <w:rsid w:val="00007E5A"/>
    <w:rsid w:val="00007F56"/>
    <w:rsid w:val="000104AA"/>
    <w:rsid w:val="00010624"/>
    <w:rsid w:val="00011B5C"/>
    <w:rsid w:val="00011B6A"/>
    <w:rsid w:val="0001216E"/>
    <w:rsid w:val="00012669"/>
    <w:rsid w:val="00012F37"/>
    <w:rsid w:val="00013171"/>
    <w:rsid w:val="00013360"/>
    <w:rsid w:val="00013377"/>
    <w:rsid w:val="0001348F"/>
    <w:rsid w:val="000147E5"/>
    <w:rsid w:val="00014A73"/>
    <w:rsid w:val="00014CC2"/>
    <w:rsid w:val="00015883"/>
    <w:rsid w:val="00015BBD"/>
    <w:rsid w:val="000161E0"/>
    <w:rsid w:val="00016767"/>
    <w:rsid w:val="00016A7F"/>
    <w:rsid w:val="00016B35"/>
    <w:rsid w:val="00016BC5"/>
    <w:rsid w:val="00016EFC"/>
    <w:rsid w:val="000171C3"/>
    <w:rsid w:val="0001747D"/>
    <w:rsid w:val="0001780E"/>
    <w:rsid w:val="00017AD2"/>
    <w:rsid w:val="00017D67"/>
    <w:rsid w:val="00020FAD"/>
    <w:rsid w:val="00021321"/>
    <w:rsid w:val="00021538"/>
    <w:rsid w:val="000230F0"/>
    <w:rsid w:val="00023694"/>
    <w:rsid w:val="00024FEF"/>
    <w:rsid w:val="00025268"/>
    <w:rsid w:val="00025FB2"/>
    <w:rsid w:val="0002606C"/>
    <w:rsid w:val="000263B1"/>
    <w:rsid w:val="00026AC9"/>
    <w:rsid w:val="00026E44"/>
    <w:rsid w:val="0002744F"/>
    <w:rsid w:val="00031D57"/>
    <w:rsid w:val="00031DF2"/>
    <w:rsid w:val="00032404"/>
    <w:rsid w:val="000324D6"/>
    <w:rsid w:val="000330FB"/>
    <w:rsid w:val="0003326F"/>
    <w:rsid w:val="00033F8E"/>
    <w:rsid w:val="00034368"/>
    <w:rsid w:val="000345DE"/>
    <w:rsid w:val="000347A7"/>
    <w:rsid w:val="00035339"/>
    <w:rsid w:val="000360E0"/>
    <w:rsid w:val="0003620A"/>
    <w:rsid w:val="000369C8"/>
    <w:rsid w:val="00036CAA"/>
    <w:rsid w:val="00037550"/>
    <w:rsid w:val="00037DE1"/>
    <w:rsid w:val="0004117E"/>
    <w:rsid w:val="0004192F"/>
    <w:rsid w:val="00041C3A"/>
    <w:rsid w:val="00041CD6"/>
    <w:rsid w:val="00041DD6"/>
    <w:rsid w:val="00042173"/>
    <w:rsid w:val="00042E07"/>
    <w:rsid w:val="0004374D"/>
    <w:rsid w:val="00043D52"/>
    <w:rsid w:val="00043FAD"/>
    <w:rsid w:val="000441F8"/>
    <w:rsid w:val="00044955"/>
    <w:rsid w:val="0004502F"/>
    <w:rsid w:val="00045181"/>
    <w:rsid w:val="000456EB"/>
    <w:rsid w:val="000457E7"/>
    <w:rsid w:val="0004620C"/>
    <w:rsid w:val="00046474"/>
    <w:rsid w:val="000466E4"/>
    <w:rsid w:val="00047E88"/>
    <w:rsid w:val="0005012F"/>
    <w:rsid w:val="000506C5"/>
    <w:rsid w:val="0005100B"/>
    <w:rsid w:val="00051915"/>
    <w:rsid w:val="00052A6D"/>
    <w:rsid w:val="000531A9"/>
    <w:rsid w:val="00053D03"/>
    <w:rsid w:val="00054622"/>
    <w:rsid w:val="0005496C"/>
    <w:rsid w:val="00054C8A"/>
    <w:rsid w:val="000550AD"/>
    <w:rsid w:val="00055432"/>
    <w:rsid w:val="00055E43"/>
    <w:rsid w:val="0005697B"/>
    <w:rsid w:val="000570A7"/>
    <w:rsid w:val="00060452"/>
    <w:rsid w:val="00060D78"/>
    <w:rsid w:val="00062440"/>
    <w:rsid w:val="00062F93"/>
    <w:rsid w:val="00063170"/>
    <w:rsid w:val="000636FC"/>
    <w:rsid w:val="00063B62"/>
    <w:rsid w:val="00063BD8"/>
    <w:rsid w:val="000650F3"/>
    <w:rsid w:val="0006638D"/>
    <w:rsid w:val="000665DA"/>
    <w:rsid w:val="000670E0"/>
    <w:rsid w:val="00067E3F"/>
    <w:rsid w:val="0007016B"/>
    <w:rsid w:val="0007072C"/>
    <w:rsid w:val="00070DB0"/>
    <w:rsid w:val="00070E33"/>
    <w:rsid w:val="00070F6A"/>
    <w:rsid w:val="000717C2"/>
    <w:rsid w:val="00072598"/>
    <w:rsid w:val="000728A6"/>
    <w:rsid w:val="00072D55"/>
    <w:rsid w:val="00073A05"/>
    <w:rsid w:val="00074485"/>
    <w:rsid w:val="00075AC0"/>
    <w:rsid w:val="000760E9"/>
    <w:rsid w:val="00076FEB"/>
    <w:rsid w:val="00077932"/>
    <w:rsid w:val="00077997"/>
    <w:rsid w:val="00077DB5"/>
    <w:rsid w:val="00077F99"/>
    <w:rsid w:val="00080783"/>
    <w:rsid w:val="0008083C"/>
    <w:rsid w:val="00080BC0"/>
    <w:rsid w:val="000819E2"/>
    <w:rsid w:val="00081A44"/>
    <w:rsid w:val="000837C2"/>
    <w:rsid w:val="000840DF"/>
    <w:rsid w:val="00084244"/>
    <w:rsid w:val="000846B4"/>
    <w:rsid w:val="00087894"/>
    <w:rsid w:val="00087DDF"/>
    <w:rsid w:val="00087E25"/>
    <w:rsid w:val="00087FBD"/>
    <w:rsid w:val="00090590"/>
    <w:rsid w:val="000905FE"/>
    <w:rsid w:val="0009077E"/>
    <w:rsid w:val="0009078B"/>
    <w:rsid w:val="00090B71"/>
    <w:rsid w:val="0009104A"/>
    <w:rsid w:val="000910F8"/>
    <w:rsid w:val="00091926"/>
    <w:rsid w:val="00091C34"/>
    <w:rsid w:val="00091E5C"/>
    <w:rsid w:val="00092303"/>
    <w:rsid w:val="00092D3C"/>
    <w:rsid w:val="00093890"/>
    <w:rsid w:val="00093C1E"/>
    <w:rsid w:val="00093DFF"/>
    <w:rsid w:val="000941D4"/>
    <w:rsid w:val="00094CD8"/>
    <w:rsid w:val="000952D7"/>
    <w:rsid w:val="000956D9"/>
    <w:rsid w:val="00096540"/>
    <w:rsid w:val="000968C3"/>
    <w:rsid w:val="00096B5C"/>
    <w:rsid w:val="000972DE"/>
    <w:rsid w:val="000972E5"/>
    <w:rsid w:val="000A0620"/>
    <w:rsid w:val="000A0840"/>
    <w:rsid w:val="000A16B3"/>
    <w:rsid w:val="000A1976"/>
    <w:rsid w:val="000A27E1"/>
    <w:rsid w:val="000A28E6"/>
    <w:rsid w:val="000A299F"/>
    <w:rsid w:val="000A2D58"/>
    <w:rsid w:val="000A2F91"/>
    <w:rsid w:val="000A37C8"/>
    <w:rsid w:val="000A3E1F"/>
    <w:rsid w:val="000A4124"/>
    <w:rsid w:val="000A413A"/>
    <w:rsid w:val="000A47AB"/>
    <w:rsid w:val="000A4A6B"/>
    <w:rsid w:val="000A53B9"/>
    <w:rsid w:val="000A5536"/>
    <w:rsid w:val="000A55D7"/>
    <w:rsid w:val="000A6B39"/>
    <w:rsid w:val="000A6D0C"/>
    <w:rsid w:val="000A74A0"/>
    <w:rsid w:val="000A7904"/>
    <w:rsid w:val="000A7CAC"/>
    <w:rsid w:val="000A7F2D"/>
    <w:rsid w:val="000B010D"/>
    <w:rsid w:val="000B0713"/>
    <w:rsid w:val="000B1B34"/>
    <w:rsid w:val="000B1BAE"/>
    <w:rsid w:val="000B26DD"/>
    <w:rsid w:val="000B4ACA"/>
    <w:rsid w:val="000B4F1C"/>
    <w:rsid w:val="000B5060"/>
    <w:rsid w:val="000B53B1"/>
    <w:rsid w:val="000B5683"/>
    <w:rsid w:val="000B59C9"/>
    <w:rsid w:val="000B647B"/>
    <w:rsid w:val="000B6520"/>
    <w:rsid w:val="000B67CD"/>
    <w:rsid w:val="000B6971"/>
    <w:rsid w:val="000B6DD5"/>
    <w:rsid w:val="000B6F3F"/>
    <w:rsid w:val="000C0106"/>
    <w:rsid w:val="000C0D51"/>
    <w:rsid w:val="000C11C5"/>
    <w:rsid w:val="000C1805"/>
    <w:rsid w:val="000C1815"/>
    <w:rsid w:val="000C248F"/>
    <w:rsid w:val="000C2D1D"/>
    <w:rsid w:val="000C33CF"/>
    <w:rsid w:val="000C389D"/>
    <w:rsid w:val="000C3BC3"/>
    <w:rsid w:val="000C4AFF"/>
    <w:rsid w:val="000C5478"/>
    <w:rsid w:val="000C56F5"/>
    <w:rsid w:val="000C575D"/>
    <w:rsid w:val="000C5A19"/>
    <w:rsid w:val="000C5BCA"/>
    <w:rsid w:val="000C5CBD"/>
    <w:rsid w:val="000C6607"/>
    <w:rsid w:val="000C69B8"/>
    <w:rsid w:val="000C71B6"/>
    <w:rsid w:val="000C7364"/>
    <w:rsid w:val="000D03FD"/>
    <w:rsid w:val="000D05DE"/>
    <w:rsid w:val="000D142A"/>
    <w:rsid w:val="000D15BE"/>
    <w:rsid w:val="000D1654"/>
    <w:rsid w:val="000D1828"/>
    <w:rsid w:val="000D1A3E"/>
    <w:rsid w:val="000D1C7D"/>
    <w:rsid w:val="000D2296"/>
    <w:rsid w:val="000D230F"/>
    <w:rsid w:val="000D284B"/>
    <w:rsid w:val="000D2945"/>
    <w:rsid w:val="000D2CBE"/>
    <w:rsid w:val="000D347C"/>
    <w:rsid w:val="000D3559"/>
    <w:rsid w:val="000D3569"/>
    <w:rsid w:val="000D37E4"/>
    <w:rsid w:val="000D39A0"/>
    <w:rsid w:val="000D39C5"/>
    <w:rsid w:val="000D424B"/>
    <w:rsid w:val="000D4C21"/>
    <w:rsid w:val="000D56DA"/>
    <w:rsid w:val="000D61EE"/>
    <w:rsid w:val="000D6594"/>
    <w:rsid w:val="000D6B3D"/>
    <w:rsid w:val="000D7407"/>
    <w:rsid w:val="000D7F7D"/>
    <w:rsid w:val="000E0791"/>
    <w:rsid w:val="000E0F61"/>
    <w:rsid w:val="000E1BEE"/>
    <w:rsid w:val="000E237D"/>
    <w:rsid w:val="000E2AF4"/>
    <w:rsid w:val="000E2EF8"/>
    <w:rsid w:val="000E3141"/>
    <w:rsid w:val="000E3D99"/>
    <w:rsid w:val="000E4339"/>
    <w:rsid w:val="000E4B53"/>
    <w:rsid w:val="000E4CFF"/>
    <w:rsid w:val="000E4EA3"/>
    <w:rsid w:val="000E4F46"/>
    <w:rsid w:val="000E4FC6"/>
    <w:rsid w:val="000E50C7"/>
    <w:rsid w:val="000E548C"/>
    <w:rsid w:val="000E5BEB"/>
    <w:rsid w:val="000E5E80"/>
    <w:rsid w:val="000E628D"/>
    <w:rsid w:val="000E69DE"/>
    <w:rsid w:val="000E70F7"/>
    <w:rsid w:val="000E72F3"/>
    <w:rsid w:val="000E7609"/>
    <w:rsid w:val="000E768B"/>
    <w:rsid w:val="000E77C1"/>
    <w:rsid w:val="000F048A"/>
    <w:rsid w:val="000F0836"/>
    <w:rsid w:val="000F0F13"/>
    <w:rsid w:val="000F16BA"/>
    <w:rsid w:val="000F1A51"/>
    <w:rsid w:val="000F1C40"/>
    <w:rsid w:val="000F1DF0"/>
    <w:rsid w:val="000F25A3"/>
    <w:rsid w:val="000F326D"/>
    <w:rsid w:val="000F3451"/>
    <w:rsid w:val="000F3B3A"/>
    <w:rsid w:val="000F3BE4"/>
    <w:rsid w:val="000F3D20"/>
    <w:rsid w:val="000F43B2"/>
    <w:rsid w:val="000F4701"/>
    <w:rsid w:val="000F4825"/>
    <w:rsid w:val="000F55F8"/>
    <w:rsid w:val="000F57CB"/>
    <w:rsid w:val="000F592A"/>
    <w:rsid w:val="000F5AD7"/>
    <w:rsid w:val="000F5B31"/>
    <w:rsid w:val="000F63B7"/>
    <w:rsid w:val="000F68BF"/>
    <w:rsid w:val="000F6987"/>
    <w:rsid w:val="000F6C59"/>
    <w:rsid w:val="000F75D7"/>
    <w:rsid w:val="000F7EDC"/>
    <w:rsid w:val="0010012B"/>
    <w:rsid w:val="001001D2"/>
    <w:rsid w:val="00100923"/>
    <w:rsid w:val="001009FC"/>
    <w:rsid w:val="00100B00"/>
    <w:rsid w:val="001024EB"/>
    <w:rsid w:val="0010271D"/>
    <w:rsid w:val="00102A9C"/>
    <w:rsid w:val="00102B01"/>
    <w:rsid w:val="00103463"/>
    <w:rsid w:val="00104928"/>
    <w:rsid w:val="001049C0"/>
    <w:rsid w:val="00104C5C"/>
    <w:rsid w:val="00105144"/>
    <w:rsid w:val="00105CFC"/>
    <w:rsid w:val="00106030"/>
    <w:rsid w:val="00106DA7"/>
    <w:rsid w:val="001109A2"/>
    <w:rsid w:val="00110A16"/>
    <w:rsid w:val="00111139"/>
    <w:rsid w:val="001116B6"/>
    <w:rsid w:val="00111A83"/>
    <w:rsid w:val="00111D2E"/>
    <w:rsid w:val="00111EF5"/>
    <w:rsid w:val="001128BB"/>
    <w:rsid w:val="0011303F"/>
    <w:rsid w:val="001130D8"/>
    <w:rsid w:val="001141D1"/>
    <w:rsid w:val="001147FA"/>
    <w:rsid w:val="00114F63"/>
    <w:rsid w:val="00115352"/>
    <w:rsid w:val="001154AE"/>
    <w:rsid w:val="00115A33"/>
    <w:rsid w:val="00115BF1"/>
    <w:rsid w:val="00116A65"/>
    <w:rsid w:val="00116D9C"/>
    <w:rsid w:val="00116F6A"/>
    <w:rsid w:val="00117E8D"/>
    <w:rsid w:val="001204D2"/>
    <w:rsid w:val="0012057C"/>
    <w:rsid w:val="00120739"/>
    <w:rsid w:val="0012086E"/>
    <w:rsid w:val="00120E90"/>
    <w:rsid w:val="00121753"/>
    <w:rsid w:val="00121D5B"/>
    <w:rsid w:val="00121E84"/>
    <w:rsid w:val="00123071"/>
    <w:rsid w:val="001235CE"/>
    <w:rsid w:val="0012364A"/>
    <w:rsid w:val="00123F30"/>
    <w:rsid w:val="001241F4"/>
    <w:rsid w:val="0012461C"/>
    <w:rsid w:val="00124F05"/>
    <w:rsid w:val="00124FCC"/>
    <w:rsid w:val="00125194"/>
    <w:rsid w:val="00125996"/>
    <w:rsid w:val="00125A26"/>
    <w:rsid w:val="00125F84"/>
    <w:rsid w:val="001262A4"/>
    <w:rsid w:val="00126487"/>
    <w:rsid w:val="00126696"/>
    <w:rsid w:val="00130374"/>
    <w:rsid w:val="001303E2"/>
    <w:rsid w:val="001307B1"/>
    <w:rsid w:val="00130AFC"/>
    <w:rsid w:val="001313DC"/>
    <w:rsid w:val="001313E1"/>
    <w:rsid w:val="0013229C"/>
    <w:rsid w:val="001328BE"/>
    <w:rsid w:val="001342D3"/>
    <w:rsid w:val="0013487E"/>
    <w:rsid w:val="001349CC"/>
    <w:rsid w:val="00134B7E"/>
    <w:rsid w:val="00136947"/>
    <w:rsid w:val="00136F71"/>
    <w:rsid w:val="00137DD2"/>
    <w:rsid w:val="00140A26"/>
    <w:rsid w:val="0014164E"/>
    <w:rsid w:val="00141B22"/>
    <w:rsid w:val="00141D29"/>
    <w:rsid w:val="00141EB7"/>
    <w:rsid w:val="00142094"/>
    <w:rsid w:val="00142730"/>
    <w:rsid w:val="001427AE"/>
    <w:rsid w:val="00142F51"/>
    <w:rsid w:val="00142F99"/>
    <w:rsid w:val="001431BF"/>
    <w:rsid w:val="0014361D"/>
    <w:rsid w:val="00143E0A"/>
    <w:rsid w:val="00143F6A"/>
    <w:rsid w:val="001446D7"/>
    <w:rsid w:val="00144904"/>
    <w:rsid w:val="00144E18"/>
    <w:rsid w:val="00145088"/>
    <w:rsid w:val="00145847"/>
    <w:rsid w:val="00145B90"/>
    <w:rsid w:val="00146C30"/>
    <w:rsid w:val="00147150"/>
    <w:rsid w:val="00147A08"/>
    <w:rsid w:val="0015053C"/>
    <w:rsid w:val="00150ACD"/>
    <w:rsid w:val="00151135"/>
    <w:rsid w:val="001514AE"/>
    <w:rsid w:val="001514C7"/>
    <w:rsid w:val="0015160C"/>
    <w:rsid w:val="0015166A"/>
    <w:rsid w:val="00151AC4"/>
    <w:rsid w:val="00151B46"/>
    <w:rsid w:val="00151C98"/>
    <w:rsid w:val="00151D8A"/>
    <w:rsid w:val="001524A2"/>
    <w:rsid w:val="001528BE"/>
    <w:rsid w:val="00152BBB"/>
    <w:rsid w:val="00153418"/>
    <w:rsid w:val="00153551"/>
    <w:rsid w:val="00153612"/>
    <w:rsid w:val="00153787"/>
    <w:rsid w:val="00153A71"/>
    <w:rsid w:val="00153ED6"/>
    <w:rsid w:val="00154330"/>
    <w:rsid w:val="00154BD3"/>
    <w:rsid w:val="001551AB"/>
    <w:rsid w:val="0015542A"/>
    <w:rsid w:val="001556CB"/>
    <w:rsid w:val="00155BDD"/>
    <w:rsid w:val="00156C8C"/>
    <w:rsid w:val="001571A7"/>
    <w:rsid w:val="00157476"/>
    <w:rsid w:val="001614C6"/>
    <w:rsid w:val="00161850"/>
    <w:rsid w:val="001623EB"/>
    <w:rsid w:val="00162739"/>
    <w:rsid w:val="00162BD1"/>
    <w:rsid w:val="00162CE9"/>
    <w:rsid w:val="00163BBC"/>
    <w:rsid w:val="00163C0A"/>
    <w:rsid w:val="0016449F"/>
    <w:rsid w:val="00164E64"/>
    <w:rsid w:val="0016559A"/>
    <w:rsid w:val="0016561D"/>
    <w:rsid w:val="0016692F"/>
    <w:rsid w:val="001669BA"/>
    <w:rsid w:val="00166D90"/>
    <w:rsid w:val="00167DA6"/>
    <w:rsid w:val="0017079C"/>
    <w:rsid w:val="00170E65"/>
    <w:rsid w:val="00171A05"/>
    <w:rsid w:val="00171CB6"/>
    <w:rsid w:val="00171E4E"/>
    <w:rsid w:val="00171EA8"/>
    <w:rsid w:val="00171F1D"/>
    <w:rsid w:val="00172045"/>
    <w:rsid w:val="0017204A"/>
    <w:rsid w:val="00172261"/>
    <w:rsid w:val="001738AB"/>
    <w:rsid w:val="0017470E"/>
    <w:rsid w:val="0017547E"/>
    <w:rsid w:val="00175646"/>
    <w:rsid w:val="00175706"/>
    <w:rsid w:val="00175D17"/>
    <w:rsid w:val="00175E55"/>
    <w:rsid w:val="00176FC9"/>
    <w:rsid w:val="001773AB"/>
    <w:rsid w:val="001779C2"/>
    <w:rsid w:val="00177C55"/>
    <w:rsid w:val="00177DF8"/>
    <w:rsid w:val="00177FD8"/>
    <w:rsid w:val="00181D4A"/>
    <w:rsid w:val="001820FA"/>
    <w:rsid w:val="001827C8"/>
    <w:rsid w:val="00183311"/>
    <w:rsid w:val="0018357C"/>
    <w:rsid w:val="00183874"/>
    <w:rsid w:val="00183BB0"/>
    <w:rsid w:val="00184254"/>
    <w:rsid w:val="0018471A"/>
    <w:rsid w:val="001847D7"/>
    <w:rsid w:val="0018482B"/>
    <w:rsid w:val="001849EB"/>
    <w:rsid w:val="00184E96"/>
    <w:rsid w:val="001854AC"/>
    <w:rsid w:val="00185810"/>
    <w:rsid w:val="001859C8"/>
    <w:rsid w:val="001868FC"/>
    <w:rsid w:val="00187603"/>
    <w:rsid w:val="00187ABF"/>
    <w:rsid w:val="00190146"/>
    <w:rsid w:val="00190A73"/>
    <w:rsid w:val="00190AF1"/>
    <w:rsid w:val="001917BB"/>
    <w:rsid w:val="00191C61"/>
    <w:rsid w:val="00192022"/>
    <w:rsid w:val="00192657"/>
    <w:rsid w:val="00192DD2"/>
    <w:rsid w:val="00192EA3"/>
    <w:rsid w:val="00193E77"/>
    <w:rsid w:val="00195030"/>
    <w:rsid w:val="00195678"/>
    <w:rsid w:val="001959DA"/>
    <w:rsid w:val="00195B40"/>
    <w:rsid w:val="00195E3C"/>
    <w:rsid w:val="0019602B"/>
    <w:rsid w:val="001963A2"/>
    <w:rsid w:val="00196C37"/>
    <w:rsid w:val="001974EC"/>
    <w:rsid w:val="00197EA9"/>
    <w:rsid w:val="001A0207"/>
    <w:rsid w:val="001A03D4"/>
    <w:rsid w:val="001A0B65"/>
    <w:rsid w:val="001A0D3A"/>
    <w:rsid w:val="001A12C8"/>
    <w:rsid w:val="001A1809"/>
    <w:rsid w:val="001A1831"/>
    <w:rsid w:val="001A24C3"/>
    <w:rsid w:val="001A2553"/>
    <w:rsid w:val="001A268D"/>
    <w:rsid w:val="001A27BC"/>
    <w:rsid w:val="001A28A6"/>
    <w:rsid w:val="001A36BB"/>
    <w:rsid w:val="001A3797"/>
    <w:rsid w:val="001A3974"/>
    <w:rsid w:val="001A3B7F"/>
    <w:rsid w:val="001A3B80"/>
    <w:rsid w:val="001A3F89"/>
    <w:rsid w:val="001A493B"/>
    <w:rsid w:val="001A499D"/>
    <w:rsid w:val="001A4A68"/>
    <w:rsid w:val="001A4E7C"/>
    <w:rsid w:val="001A5027"/>
    <w:rsid w:val="001A517A"/>
    <w:rsid w:val="001A52D1"/>
    <w:rsid w:val="001A5484"/>
    <w:rsid w:val="001A556F"/>
    <w:rsid w:val="001A5DD3"/>
    <w:rsid w:val="001A6554"/>
    <w:rsid w:val="001A74C8"/>
    <w:rsid w:val="001B0590"/>
    <w:rsid w:val="001B070A"/>
    <w:rsid w:val="001B0798"/>
    <w:rsid w:val="001B0CF4"/>
    <w:rsid w:val="001B10E4"/>
    <w:rsid w:val="001B1629"/>
    <w:rsid w:val="001B163E"/>
    <w:rsid w:val="001B1787"/>
    <w:rsid w:val="001B2E6A"/>
    <w:rsid w:val="001B34F0"/>
    <w:rsid w:val="001B3838"/>
    <w:rsid w:val="001B3999"/>
    <w:rsid w:val="001B3EA8"/>
    <w:rsid w:val="001B4475"/>
    <w:rsid w:val="001B4EC9"/>
    <w:rsid w:val="001B500B"/>
    <w:rsid w:val="001B6BD7"/>
    <w:rsid w:val="001B70A0"/>
    <w:rsid w:val="001B7764"/>
    <w:rsid w:val="001B7A31"/>
    <w:rsid w:val="001C0344"/>
    <w:rsid w:val="001C0463"/>
    <w:rsid w:val="001C047E"/>
    <w:rsid w:val="001C06B4"/>
    <w:rsid w:val="001C070C"/>
    <w:rsid w:val="001C0916"/>
    <w:rsid w:val="001C0AE8"/>
    <w:rsid w:val="001C0D29"/>
    <w:rsid w:val="001C0DDD"/>
    <w:rsid w:val="001C118F"/>
    <w:rsid w:val="001C143C"/>
    <w:rsid w:val="001C1480"/>
    <w:rsid w:val="001C19E8"/>
    <w:rsid w:val="001C1BF9"/>
    <w:rsid w:val="001C25FD"/>
    <w:rsid w:val="001C306D"/>
    <w:rsid w:val="001C3FEA"/>
    <w:rsid w:val="001C42EC"/>
    <w:rsid w:val="001C4BA2"/>
    <w:rsid w:val="001C4D24"/>
    <w:rsid w:val="001C4FC6"/>
    <w:rsid w:val="001C506C"/>
    <w:rsid w:val="001C54E8"/>
    <w:rsid w:val="001C554B"/>
    <w:rsid w:val="001C5562"/>
    <w:rsid w:val="001C56B5"/>
    <w:rsid w:val="001C5AFD"/>
    <w:rsid w:val="001C5CE3"/>
    <w:rsid w:val="001C6B15"/>
    <w:rsid w:val="001C7602"/>
    <w:rsid w:val="001C76AA"/>
    <w:rsid w:val="001C7901"/>
    <w:rsid w:val="001D0458"/>
    <w:rsid w:val="001D04E6"/>
    <w:rsid w:val="001D06A6"/>
    <w:rsid w:val="001D0C76"/>
    <w:rsid w:val="001D0D31"/>
    <w:rsid w:val="001D0DD4"/>
    <w:rsid w:val="001D1AA0"/>
    <w:rsid w:val="001D1C1D"/>
    <w:rsid w:val="001D2C7C"/>
    <w:rsid w:val="001D2CBB"/>
    <w:rsid w:val="001D35DD"/>
    <w:rsid w:val="001D4482"/>
    <w:rsid w:val="001D452E"/>
    <w:rsid w:val="001D532E"/>
    <w:rsid w:val="001D572B"/>
    <w:rsid w:val="001D5A35"/>
    <w:rsid w:val="001D5CBA"/>
    <w:rsid w:val="001D684B"/>
    <w:rsid w:val="001D6D01"/>
    <w:rsid w:val="001D6F5B"/>
    <w:rsid w:val="001D77A4"/>
    <w:rsid w:val="001D7939"/>
    <w:rsid w:val="001E0ABC"/>
    <w:rsid w:val="001E0E9F"/>
    <w:rsid w:val="001E1349"/>
    <w:rsid w:val="001E1E25"/>
    <w:rsid w:val="001E2113"/>
    <w:rsid w:val="001E25C6"/>
    <w:rsid w:val="001E2D6B"/>
    <w:rsid w:val="001E37A1"/>
    <w:rsid w:val="001E39A5"/>
    <w:rsid w:val="001E4113"/>
    <w:rsid w:val="001E45E6"/>
    <w:rsid w:val="001E4E01"/>
    <w:rsid w:val="001E5005"/>
    <w:rsid w:val="001E56B4"/>
    <w:rsid w:val="001E583D"/>
    <w:rsid w:val="001E5A9B"/>
    <w:rsid w:val="001E65B9"/>
    <w:rsid w:val="001E69E4"/>
    <w:rsid w:val="001E6A8F"/>
    <w:rsid w:val="001E7020"/>
    <w:rsid w:val="001F01A5"/>
    <w:rsid w:val="001F13D3"/>
    <w:rsid w:val="001F1501"/>
    <w:rsid w:val="001F15CD"/>
    <w:rsid w:val="001F1CFB"/>
    <w:rsid w:val="001F1F6F"/>
    <w:rsid w:val="001F2805"/>
    <w:rsid w:val="001F2872"/>
    <w:rsid w:val="001F36A4"/>
    <w:rsid w:val="001F3D4B"/>
    <w:rsid w:val="001F41B2"/>
    <w:rsid w:val="001F44FC"/>
    <w:rsid w:val="001F4CC2"/>
    <w:rsid w:val="001F50EE"/>
    <w:rsid w:val="001F5198"/>
    <w:rsid w:val="001F5412"/>
    <w:rsid w:val="001F58BC"/>
    <w:rsid w:val="001F668B"/>
    <w:rsid w:val="001F69A1"/>
    <w:rsid w:val="001F6DA9"/>
    <w:rsid w:val="001F7A7D"/>
    <w:rsid w:val="001F7BC7"/>
    <w:rsid w:val="002016B3"/>
    <w:rsid w:val="00201B18"/>
    <w:rsid w:val="00201B47"/>
    <w:rsid w:val="00202527"/>
    <w:rsid w:val="00202638"/>
    <w:rsid w:val="00202911"/>
    <w:rsid w:val="002030FE"/>
    <w:rsid w:val="00203168"/>
    <w:rsid w:val="00203594"/>
    <w:rsid w:val="00203608"/>
    <w:rsid w:val="00203EAA"/>
    <w:rsid w:val="002043BD"/>
    <w:rsid w:val="00204BA6"/>
    <w:rsid w:val="00205DF3"/>
    <w:rsid w:val="00206F29"/>
    <w:rsid w:val="00207D32"/>
    <w:rsid w:val="00207EA7"/>
    <w:rsid w:val="00207ED5"/>
    <w:rsid w:val="00210DC1"/>
    <w:rsid w:val="00210F04"/>
    <w:rsid w:val="0021109C"/>
    <w:rsid w:val="0021135A"/>
    <w:rsid w:val="002114E7"/>
    <w:rsid w:val="0021176F"/>
    <w:rsid w:val="00211F80"/>
    <w:rsid w:val="00212F4E"/>
    <w:rsid w:val="002135EE"/>
    <w:rsid w:val="00213AD5"/>
    <w:rsid w:val="002146D7"/>
    <w:rsid w:val="0021570F"/>
    <w:rsid w:val="00215720"/>
    <w:rsid w:val="0021577F"/>
    <w:rsid w:val="00215970"/>
    <w:rsid w:val="00215EB6"/>
    <w:rsid w:val="002163CB"/>
    <w:rsid w:val="00216811"/>
    <w:rsid w:val="00216869"/>
    <w:rsid w:val="00216FE5"/>
    <w:rsid w:val="00217056"/>
    <w:rsid w:val="00217162"/>
    <w:rsid w:val="00217192"/>
    <w:rsid w:val="002172A1"/>
    <w:rsid w:val="002174EC"/>
    <w:rsid w:val="00217AEB"/>
    <w:rsid w:val="00217D88"/>
    <w:rsid w:val="002201E0"/>
    <w:rsid w:val="0022033C"/>
    <w:rsid w:val="0022118B"/>
    <w:rsid w:val="0022122F"/>
    <w:rsid w:val="00221687"/>
    <w:rsid w:val="002218F5"/>
    <w:rsid w:val="00221D12"/>
    <w:rsid w:val="0022202A"/>
    <w:rsid w:val="002223CB"/>
    <w:rsid w:val="002223DB"/>
    <w:rsid w:val="0022262E"/>
    <w:rsid w:val="0022285B"/>
    <w:rsid w:val="0022286D"/>
    <w:rsid w:val="00222E93"/>
    <w:rsid w:val="002231D0"/>
    <w:rsid w:val="00223482"/>
    <w:rsid w:val="002236D2"/>
    <w:rsid w:val="0022387A"/>
    <w:rsid w:val="00223AB1"/>
    <w:rsid w:val="00224C8E"/>
    <w:rsid w:val="00224EB2"/>
    <w:rsid w:val="0022512A"/>
    <w:rsid w:val="00225E2C"/>
    <w:rsid w:val="002261BB"/>
    <w:rsid w:val="00227893"/>
    <w:rsid w:val="00227BA1"/>
    <w:rsid w:val="00230331"/>
    <w:rsid w:val="002308DF"/>
    <w:rsid w:val="00230E8E"/>
    <w:rsid w:val="0023231B"/>
    <w:rsid w:val="00232490"/>
    <w:rsid w:val="00232835"/>
    <w:rsid w:val="0023362F"/>
    <w:rsid w:val="0023441B"/>
    <w:rsid w:val="00234AA9"/>
    <w:rsid w:val="00234AAD"/>
    <w:rsid w:val="00235353"/>
    <w:rsid w:val="00235824"/>
    <w:rsid w:val="00235EA1"/>
    <w:rsid w:val="0023613A"/>
    <w:rsid w:val="0023697F"/>
    <w:rsid w:val="0023716D"/>
    <w:rsid w:val="002374A9"/>
    <w:rsid w:val="002400E9"/>
    <w:rsid w:val="002401B5"/>
    <w:rsid w:val="00240347"/>
    <w:rsid w:val="002406C5"/>
    <w:rsid w:val="00240839"/>
    <w:rsid w:val="00240C89"/>
    <w:rsid w:val="00240CEE"/>
    <w:rsid w:val="00240F13"/>
    <w:rsid w:val="002410DB"/>
    <w:rsid w:val="00241249"/>
    <w:rsid w:val="00241429"/>
    <w:rsid w:val="00241BC8"/>
    <w:rsid w:val="00241DB8"/>
    <w:rsid w:val="00242D92"/>
    <w:rsid w:val="00242E61"/>
    <w:rsid w:val="00242EF0"/>
    <w:rsid w:val="00243813"/>
    <w:rsid w:val="002439F9"/>
    <w:rsid w:val="002442A0"/>
    <w:rsid w:val="002445DC"/>
    <w:rsid w:val="00245105"/>
    <w:rsid w:val="002461DF"/>
    <w:rsid w:val="0024638D"/>
    <w:rsid w:val="002468E4"/>
    <w:rsid w:val="00246A2A"/>
    <w:rsid w:val="00246B9E"/>
    <w:rsid w:val="00246D99"/>
    <w:rsid w:val="00246E1C"/>
    <w:rsid w:val="0024747E"/>
    <w:rsid w:val="00247959"/>
    <w:rsid w:val="002502C7"/>
    <w:rsid w:val="00250B53"/>
    <w:rsid w:val="002510D2"/>
    <w:rsid w:val="00251184"/>
    <w:rsid w:val="0025153F"/>
    <w:rsid w:val="00251CDA"/>
    <w:rsid w:val="0025269F"/>
    <w:rsid w:val="00252A21"/>
    <w:rsid w:val="00252CD0"/>
    <w:rsid w:val="00252F5B"/>
    <w:rsid w:val="0025326C"/>
    <w:rsid w:val="00253988"/>
    <w:rsid w:val="00253994"/>
    <w:rsid w:val="00253B47"/>
    <w:rsid w:val="00253CEB"/>
    <w:rsid w:val="00253CFB"/>
    <w:rsid w:val="00253E5E"/>
    <w:rsid w:val="002544BD"/>
    <w:rsid w:val="00254927"/>
    <w:rsid w:val="00254A11"/>
    <w:rsid w:val="0025517A"/>
    <w:rsid w:val="002558BC"/>
    <w:rsid w:val="0025596B"/>
    <w:rsid w:val="00255B84"/>
    <w:rsid w:val="00255E66"/>
    <w:rsid w:val="002564B2"/>
    <w:rsid w:val="002566D6"/>
    <w:rsid w:val="00257603"/>
    <w:rsid w:val="002579B7"/>
    <w:rsid w:val="00257A5B"/>
    <w:rsid w:val="00257A96"/>
    <w:rsid w:val="00257D3B"/>
    <w:rsid w:val="00257F71"/>
    <w:rsid w:val="002609E6"/>
    <w:rsid w:val="002617E0"/>
    <w:rsid w:val="00261DFF"/>
    <w:rsid w:val="002623F2"/>
    <w:rsid w:val="002631A9"/>
    <w:rsid w:val="00263422"/>
    <w:rsid w:val="00264160"/>
    <w:rsid w:val="00264217"/>
    <w:rsid w:val="00264455"/>
    <w:rsid w:val="00265A36"/>
    <w:rsid w:val="002663FB"/>
    <w:rsid w:val="002668BA"/>
    <w:rsid w:val="002701BA"/>
    <w:rsid w:val="00270266"/>
    <w:rsid w:val="00274068"/>
    <w:rsid w:val="0027410E"/>
    <w:rsid w:val="002749B5"/>
    <w:rsid w:val="00274A98"/>
    <w:rsid w:val="00275407"/>
    <w:rsid w:val="002756CD"/>
    <w:rsid w:val="002767E6"/>
    <w:rsid w:val="0027733C"/>
    <w:rsid w:val="00277547"/>
    <w:rsid w:val="0027793A"/>
    <w:rsid w:val="00277F47"/>
    <w:rsid w:val="00280709"/>
    <w:rsid w:val="00280AFF"/>
    <w:rsid w:val="00280C81"/>
    <w:rsid w:val="00280D06"/>
    <w:rsid w:val="0028145D"/>
    <w:rsid w:val="00281612"/>
    <w:rsid w:val="00281879"/>
    <w:rsid w:val="00281DD7"/>
    <w:rsid w:val="00282169"/>
    <w:rsid w:val="002825DD"/>
    <w:rsid w:val="00282CE7"/>
    <w:rsid w:val="00283E20"/>
    <w:rsid w:val="00284192"/>
    <w:rsid w:val="0028422B"/>
    <w:rsid w:val="00284443"/>
    <w:rsid w:val="00284466"/>
    <w:rsid w:val="0028448C"/>
    <w:rsid w:val="00284B88"/>
    <w:rsid w:val="00284DB1"/>
    <w:rsid w:val="00284DC2"/>
    <w:rsid w:val="00285304"/>
    <w:rsid w:val="002853D6"/>
    <w:rsid w:val="00286657"/>
    <w:rsid w:val="002866A3"/>
    <w:rsid w:val="00286B7D"/>
    <w:rsid w:val="00286E77"/>
    <w:rsid w:val="002873AF"/>
    <w:rsid w:val="00287556"/>
    <w:rsid w:val="0028758B"/>
    <w:rsid w:val="0029091F"/>
    <w:rsid w:val="00290C1C"/>
    <w:rsid w:val="00290D6F"/>
    <w:rsid w:val="002915D6"/>
    <w:rsid w:val="002917AB"/>
    <w:rsid w:val="00291C60"/>
    <w:rsid w:val="0029209D"/>
    <w:rsid w:val="00292BAB"/>
    <w:rsid w:val="00293074"/>
    <w:rsid w:val="002939D4"/>
    <w:rsid w:val="00293BDB"/>
    <w:rsid w:val="00293F3A"/>
    <w:rsid w:val="00294125"/>
    <w:rsid w:val="00294973"/>
    <w:rsid w:val="00294D59"/>
    <w:rsid w:val="00295169"/>
    <w:rsid w:val="00295530"/>
    <w:rsid w:val="00295737"/>
    <w:rsid w:val="002960E4"/>
    <w:rsid w:val="00296596"/>
    <w:rsid w:val="002974E7"/>
    <w:rsid w:val="00297607"/>
    <w:rsid w:val="002978E6"/>
    <w:rsid w:val="00297948"/>
    <w:rsid w:val="002A029B"/>
    <w:rsid w:val="002A04B6"/>
    <w:rsid w:val="002A0930"/>
    <w:rsid w:val="002A0AB2"/>
    <w:rsid w:val="002A0F20"/>
    <w:rsid w:val="002A1693"/>
    <w:rsid w:val="002A16E1"/>
    <w:rsid w:val="002A1887"/>
    <w:rsid w:val="002A195E"/>
    <w:rsid w:val="002A2DE7"/>
    <w:rsid w:val="002A2E80"/>
    <w:rsid w:val="002A4C95"/>
    <w:rsid w:val="002A5619"/>
    <w:rsid w:val="002A5775"/>
    <w:rsid w:val="002A6868"/>
    <w:rsid w:val="002A70EF"/>
    <w:rsid w:val="002A751D"/>
    <w:rsid w:val="002A7A1C"/>
    <w:rsid w:val="002B0009"/>
    <w:rsid w:val="002B024E"/>
    <w:rsid w:val="002B0501"/>
    <w:rsid w:val="002B06B7"/>
    <w:rsid w:val="002B07C2"/>
    <w:rsid w:val="002B16CE"/>
    <w:rsid w:val="002B2000"/>
    <w:rsid w:val="002B3994"/>
    <w:rsid w:val="002B4154"/>
    <w:rsid w:val="002B44B4"/>
    <w:rsid w:val="002B4918"/>
    <w:rsid w:val="002B55C2"/>
    <w:rsid w:val="002B597B"/>
    <w:rsid w:val="002B5C84"/>
    <w:rsid w:val="002B5C9F"/>
    <w:rsid w:val="002B6114"/>
    <w:rsid w:val="002B611D"/>
    <w:rsid w:val="002B61A8"/>
    <w:rsid w:val="002B633A"/>
    <w:rsid w:val="002B6563"/>
    <w:rsid w:val="002B68E0"/>
    <w:rsid w:val="002B70D1"/>
    <w:rsid w:val="002B74BB"/>
    <w:rsid w:val="002B7520"/>
    <w:rsid w:val="002C00DE"/>
    <w:rsid w:val="002C0A94"/>
    <w:rsid w:val="002C1227"/>
    <w:rsid w:val="002C1F6D"/>
    <w:rsid w:val="002C2BD2"/>
    <w:rsid w:val="002C2D58"/>
    <w:rsid w:val="002C2DF4"/>
    <w:rsid w:val="002C327D"/>
    <w:rsid w:val="002C3F3E"/>
    <w:rsid w:val="002C441F"/>
    <w:rsid w:val="002C4858"/>
    <w:rsid w:val="002C4A80"/>
    <w:rsid w:val="002C4B3D"/>
    <w:rsid w:val="002C50D7"/>
    <w:rsid w:val="002C5387"/>
    <w:rsid w:val="002C5624"/>
    <w:rsid w:val="002C565E"/>
    <w:rsid w:val="002C59AB"/>
    <w:rsid w:val="002C687B"/>
    <w:rsid w:val="002C69BF"/>
    <w:rsid w:val="002C6E6C"/>
    <w:rsid w:val="002C6E6F"/>
    <w:rsid w:val="002C700C"/>
    <w:rsid w:val="002C71D5"/>
    <w:rsid w:val="002D04FC"/>
    <w:rsid w:val="002D0F44"/>
    <w:rsid w:val="002D13E6"/>
    <w:rsid w:val="002D1423"/>
    <w:rsid w:val="002D1A3C"/>
    <w:rsid w:val="002D32C5"/>
    <w:rsid w:val="002D350F"/>
    <w:rsid w:val="002D39A3"/>
    <w:rsid w:val="002D3C17"/>
    <w:rsid w:val="002D436A"/>
    <w:rsid w:val="002D4848"/>
    <w:rsid w:val="002D54BC"/>
    <w:rsid w:val="002D5577"/>
    <w:rsid w:val="002D67FF"/>
    <w:rsid w:val="002D6AB3"/>
    <w:rsid w:val="002D6CD7"/>
    <w:rsid w:val="002D73E8"/>
    <w:rsid w:val="002D7D23"/>
    <w:rsid w:val="002E007D"/>
    <w:rsid w:val="002E0911"/>
    <w:rsid w:val="002E0B02"/>
    <w:rsid w:val="002E0CE4"/>
    <w:rsid w:val="002E160D"/>
    <w:rsid w:val="002E1C2C"/>
    <w:rsid w:val="002E1C7C"/>
    <w:rsid w:val="002E20E5"/>
    <w:rsid w:val="002E2803"/>
    <w:rsid w:val="002E331F"/>
    <w:rsid w:val="002E381E"/>
    <w:rsid w:val="002E39A6"/>
    <w:rsid w:val="002E441B"/>
    <w:rsid w:val="002E494E"/>
    <w:rsid w:val="002E4EBA"/>
    <w:rsid w:val="002E57B2"/>
    <w:rsid w:val="002E63FA"/>
    <w:rsid w:val="002E65C7"/>
    <w:rsid w:val="002E6723"/>
    <w:rsid w:val="002E6B4A"/>
    <w:rsid w:val="002E71BB"/>
    <w:rsid w:val="002E7EEB"/>
    <w:rsid w:val="002F03AF"/>
    <w:rsid w:val="002F08B6"/>
    <w:rsid w:val="002F116D"/>
    <w:rsid w:val="002F1839"/>
    <w:rsid w:val="002F1FF7"/>
    <w:rsid w:val="002F2BAB"/>
    <w:rsid w:val="002F3C25"/>
    <w:rsid w:val="002F43CF"/>
    <w:rsid w:val="002F457B"/>
    <w:rsid w:val="002F4F4D"/>
    <w:rsid w:val="002F6551"/>
    <w:rsid w:val="002F6572"/>
    <w:rsid w:val="002F6615"/>
    <w:rsid w:val="002F6765"/>
    <w:rsid w:val="002F7014"/>
    <w:rsid w:val="002F72D8"/>
    <w:rsid w:val="00300A40"/>
    <w:rsid w:val="00300CFB"/>
    <w:rsid w:val="00300F65"/>
    <w:rsid w:val="0030174D"/>
    <w:rsid w:val="003021EB"/>
    <w:rsid w:val="00302447"/>
    <w:rsid w:val="003028CF"/>
    <w:rsid w:val="0030308A"/>
    <w:rsid w:val="00304473"/>
    <w:rsid w:val="00304682"/>
    <w:rsid w:val="0030488F"/>
    <w:rsid w:val="00305364"/>
    <w:rsid w:val="0030587F"/>
    <w:rsid w:val="00306DC2"/>
    <w:rsid w:val="00306DF7"/>
    <w:rsid w:val="00311475"/>
    <w:rsid w:val="003115DA"/>
    <w:rsid w:val="003120DB"/>
    <w:rsid w:val="0031228F"/>
    <w:rsid w:val="00312CB0"/>
    <w:rsid w:val="00312D55"/>
    <w:rsid w:val="00313695"/>
    <w:rsid w:val="00313A59"/>
    <w:rsid w:val="00314E10"/>
    <w:rsid w:val="0031509E"/>
    <w:rsid w:val="0031529C"/>
    <w:rsid w:val="00315803"/>
    <w:rsid w:val="00315D0A"/>
    <w:rsid w:val="00315D52"/>
    <w:rsid w:val="00316017"/>
    <w:rsid w:val="00316117"/>
    <w:rsid w:val="00316133"/>
    <w:rsid w:val="003162EA"/>
    <w:rsid w:val="003163A5"/>
    <w:rsid w:val="00316474"/>
    <w:rsid w:val="00317593"/>
    <w:rsid w:val="00317D34"/>
    <w:rsid w:val="003202CB"/>
    <w:rsid w:val="003219DC"/>
    <w:rsid w:val="003219ED"/>
    <w:rsid w:val="00322680"/>
    <w:rsid w:val="00322AD1"/>
    <w:rsid w:val="00323496"/>
    <w:rsid w:val="003236F9"/>
    <w:rsid w:val="00324A59"/>
    <w:rsid w:val="00324CCF"/>
    <w:rsid w:val="0032604E"/>
    <w:rsid w:val="0032636C"/>
    <w:rsid w:val="0032642A"/>
    <w:rsid w:val="0032709C"/>
    <w:rsid w:val="00327E62"/>
    <w:rsid w:val="00330192"/>
    <w:rsid w:val="0033021D"/>
    <w:rsid w:val="00330221"/>
    <w:rsid w:val="00330696"/>
    <w:rsid w:val="00330797"/>
    <w:rsid w:val="00330C28"/>
    <w:rsid w:val="003310D8"/>
    <w:rsid w:val="00331207"/>
    <w:rsid w:val="00331322"/>
    <w:rsid w:val="00331778"/>
    <w:rsid w:val="00331788"/>
    <w:rsid w:val="00331D5F"/>
    <w:rsid w:val="00331E1A"/>
    <w:rsid w:val="0033218B"/>
    <w:rsid w:val="003321D9"/>
    <w:rsid w:val="0033287E"/>
    <w:rsid w:val="00332DC2"/>
    <w:rsid w:val="00333399"/>
    <w:rsid w:val="0033370C"/>
    <w:rsid w:val="00333842"/>
    <w:rsid w:val="00333ABD"/>
    <w:rsid w:val="00333B92"/>
    <w:rsid w:val="00333C86"/>
    <w:rsid w:val="003347AD"/>
    <w:rsid w:val="00334A90"/>
    <w:rsid w:val="00334B15"/>
    <w:rsid w:val="003353CC"/>
    <w:rsid w:val="0033639B"/>
    <w:rsid w:val="00337049"/>
    <w:rsid w:val="00337CF3"/>
    <w:rsid w:val="00337DD8"/>
    <w:rsid w:val="00340162"/>
    <w:rsid w:val="0034028C"/>
    <w:rsid w:val="00340712"/>
    <w:rsid w:val="00340A54"/>
    <w:rsid w:val="00342A23"/>
    <w:rsid w:val="00342D72"/>
    <w:rsid w:val="00343114"/>
    <w:rsid w:val="00343787"/>
    <w:rsid w:val="00344220"/>
    <w:rsid w:val="003446FB"/>
    <w:rsid w:val="00344D42"/>
    <w:rsid w:val="00345686"/>
    <w:rsid w:val="00345957"/>
    <w:rsid w:val="003475B1"/>
    <w:rsid w:val="0034792D"/>
    <w:rsid w:val="00347B48"/>
    <w:rsid w:val="00350FC0"/>
    <w:rsid w:val="00351114"/>
    <w:rsid w:val="00351270"/>
    <w:rsid w:val="00351AD8"/>
    <w:rsid w:val="00352A58"/>
    <w:rsid w:val="00352CA8"/>
    <w:rsid w:val="00352D0E"/>
    <w:rsid w:val="00352D3E"/>
    <w:rsid w:val="003532F2"/>
    <w:rsid w:val="00354534"/>
    <w:rsid w:val="00355095"/>
    <w:rsid w:val="003555D8"/>
    <w:rsid w:val="003555F2"/>
    <w:rsid w:val="003555FB"/>
    <w:rsid w:val="00355873"/>
    <w:rsid w:val="00355C93"/>
    <w:rsid w:val="00356C0D"/>
    <w:rsid w:val="00356CF1"/>
    <w:rsid w:val="00356DEC"/>
    <w:rsid w:val="00357A24"/>
    <w:rsid w:val="003600DD"/>
    <w:rsid w:val="00360164"/>
    <w:rsid w:val="003608E5"/>
    <w:rsid w:val="00361879"/>
    <w:rsid w:val="003618E3"/>
    <w:rsid w:val="00361907"/>
    <w:rsid w:val="00361AE3"/>
    <w:rsid w:val="00361DEC"/>
    <w:rsid w:val="003628B7"/>
    <w:rsid w:val="003631C5"/>
    <w:rsid w:val="0036383F"/>
    <w:rsid w:val="00363CB2"/>
    <w:rsid w:val="00363D94"/>
    <w:rsid w:val="00363E7D"/>
    <w:rsid w:val="003640AA"/>
    <w:rsid w:val="00364298"/>
    <w:rsid w:val="0036455A"/>
    <w:rsid w:val="00364D7E"/>
    <w:rsid w:val="0036510B"/>
    <w:rsid w:val="003653D7"/>
    <w:rsid w:val="0036588A"/>
    <w:rsid w:val="00365BD5"/>
    <w:rsid w:val="003660AF"/>
    <w:rsid w:val="00366B28"/>
    <w:rsid w:val="00366B4E"/>
    <w:rsid w:val="00367027"/>
    <w:rsid w:val="00367069"/>
    <w:rsid w:val="00370029"/>
    <w:rsid w:val="00370245"/>
    <w:rsid w:val="003704B1"/>
    <w:rsid w:val="00370B13"/>
    <w:rsid w:val="00370E17"/>
    <w:rsid w:val="00370F15"/>
    <w:rsid w:val="003717E9"/>
    <w:rsid w:val="00371B34"/>
    <w:rsid w:val="00371EB0"/>
    <w:rsid w:val="003725E6"/>
    <w:rsid w:val="00372A63"/>
    <w:rsid w:val="00372A98"/>
    <w:rsid w:val="00372DD1"/>
    <w:rsid w:val="00372F7F"/>
    <w:rsid w:val="00373246"/>
    <w:rsid w:val="00373444"/>
    <w:rsid w:val="00373985"/>
    <w:rsid w:val="00373DD3"/>
    <w:rsid w:val="0037428F"/>
    <w:rsid w:val="0037443E"/>
    <w:rsid w:val="003747E7"/>
    <w:rsid w:val="00374C43"/>
    <w:rsid w:val="00375CD7"/>
    <w:rsid w:val="00375D1A"/>
    <w:rsid w:val="00376357"/>
    <w:rsid w:val="00376412"/>
    <w:rsid w:val="00376443"/>
    <w:rsid w:val="00376954"/>
    <w:rsid w:val="00376E2A"/>
    <w:rsid w:val="00377623"/>
    <w:rsid w:val="00377699"/>
    <w:rsid w:val="003803AB"/>
    <w:rsid w:val="003828A1"/>
    <w:rsid w:val="00382A00"/>
    <w:rsid w:val="00382A6B"/>
    <w:rsid w:val="00383461"/>
    <w:rsid w:val="0038367E"/>
    <w:rsid w:val="0038374A"/>
    <w:rsid w:val="003837EA"/>
    <w:rsid w:val="0038382F"/>
    <w:rsid w:val="00383994"/>
    <w:rsid w:val="00383ECA"/>
    <w:rsid w:val="003840FB"/>
    <w:rsid w:val="00384159"/>
    <w:rsid w:val="003842FD"/>
    <w:rsid w:val="00385165"/>
    <w:rsid w:val="003853B1"/>
    <w:rsid w:val="00385A4C"/>
    <w:rsid w:val="00385AD2"/>
    <w:rsid w:val="00385E96"/>
    <w:rsid w:val="0038661F"/>
    <w:rsid w:val="003867AD"/>
    <w:rsid w:val="00387173"/>
    <w:rsid w:val="00387966"/>
    <w:rsid w:val="00387C23"/>
    <w:rsid w:val="00387EAE"/>
    <w:rsid w:val="0039058B"/>
    <w:rsid w:val="00390A69"/>
    <w:rsid w:val="00390C41"/>
    <w:rsid w:val="00390FE8"/>
    <w:rsid w:val="00391CB3"/>
    <w:rsid w:val="00392406"/>
    <w:rsid w:val="00392E98"/>
    <w:rsid w:val="00393716"/>
    <w:rsid w:val="003937FB"/>
    <w:rsid w:val="00393BA2"/>
    <w:rsid w:val="00393BDC"/>
    <w:rsid w:val="00393E74"/>
    <w:rsid w:val="0039484B"/>
    <w:rsid w:val="00394E56"/>
    <w:rsid w:val="003958BE"/>
    <w:rsid w:val="00396799"/>
    <w:rsid w:val="00397247"/>
    <w:rsid w:val="00397415"/>
    <w:rsid w:val="00397B3C"/>
    <w:rsid w:val="003A0566"/>
    <w:rsid w:val="003A0A19"/>
    <w:rsid w:val="003A116E"/>
    <w:rsid w:val="003A12DD"/>
    <w:rsid w:val="003A1372"/>
    <w:rsid w:val="003A1AF9"/>
    <w:rsid w:val="003A1C77"/>
    <w:rsid w:val="003A1D5D"/>
    <w:rsid w:val="003A217E"/>
    <w:rsid w:val="003A26FA"/>
    <w:rsid w:val="003A29BD"/>
    <w:rsid w:val="003A2AD2"/>
    <w:rsid w:val="003A2D23"/>
    <w:rsid w:val="003A3434"/>
    <w:rsid w:val="003A3780"/>
    <w:rsid w:val="003A3877"/>
    <w:rsid w:val="003A3FFC"/>
    <w:rsid w:val="003A479D"/>
    <w:rsid w:val="003A48EA"/>
    <w:rsid w:val="003A4DF9"/>
    <w:rsid w:val="003A53FB"/>
    <w:rsid w:val="003A56CE"/>
    <w:rsid w:val="003A58B5"/>
    <w:rsid w:val="003A599C"/>
    <w:rsid w:val="003A5DBA"/>
    <w:rsid w:val="003A6949"/>
    <w:rsid w:val="003A7C7E"/>
    <w:rsid w:val="003B0058"/>
    <w:rsid w:val="003B0868"/>
    <w:rsid w:val="003B0C5A"/>
    <w:rsid w:val="003B11C5"/>
    <w:rsid w:val="003B1523"/>
    <w:rsid w:val="003B2467"/>
    <w:rsid w:val="003B275F"/>
    <w:rsid w:val="003B2AB8"/>
    <w:rsid w:val="003B2FEF"/>
    <w:rsid w:val="003B35B7"/>
    <w:rsid w:val="003B36E1"/>
    <w:rsid w:val="003B3C5B"/>
    <w:rsid w:val="003B3E9C"/>
    <w:rsid w:val="003B494F"/>
    <w:rsid w:val="003B4B58"/>
    <w:rsid w:val="003B4FF9"/>
    <w:rsid w:val="003B5667"/>
    <w:rsid w:val="003B5DEE"/>
    <w:rsid w:val="003B5EB6"/>
    <w:rsid w:val="003B65D7"/>
    <w:rsid w:val="003B6889"/>
    <w:rsid w:val="003B7134"/>
    <w:rsid w:val="003B741A"/>
    <w:rsid w:val="003B7687"/>
    <w:rsid w:val="003B76CC"/>
    <w:rsid w:val="003B7961"/>
    <w:rsid w:val="003C0233"/>
    <w:rsid w:val="003C0A52"/>
    <w:rsid w:val="003C0EC5"/>
    <w:rsid w:val="003C0F6E"/>
    <w:rsid w:val="003C19DA"/>
    <w:rsid w:val="003C1B02"/>
    <w:rsid w:val="003C1CE8"/>
    <w:rsid w:val="003C2037"/>
    <w:rsid w:val="003C2843"/>
    <w:rsid w:val="003C35C5"/>
    <w:rsid w:val="003C453D"/>
    <w:rsid w:val="003C5012"/>
    <w:rsid w:val="003C5C1C"/>
    <w:rsid w:val="003C61A8"/>
    <w:rsid w:val="003C6E81"/>
    <w:rsid w:val="003C78BE"/>
    <w:rsid w:val="003C7DAA"/>
    <w:rsid w:val="003D0374"/>
    <w:rsid w:val="003D0FB5"/>
    <w:rsid w:val="003D1010"/>
    <w:rsid w:val="003D1AB4"/>
    <w:rsid w:val="003D2266"/>
    <w:rsid w:val="003D28E5"/>
    <w:rsid w:val="003D2CB3"/>
    <w:rsid w:val="003D2DB9"/>
    <w:rsid w:val="003D2E3C"/>
    <w:rsid w:val="003D2E6B"/>
    <w:rsid w:val="003D34DC"/>
    <w:rsid w:val="003D39CD"/>
    <w:rsid w:val="003D3DA8"/>
    <w:rsid w:val="003D48DC"/>
    <w:rsid w:val="003D571F"/>
    <w:rsid w:val="003D5CE3"/>
    <w:rsid w:val="003D5ED5"/>
    <w:rsid w:val="003D6362"/>
    <w:rsid w:val="003D67FE"/>
    <w:rsid w:val="003D6E95"/>
    <w:rsid w:val="003D778C"/>
    <w:rsid w:val="003D7A54"/>
    <w:rsid w:val="003E03A6"/>
    <w:rsid w:val="003E0EC8"/>
    <w:rsid w:val="003E0FCD"/>
    <w:rsid w:val="003E1366"/>
    <w:rsid w:val="003E14E3"/>
    <w:rsid w:val="003E29C4"/>
    <w:rsid w:val="003E352F"/>
    <w:rsid w:val="003E3790"/>
    <w:rsid w:val="003E3DA9"/>
    <w:rsid w:val="003E401A"/>
    <w:rsid w:val="003E438C"/>
    <w:rsid w:val="003E4516"/>
    <w:rsid w:val="003E4584"/>
    <w:rsid w:val="003E4AF4"/>
    <w:rsid w:val="003E4F5F"/>
    <w:rsid w:val="003E4F71"/>
    <w:rsid w:val="003E5C42"/>
    <w:rsid w:val="003E5DE6"/>
    <w:rsid w:val="003E5E13"/>
    <w:rsid w:val="003E6AB5"/>
    <w:rsid w:val="003E6E04"/>
    <w:rsid w:val="003E7551"/>
    <w:rsid w:val="003E75FB"/>
    <w:rsid w:val="003E7A62"/>
    <w:rsid w:val="003F07D5"/>
    <w:rsid w:val="003F14D6"/>
    <w:rsid w:val="003F1D83"/>
    <w:rsid w:val="003F2786"/>
    <w:rsid w:val="003F28BC"/>
    <w:rsid w:val="003F2EC0"/>
    <w:rsid w:val="003F3223"/>
    <w:rsid w:val="003F3243"/>
    <w:rsid w:val="003F39AB"/>
    <w:rsid w:val="003F3C91"/>
    <w:rsid w:val="003F519D"/>
    <w:rsid w:val="003F5415"/>
    <w:rsid w:val="003F5D16"/>
    <w:rsid w:val="003F6906"/>
    <w:rsid w:val="003F6E68"/>
    <w:rsid w:val="003F717F"/>
    <w:rsid w:val="003F72C4"/>
    <w:rsid w:val="003F7766"/>
    <w:rsid w:val="003F7E5D"/>
    <w:rsid w:val="0040067A"/>
    <w:rsid w:val="00400D47"/>
    <w:rsid w:val="00400E1A"/>
    <w:rsid w:val="00400F24"/>
    <w:rsid w:val="00401134"/>
    <w:rsid w:val="00401C5C"/>
    <w:rsid w:val="00402A1C"/>
    <w:rsid w:val="0040329F"/>
    <w:rsid w:val="004032D8"/>
    <w:rsid w:val="004039DC"/>
    <w:rsid w:val="004041B6"/>
    <w:rsid w:val="00404328"/>
    <w:rsid w:val="00404357"/>
    <w:rsid w:val="0040459D"/>
    <w:rsid w:val="0040499F"/>
    <w:rsid w:val="004051DD"/>
    <w:rsid w:val="004051E3"/>
    <w:rsid w:val="004054B8"/>
    <w:rsid w:val="00405B53"/>
    <w:rsid w:val="00405E64"/>
    <w:rsid w:val="004061D4"/>
    <w:rsid w:val="00406349"/>
    <w:rsid w:val="00406BE8"/>
    <w:rsid w:val="00407DE0"/>
    <w:rsid w:val="00410B10"/>
    <w:rsid w:val="00410DAC"/>
    <w:rsid w:val="00411DCF"/>
    <w:rsid w:val="004124AA"/>
    <w:rsid w:val="0041270F"/>
    <w:rsid w:val="004128DA"/>
    <w:rsid w:val="00412AE3"/>
    <w:rsid w:val="00412C09"/>
    <w:rsid w:val="004132D0"/>
    <w:rsid w:val="00413502"/>
    <w:rsid w:val="004136E8"/>
    <w:rsid w:val="00414474"/>
    <w:rsid w:val="0041483B"/>
    <w:rsid w:val="0041489B"/>
    <w:rsid w:val="004149C0"/>
    <w:rsid w:val="0041536D"/>
    <w:rsid w:val="00416606"/>
    <w:rsid w:val="00416641"/>
    <w:rsid w:val="00416BE0"/>
    <w:rsid w:val="00417202"/>
    <w:rsid w:val="00417885"/>
    <w:rsid w:val="00420C24"/>
    <w:rsid w:val="00420E8B"/>
    <w:rsid w:val="004213AF"/>
    <w:rsid w:val="004217C8"/>
    <w:rsid w:val="00421885"/>
    <w:rsid w:val="00421EFC"/>
    <w:rsid w:val="00422FAE"/>
    <w:rsid w:val="00423C79"/>
    <w:rsid w:val="004245C0"/>
    <w:rsid w:val="00424A30"/>
    <w:rsid w:val="00424CAF"/>
    <w:rsid w:val="00425112"/>
    <w:rsid w:val="00425A2B"/>
    <w:rsid w:val="00425B53"/>
    <w:rsid w:val="00426128"/>
    <w:rsid w:val="0042753C"/>
    <w:rsid w:val="00427C08"/>
    <w:rsid w:val="0043002B"/>
    <w:rsid w:val="004301BB"/>
    <w:rsid w:val="0043070F"/>
    <w:rsid w:val="00430D5F"/>
    <w:rsid w:val="00430E70"/>
    <w:rsid w:val="0043124F"/>
    <w:rsid w:val="0043150A"/>
    <w:rsid w:val="0043188D"/>
    <w:rsid w:val="00431A97"/>
    <w:rsid w:val="00431B2C"/>
    <w:rsid w:val="00431C97"/>
    <w:rsid w:val="004328FB"/>
    <w:rsid w:val="00432B91"/>
    <w:rsid w:val="00432E83"/>
    <w:rsid w:val="004337ED"/>
    <w:rsid w:val="00433C4E"/>
    <w:rsid w:val="00433E59"/>
    <w:rsid w:val="00434B20"/>
    <w:rsid w:val="00434F17"/>
    <w:rsid w:val="0043564F"/>
    <w:rsid w:val="0043573C"/>
    <w:rsid w:val="00435A47"/>
    <w:rsid w:val="00436237"/>
    <w:rsid w:val="0043649A"/>
    <w:rsid w:val="004374F5"/>
    <w:rsid w:val="00437E0A"/>
    <w:rsid w:val="00437E62"/>
    <w:rsid w:val="00440428"/>
    <w:rsid w:val="00440D5D"/>
    <w:rsid w:val="00441951"/>
    <w:rsid w:val="00442245"/>
    <w:rsid w:val="004424B7"/>
    <w:rsid w:val="00442E74"/>
    <w:rsid w:val="0044302E"/>
    <w:rsid w:val="004432E4"/>
    <w:rsid w:val="00443638"/>
    <w:rsid w:val="00443899"/>
    <w:rsid w:val="004441EE"/>
    <w:rsid w:val="00444ACD"/>
    <w:rsid w:val="00446966"/>
    <w:rsid w:val="00446E93"/>
    <w:rsid w:val="00450BAD"/>
    <w:rsid w:val="0045138D"/>
    <w:rsid w:val="0045148E"/>
    <w:rsid w:val="00451878"/>
    <w:rsid w:val="0045202C"/>
    <w:rsid w:val="00452186"/>
    <w:rsid w:val="00452291"/>
    <w:rsid w:val="00452412"/>
    <w:rsid w:val="00454261"/>
    <w:rsid w:val="00454A0D"/>
    <w:rsid w:val="00455754"/>
    <w:rsid w:val="0045582E"/>
    <w:rsid w:val="00455AE9"/>
    <w:rsid w:val="004562F8"/>
    <w:rsid w:val="004565BA"/>
    <w:rsid w:val="0045705E"/>
    <w:rsid w:val="00457271"/>
    <w:rsid w:val="004606B3"/>
    <w:rsid w:val="0046096B"/>
    <w:rsid w:val="0046098D"/>
    <w:rsid w:val="0046191B"/>
    <w:rsid w:val="00461AE7"/>
    <w:rsid w:val="00463CFF"/>
    <w:rsid w:val="00464024"/>
    <w:rsid w:val="00464523"/>
    <w:rsid w:val="00464681"/>
    <w:rsid w:val="0046499B"/>
    <w:rsid w:val="00464BF1"/>
    <w:rsid w:val="00466403"/>
    <w:rsid w:val="00467511"/>
    <w:rsid w:val="00467967"/>
    <w:rsid w:val="0047013B"/>
    <w:rsid w:val="00470196"/>
    <w:rsid w:val="00470363"/>
    <w:rsid w:val="0047041C"/>
    <w:rsid w:val="00470946"/>
    <w:rsid w:val="004710E8"/>
    <w:rsid w:val="00471DF5"/>
    <w:rsid w:val="0047240D"/>
    <w:rsid w:val="004734B0"/>
    <w:rsid w:val="00473F69"/>
    <w:rsid w:val="00473F9C"/>
    <w:rsid w:val="0047408A"/>
    <w:rsid w:val="00474448"/>
    <w:rsid w:val="004754C3"/>
    <w:rsid w:val="00476BB9"/>
    <w:rsid w:val="00476CC0"/>
    <w:rsid w:val="00476F4A"/>
    <w:rsid w:val="00477497"/>
    <w:rsid w:val="004775E0"/>
    <w:rsid w:val="0047776B"/>
    <w:rsid w:val="00477891"/>
    <w:rsid w:val="0047789B"/>
    <w:rsid w:val="00477B77"/>
    <w:rsid w:val="00480816"/>
    <w:rsid w:val="00480C4B"/>
    <w:rsid w:val="00480E13"/>
    <w:rsid w:val="00482666"/>
    <w:rsid w:val="00482A2D"/>
    <w:rsid w:val="004840D8"/>
    <w:rsid w:val="00484ED4"/>
    <w:rsid w:val="00485791"/>
    <w:rsid w:val="00485830"/>
    <w:rsid w:val="0048599B"/>
    <w:rsid w:val="00485E3C"/>
    <w:rsid w:val="00486299"/>
    <w:rsid w:val="004864B1"/>
    <w:rsid w:val="004865C2"/>
    <w:rsid w:val="00486C79"/>
    <w:rsid w:val="0049007F"/>
    <w:rsid w:val="00490553"/>
    <w:rsid w:val="0049112D"/>
    <w:rsid w:val="00491696"/>
    <w:rsid w:val="00492058"/>
    <w:rsid w:val="00492952"/>
    <w:rsid w:val="00492BCA"/>
    <w:rsid w:val="00492DEA"/>
    <w:rsid w:val="00492E50"/>
    <w:rsid w:val="00492EDD"/>
    <w:rsid w:val="0049302B"/>
    <w:rsid w:val="00494D14"/>
    <w:rsid w:val="00495849"/>
    <w:rsid w:val="004960E2"/>
    <w:rsid w:val="00496230"/>
    <w:rsid w:val="00496DE4"/>
    <w:rsid w:val="00497264"/>
    <w:rsid w:val="00497EB8"/>
    <w:rsid w:val="004A0370"/>
    <w:rsid w:val="004A0A58"/>
    <w:rsid w:val="004A0A5F"/>
    <w:rsid w:val="004A0C9D"/>
    <w:rsid w:val="004A0F43"/>
    <w:rsid w:val="004A187B"/>
    <w:rsid w:val="004A3147"/>
    <w:rsid w:val="004A31D5"/>
    <w:rsid w:val="004A41B0"/>
    <w:rsid w:val="004A46B7"/>
    <w:rsid w:val="004A4F08"/>
    <w:rsid w:val="004A5259"/>
    <w:rsid w:val="004A60D4"/>
    <w:rsid w:val="004A7412"/>
    <w:rsid w:val="004A7490"/>
    <w:rsid w:val="004A766D"/>
    <w:rsid w:val="004A7EF3"/>
    <w:rsid w:val="004B009F"/>
    <w:rsid w:val="004B0305"/>
    <w:rsid w:val="004B0F58"/>
    <w:rsid w:val="004B16D1"/>
    <w:rsid w:val="004B184B"/>
    <w:rsid w:val="004B1899"/>
    <w:rsid w:val="004B2D5E"/>
    <w:rsid w:val="004B363D"/>
    <w:rsid w:val="004B3A6D"/>
    <w:rsid w:val="004B3BB6"/>
    <w:rsid w:val="004B4231"/>
    <w:rsid w:val="004B42EB"/>
    <w:rsid w:val="004B4B4F"/>
    <w:rsid w:val="004B4BC3"/>
    <w:rsid w:val="004B4C79"/>
    <w:rsid w:val="004B4E65"/>
    <w:rsid w:val="004B50AE"/>
    <w:rsid w:val="004B55E2"/>
    <w:rsid w:val="004B5788"/>
    <w:rsid w:val="004B58B6"/>
    <w:rsid w:val="004B598F"/>
    <w:rsid w:val="004B5E21"/>
    <w:rsid w:val="004B5F76"/>
    <w:rsid w:val="004B6317"/>
    <w:rsid w:val="004B6596"/>
    <w:rsid w:val="004B6A4D"/>
    <w:rsid w:val="004B74D3"/>
    <w:rsid w:val="004B7B12"/>
    <w:rsid w:val="004C00D3"/>
    <w:rsid w:val="004C03B8"/>
    <w:rsid w:val="004C0618"/>
    <w:rsid w:val="004C074E"/>
    <w:rsid w:val="004C1244"/>
    <w:rsid w:val="004C191F"/>
    <w:rsid w:val="004C1991"/>
    <w:rsid w:val="004C1AAB"/>
    <w:rsid w:val="004C1B10"/>
    <w:rsid w:val="004C1BD0"/>
    <w:rsid w:val="004C2598"/>
    <w:rsid w:val="004C3AE3"/>
    <w:rsid w:val="004C3FA3"/>
    <w:rsid w:val="004C4471"/>
    <w:rsid w:val="004C504B"/>
    <w:rsid w:val="004C5516"/>
    <w:rsid w:val="004C551C"/>
    <w:rsid w:val="004C5EC9"/>
    <w:rsid w:val="004C637A"/>
    <w:rsid w:val="004C662B"/>
    <w:rsid w:val="004C6780"/>
    <w:rsid w:val="004C7226"/>
    <w:rsid w:val="004C754C"/>
    <w:rsid w:val="004D0E80"/>
    <w:rsid w:val="004D0F7C"/>
    <w:rsid w:val="004D10EC"/>
    <w:rsid w:val="004D25D7"/>
    <w:rsid w:val="004D2E53"/>
    <w:rsid w:val="004D31CF"/>
    <w:rsid w:val="004D352C"/>
    <w:rsid w:val="004D35AC"/>
    <w:rsid w:val="004D3A2F"/>
    <w:rsid w:val="004D3EC2"/>
    <w:rsid w:val="004D431D"/>
    <w:rsid w:val="004D4945"/>
    <w:rsid w:val="004D4F46"/>
    <w:rsid w:val="004D5067"/>
    <w:rsid w:val="004D5108"/>
    <w:rsid w:val="004D548E"/>
    <w:rsid w:val="004D56FE"/>
    <w:rsid w:val="004D5B61"/>
    <w:rsid w:val="004D5BCC"/>
    <w:rsid w:val="004D61CB"/>
    <w:rsid w:val="004D6985"/>
    <w:rsid w:val="004D69A9"/>
    <w:rsid w:val="004D7687"/>
    <w:rsid w:val="004D7E35"/>
    <w:rsid w:val="004D7FED"/>
    <w:rsid w:val="004E00EF"/>
    <w:rsid w:val="004E05E1"/>
    <w:rsid w:val="004E06E5"/>
    <w:rsid w:val="004E0985"/>
    <w:rsid w:val="004E0AF6"/>
    <w:rsid w:val="004E1460"/>
    <w:rsid w:val="004E1463"/>
    <w:rsid w:val="004E1840"/>
    <w:rsid w:val="004E1994"/>
    <w:rsid w:val="004E1E04"/>
    <w:rsid w:val="004E20F2"/>
    <w:rsid w:val="004E27DB"/>
    <w:rsid w:val="004E2CB6"/>
    <w:rsid w:val="004E3C77"/>
    <w:rsid w:val="004E4187"/>
    <w:rsid w:val="004E44DB"/>
    <w:rsid w:val="004E4670"/>
    <w:rsid w:val="004E4E02"/>
    <w:rsid w:val="004E5313"/>
    <w:rsid w:val="004E5391"/>
    <w:rsid w:val="004E53C7"/>
    <w:rsid w:val="004E5C68"/>
    <w:rsid w:val="004E6833"/>
    <w:rsid w:val="004E6FDD"/>
    <w:rsid w:val="004E70A1"/>
    <w:rsid w:val="004E70B3"/>
    <w:rsid w:val="004E738D"/>
    <w:rsid w:val="004E7686"/>
    <w:rsid w:val="004E7C57"/>
    <w:rsid w:val="004F064D"/>
    <w:rsid w:val="004F0F41"/>
    <w:rsid w:val="004F182E"/>
    <w:rsid w:val="004F1F50"/>
    <w:rsid w:val="004F23A5"/>
    <w:rsid w:val="004F2C68"/>
    <w:rsid w:val="004F3607"/>
    <w:rsid w:val="004F37EA"/>
    <w:rsid w:val="004F3AF6"/>
    <w:rsid w:val="004F3B7E"/>
    <w:rsid w:val="004F44ED"/>
    <w:rsid w:val="004F456D"/>
    <w:rsid w:val="004F570F"/>
    <w:rsid w:val="004F5B53"/>
    <w:rsid w:val="004F5D2F"/>
    <w:rsid w:val="004F5FA9"/>
    <w:rsid w:val="004F6397"/>
    <w:rsid w:val="004F6A9C"/>
    <w:rsid w:val="004F6B13"/>
    <w:rsid w:val="004F6C2C"/>
    <w:rsid w:val="004F7914"/>
    <w:rsid w:val="004F79CC"/>
    <w:rsid w:val="0050032B"/>
    <w:rsid w:val="00500697"/>
    <w:rsid w:val="00500E34"/>
    <w:rsid w:val="005017A3"/>
    <w:rsid w:val="0050267F"/>
    <w:rsid w:val="00502691"/>
    <w:rsid w:val="005028FC"/>
    <w:rsid w:val="00502E69"/>
    <w:rsid w:val="005031CE"/>
    <w:rsid w:val="005032EB"/>
    <w:rsid w:val="005035D8"/>
    <w:rsid w:val="005038F1"/>
    <w:rsid w:val="00503AC3"/>
    <w:rsid w:val="00503B47"/>
    <w:rsid w:val="005043B4"/>
    <w:rsid w:val="00505BC7"/>
    <w:rsid w:val="00505BD7"/>
    <w:rsid w:val="00505BE8"/>
    <w:rsid w:val="00505D2B"/>
    <w:rsid w:val="005061EA"/>
    <w:rsid w:val="00506488"/>
    <w:rsid w:val="005076A9"/>
    <w:rsid w:val="00510013"/>
    <w:rsid w:val="0051026F"/>
    <w:rsid w:val="00510636"/>
    <w:rsid w:val="0051067E"/>
    <w:rsid w:val="00510C07"/>
    <w:rsid w:val="00510DD0"/>
    <w:rsid w:val="00511133"/>
    <w:rsid w:val="005111B8"/>
    <w:rsid w:val="0051138A"/>
    <w:rsid w:val="0051148D"/>
    <w:rsid w:val="0051237C"/>
    <w:rsid w:val="0051289D"/>
    <w:rsid w:val="00513043"/>
    <w:rsid w:val="00513604"/>
    <w:rsid w:val="0051362E"/>
    <w:rsid w:val="00513D7C"/>
    <w:rsid w:val="0051404D"/>
    <w:rsid w:val="0051422E"/>
    <w:rsid w:val="0051435D"/>
    <w:rsid w:val="005155F6"/>
    <w:rsid w:val="00515BD5"/>
    <w:rsid w:val="00515E1D"/>
    <w:rsid w:val="00515EAE"/>
    <w:rsid w:val="00516074"/>
    <w:rsid w:val="00516174"/>
    <w:rsid w:val="005164EE"/>
    <w:rsid w:val="00517557"/>
    <w:rsid w:val="005179F4"/>
    <w:rsid w:val="00517A52"/>
    <w:rsid w:val="00517B34"/>
    <w:rsid w:val="00520199"/>
    <w:rsid w:val="00520220"/>
    <w:rsid w:val="005204E1"/>
    <w:rsid w:val="005205B4"/>
    <w:rsid w:val="00520893"/>
    <w:rsid w:val="00521108"/>
    <w:rsid w:val="00521691"/>
    <w:rsid w:val="005217B6"/>
    <w:rsid w:val="005217FA"/>
    <w:rsid w:val="0052240A"/>
    <w:rsid w:val="00523026"/>
    <w:rsid w:val="00523667"/>
    <w:rsid w:val="005237A2"/>
    <w:rsid w:val="00523C93"/>
    <w:rsid w:val="005240E0"/>
    <w:rsid w:val="00525242"/>
    <w:rsid w:val="00525792"/>
    <w:rsid w:val="00525B36"/>
    <w:rsid w:val="00525C15"/>
    <w:rsid w:val="00525CD8"/>
    <w:rsid w:val="00526250"/>
    <w:rsid w:val="00526612"/>
    <w:rsid w:val="005267DC"/>
    <w:rsid w:val="0052680F"/>
    <w:rsid w:val="0052694B"/>
    <w:rsid w:val="00526E63"/>
    <w:rsid w:val="00526FFC"/>
    <w:rsid w:val="00527CFC"/>
    <w:rsid w:val="00527E9E"/>
    <w:rsid w:val="005305ED"/>
    <w:rsid w:val="00530BD9"/>
    <w:rsid w:val="00530F75"/>
    <w:rsid w:val="0053185C"/>
    <w:rsid w:val="00531A8F"/>
    <w:rsid w:val="00531BBA"/>
    <w:rsid w:val="00532330"/>
    <w:rsid w:val="00533C80"/>
    <w:rsid w:val="00534186"/>
    <w:rsid w:val="00534311"/>
    <w:rsid w:val="00534426"/>
    <w:rsid w:val="005366D5"/>
    <w:rsid w:val="005370D2"/>
    <w:rsid w:val="0053722B"/>
    <w:rsid w:val="00537296"/>
    <w:rsid w:val="00540282"/>
    <w:rsid w:val="005404ED"/>
    <w:rsid w:val="0054064E"/>
    <w:rsid w:val="00540C9F"/>
    <w:rsid w:val="00540D10"/>
    <w:rsid w:val="0054104F"/>
    <w:rsid w:val="005411DA"/>
    <w:rsid w:val="005414BD"/>
    <w:rsid w:val="00541848"/>
    <w:rsid w:val="00541B6E"/>
    <w:rsid w:val="00542CC7"/>
    <w:rsid w:val="00542DF5"/>
    <w:rsid w:val="00543180"/>
    <w:rsid w:val="00543662"/>
    <w:rsid w:val="00543CB4"/>
    <w:rsid w:val="00543E0A"/>
    <w:rsid w:val="00544503"/>
    <w:rsid w:val="005445F6"/>
    <w:rsid w:val="005457CE"/>
    <w:rsid w:val="00545861"/>
    <w:rsid w:val="00545F5B"/>
    <w:rsid w:val="005467E7"/>
    <w:rsid w:val="00546F92"/>
    <w:rsid w:val="00547787"/>
    <w:rsid w:val="00547885"/>
    <w:rsid w:val="0055065D"/>
    <w:rsid w:val="00550965"/>
    <w:rsid w:val="00551539"/>
    <w:rsid w:val="00551690"/>
    <w:rsid w:val="00551CC3"/>
    <w:rsid w:val="0055213F"/>
    <w:rsid w:val="00552176"/>
    <w:rsid w:val="00552685"/>
    <w:rsid w:val="00552BAB"/>
    <w:rsid w:val="00552E5A"/>
    <w:rsid w:val="00552F13"/>
    <w:rsid w:val="005530EC"/>
    <w:rsid w:val="005537DB"/>
    <w:rsid w:val="00553B87"/>
    <w:rsid w:val="00554C92"/>
    <w:rsid w:val="00554D3A"/>
    <w:rsid w:val="00554EB0"/>
    <w:rsid w:val="005551C3"/>
    <w:rsid w:val="0055523B"/>
    <w:rsid w:val="00555D94"/>
    <w:rsid w:val="00555FF1"/>
    <w:rsid w:val="00556209"/>
    <w:rsid w:val="00556530"/>
    <w:rsid w:val="00556A9A"/>
    <w:rsid w:val="00556E4D"/>
    <w:rsid w:val="00556EFB"/>
    <w:rsid w:val="00557029"/>
    <w:rsid w:val="00560606"/>
    <w:rsid w:val="0056152B"/>
    <w:rsid w:val="00561973"/>
    <w:rsid w:val="0056232B"/>
    <w:rsid w:val="00562C31"/>
    <w:rsid w:val="00563626"/>
    <w:rsid w:val="005642C7"/>
    <w:rsid w:val="00564556"/>
    <w:rsid w:val="0056487F"/>
    <w:rsid w:val="00564E9B"/>
    <w:rsid w:val="0056537F"/>
    <w:rsid w:val="0056573A"/>
    <w:rsid w:val="00565D4C"/>
    <w:rsid w:val="00566381"/>
    <w:rsid w:val="005663CA"/>
    <w:rsid w:val="00567164"/>
    <w:rsid w:val="00567809"/>
    <w:rsid w:val="0056797E"/>
    <w:rsid w:val="00567B32"/>
    <w:rsid w:val="00567CF2"/>
    <w:rsid w:val="00567F5C"/>
    <w:rsid w:val="005701EC"/>
    <w:rsid w:val="0057025F"/>
    <w:rsid w:val="005709B9"/>
    <w:rsid w:val="00571002"/>
    <w:rsid w:val="00571B1D"/>
    <w:rsid w:val="00571FB6"/>
    <w:rsid w:val="005720AD"/>
    <w:rsid w:val="00572A9A"/>
    <w:rsid w:val="00572EA1"/>
    <w:rsid w:val="00572FA9"/>
    <w:rsid w:val="005732AB"/>
    <w:rsid w:val="00573860"/>
    <w:rsid w:val="0057427A"/>
    <w:rsid w:val="005754D5"/>
    <w:rsid w:val="00575634"/>
    <w:rsid w:val="00575A2A"/>
    <w:rsid w:val="0057630D"/>
    <w:rsid w:val="00576668"/>
    <w:rsid w:val="0057702C"/>
    <w:rsid w:val="005771FD"/>
    <w:rsid w:val="00577357"/>
    <w:rsid w:val="0057794F"/>
    <w:rsid w:val="00577C10"/>
    <w:rsid w:val="00577F5A"/>
    <w:rsid w:val="00580191"/>
    <w:rsid w:val="00580F7B"/>
    <w:rsid w:val="0058277A"/>
    <w:rsid w:val="00582ADE"/>
    <w:rsid w:val="00583135"/>
    <w:rsid w:val="005836E1"/>
    <w:rsid w:val="00583B79"/>
    <w:rsid w:val="005848C4"/>
    <w:rsid w:val="00584954"/>
    <w:rsid w:val="00585912"/>
    <w:rsid w:val="00585EED"/>
    <w:rsid w:val="005862A1"/>
    <w:rsid w:val="00586E35"/>
    <w:rsid w:val="005875AB"/>
    <w:rsid w:val="00590268"/>
    <w:rsid w:val="005903CD"/>
    <w:rsid w:val="00590DDE"/>
    <w:rsid w:val="005910D0"/>
    <w:rsid w:val="005911CB"/>
    <w:rsid w:val="005911D5"/>
    <w:rsid w:val="00591258"/>
    <w:rsid w:val="005918EB"/>
    <w:rsid w:val="005920E9"/>
    <w:rsid w:val="005926F8"/>
    <w:rsid w:val="00592D84"/>
    <w:rsid w:val="00593265"/>
    <w:rsid w:val="00593D15"/>
    <w:rsid w:val="00594177"/>
    <w:rsid w:val="005951EE"/>
    <w:rsid w:val="005960D7"/>
    <w:rsid w:val="00596EE1"/>
    <w:rsid w:val="0059752F"/>
    <w:rsid w:val="005A0598"/>
    <w:rsid w:val="005A0805"/>
    <w:rsid w:val="005A0C4C"/>
    <w:rsid w:val="005A129B"/>
    <w:rsid w:val="005A169D"/>
    <w:rsid w:val="005A172B"/>
    <w:rsid w:val="005A201B"/>
    <w:rsid w:val="005A22DF"/>
    <w:rsid w:val="005A23FD"/>
    <w:rsid w:val="005A2700"/>
    <w:rsid w:val="005A28C8"/>
    <w:rsid w:val="005A2CB5"/>
    <w:rsid w:val="005A3284"/>
    <w:rsid w:val="005A3BC1"/>
    <w:rsid w:val="005A4509"/>
    <w:rsid w:val="005A4A7E"/>
    <w:rsid w:val="005A52F1"/>
    <w:rsid w:val="005A56D6"/>
    <w:rsid w:val="005A588F"/>
    <w:rsid w:val="005A6A6E"/>
    <w:rsid w:val="005A71C2"/>
    <w:rsid w:val="005A72D5"/>
    <w:rsid w:val="005A79F4"/>
    <w:rsid w:val="005A7B48"/>
    <w:rsid w:val="005A7E6D"/>
    <w:rsid w:val="005B0113"/>
    <w:rsid w:val="005B0421"/>
    <w:rsid w:val="005B0D89"/>
    <w:rsid w:val="005B1324"/>
    <w:rsid w:val="005B18A8"/>
    <w:rsid w:val="005B1E43"/>
    <w:rsid w:val="005B2F52"/>
    <w:rsid w:val="005B30E0"/>
    <w:rsid w:val="005B3389"/>
    <w:rsid w:val="005B368A"/>
    <w:rsid w:val="005B3A6D"/>
    <w:rsid w:val="005B4264"/>
    <w:rsid w:val="005B493B"/>
    <w:rsid w:val="005B4B04"/>
    <w:rsid w:val="005B4EAF"/>
    <w:rsid w:val="005B4F5E"/>
    <w:rsid w:val="005B52CE"/>
    <w:rsid w:val="005B620A"/>
    <w:rsid w:val="005B64C4"/>
    <w:rsid w:val="005B6766"/>
    <w:rsid w:val="005B7130"/>
    <w:rsid w:val="005B7DAB"/>
    <w:rsid w:val="005B7EF7"/>
    <w:rsid w:val="005C0194"/>
    <w:rsid w:val="005C01E1"/>
    <w:rsid w:val="005C08BB"/>
    <w:rsid w:val="005C0B02"/>
    <w:rsid w:val="005C1044"/>
    <w:rsid w:val="005C1381"/>
    <w:rsid w:val="005C15F1"/>
    <w:rsid w:val="005C1786"/>
    <w:rsid w:val="005C1ACF"/>
    <w:rsid w:val="005C1C98"/>
    <w:rsid w:val="005C3995"/>
    <w:rsid w:val="005C4378"/>
    <w:rsid w:val="005C465C"/>
    <w:rsid w:val="005C4710"/>
    <w:rsid w:val="005C4BB2"/>
    <w:rsid w:val="005C4D90"/>
    <w:rsid w:val="005C55CD"/>
    <w:rsid w:val="005C7589"/>
    <w:rsid w:val="005D0DE1"/>
    <w:rsid w:val="005D1DB7"/>
    <w:rsid w:val="005D2032"/>
    <w:rsid w:val="005D26B0"/>
    <w:rsid w:val="005D27FF"/>
    <w:rsid w:val="005D2D17"/>
    <w:rsid w:val="005D30B1"/>
    <w:rsid w:val="005D3381"/>
    <w:rsid w:val="005D37A4"/>
    <w:rsid w:val="005D4286"/>
    <w:rsid w:val="005D456A"/>
    <w:rsid w:val="005D4644"/>
    <w:rsid w:val="005D4B81"/>
    <w:rsid w:val="005D4B8C"/>
    <w:rsid w:val="005D4C3D"/>
    <w:rsid w:val="005D6506"/>
    <w:rsid w:val="005D69B9"/>
    <w:rsid w:val="005D706A"/>
    <w:rsid w:val="005D71C8"/>
    <w:rsid w:val="005D724F"/>
    <w:rsid w:val="005D75BD"/>
    <w:rsid w:val="005D7745"/>
    <w:rsid w:val="005E1C0A"/>
    <w:rsid w:val="005E20F6"/>
    <w:rsid w:val="005E297E"/>
    <w:rsid w:val="005E3156"/>
    <w:rsid w:val="005E3368"/>
    <w:rsid w:val="005E3914"/>
    <w:rsid w:val="005E3F66"/>
    <w:rsid w:val="005E42FB"/>
    <w:rsid w:val="005E45C2"/>
    <w:rsid w:val="005E47F8"/>
    <w:rsid w:val="005E4DEE"/>
    <w:rsid w:val="005E5144"/>
    <w:rsid w:val="005E5439"/>
    <w:rsid w:val="005E565C"/>
    <w:rsid w:val="005E579A"/>
    <w:rsid w:val="005E6B73"/>
    <w:rsid w:val="005E6FA1"/>
    <w:rsid w:val="005E71BD"/>
    <w:rsid w:val="005E722C"/>
    <w:rsid w:val="005E7C2F"/>
    <w:rsid w:val="005F15F0"/>
    <w:rsid w:val="005F1DC1"/>
    <w:rsid w:val="005F2367"/>
    <w:rsid w:val="005F27F3"/>
    <w:rsid w:val="005F2BA2"/>
    <w:rsid w:val="005F3163"/>
    <w:rsid w:val="005F3B52"/>
    <w:rsid w:val="005F3EF8"/>
    <w:rsid w:val="005F4D46"/>
    <w:rsid w:val="005F4E81"/>
    <w:rsid w:val="005F4E9B"/>
    <w:rsid w:val="005F50EF"/>
    <w:rsid w:val="005F5191"/>
    <w:rsid w:val="005F55F2"/>
    <w:rsid w:val="005F56FB"/>
    <w:rsid w:val="005F5C8B"/>
    <w:rsid w:val="005F5DFB"/>
    <w:rsid w:val="005F62F1"/>
    <w:rsid w:val="005F6AA4"/>
    <w:rsid w:val="005F7250"/>
    <w:rsid w:val="005F73CB"/>
    <w:rsid w:val="005F7491"/>
    <w:rsid w:val="0060078A"/>
    <w:rsid w:val="00600B1A"/>
    <w:rsid w:val="00600F73"/>
    <w:rsid w:val="0060108B"/>
    <w:rsid w:val="00601E27"/>
    <w:rsid w:val="00601F11"/>
    <w:rsid w:val="00602587"/>
    <w:rsid w:val="006027A1"/>
    <w:rsid w:val="0060323C"/>
    <w:rsid w:val="00603285"/>
    <w:rsid w:val="006035B7"/>
    <w:rsid w:val="006045C2"/>
    <w:rsid w:val="00604BE2"/>
    <w:rsid w:val="00604C71"/>
    <w:rsid w:val="0060505A"/>
    <w:rsid w:val="00605415"/>
    <w:rsid w:val="00605B64"/>
    <w:rsid w:val="00605BE4"/>
    <w:rsid w:val="006060C9"/>
    <w:rsid w:val="00606569"/>
    <w:rsid w:val="0060722A"/>
    <w:rsid w:val="00607407"/>
    <w:rsid w:val="0060799D"/>
    <w:rsid w:val="00607B8E"/>
    <w:rsid w:val="00610EC7"/>
    <w:rsid w:val="0061161C"/>
    <w:rsid w:val="00611F10"/>
    <w:rsid w:val="00612440"/>
    <w:rsid w:val="0061323B"/>
    <w:rsid w:val="006134B4"/>
    <w:rsid w:val="00613F0E"/>
    <w:rsid w:val="00613F7B"/>
    <w:rsid w:val="00613F81"/>
    <w:rsid w:val="0061409B"/>
    <w:rsid w:val="006144D0"/>
    <w:rsid w:val="006146B9"/>
    <w:rsid w:val="006146CA"/>
    <w:rsid w:val="00614881"/>
    <w:rsid w:val="00614CC6"/>
    <w:rsid w:val="0061597F"/>
    <w:rsid w:val="00615BF3"/>
    <w:rsid w:val="00615CAC"/>
    <w:rsid w:val="006162E9"/>
    <w:rsid w:val="00616C39"/>
    <w:rsid w:val="00616DDD"/>
    <w:rsid w:val="00616E7F"/>
    <w:rsid w:val="006206E2"/>
    <w:rsid w:val="006208DC"/>
    <w:rsid w:val="00620CD5"/>
    <w:rsid w:val="006216D0"/>
    <w:rsid w:val="00621B28"/>
    <w:rsid w:val="00621DF9"/>
    <w:rsid w:val="00622849"/>
    <w:rsid w:val="00622FD1"/>
    <w:rsid w:val="0062539E"/>
    <w:rsid w:val="00625484"/>
    <w:rsid w:val="00625B97"/>
    <w:rsid w:val="00625C5D"/>
    <w:rsid w:val="00626241"/>
    <w:rsid w:val="0062639E"/>
    <w:rsid w:val="00627339"/>
    <w:rsid w:val="00627BF5"/>
    <w:rsid w:val="00630389"/>
    <w:rsid w:val="0063058C"/>
    <w:rsid w:val="00630DB6"/>
    <w:rsid w:val="00630F2A"/>
    <w:rsid w:val="0063125F"/>
    <w:rsid w:val="006316BB"/>
    <w:rsid w:val="0063179E"/>
    <w:rsid w:val="0063181E"/>
    <w:rsid w:val="006322D5"/>
    <w:rsid w:val="00632951"/>
    <w:rsid w:val="00632B2E"/>
    <w:rsid w:val="006332C0"/>
    <w:rsid w:val="00633A22"/>
    <w:rsid w:val="00633D94"/>
    <w:rsid w:val="00634750"/>
    <w:rsid w:val="006347B8"/>
    <w:rsid w:val="00634AC1"/>
    <w:rsid w:val="006356E3"/>
    <w:rsid w:val="006358D8"/>
    <w:rsid w:val="00635CC4"/>
    <w:rsid w:val="00635DF5"/>
    <w:rsid w:val="00635F7A"/>
    <w:rsid w:val="0063642E"/>
    <w:rsid w:val="0063750D"/>
    <w:rsid w:val="00637AE2"/>
    <w:rsid w:val="00637AF1"/>
    <w:rsid w:val="00637DC9"/>
    <w:rsid w:val="00637FD5"/>
    <w:rsid w:val="00640565"/>
    <w:rsid w:val="006407BA"/>
    <w:rsid w:val="00640FE1"/>
    <w:rsid w:val="00641ED3"/>
    <w:rsid w:val="00642273"/>
    <w:rsid w:val="00642DDD"/>
    <w:rsid w:val="006432B0"/>
    <w:rsid w:val="0064389D"/>
    <w:rsid w:val="00643C85"/>
    <w:rsid w:val="00643E60"/>
    <w:rsid w:val="00644181"/>
    <w:rsid w:val="006443EE"/>
    <w:rsid w:val="00644D73"/>
    <w:rsid w:val="00644F81"/>
    <w:rsid w:val="0064501E"/>
    <w:rsid w:val="00645769"/>
    <w:rsid w:val="00645B2B"/>
    <w:rsid w:val="00645BB7"/>
    <w:rsid w:val="0064608F"/>
    <w:rsid w:val="00646489"/>
    <w:rsid w:val="0064684D"/>
    <w:rsid w:val="00646A6C"/>
    <w:rsid w:val="00646FC4"/>
    <w:rsid w:val="006503CA"/>
    <w:rsid w:val="00650711"/>
    <w:rsid w:val="00651100"/>
    <w:rsid w:val="00652279"/>
    <w:rsid w:val="00652812"/>
    <w:rsid w:val="00652A33"/>
    <w:rsid w:val="00653761"/>
    <w:rsid w:val="00654080"/>
    <w:rsid w:val="00654F4C"/>
    <w:rsid w:val="006558BE"/>
    <w:rsid w:val="00655A3C"/>
    <w:rsid w:val="00655BEE"/>
    <w:rsid w:val="00655D3E"/>
    <w:rsid w:val="006561A5"/>
    <w:rsid w:val="00656289"/>
    <w:rsid w:val="00656D2C"/>
    <w:rsid w:val="006572E5"/>
    <w:rsid w:val="0065749C"/>
    <w:rsid w:val="006574E7"/>
    <w:rsid w:val="006575B9"/>
    <w:rsid w:val="0065797F"/>
    <w:rsid w:val="0066007E"/>
    <w:rsid w:val="00660384"/>
    <w:rsid w:val="00660475"/>
    <w:rsid w:val="00660572"/>
    <w:rsid w:val="00660885"/>
    <w:rsid w:val="006609BB"/>
    <w:rsid w:val="006619D5"/>
    <w:rsid w:val="00662436"/>
    <w:rsid w:val="00662841"/>
    <w:rsid w:val="00663544"/>
    <w:rsid w:val="006638CE"/>
    <w:rsid w:val="00663EC8"/>
    <w:rsid w:val="00663F74"/>
    <w:rsid w:val="00664656"/>
    <w:rsid w:val="0066493C"/>
    <w:rsid w:val="006650A9"/>
    <w:rsid w:val="006651C4"/>
    <w:rsid w:val="006651CF"/>
    <w:rsid w:val="006653BA"/>
    <w:rsid w:val="00665461"/>
    <w:rsid w:val="00665E71"/>
    <w:rsid w:val="00666891"/>
    <w:rsid w:val="006674E1"/>
    <w:rsid w:val="006676DA"/>
    <w:rsid w:val="0066784F"/>
    <w:rsid w:val="00667C67"/>
    <w:rsid w:val="006709CF"/>
    <w:rsid w:val="006711D3"/>
    <w:rsid w:val="006713B1"/>
    <w:rsid w:val="006714F1"/>
    <w:rsid w:val="00671854"/>
    <w:rsid w:val="00671E59"/>
    <w:rsid w:val="006721CF"/>
    <w:rsid w:val="006728AD"/>
    <w:rsid w:val="006728B4"/>
    <w:rsid w:val="00672A29"/>
    <w:rsid w:val="00672BF2"/>
    <w:rsid w:val="00672DD9"/>
    <w:rsid w:val="006731A5"/>
    <w:rsid w:val="00673608"/>
    <w:rsid w:val="00673774"/>
    <w:rsid w:val="006738A9"/>
    <w:rsid w:val="0067402B"/>
    <w:rsid w:val="00675EBB"/>
    <w:rsid w:val="0067620C"/>
    <w:rsid w:val="0067632D"/>
    <w:rsid w:val="006765BF"/>
    <w:rsid w:val="00676973"/>
    <w:rsid w:val="00676A98"/>
    <w:rsid w:val="00676AA1"/>
    <w:rsid w:val="00676BEC"/>
    <w:rsid w:val="00676C53"/>
    <w:rsid w:val="00676CA5"/>
    <w:rsid w:val="00676EE6"/>
    <w:rsid w:val="00677218"/>
    <w:rsid w:val="0067739C"/>
    <w:rsid w:val="006809AB"/>
    <w:rsid w:val="00680E65"/>
    <w:rsid w:val="00682562"/>
    <w:rsid w:val="006827A2"/>
    <w:rsid w:val="006835AD"/>
    <w:rsid w:val="006836DA"/>
    <w:rsid w:val="0068383E"/>
    <w:rsid w:val="00684B0D"/>
    <w:rsid w:val="00685C88"/>
    <w:rsid w:val="00686248"/>
    <w:rsid w:val="0068659B"/>
    <w:rsid w:val="00686BF9"/>
    <w:rsid w:val="00686EF0"/>
    <w:rsid w:val="0068749D"/>
    <w:rsid w:val="00687D06"/>
    <w:rsid w:val="006903B4"/>
    <w:rsid w:val="006904B9"/>
    <w:rsid w:val="006905FC"/>
    <w:rsid w:val="006908F8"/>
    <w:rsid w:val="00690B84"/>
    <w:rsid w:val="00690EEF"/>
    <w:rsid w:val="00691397"/>
    <w:rsid w:val="00691466"/>
    <w:rsid w:val="006919FF"/>
    <w:rsid w:val="00691C9F"/>
    <w:rsid w:val="00691D15"/>
    <w:rsid w:val="00692A62"/>
    <w:rsid w:val="00692C16"/>
    <w:rsid w:val="00692EEB"/>
    <w:rsid w:val="00692FBC"/>
    <w:rsid w:val="00692FCC"/>
    <w:rsid w:val="006936B8"/>
    <w:rsid w:val="00693999"/>
    <w:rsid w:val="00693B1B"/>
    <w:rsid w:val="00693F56"/>
    <w:rsid w:val="00693F67"/>
    <w:rsid w:val="00694E0C"/>
    <w:rsid w:val="00694FC1"/>
    <w:rsid w:val="00696C21"/>
    <w:rsid w:val="00696C85"/>
    <w:rsid w:val="006972FD"/>
    <w:rsid w:val="0069744C"/>
    <w:rsid w:val="006A0455"/>
    <w:rsid w:val="006A0950"/>
    <w:rsid w:val="006A0E03"/>
    <w:rsid w:val="006A16DC"/>
    <w:rsid w:val="006A20A4"/>
    <w:rsid w:val="006A239E"/>
    <w:rsid w:val="006A2643"/>
    <w:rsid w:val="006A33C1"/>
    <w:rsid w:val="006A47B2"/>
    <w:rsid w:val="006A4AD8"/>
    <w:rsid w:val="006A4E69"/>
    <w:rsid w:val="006A4EE6"/>
    <w:rsid w:val="006A549B"/>
    <w:rsid w:val="006A59CD"/>
    <w:rsid w:val="006A6239"/>
    <w:rsid w:val="006A628A"/>
    <w:rsid w:val="006A6B4C"/>
    <w:rsid w:val="006A6DBF"/>
    <w:rsid w:val="006A7F23"/>
    <w:rsid w:val="006B0DE6"/>
    <w:rsid w:val="006B132C"/>
    <w:rsid w:val="006B169E"/>
    <w:rsid w:val="006B1A7A"/>
    <w:rsid w:val="006B1B7F"/>
    <w:rsid w:val="006B2128"/>
    <w:rsid w:val="006B25DB"/>
    <w:rsid w:val="006B30DF"/>
    <w:rsid w:val="006B34D6"/>
    <w:rsid w:val="006B3CD1"/>
    <w:rsid w:val="006B3DD5"/>
    <w:rsid w:val="006B3F43"/>
    <w:rsid w:val="006B4760"/>
    <w:rsid w:val="006B4B15"/>
    <w:rsid w:val="006B5785"/>
    <w:rsid w:val="006B58B1"/>
    <w:rsid w:val="006B5B21"/>
    <w:rsid w:val="006B5CCE"/>
    <w:rsid w:val="006B656B"/>
    <w:rsid w:val="006B7618"/>
    <w:rsid w:val="006B7952"/>
    <w:rsid w:val="006C0E24"/>
    <w:rsid w:val="006C0F20"/>
    <w:rsid w:val="006C148B"/>
    <w:rsid w:val="006C1EC5"/>
    <w:rsid w:val="006C2460"/>
    <w:rsid w:val="006C30F9"/>
    <w:rsid w:val="006C34B3"/>
    <w:rsid w:val="006C3D5A"/>
    <w:rsid w:val="006C3DCA"/>
    <w:rsid w:val="006C3F28"/>
    <w:rsid w:val="006C4863"/>
    <w:rsid w:val="006C4988"/>
    <w:rsid w:val="006C4B66"/>
    <w:rsid w:val="006C544E"/>
    <w:rsid w:val="006C5517"/>
    <w:rsid w:val="006C60D9"/>
    <w:rsid w:val="006C6E7B"/>
    <w:rsid w:val="006C71A9"/>
    <w:rsid w:val="006C7304"/>
    <w:rsid w:val="006C73CE"/>
    <w:rsid w:val="006C7899"/>
    <w:rsid w:val="006C7B7D"/>
    <w:rsid w:val="006D090A"/>
    <w:rsid w:val="006D0C70"/>
    <w:rsid w:val="006D1293"/>
    <w:rsid w:val="006D1464"/>
    <w:rsid w:val="006D1490"/>
    <w:rsid w:val="006D1CE4"/>
    <w:rsid w:val="006D25A5"/>
    <w:rsid w:val="006D28A6"/>
    <w:rsid w:val="006D2AF6"/>
    <w:rsid w:val="006D2E45"/>
    <w:rsid w:val="006D3322"/>
    <w:rsid w:val="006D334E"/>
    <w:rsid w:val="006D344C"/>
    <w:rsid w:val="006D3BC3"/>
    <w:rsid w:val="006D45A6"/>
    <w:rsid w:val="006D4912"/>
    <w:rsid w:val="006D53E0"/>
    <w:rsid w:val="006D548E"/>
    <w:rsid w:val="006D5CAE"/>
    <w:rsid w:val="006D65B8"/>
    <w:rsid w:val="006D65FB"/>
    <w:rsid w:val="006D6898"/>
    <w:rsid w:val="006D6CD2"/>
    <w:rsid w:val="006D775C"/>
    <w:rsid w:val="006D7A46"/>
    <w:rsid w:val="006D7BCA"/>
    <w:rsid w:val="006E02D3"/>
    <w:rsid w:val="006E0476"/>
    <w:rsid w:val="006E1DBA"/>
    <w:rsid w:val="006E23E3"/>
    <w:rsid w:val="006E325F"/>
    <w:rsid w:val="006E3714"/>
    <w:rsid w:val="006E390C"/>
    <w:rsid w:val="006E3C7D"/>
    <w:rsid w:val="006E3D5D"/>
    <w:rsid w:val="006E43FF"/>
    <w:rsid w:val="006E440D"/>
    <w:rsid w:val="006E49A1"/>
    <w:rsid w:val="006E4B9C"/>
    <w:rsid w:val="006E545A"/>
    <w:rsid w:val="006E5BDA"/>
    <w:rsid w:val="006E6891"/>
    <w:rsid w:val="006E712D"/>
    <w:rsid w:val="006E728A"/>
    <w:rsid w:val="006E7A70"/>
    <w:rsid w:val="006F0202"/>
    <w:rsid w:val="006F0D45"/>
    <w:rsid w:val="006F1221"/>
    <w:rsid w:val="006F14B7"/>
    <w:rsid w:val="006F1E9B"/>
    <w:rsid w:val="006F227F"/>
    <w:rsid w:val="006F2329"/>
    <w:rsid w:val="006F373C"/>
    <w:rsid w:val="006F39E0"/>
    <w:rsid w:val="006F3BEB"/>
    <w:rsid w:val="006F4496"/>
    <w:rsid w:val="006F4727"/>
    <w:rsid w:val="006F47AC"/>
    <w:rsid w:val="006F4944"/>
    <w:rsid w:val="006F54DD"/>
    <w:rsid w:val="00700AA0"/>
    <w:rsid w:val="00700E71"/>
    <w:rsid w:val="00700F78"/>
    <w:rsid w:val="007014B3"/>
    <w:rsid w:val="00702323"/>
    <w:rsid w:val="00702614"/>
    <w:rsid w:val="00702EC2"/>
    <w:rsid w:val="007033F7"/>
    <w:rsid w:val="00704008"/>
    <w:rsid w:val="00704EB0"/>
    <w:rsid w:val="00704F3F"/>
    <w:rsid w:val="00705051"/>
    <w:rsid w:val="00705891"/>
    <w:rsid w:val="00705D09"/>
    <w:rsid w:val="00706E4E"/>
    <w:rsid w:val="00707012"/>
    <w:rsid w:val="00707311"/>
    <w:rsid w:val="00707492"/>
    <w:rsid w:val="00707831"/>
    <w:rsid w:val="007078DD"/>
    <w:rsid w:val="00710838"/>
    <w:rsid w:val="00710E31"/>
    <w:rsid w:val="007113CA"/>
    <w:rsid w:val="00711505"/>
    <w:rsid w:val="0071151F"/>
    <w:rsid w:val="0071152F"/>
    <w:rsid w:val="0071172D"/>
    <w:rsid w:val="007120D8"/>
    <w:rsid w:val="0071274D"/>
    <w:rsid w:val="00713E4E"/>
    <w:rsid w:val="00714054"/>
    <w:rsid w:val="00714CD7"/>
    <w:rsid w:val="00714D27"/>
    <w:rsid w:val="00714E23"/>
    <w:rsid w:val="0071555B"/>
    <w:rsid w:val="00715C7E"/>
    <w:rsid w:val="00715FB9"/>
    <w:rsid w:val="007167C4"/>
    <w:rsid w:val="00716925"/>
    <w:rsid w:val="00716C5B"/>
    <w:rsid w:val="00716FE9"/>
    <w:rsid w:val="00717AE4"/>
    <w:rsid w:val="007200E9"/>
    <w:rsid w:val="00720DB9"/>
    <w:rsid w:val="007225F6"/>
    <w:rsid w:val="00723872"/>
    <w:rsid w:val="00723BC4"/>
    <w:rsid w:val="00724A8C"/>
    <w:rsid w:val="00724C22"/>
    <w:rsid w:val="00724F6B"/>
    <w:rsid w:val="00725122"/>
    <w:rsid w:val="00725383"/>
    <w:rsid w:val="007258AA"/>
    <w:rsid w:val="0072667C"/>
    <w:rsid w:val="0072693E"/>
    <w:rsid w:val="00727022"/>
    <w:rsid w:val="00727064"/>
    <w:rsid w:val="0073064C"/>
    <w:rsid w:val="0073098F"/>
    <w:rsid w:val="007309C6"/>
    <w:rsid w:val="00730C72"/>
    <w:rsid w:val="0073139E"/>
    <w:rsid w:val="00731F12"/>
    <w:rsid w:val="00733096"/>
    <w:rsid w:val="00733656"/>
    <w:rsid w:val="007338EE"/>
    <w:rsid w:val="00733CC4"/>
    <w:rsid w:val="00733F32"/>
    <w:rsid w:val="0073435B"/>
    <w:rsid w:val="00734884"/>
    <w:rsid w:val="00734CCC"/>
    <w:rsid w:val="00734DC9"/>
    <w:rsid w:val="00734F7C"/>
    <w:rsid w:val="0073519F"/>
    <w:rsid w:val="00735335"/>
    <w:rsid w:val="007353A7"/>
    <w:rsid w:val="00735CF6"/>
    <w:rsid w:val="00735D8E"/>
    <w:rsid w:val="007364B6"/>
    <w:rsid w:val="007365E8"/>
    <w:rsid w:val="007367D6"/>
    <w:rsid w:val="00736C54"/>
    <w:rsid w:val="007370EE"/>
    <w:rsid w:val="00737869"/>
    <w:rsid w:val="0074001C"/>
    <w:rsid w:val="007400A9"/>
    <w:rsid w:val="00740707"/>
    <w:rsid w:val="00741E42"/>
    <w:rsid w:val="00742010"/>
    <w:rsid w:val="00742081"/>
    <w:rsid w:val="0074229C"/>
    <w:rsid w:val="007424A1"/>
    <w:rsid w:val="00742978"/>
    <w:rsid w:val="00742F3A"/>
    <w:rsid w:val="007437EE"/>
    <w:rsid w:val="007446E9"/>
    <w:rsid w:val="00745768"/>
    <w:rsid w:val="007461EA"/>
    <w:rsid w:val="0074628F"/>
    <w:rsid w:val="00746F5A"/>
    <w:rsid w:val="00750276"/>
    <w:rsid w:val="007505FA"/>
    <w:rsid w:val="007506B5"/>
    <w:rsid w:val="00750B8A"/>
    <w:rsid w:val="00750F71"/>
    <w:rsid w:val="007519AF"/>
    <w:rsid w:val="007520B5"/>
    <w:rsid w:val="00752381"/>
    <w:rsid w:val="0075317E"/>
    <w:rsid w:val="0075359C"/>
    <w:rsid w:val="00754FBB"/>
    <w:rsid w:val="0075533A"/>
    <w:rsid w:val="0075536B"/>
    <w:rsid w:val="0075579A"/>
    <w:rsid w:val="00755B10"/>
    <w:rsid w:val="00755E92"/>
    <w:rsid w:val="00760AD0"/>
    <w:rsid w:val="00760B0F"/>
    <w:rsid w:val="00761B8A"/>
    <w:rsid w:val="00761BC2"/>
    <w:rsid w:val="007621CD"/>
    <w:rsid w:val="007625C9"/>
    <w:rsid w:val="00762EF0"/>
    <w:rsid w:val="00763439"/>
    <w:rsid w:val="007635D7"/>
    <w:rsid w:val="00763A39"/>
    <w:rsid w:val="00763D35"/>
    <w:rsid w:val="00763FD3"/>
    <w:rsid w:val="007642BA"/>
    <w:rsid w:val="007644AE"/>
    <w:rsid w:val="00764CCA"/>
    <w:rsid w:val="00765358"/>
    <w:rsid w:val="007654FA"/>
    <w:rsid w:val="007656FF"/>
    <w:rsid w:val="007659B8"/>
    <w:rsid w:val="00766588"/>
    <w:rsid w:val="007668F3"/>
    <w:rsid w:val="007675D5"/>
    <w:rsid w:val="0076765D"/>
    <w:rsid w:val="0076780A"/>
    <w:rsid w:val="00771155"/>
    <w:rsid w:val="00771B53"/>
    <w:rsid w:val="00771B5C"/>
    <w:rsid w:val="00771C61"/>
    <w:rsid w:val="00772774"/>
    <w:rsid w:val="00772993"/>
    <w:rsid w:val="00772A54"/>
    <w:rsid w:val="0077304A"/>
    <w:rsid w:val="00773744"/>
    <w:rsid w:val="00773951"/>
    <w:rsid w:val="007739AB"/>
    <w:rsid w:val="00774BA8"/>
    <w:rsid w:val="0077612E"/>
    <w:rsid w:val="0077685F"/>
    <w:rsid w:val="00776DFC"/>
    <w:rsid w:val="007774EF"/>
    <w:rsid w:val="00777D26"/>
    <w:rsid w:val="007801AA"/>
    <w:rsid w:val="007805A3"/>
    <w:rsid w:val="00780F3D"/>
    <w:rsid w:val="007814A3"/>
    <w:rsid w:val="00781AC6"/>
    <w:rsid w:val="00781E50"/>
    <w:rsid w:val="007824D0"/>
    <w:rsid w:val="0078303B"/>
    <w:rsid w:val="00783B0A"/>
    <w:rsid w:val="00783F57"/>
    <w:rsid w:val="007843FF"/>
    <w:rsid w:val="00784C34"/>
    <w:rsid w:val="00785EC6"/>
    <w:rsid w:val="007863F1"/>
    <w:rsid w:val="00786C16"/>
    <w:rsid w:val="00786DBC"/>
    <w:rsid w:val="00786FD3"/>
    <w:rsid w:val="0078719D"/>
    <w:rsid w:val="007877D7"/>
    <w:rsid w:val="00787E5F"/>
    <w:rsid w:val="00787F11"/>
    <w:rsid w:val="00790BE0"/>
    <w:rsid w:val="00791234"/>
    <w:rsid w:val="007914F8"/>
    <w:rsid w:val="007919F0"/>
    <w:rsid w:val="0079289F"/>
    <w:rsid w:val="00793089"/>
    <w:rsid w:val="0079372D"/>
    <w:rsid w:val="00793BAF"/>
    <w:rsid w:val="00794084"/>
    <w:rsid w:val="00794BCF"/>
    <w:rsid w:val="007952DB"/>
    <w:rsid w:val="00795460"/>
    <w:rsid w:val="00795802"/>
    <w:rsid w:val="00795841"/>
    <w:rsid w:val="00795959"/>
    <w:rsid w:val="00795F9E"/>
    <w:rsid w:val="007960FC"/>
    <w:rsid w:val="00796119"/>
    <w:rsid w:val="00796593"/>
    <w:rsid w:val="007965EB"/>
    <w:rsid w:val="007965FC"/>
    <w:rsid w:val="007973DB"/>
    <w:rsid w:val="00797B6B"/>
    <w:rsid w:val="007A02B1"/>
    <w:rsid w:val="007A046F"/>
    <w:rsid w:val="007A056A"/>
    <w:rsid w:val="007A1196"/>
    <w:rsid w:val="007A15CF"/>
    <w:rsid w:val="007A25AC"/>
    <w:rsid w:val="007A2848"/>
    <w:rsid w:val="007A2895"/>
    <w:rsid w:val="007A29A2"/>
    <w:rsid w:val="007A3313"/>
    <w:rsid w:val="007A3389"/>
    <w:rsid w:val="007A35B4"/>
    <w:rsid w:val="007A47EF"/>
    <w:rsid w:val="007A489E"/>
    <w:rsid w:val="007A490A"/>
    <w:rsid w:val="007A5470"/>
    <w:rsid w:val="007A554B"/>
    <w:rsid w:val="007A5A79"/>
    <w:rsid w:val="007A5DC0"/>
    <w:rsid w:val="007A60B4"/>
    <w:rsid w:val="007A657B"/>
    <w:rsid w:val="007A7020"/>
    <w:rsid w:val="007A7412"/>
    <w:rsid w:val="007A7710"/>
    <w:rsid w:val="007B1598"/>
    <w:rsid w:val="007B159F"/>
    <w:rsid w:val="007B1B9E"/>
    <w:rsid w:val="007B1BEE"/>
    <w:rsid w:val="007B2407"/>
    <w:rsid w:val="007B255B"/>
    <w:rsid w:val="007B2A03"/>
    <w:rsid w:val="007B2E8B"/>
    <w:rsid w:val="007B450B"/>
    <w:rsid w:val="007B4C6D"/>
    <w:rsid w:val="007B57CF"/>
    <w:rsid w:val="007B5D93"/>
    <w:rsid w:val="007B5FAC"/>
    <w:rsid w:val="007B64E9"/>
    <w:rsid w:val="007B668E"/>
    <w:rsid w:val="007B7029"/>
    <w:rsid w:val="007B7E85"/>
    <w:rsid w:val="007C0415"/>
    <w:rsid w:val="007C0B34"/>
    <w:rsid w:val="007C0CED"/>
    <w:rsid w:val="007C0E03"/>
    <w:rsid w:val="007C1032"/>
    <w:rsid w:val="007C13CC"/>
    <w:rsid w:val="007C1529"/>
    <w:rsid w:val="007C166B"/>
    <w:rsid w:val="007C1EDD"/>
    <w:rsid w:val="007C246A"/>
    <w:rsid w:val="007C2475"/>
    <w:rsid w:val="007C283D"/>
    <w:rsid w:val="007C33D7"/>
    <w:rsid w:val="007C347D"/>
    <w:rsid w:val="007C4301"/>
    <w:rsid w:val="007C43DA"/>
    <w:rsid w:val="007C4EC9"/>
    <w:rsid w:val="007C5101"/>
    <w:rsid w:val="007C5104"/>
    <w:rsid w:val="007C5EE9"/>
    <w:rsid w:val="007C70FB"/>
    <w:rsid w:val="007C78C1"/>
    <w:rsid w:val="007C7A2F"/>
    <w:rsid w:val="007C7BF4"/>
    <w:rsid w:val="007D02D9"/>
    <w:rsid w:val="007D0E84"/>
    <w:rsid w:val="007D1319"/>
    <w:rsid w:val="007D1843"/>
    <w:rsid w:val="007D2CCF"/>
    <w:rsid w:val="007D3193"/>
    <w:rsid w:val="007D326E"/>
    <w:rsid w:val="007D32F6"/>
    <w:rsid w:val="007D3558"/>
    <w:rsid w:val="007D4096"/>
    <w:rsid w:val="007D43BC"/>
    <w:rsid w:val="007D4466"/>
    <w:rsid w:val="007D4F5C"/>
    <w:rsid w:val="007D5E77"/>
    <w:rsid w:val="007D6324"/>
    <w:rsid w:val="007D645A"/>
    <w:rsid w:val="007D673C"/>
    <w:rsid w:val="007D6DB0"/>
    <w:rsid w:val="007D716B"/>
    <w:rsid w:val="007D75B0"/>
    <w:rsid w:val="007D75E9"/>
    <w:rsid w:val="007D7893"/>
    <w:rsid w:val="007D7C28"/>
    <w:rsid w:val="007E011A"/>
    <w:rsid w:val="007E0395"/>
    <w:rsid w:val="007E053C"/>
    <w:rsid w:val="007E0BB6"/>
    <w:rsid w:val="007E0D43"/>
    <w:rsid w:val="007E18FB"/>
    <w:rsid w:val="007E2762"/>
    <w:rsid w:val="007E27D9"/>
    <w:rsid w:val="007E2878"/>
    <w:rsid w:val="007E29FF"/>
    <w:rsid w:val="007E4269"/>
    <w:rsid w:val="007E48FE"/>
    <w:rsid w:val="007E4B4F"/>
    <w:rsid w:val="007E522B"/>
    <w:rsid w:val="007E5F94"/>
    <w:rsid w:val="007E653F"/>
    <w:rsid w:val="007E77C8"/>
    <w:rsid w:val="007E7EBD"/>
    <w:rsid w:val="007F138D"/>
    <w:rsid w:val="007F176C"/>
    <w:rsid w:val="007F1886"/>
    <w:rsid w:val="007F1DC9"/>
    <w:rsid w:val="007F1EF7"/>
    <w:rsid w:val="007F2183"/>
    <w:rsid w:val="007F2762"/>
    <w:rsid w:val="007F2AA6"/>
    <w:rsid w:val="007F2E34"/>
    <w:rsid w:val="007F2E58"/>
    <w:rsid w:val="007F300B"/>
    <w:rsid w:val="007F3D86"/>
    <w:rsid w:val="007F3EEC"/>
    <w:rsid w:val="007F472C"/>
    <w:rsid w:val="007F47C0"/>
    <w:rsid w:val="007F4B5F"/>
    <w:rsid w:val="007F4B7E"/>
    <w:rsid w:val="007F4C31"/>
    <w:rsid w:val="007F4F4B"/>
    <w:rsid w:val="007F5C2C"/>
    <w:rsid w:val="007F5F14"/>
    <w:rsid w:val="007F6672"/>
    <w:rsid w:val="007F7132"/>
    <w:rsid w:val="007F735A"/>
    <w:rsid w:val="00800303"/>
    <w:rsid w:val="00800CAF"/>
    <w:rsid w:val="00801663"/>
    <w:rsid w:val="008017CD"/>
    <w:rsid w:val="00801863"/>
    <w:rsid w:val="00801F9C"/>
    <w:rsid w:val="0080202F"/>
    <w:rsid w:val="00802241"/>
    <w:rsid w:val="008028FA"/>
    <w:rsid w:val="00802A8D"/>
    <w:rsid w:val="00802B03"/>
    <w:rsid w:val="008031EC"/>
    <w:rsid w:val="00803332"/>
    <w:rsid w:val="00803690"/>
    <w:rsid w:val="00803F6C"/>
    <w:rsid w:val="00803F85"/>
    <w:rsid w:val="008044E3"/>
    <w:rsid w:val="008049F8"/>
    <w:rsid w:val="00804F9D"/>
    <w:rsid w:val="00805450"/>
    <w:rsid w:val="00805727"/>
    <w:rsid w:val="00805A2B"/>
    <w:rsid w:val="00805A83"/>
    <w:rsid w:val="00805BCC"/>
    <w:rsid w:val="00806147"/>
    <w:rsid w:val="008063A1"/>
    <w:rsid w:val="0080649A"/>
    <w:rsid w:val="00806611"/>
    <w:rsid w:val="00806626"/>
    <w:rsid w:val="00806713"/>
    <w:rsid w:val="00807047"/>
    <w:rsid w:val="00807A50"/>
    <w:rsid w:val="00810611"/>
    <w:rsid w:val="0081073C"/>
    <w:rsid w:val="00810F40"/>
    <w:rsid w:val="008113A6"/>
    <w:rsid w:val="008114DD"/>
    <w:rsid w:val="008119DC"/>
    <w:rsid w:val="00811ACB"/>
    <w:rsid w:val="00812E0F"/>
    <w:rsid w:val="008131B9"/>
    <w:rsid w:val="00813A03"/>
    <w:rsid w:val="00813F3D"/>
    <w:rsid w:val="00814328"/>
    <w:rsid w:val="00814977"/>
    <w:rsid w:val="00815F8E"/>
    <w:rsid w:val="0081664B"/>
    <w:rsid w:val="00816703"/>
    <w:rsid w:val="00817A28"/>
    <w:rsid w:val="00820DF8"/>
    <w:rsid w:val="00820F94"/>
    <w:rsid w:val="00821148"/>
    <w:rsid w:val="00821168"/>
    <w:rsid w:val="008212E5"/>
    <w:rsid w:val="00821547"/>
    <w:rsid w:val="0082174D"/>
    <w:rsid w:val="008218B1"/>
    <w:rsid w:val="008218B7"/>
    <w:rsid w:val="00821AB9"/>
    <w:rsid w:val="00822267"/>
    <w:rsid w:val="00822439"/>
    <w:rsid w:val="008224EE"/>
    <w:rsid w:val="00822F1E"/>
    <w:rsid w:val="00823081"/>
    <w:rsid w:val="008234A8"/>
    <w:rsid w:val="008239D7"/>
    <w:rsid w:val="00824790"/>
    <w:rsid w:val="00825BF9"/>
    <w:rsid w:val="008261FB"/>
    <w:rsid w:val="008262A2"/>
    <w:rsid w:val="00826B4B"/>
    <w:rsid w:val="00827076"/>
    <w:rsid w:val="00827D35"/>
    <w:rsid w:val="00827E7E"/>
    <w:rsid w:val="00830454"/>
    <w:rsid w:val="00830FC6"/>
    <w:rsid w:val="0083105D"/>
    <w:rsid w:val="00831151"/>
    <w:rsid w:val="008312AE"/>
    <w:rsid w:val="00831520"/>
    <w:rsid w:val="00831A2D"/>
    <w:rsid w:val="0083236B"/>
    <w:rsid w:val="00833A80"/>
    <w:rsid w:val="00833FDF"/>
    <w:rsid w:val="00834B99"/>
    <w:rsid w:val="00834C10"/>
    <w:rsid w:val="00835067"/>
    <w:rsid w:val="00835AFE"/>
    <w:rsid w:val="0083687B"/>
    <w:rsid w:val="00836D9E"/>
    <w:rsid w:val="00837929"/>
    <w:rsid w:val="00837DFC"/>
    <w:rsid w:val="00840360"/>
    <w:rsid w:val="00840772"/>
    <w:rsid w:val="00842B20"/>
    <w:rsid w:val="00842F15"/>
    <w:rsid w:val="008436AA"/>
    <w:rsid w:val="00843C62"/>
    <w:rsid w:val="00843D68"/>
    <w:rsid w:val="0084453A"/>
    <w:rsid w:val="00844BF5"/>
    <w:rsid w:val="00844DD9"/>
    <w:rsid w:val="008450B2"/>
    <w:rsid w:val="00845314"/>
    <w:rsid w:val="008455D6"/>
    <w:rsid w:val="00845637"/>
    <w:rsid w:val="00845749"/>
    <w:rsid w:val="00845884"/>
    <w:rsid w:val="00846127"/>
    <w:rsid w:val="008464AA"/>
    <w:rsid w:val="008464DE"/>
    <w:rsid w:val="008465AC"/>
    <w:rsid w:val="0084688D"/>
    <w:rsid w:val="008468B2"/>
    <w:rsid w:val="00846A40"/>
    <w:rsid w:val="0085126D"/>
    <w:rsid w:val="00852291"/>
    <w:rsid w:val="008523FD"/>
    <w:rsid w:val="0085278A"/>
    <w:rsid w:val="00853223"/>
    <w:rsid w:val="00853701"/>
    <w:rsid w:val="008537F5"/>
    <w:rsid w:val="00853EC2"/>
    <w:rsid w:val="00854330"/>
    <w:rsid w:val="0085492D"/>
    <w:rsid w:val="008549BF"/>
    <w:rsid w:val="00854CAA"/>
    <w:rsid w:val="008556D2"/>
    <w:rsid w:val="00856700"/>
    <w:rsid w:val="00856D58"/>
    <w:rsid w:val="00856E63"/>
    <w:rsid w:val="0085736F"/>
    <w:rsid w:val="008579DC"/>
    <w:rsid w:val="00857DF1"/>
    <w:rsid w:val="0086044F"/>
    <w:rsid w:val="008608FE"/>
    <w:rsid w:val="00860A69"/>
    <w:rsid w:val="00860A98"/>
    <w:rsid w:val="00860E16"/>
    <w:rsid w:val="00861035"/>
    <w:rsid w:val="00861960"/>
    <w:rsid w:val="00861B02"/>
    <w:rsid w:val="00861D56"/>
    <w:rsid w:val="00861D72"/>
    <w:rsid w:val="00862117"/>
    <w:rsid w:val="008626DE"/>
    <w:rsid w:val="008636B5"/>
    <w:rsid w:val="00863CD9"/>
    <w:rsid w:val="00863D47"/>
    <w:rsid w:val="00864C0C"/>
    <w:rsid w:val="00864E58"/>
    <w:rsid w:val="00865064"/>
    <w:rsid w:val="00865080"/>
    <w:rsid w:val="00865343"/>
    <w:rsid w:val="008655E1"/>
    <w:rsid w:val="00865FDC"/>
    <w:rsid w:val="0086637C"/>
    <w:rsid w:val="00866908"/>
    <w:rsid w:val="00866CB3"/>
    <w:rsid w:val="00866D50"/>
    <w:rsid w:val="0086702F"/>
    <w:rsid w:val="00867BC4"/>
    <w:rsid w:val="008706D7"/>
    <w:rsid w:val="008708E1"/>
    <w:rsid w:val="00870B43"/>
    <w:rsid w:val="00870D26"/>
    <w:rsid w:val="00871706"/>
    <w:rsid w:val="0087192C"/>
    <w:rsid w:val="00871987"/>
    <w:rsid w:val="0087198D"/>
    <w:rsid w:val="00871E33"/>
    <w:rsid w:val="00872A0B"/>
    <w:rsid w:val="00872D9F"/>
    <w:rsid w:val="008732E4"/>
    <w:rsid w:val="008736E1"/>
    <w:rsid w:val="00873C1D"/>
    <w:rsid w:val="00873DED"/>
    <w:rsid w:val="008746C0"/>
    <w:rsid w:val="00875DC9"/>
    <w:rsid w:val="00876FD8"/>
    <w:rsid w:val="008802B7"/>
    <w:rsid w:val="00880312"/>
    <w:rsid w:val="0088041A"/>
    <w:rsid w:val="00881448"/>
    <w:rsid w:val="00881F96"/>
    <w:rsid w:val="0088215A"/>
    <w:rsid w:val="00882194"/>
    <w:rsid w:val="008824AC"/>
    <w:rsid w:val="008824B2"/>
    <w:rsid w:val="00882F81"/>
    <w:rsid w:val="0088332B"/>
    <w:rsid w:val="008835A1"/>
    <w:rsid w:val="008837E4"/>
    <w:rsid w:val="00883AE1"/>
    <w:rsid w:val="00883BA9"/>
    <w:rsid w:val="00884176"/>
    <w:rsid w:val="0088446A"/>
    <w:rsid w:val="00884ACD"/>
    <w:rsid w:val="00884EFB"/>
    <w:rsid w:val="00884FA9"/>
    <w:rsid w:val="0088538B"/>
    <w:rsid w:val="008853FD"/>
    <w:rsid w:val="00886485"/>
    <w:rsid w:val="00886612"/>
    <w:rsid w:val="0088667C"/>
    <w:rsid w:val="0088690A"/>
    <w:rsid w:val="00886A4D"/>
    <w:rsid w:val="00887503"/>
    <w:rsid w:val="00891059"/>
    <w:rsid w:val="00891A65"/>
    <w:rsid w:val="00891BBF"/>
    <w:rsid w:val="00892487"/>
    <w:rsid w:val="00892BA5"/>
    <w:rsid w:val="00892C4B"/>
    <w:rsid w:val="0089312A"/>
    <w:rsid w:val="00893611"/>
    <w:rsid w:val="00893F0D"/>
    <w:rsid w:val="00893F8E"/>
    <w:rsid w:val="00895796"/>
    <w:rsid w:val="008957E6"/>
    <w:rsid w:val="00895EDD"/>
    <w:rsid w:val="008961CC"/>
    <w:rsid w:val="008961FF"/>
    <w:rsid w:val="00896D4A"/>
    <w:rsid w:val="00896F9F"/>
    <w:rsid w:val="008975DB"/>
    <w:rsid w:val="00897D45"/>
    <w:rsid w:val="00897E5B"/>
    <w:rsid w:val="008A0626"/>
    <w:rsid w:val="008A0AA0"/>
    <w:rsid w:val="008A0F26"/>
    <w:rsid w:val="008A19FD"/>
    <w:rsid w:val="008A1B11"/>
    <w:rsid w:val="008A1B99"/>
    <w:rsid w:val="008A1E79"/>
    <w:rsid w:val="008A1EA2"/>
    <w:rsid w:val="008A205C"/>
    <w:rsid w:val="008A20D1"/>
    <w:rsid w:val="008A2BE5"/>
    <w:rsid w:val="008A3843"/>
    <w:rsid w:val="008A3932"/>
    <w:rsid w:val="008A40C8"/>
    <w:rsid w:val="008A410B"/>
    <w:rsid w:val="008A56B7"/>
    <w:rsid w:val="008A5B41"/>
    <w:rsid w:val="008A5C84"/>
    <w:rsid w:val="008A62CC"/>
    <w:rsid w:val="008A6E70"/>
    <w:rsid w:val="008A7434"/>
    <w:rsid w:val="008A76F0"/>
    <w:rsid w:val="008A790A"/>
    <w:rsid w:val="008A79C9"/>
    <w:rsid w:val="008A7C12"/>
    <w:rsid w:val="008B046A"/>
    <w:rsid w:val="008B1038"/>
    <w:rsid w:val="008B1278"/>
    <w:rsid w:val="008B1D17"/>
    <w:rsid w:val="008B1EF5"/>
    <w:rsid w:val="008B2646"/>
    <w:rsid w:val="008B2B79"/>
    <w:rsid w:val="008B35EE"/>
    <w:rsid w:val="008B3709"/>
    <w:rsid w:val="008B3A4F"/>
    <w:rsid w:val="008B412F"/>
    <w:rsid w:val="008B50AF"/>
    <w:rsid w:val="008B5B03"/>
    <w:rsid w:val="008B5B2F"/>
    <w:rsid w:val="008B5B3A"/>
    <w:rsid w:val="008B5D4C"/>
    <w:rsid w:val="008B67E4"/>
    <w:rsid w:val="008B6909"/>
    <w:rsid w:val="008B6AE0"/>
    <w:rsid w:val="008B71A7"/>
    <w:rsid w:val="008B7737"/>
    <w:rsid w:val="008B7935"/>
    <w:rsid w:val="008C0196"/>
    <w:rsid w:val="008C052E"/>
    <w:rsid w:val="008C0B34"/>
    <w:rsid w:val="008C0C49"/>
    <w:rsid w:val="008C0FF2"/>
    <w:rsid w:val="008C1451"/>
    <w:rsid w:val="008C2B4A"/>
    <w:rsid w:val="008C2F05"/>
    <w:rsid w:val="008C31EC"/>
    <w:rsid w:val="008C3239"/>
    <w:rsid w:val="008C3FDD"/>
    <w:rsid w:val="008C4290"/>
    <w:rsid w:val="008C42D1"/>
    <w:rsid w:val="008C4982"/>
    <w:rsid w:val="008C4C53"/>
    <w:rsid w:val="008C56C6"/>
    <w:rsid w:val="008C61EB"/>
    <w:rsid w:val="008C6954"/>
    <w:rsid w:val="008C6ACA"/>
    <w:rsid w:val="008C77E3"/>
    <w:rsid w:val="008D00CB"/>
    <w:rsid w:val="008D09A6"/>
    <w:rsid w:val="008D0A6D"/>
    <w:rsid w:val="008D0CD7"/>
    <w:rsid w:val="008D0FF6"/>
    <w:rsid w:val="008D18A2"/>
    <w:rsid w:val="008D199F"/>
    <w:rsid w:val="008D2095"/>
    <w:rsid w:val="008D2500"/>
    <w:rsid w:val="008D28C1"/>
    <w:rsid w:val="008D2986"/>
    <w:rsid w:val="008D3575"/>
    <w:rsid w:val="008D37A9"/>
    <w:rsid w:val="008D3F3F"/>
    <w:rsid w:val="008D4210"/>
    <w:rsid w:val="008D6594"/>
    <w:rsid w:val="008D65E5"/>
    <w:rsid w:val="008D70F1"/>
    <w:rsid w:val="008D7E08"/>
    <w:rsid w:val="008E033C"/>
    <w:rsid w:val="008E0A46"/>
    <w:rsid w:val="008E0AA5"/>
    <w:rsid w:val="008E1066"/>
    <w:rsid w:val="008E1155"/>
    <w:rsid w:val="008E1A06"/>
    <w:rsid w:val="008E1AB6"/>
    <w:rsid w:val="008E1D3D"/>
    <w:rsid w:val="008E1DEC"/>
    <w:rsid w:val="008E3E5E"/>
    <w:rsid w:val="008E4149"/>
    <w:rsid w:val="008E4171"/>
    <w:rsid w:val="008E42F7"/>
    <w:rsid w:val="008E488A"/>
    <w:rsid w:val="008E49AF"/>
    <w:rsid w:val="008E4C44"/>
    <w:rsid w:val="008E5C19"/>
    <w:rsid w:val="008E5E1F"/>
    <w:rsid w:val="008E6691"/>
    <w:rsid w:val="008E680E"/>
    <w:rsid w:val="008E6922"/>
    <w:rsid w:val="008E6C4E"/>
    <w:rsid w:val="008E6E1B"/>
    <w:rsid w:val="008E6E32"/>
    <w:rsid w:val="008F1009"/>
    <w:rsid w:val="008F11C1"/>
    <w:rsid w:val="008F28D9"/>
    <w:rsid w:val="008F28F0"/>
    <w:rsid w:val="008F2F21"/>
    <w:rsid w:val="008F33C5"/>
    <w:rsid w:val="008F3961"/>
    <w:rsid w:val="008F3EDA"/>
    <w:rsid w:val="008F4A5B"/>
    <w:rsid w:val="008F4EB1"/>
    <w:rsid w:val="008F500D"/>
    <w:rsid w:val="008F516C"/>
    <w:rsid w:val="008F541C"/>
    <w:rsid w:val="008F54BB"/>
    <w:rsid w:val="008F54D2"/>
    <w:rsid w:val="008F5A6C"/>
    <w:rsid w:val="008F5D66"/>
    <w:rsid w:val="008F5F55"/>
    <w:rsid w:val="008F63C2"/>
    <w:rsid w:val="008F6EE3"/>
    <w:rsid w:val="008F7FE0"/>
    <w:rsid w:val="00900A4B"/>
    <w:rsid w:val="00900CD4"/>
    <w:rsid w:val="00901047"/>
    <w:rsid w:val="0090156F"/>
    <w:rsid w:val="00901C60"/>
    <w:rsid w:val="00901F31"/>
    <w:rsid w:val="00901FB5"/>
    <w:rsid w:val="0090335E"/>
    <w:rsid w:val="0090337F"/>
    <w:rsid w:val="00903D07"/>
    <w:rsid w:val="00904403"/>
    <w:rsid w:val="009047C8"/>
    <w:rsid w:val="009048DF"/>
    <w:rsid w:val="00904AA6"/>
    <w:rsid w:val="00904C6B"/>
    <w:rsid w:val="00904E10"/>
    <w:rsid w:val="00906341"/>
    <w:rsid w:val="00906643"/>
    <w:rsid w:val="00906CD2"/>
    <w:rsid w:val="0090729F"/>
    <w:rsid w:val="00907A56"/>
    <w:rsid w:val="009101E3"/>
    <w:rsid w:val="00910D38"/>
    <w:rsid w:val="00910FFF"/>
    <w:rsid w:val="00911487"/>
    <w:rsid w:val="009117B4"/>
    <w:rsid w:val="00911AE4"/>
    <w:rsid w:val="00912134"/>
    <w:rsid w:val="0091236A"/>
    <w:rsid w:val="0091259E"/>
    <w:rsid w:val="00912CD6"/>
    <w:rsid w:val="00912D2F"/>
    <w:rsid w:val="0091358D"/>
    <w:rsid w:val="009136D6"/>
    <w:rsid w:val="009139E2"/>
    <w:rsid w:val="00913EE5"/>
    <w:rsid w:val="0091476D"/>
    <w:rsid w:val="00914A43"/>
    <w:rsid w:val="00914DCE"/>
    <w:rsid w:val="00914E91"/>
    <w:rsid w:val="009159A3"/>
    <w:rsid w:val="00916946"/>
    <w:rsid w:val="009172FE"/>
    <w:rsid w:val="0091770F"/>
    <w:rsid w:val="00920AFC"/>
    <w:rsid w:val="00920D0B"/>
    <w:rsid w:val="00921900"/>
    <w:rsid w:val="0092241C"/>
    <w:rsid w:val="00922A62"/>
    <w:rsid w:val="00922E6E"/>
    <w:rsid w:val="00923680"/>
    <w:rsid w:val="00923A20"/>
    <w:rsid w:val="00923CB5"/>
    <w:rsid w:val="009308BC"/>
    <w:rsid w:val="009308EB"/>
    <w:rsid w:val="0093106C"/>
    <w:rsid w:val="009310D1"/>
    <w:rsid w:val="0093189C"/>
    <w:rsid w:val="00931CFD"/>
    <w:rsid w:val="00932014"/>
    <w:rsid w:val="009324A2"/>
    <w:rsid w:val="00932DB9"/>
    <w:rsid w:val="00933332"/>
    <w:rsid w:val="00933926"/>
    <w:rsid w:val="00933FC0"/>
    <w:rsid w:val="00934786"/>
    <w:rsid w:val="00934B89"/>
    <w:rsid w:val="00934C1D"/>
    <w:rsid w:val="00934EDB"/>
    <w:rsid w:val="00934FCE"/>
    <w:rsid w:val="00935187"/>
    <w:rsid w:val="00935232"/>
    <w:rsid w:val="00935653"/>
    <w:rsid w:val="009356C4"/>
    <w:rsid w:val="009367FF"/>
    <w:rsid w:val="009378BA"/>
    <w:rsid w:val="0093798C"/>
    <w:rsid w:val="00937ADB"/>
    <w:rsid w:val="00937EA2"/>
    <w:rsid w:val="00940E54"/>
    <w:rsid w:val="0094286C"/>
    <w:rsid w:val="0094296A"/>
    <w:rsid w:val="00943917"/>
    <w:rsid w:val="009441C6"/>
    <w:rsid w:val="0094481E"/>
    <w:rsid w:val="00944836"/>
    <w:rsid w:val="009451E3"/>
    <w:rsid w:val="00945924"/>
    <w:rsid w:val="00945C22"/>
    <w:rsid w:val="00945E87"/>
    <w:rsid w:val="00945EA1"/>
    <w:rsid w:val="009463D0"/>
    <w:rsid w:val="00947015"/>
    <w:rsid w:val="00947649"/>
    <w:rsid w:val="00947AD5"/>
    <w:rsid w:val="00947DF0"/>
    <w:rsid w:val="009502E0"/>
    <w:rsid w:val="00950A6D"/>
    <w:rsid w:val="00950D00"/>
    <w:rsid w:val="00951653"/>
    <w:rsid w:val="00951CCD"/>
    <w:rsid w:val="0095372E"/>
    <w:rsid w:val="00954213"/>
    <w:rsid w:val="009545EE"/>
    <w:rsid w:val="009548AA"/>
    <w:rsid w:val="00955870"/>
    <w:rsid w:val="00955FDB"/>
    <w:rsid w:val="0095738A"/>
    <w:rsid w:val="00957805"/>
    <w:rsid w:val="00957FF4"/>
    <w:rsid w:val="009601C3"/>
    <w:rsid w:val="009607E1"/>
    <w:rsid w:val="00960823"/>
    <w:rsid w:val="00960F0D"/>
    <w:rsid w:val="00960FC2"/>
    <w:rsid w:val="009616FA"/>
    <w:rsid w:val="00962387"/>
    <w:rsid w:val="00962428"/>
    <w:rsid w:val="00962935"/>
    <w:rsid w:val="00962C2B"/>
    <w:rsid w:val="009633B9"/>
    <w:rsid w:val="00963F2A"/>
    <w:rsid w:val="0096411C"/>
    <w:rsid w:val="00964AC5"/>
    <w:rsid w:val="0096583A"/>
    <w:rsid w:val="009661F5"/>
    <w:rsid w:val="009661FE"/>
    <w:rsid w:val="009669FE"/>
    <w:rsid w:val="00966C5F"/>
    <w:rsid w:val="00967125"/>
    <w:rsid w:val="00967147"/>
    <w:rsid w:val="00970C24"/>
    <w:rsid w:val="009723B3"/>
    <w:rsid w:val="00972708"/>
    <w:rsid w:val="00972771"/>
    <w:rsid w:val="00972D08"/>
    <w:rsid w:val="00973151"/>
    <w:rsid w:val="00973241"/>
    <w:rsid w:val="00973F4D"/>
    <w:rsid w:val="00974359"/>
    <w:rsid w:val="009744E7"/>
    <w:rsid w:val="0097512E"/>
    <w:rsid w:val="00975227"/>
    <w:rsid w:val="009752EF"/>
    <w:rsid w:val="00975791"/>
    <w:rsid w:val="00976AB7"/>
    <w:rsid w:val="00977030"/>
    <w:rsid w:val="00977420"/>
    <w:rsid w:val="009777D5"/>
    <w:rsid w:val="00977C0B"/>
    <w:rsid w:val="00980788"/>
    <w:rsid w:val="00981644"/>
    <w:rsid w:val="00981DA2"/>
    <w:rsid w:val="00981E57"/>
    <w:rsid w:val="009822C4"/>
    <w:rsid w:val="00982DD4"/>
    <w:rsid w:val="009834CF"/>
    <w:rsid w:val="00983BC5"/>
    <w:rsid w:val="00983C25"/>
    <w:rsid w:val="00983CF0"/>
    <w:rsid w:val="009844F6"/>
    <w:rsid w:val="00984C4A"/>
    <w:rsid w:val="00985114"/>
    <w:rsid w:val="00985EF1"/>
    <w:rsid w:val="00985EF6"/>
    <w:rsid w:val="00985F16"/>
    <w:rsid w:val="00986831"/>
    <w:rsid w:val="00986A2D"/>
    <w:rsid w:val="00986A74"/>
    <w:rsid w:val="009874E2"/>
    <w:rsid w:val="00987824"/>
    <w:rsid w:val="00987C22"/>
    <w:rsid w:val="00987F5D"/>
    <w:rsid w:val="0099067A"/>
    <w:rsid w:val="00990A3E"/>
    <w:rsid w:val="00991F62"/>
    <w:rsid w:val="00992DC8"/>
    <w:rsid w:val="00993B55"/>
    <w:rsid w:val="00993CDF"/>
    <w:rsid w:val="009948E5"/>
    <w:rsid w:val="00994908"/>
    <w:rsid w:val="00996A79"/>
    <w:rsid w:val="00996E4D"/>
    <w:rsid w:val="009972F3"/>
    <w:rsid w:val="00997554"/>
    <w:rsid w:val="009977FA"/>
    <w:rsid w:val="009A05CB"/>
    <w:rsid w:val="009A0CCD"/>
    <w:rsid w:val="009A1973"/>
    <w:rsid w:val="009A19BE"/>
    <w:rsid w:val="009A20A0"/>
    <w:rsid w:val="009A2BDE"/>
    <w:rsid w:val="009A345A"/>
    <w:rsid w:val="009A346B"/>
    <w:rsid w:val="009A36BC"/>
    <w:rsid w:val="009A4A99"/>
    <w:rsid w:val="009A5134"/>
    <w:rsid w:val="009A59EE"/>
    <w:rsid w:val="009A5ADA"/>
    <w:rsid w:val="009A5E6A"/>
    <w:rsid w:val="009A6290"/>
    <w:rsid w:val="009A66D3"/>
    <w:rsid w:val="009A6770"/>
    <w:rsid w:val="009B0087"/>
    <w:rsid w:val="009B07C7"/>
    <w:rsid w:val="009B1633"/>
    <w:rsid w:val="009B1773"/>
    <w:rsid w:val="009B1BCF"/>
    <w:rsid w:val="009B1DE1"/>
    <w:rsid w:val="009B22DA"/>
    <w:rsid w:val="009B2515"/>
    <w:rsid w:val="009B2539"/>
    <w:rsid w:val="009B32C5"/>
    <w:rsid w:val="009B3E4D"/>
    <w:rsid w:val="009B42F0"/>
    <w:rsid w:val="009B4DBE"/>
    <w:rsid w:val="009B589D"/>
    <w:rsid w:val="009B5B3F"/>
    <w:rsid w:val="009B5CEE"/>
    <w:rsid w:val="009B6650"/>
    <w:rsid w:val="009B683B"/>
    <w:rsid w:val="009B6948"/>
    <w:rsid w:val="009B6CC2"/>
    <w:rsid w:val="009B6E3C"/>
    <w:rsid w:val="009B6EDE"/>
    <w:rsid w:val="009B7101"/>
    <w:rsid w:val="009B7BA2"/>
    <w:rsid w:val="009B7F2A"/>
    <w:rsid w:val="009C06F7"/>
    <w:rsid w:val="009C1BC8"/>
    <w:rsid w:val="009C1D18"/>
    <w:rsid w:val="009C21A4"/>
    <w:rsid w:val="009C2EA4"/>
    <w:rsid w:val="009C4EC8"/>
    <w:rsid w:val="009C5717"/>
    <w:rsid w:val="009C58D2"/>
    <w:rsid w:val="009C5ACB"/>
    <w:rsid w:val="009C6168"/>
    <w:rsid w:val="009C63FC"/>
    <w:rsid w:val="009C69DA"/>
    <w:rsid w:val="009C6EE2"/>
    <w:rsid w:val="009C73D4"/>
    <w:rsid w:val="009C77B8"/>
    <w:rsid w:val="009D032C"/>
    <w:rsid w:val="009D0F79"/>
    <w:rsid w:val="009D1A3C"/>
    <w:rsid w:val="009D215F"/>
    <w:rsid w:val="009D25AD"/>
    <w:rsid w:val="009D299A"/>
    <w:rsid w:val="009D315C"/>
    <w:rsid w:val="009D32D0"/>
    <w:rsid w:val="009D3848"/>
    <w:rsid w:val="009D3921"/>
    <w:rsid w:val="009D394D"/>
    <w:rsid w:val="009D3A0C"/>
    <w:rsid w:val="009D3F52"/>
    <w:rsid w:val="009D4114"/>
    <w:rsid w:val="009D46E5"/>
    <w:rsid w:val="009D4AF4"/>
    <w:rsid w:val="009D4C5F"/>
    <w:rsid w:val="009D4E0B"/>
    <w:rsid w:val="009D5181"/>
    <w:rsid w:val="009D5561"/>
    <w:rsid w:val="009D5571"/>
    <w:rsid w:val="009D5671"/>
    <w:rsid w:val="009D5890"/>
    <w:rsid w:val="009D5BC7"/>
    <w:rsid w:val="009D5F9E"/>
    <w:rsid w:val="009D6B43"/>
    <w:rsid w:val="009D7304"/>
    <w:rsid w:val="009D7789"/>
    <w:rsid w:val="009D78B2"/>
    <w:rsid w:val="009D7E0D"/>
    <w:rsid w:val="009D7ECA"/>
    <w:rsid w:val="009E02B0"/>
    <w:rsid w:val="009E05FC"/>
    <w:rsid w:val="009E12C1"/>
    <w:rsid w:val="009E1DED"/>
    <w:rsid w:val="009E26B6"/>
    <w:rsid w:val="009E2B39"/>
    <w:rsid w:val="009E3304"/>
    <w:rsid w:val="009E334C"/>
    <w:rsid w:val="009E3408"/>
    <w:rsid w:val="009E3BA1"/>
    <w:rsid w:val="009E436B"/>
    <w:rsid w:val="009E4A92"/>
    <w:rsid w:val="009E4D3E"/>
    <w:rsid w:val="009E51FC"/>
    <w:rsid w:val="009E574C"/>
    <w:rsid w:val="009E577E"/>
    <w:rsid w:val="009E5F6B"/>
    <w:rsid w:val="009E5FF8"/>
    <w:rsid w:val="009E636D"/>
    <w:rsid w:val="009E64E3"/>
    <w:rsid w:val="009E6AA6"/>
    <w:rsid w:val="009E6E66"/>
    <w:rsid w:val="009E71AC"/>
    <w:rsid w:val="009E792B"/>
    <w:rsid w:val="009E7EE8"/>
    <w:rsid w:val="009F0648"/>
    <w:rsid w:val="009F0ACE"/>
    <w:rsid w:val="009F1DAD"/>
    <w:rsid w:val="009F2827"/>
    <w:rsid w:val="009F3D5E"/>
    <w:rsid w:val="009F3DC6"/>
    <w:rsid w:val="009F3F7C"/>
    <w:rsid w:val="009F3FA8"/>
    <w:rsid w:val="009F4AD2"/>
    <w:rsid w:val="009F50BE"/>
    <w:rsid w:val="009F625F"/>
    <w:rsid w:val="009F6AB4"/>
    <w:rsid w:val="009F6EC4"/>
    <w:rsid w:val="009F73D4"/>
    <w:rsid w:val="009F756C"/>
    <w:rsid w:val="00A009AA"/>
    <w:rsid w:val="00A02614"/>
    <w:rsid w:val="00A03D7F"/>
    <w:rsid w:val="00A04B1E"/>
    <w:rsid w:val="00A04D55"/>
    <w:rsid w:val="00A05E09"/>
    <w:rsid w:val="00A05F78"/>
    <w:rsid w:val="00A0630D"/>
    <w:rsid w:val="00A06C40"/>
    <w:rsid w:val="00A0741D"/>
    <w:rsid w:val="00A07A48"/>
    <w:rsid w:val="00A07F20"/>
    <w:rsid w:val="00A07F2B"/>
    <w:rsid w:val="00A108A3"/>
    <w:rsid w:val="00A109B9"/>
    <w:rsid w:val="00A10DCA"/>
    <w:rsid w:val="00A113A8"/>
    <w:rsid w:val="00A11459"/>
    <w:rsid w:val="00A11492"/>
    <w:rsid w:val="00A12B69"/>
    <w:rsid w:val="00A12DC3"/>
    <w:rsid w:val="00A12F6A"/>
    <w:rsid w:val="00A135FB"/>
    <w:rsid w:val="00A1379D"/>
    <w:rsid w:val="00A153E9"/>
    <w:rsid w:val="00A154E4"/>
    <w:rsid w:val="00A1555A"/>
    <w:rsid w:val="00A1570F"/>
    <w:rsid w:val="00A15EB7"/>
    <w:rsid w:val="00A16114"/>
    <w:rsid w:val="00A16920"/>
    <w:rsid w:val="00A16B79"/>
    <w:rsid w:val="00A16ECD"/>
    <w:rsid w:val="00A16EE1"/>
    <w:rsid w:val="00A206B8"/>
    <w:rsid w:val="00A214A1"/>
    <w:rsid w:val="00A21FED"/>
    <w:rsid w:val="00A22277"/>
    <w:rsid w:val="00A23666"/>
    <w:rsid w:val="00A238CA"/>
    <w:rsid w:val="00A23999"/>
    <w:rsid w:val="00A2485B"/>
    <w:rsid w:val="00A249A3"/>
    <w:rsid w:val="00A24DE6"/>
    <w:rsid w:val="00A252EB"/>
    <w:rsid w:val="00A25A7D"/>
    <w:rsid w:val="00A25AE3"/>
    <w:rsid w:val="00A25DBD"/>
    <w:rsid w:val="00A263DD"/>
    <w:rsid w:val="00A278EB"/>
    <w:rsid w:val="00A30377"/>
    <w:rsid w:val="00A30878"/>
    <w:rsid w:val="00A30B6A"/>
    <w:rsid w:val="00A31FC0"/>
    <w:rsid w:val="00A32C62"/>
    <w:rsid w:val="00A330E1"/>
    <w:rsid w:val="00A340AE"/>
    <w:rsid w:val="00A341C5"/>
    <w:rsid w:val="00A35B22"/>
    <w:rsid w:val="00A35D79"/>
    <w:rsid w:val="00A35F2A"/>
    <w:rsid w:val="00A365E2"/>
    <w:rsid w:val="00A367D5"/>
    <w:rsid w:val="00A36825"/>
    <w:rsid w:val="00A36929"/>
    <w:rsid w:val="00A36C53"/>
    <w:rsid w:val="00A36E86"/>
    <w:rsid w:val="00A40841"/>
    <w:rsid w:val="00A41746"/>
    <w:rsid w:val="00A41A38"/>
    <w:rsid w:val="00A43448"/>
    <w:rsid w:val="00A43552"/>
    <w:rsid w:val="00A4385D"/>
    <w:rsid w:val="00A43945"/>
    <w:rsid w:val="00A43996"/>
    <w:rsid w:val="00A43E0B"/>
    <w:rsid w:val="00A44F45"/>
    <w:rsid w:val="00A45A7B"/>
    <w:rsid w:val="00A45DD5"/>
    <w:rsid w:val="00A463EF"/>
    <w:rsid w:val="00A4680A"/>
    <w:rsid w:val="00A46FC1"/>
    <w:rsid w:val="00A473AC"/>
    <w:rsid w:val="00A47931"/>
    <w:rsid w:val="00A47DF9"/>
    <w:rsid w:val="00A47E6F"/>
    <w:rsid w:val="00A501E5"/>
    <w:rsid w:val="00A51427"/>
    <w:rsid w:val="00A515BB"/>
    <w:rsid w:val="00A515D3"/>
    <w:rsid w:val="00A52424"/>
    <w:rsid w:val="00A52779"/>
    <w:rsid w:val="00A529DC"/>
    <w:rsid w:val="00A52AF4"/>
    <w:rsid w:val="00A52F86"/>
    <w:rsid w:val="00A530DB"/>
    <w:rsid w:val="00A5317B"/>
    <w:rsid w:val="00A53661"/>
    <w:rsid w:val="00A5383F"/>
    <w:rsid w:val="00A5398C"/>
    <w:rsid w:val="00A53A6C"/>
    <w:rsid w:val="00A53CF8"/>
    <w:rsid w:val="00A5404D"/>
    <w:rsid w:val="00A56411"/>
    <w:rsid w:val="00A56F15"/>
    <w:rsid w:val="00A5738A"/>
    <w:rsid w:val="00A57689"/>
    <w:rsid w:val="00A57CFF"/>
    <w:rsid w:val="00A60E48"/>
    <w:rsid w:val="00A6100E"/>
    <w:rsid w:val="00A623D8"/>
    <w:rsid w:val="00A624B7"/>
    <w:rsid w:val="00A62796"/>
    <w:rsid w:val="00A62BDA"/>
    <w:rsid w:val="00A633F8"/>
    <w:rsid w:val="00A636EE"/>
    <w:rsid w:val="00A64B73"/>
    <w:rsid w:val="00A64BB1"/>
    <w:rsid w:val="00A64E47"/>
    <w:rsid w:val="00A651AE"/>
    <w:rsid w:val="00A65861"/>
    <w:rsid w:val="00A65C7B"/>
    <w:rsid w:val="00A6602B"/>
    <w:rsid w:val="00A66229"/>
    <w:rsid w:val="00A66698"/>
    <w:rsid w:val="00A678DF"/>
    <w:rsid w:val="00A6799F"/>
    <w:rsid w:val="00A67AEC"/>
    <w:rsid w:val="00A70E5C"/>
    <w:rsid w:val="00A71561"/>
    <w:rsid w:val="00A7174C"/>
    <w:rsid w:val="00A72203"/>
    <w:rsid w:val="00A723A0"/>
    <w:rsid w:val="00A73DBF"/>
    <w:rsid w:val="00A746B6"/>
    <w:rsid w:val="00A7501C"/>
    <w:rsid w:val="00A75194"/>
    <w:rsid w:val="00A75830"/>
    <w:rsid w:val="00A7660C"/>
    <w:rsid w:val="00A76625"/>
    <w:rsid w:val="00A7662A"/>
    <w:rsid w:val="00A7677B"/>
    <w:rsid w:val="00A769C8"/>
    <w:rsid w:val="00A76D0A"/>
    <w:rsid w:val="00A803D1"/>
    <w:rsid w:val="00A80942"/>
    <w:rsid w:val="00A81511"/>
    <w:rsid w:val="00A81FD3"/>
    <w:rsid w:val="00A824C7"/>
    <w:rsid w:val="00A82621"/>
    <w:rsid w:val="00A828E9"/>
    <w:rsid w:val="00A83E60"/>
    <w:rsid w:val="00A849EB"/>
    <w:rsid w:val="00A84CB7"/>
    <w:rsid w:val="00A84D19"/>
    <w:rsid w:val="00A850D2"/>
    <w:rsid w:val="00A850D6"/>
    <w:rsid w:val="00A8518C"/>
    <w:rsid w:val="00A8529E"/>
    <w:rsid w:val="00A85374"/>
    <w:rsid w:val="00A85863"/>
    <w:rsid w:val="00A8630C"/>
    <w:rsid w:val="00A863FD"/>
    <w:rsid w:val="00A86844"/>
    <w:rsid w:val="00A86EBB"/>
    <w:rsid w:val="00A86FF1"/>
    <w:rsid w:val="00A87CFB"/>
    <w:rsid w:val="00A90627"/>
    <w:rsid w:val="00A906A0"/>
    <w:rsid w:val="00A908AC"/>
    <w:rsid w:val="00A90E6B"/>
    <w:rsid w:val="00A90EF8"/>
    <w:rsid w:val="00A91DA5"/>
    <w:rsid w:val="00A91FB3"/>
    <w:rsid w:val="00A91FDB"/>
    <w:rsid w:val="00A92007"/>
    <w:rsid w:val="00A9391B"/>
    <w:rsid w:val="00A93C1D"/>
    <w:rsid w:val="00A944A9"/>
    <w:rsid w:val="00A947FC"/>
    <w:rsid w:val="00A94B72"/>
    <w:rsid w:val="00A94DBA"/>
    <w:rsid w:val="00A94E65"/>
    <w:rsid w:val="00A9524D"/>
    <w:rsid w:val="00A95F33"/>
    <w:rsid w:val="00A96012"/>
    <w:rsid w:val="00A9625F"/>
    <w:rsid w:val="00A9742D"/>
    <w:rsid w:val="00A97A87"/>
    <w:rsid w:val="00A97DBB"/>
    <w:rsid w:val="00A97E4E"/>
    <w:rsid w:val="00AA0037"/>
    <w:rsid w:val="00AA0654"/>
    <w:rsid w:val="00AA0752"/>
    <w:rsid w:val="00AA28F2"/>
    <w:rsid w:val="00AA2B92"/>
    <w:rsid w:val="00AA3B70"/>
    <w:rsid w:val="00AA4600"/>
    <w:rsid w:val="00AA4650"/>
    <w:rsid w:val="00AA50FA"/>
    <w:rsid w:val="00AA6053"/>
    <w:rsid w:val="00AA6888"/>
    <w:rsid w:val="00AA7AE3"/>
    <w:rsid w:val="00AA7CD9"/>
    <w:rsid w:val="00AB0335"/>
    <w:rsid w:val="00AB10D5"/>
    <w:rsid w:val="00AB123B"/>
    <w:rsid w:val="00AB1428"/>
    <w:rsid w:val="00AB1612"/>
    <w:rsid w:val="00AB16F6"/>
    <w:rsid w:val="00AB1772"/>
    <w:rsid w:val="00AB194B"/>
    <w:rsid w:val="00AB1DDE"/>
    <w:rsid w:val="00AB20C4"/>
    <w:rsid w:val="00AB2798"/>
    <w:rsid w:val="00AB28CC"/>
    <w:rsid w:val="00AB2C84"/>
    <w:rsid w:val="00AB31F5"/>
    <w:rsid w:val="00AB38DF"/>
    <w:rsid w:val="00AB53C4"/>
    <w:rsid w:val="00AB54B5"/>
    <w:rsid w:val="00AB5B3A"/>
    <w:rsid w:val="00AB5E57"/>
    <w:rsid w:val="00AB61B3"/>
    <w:rsid w:val="00AB6AD5"/>
    <w:rsid w:val="00AB7388"/>
    <w:rsid w:val="00AC03A2"/>
    <w:rsid w:val="00AC0672"/>
    <w:rsid w:val="00AC1189"/>
    <w:rsid w:val="00AC19BE"/>
    <w:rsid w:val="00AC375A"/>
    <w:rsid w:val="00AC3A14"/>
    <w:rsid w:val="00AC51D2"/>
    <w:rsid w:val="00AC58D9"/>
    <w:rsid w:val="00AC5C97"/>
    <w:rsid w:val="00AC5F39"/>
    <w:rsid w:val="00AC6398"/>
    <w:rsid w:val="00AC66E3"/>
    <w:rsid w:val="00AC694D"/>
    <w:rsid w:val="00AC6A30"/>
    <w:rsid w:val="00AC6DC4"/>
    <w:rsid w:val="00AC757E"/>
    <w:rsid w:val="00AC7750"/>
    <w:rsid w:val="00AC7C2B"/>
    <w:rsid w:val="00AD0630"/>
    <w:rsid w:val="00AD0F62"/>
    <w:rsid w:val="00AD1682"/>
    <w:rsid w:val="00AD1B92"/>
    <w:rsid w:val="00AD214F"/>
    <w:rsid w:val="00AD21D8"/>
    <w:rsid w:val="00AD2760"/>
    <w:rsid w:val="00AD345F"/>
    <w:rsid w:val="00AD3688"/>
    <w:rsid w:val="00AD3DBA"/>
    <w:rsid w:val="00AD3DCE"/>
    <w:rsid w:val="00AD473B"/>
    <w:rsid w:val="00AD4AD4"/>
    <w:rsid w:val="00AD4D97"/>
    <w:rsid w:val="00AD5170"/>
    <w:rsid w:val="00AD5553"/>
    <w:rsid w:val="00AD59FA"/>
    <w:rsid w:val="00AD66A8"/>
    <w:rsid w:val="00AD66F4"/>
    <w:rsid w:val="00AD719E"/>
    <w:rsid w:val="00AD71AC"/>
    <w:rsid w:val="00AD74A0"/>
    <w:rsid w:val="00AD7B56"/>
    <w:rsid w:val="00AD7C15"/>
    <w:rsid w:val="00AE070E"/>
    <w:rsid w:val="00AE08D3"/>
    <w:rsid w:val="00AE0E6E"/>
    <w:rsid w:val="00AE1B18"/>
    <w:rsid w:val="00AE1F90"/>
    <w:rsid w:val="00AE2374"/>
    <w:rsid w:val="00AE24A8"/>
    <w:rsid w:val="00AE2678"/>
    <w:rsid w:val="00AE318C"/>
    <w:rsid w:val="00AE3589"/>
    <w:rsid w:val="00AE3654"/>
    <w:rsid w:val="00AE3718"/>
    <w:rsid w:val="00AE43EF"/>
    <w:rsid w:val="00AE4731"/>
    <w:rsid w:val="00AE5461"/>
    <w:rsid w:val="00AE586C"/>
    <w:rsid w:val="00AE5CCE"/>
    <w:rsid w:val="00AE6B1F"/>
    <w:rsid w:val="00AE6F9F"/>
    <w:rsid w:val="00AE721E"/>
    <w:rsid w:val="00AE76A0"/>
    <w:rsid w:val="00AE7CE8"/>
    <w:rsid w:val="00AF03B2"/>
    <w:rsid w:val="00AF1401"/>
    <w:rsid w:val="00AF1DCF"/>
    <w:rsid w:val="00AF357C"/>
    <w:rsid w:val="00AF359D"/>
    <w:rsid w:val="00AF41D4"/>
    <w:rsid w:val="00AF41DA"/>
    <w:rsid w:val="00AF4BD0"/>
    <w:rsid w:val="00AF4C5C"/>
    <w:rsid w:val="00AF4F5A"/>
    <w:rsid w:val="00AF57AC"/>
    <w:rsid w:val="00AF5B3B"/>
    <w:rsid w:val="00AF5CB4"/>
    <w:rsid w:val="00AF6114"/>
    <w:rsid w:val="00AF636A"/>
    <w:rsid w:val="00AF680C"/>
    <w:rsid w:val="00AF77FB"/>
    <w:rsid w:val="00AF7F66"/>
    <w:rsid w:val="00AF7F6B"/>
    <w:rsid w:val="00B00A03"/>
    <w:rsid w:val="00B00E7D"/>
    <w:rsid w:val="00B0100A"/>
    <w:rsid w:val="00B0137C"/>
    <w:rsid w:val="00B01885"/>
    <w:rsid w:val="00B01E05"/>
    <w:rsid w:val="00B02511"/>
    <w:rsid w:val="00B02CDA"/>
    <w:rsid w:val="00B02F2F"/>
    <w:rsid w:val="00B03DB3"/>
    <w:rsid w:val="00B0433D"/>
    <w:rsid w:val="00B04484"/>
    <w:rsid w:val="00B04546"/>
    <w:rsid w:val="00B0455F"/>
    <w:rsid w:val="00B055A1"/>
    <w:rsid w:val="00B062E7"/>
    <w:rsid w:val="00B06B2F"/>
    <w:rsid w:val="00B06B3B"/>
    <w:rsid w:val="00B07005"/>
    <w:rsid w:val="00B07AB6"/>
    <w:rsid w:val="00B07BA4"/>
    <w:rsid w:val="00B07CFE"/>
    <w:rsid w:val="00B1021E"/>
    <w:rsid w:val="00B10BA8"/>
    <w:rsid w:val="00B10C6D"/>
    <w:rsid w:val="00B11205"/>
    <w:rsid w:val="00B1167F"/>
    <w:rsid w:val="00B1194F"/>
    <w:rsid w:val="00B12C81"/>
    <w:rsid w:val="00B13622"/>
    <w:rsid w:val="00B14D9C"/>
    <w:rsid w:val="00B152BD"/>
    <w:rsid w:val="00B153B1"/>
    <w:rsid w:val="00B15538"/>
    <w:rsid w:val="00B15B3E"/>
    <w:rsid w:val="00B15C2D"/>
    <w:rsid w:val="00B15ECE"/>
    <w:rsid w:val="00B162D3"/>
    <w:rsid w:val="00B16514"/>
    <w:rsid w:val="00B1655D"/>
    <w:rsid w:val="00B16E02"/>
    <w:rsid w:val="00B16EE1"/>
    <w:rsid w:val="00B16F2C"/>
    <w:rsid w:val="00B17098"/>
    <w:rsid w:val="00B1713F"/>
    <w:rsid w:val="00B17381"/>
    <w:rsid w:val="00B17636"/>
    <w:rsid w:val="00B17722"/>
    <w:rsid w:val="00B1788C"/>
    <w:rsid w:val="00B20386"/>
    <w:rsid w:val="00B21047"/>
    <w:rsid w:val="00B21777"/>
    <w:rsid w:val="00B21CE1"/>
    <w:rsid w:val="00B22417"/>
    <w:rsid w:val="00B22692"/>
    <w:rsid w:val="00B22A9A"/>
    <w:rsid w:val="00B22D95"/>
    <w:rsid w:val="00B23227"/>
    <w:rsid w:val="00B23358"/>
    <w:rsid w:val="00B234B7"/>
    <w:rsid w:val="00B23A46"/>
    <w:rsid w:val="00B246DF"/>
    <w:rsid w:val="00B24963"/>
    <w:rsid w:val="00B24989"/>
    <w:rsid w:val="00B24DB8"/>
    <w:rsid w:val="00B24E51"/>
    <w:rsid w:val="00B25152"/>
    <w:rsid w:val="00B25430"/>
    <w:rsid w:val="00B25FC7"/>
    <w:rsid w:val="00B26E3C"/>
    <w:rsid w:val="00B274E0"/>
    <w:rsid w:val="00B2761B"/>
    <w:rsid w:val="00B277CA"/>
    <w:rsid w:val="00B27AF1"/>
    <w:rsid w:val="00B27B4E"/>
    <w:rsid w:val="00B27DAD"/>
    <w:rsid w:val="00B30718"/>
    <w:rsid w:val="00B3090E"/>
    <w:rsid w:val="00B31033"/>
    <w:rsid w:val="00B31378"/>
    <w:rsid w:val="00B315A8"/>
    <w:rsid w:val="00B319E5"/>
    <w:rsid w:val="00B31BEC"/>
    <w:rsid w:val="00B31C68"/>
    <w:rsid w:val="00B31E0B"/>
    <w:rsid w:val="00B31FA3"/>
    <w:rsid w:val="00B32040"/>
    <w:rsid w:val="00B320F6"/>
    <w:rsid w:val="00B32487"/>
    <w:rsid w:val="00B324CE"/>
    <w:rsid w:val="00B329D1"/>
    <w:rsid w:val="00B32AA1"/>
    <w:rsid w:val="00B33611"/>
    <w:rsid w:val="00B3368E"/>
    <w:rsid w:val="00B337A5"/>
    <w:rsid w:val="00B33AC9"/>
    <w:rsid w:val="00B33F36"/>
    <w:rsid w:val="00B33F84"/>
    <w:rsid w:val="00B33FDE"/>
    <w:rsid w:val="00B34E50"/>
    <w:rsid w:val="00B353E0"/>
    <w:rsid w:val="00B35B47"/>
    <w:rsid w:val="00B35FE4"/>
    <w:rsid w:val="00B360D8"/>
    <w:rsid w:val="00B36EAE"/>
    <w:rsid w:val="00B371E6"/>
    <w:rsid w:val="00B37858"/>
    <w:rsid w:val="00B37BAE"/>
    <w:rsid w:val="00B37C70"/>
    <w:rsid w:val="00B40755"/>
    <w:rsid w:val="00B40B0C"/>
    <w:rsid w:val="00B41313"/>
    <w:rsid w:val="00B41873"/>
    <w:rsid w:val="00B420D5"/>
    <w:rsid w:val="00B42858"/>
    <w:rsid w:val="00B43164"/>
    <w:rsid w:val="00B437E5"/>
    <w:rsid w:val="00B43C0B"/>
    <w:rsid w:val="00B43FF3"/>
    <w:rsid w:val="00B448D1"/>
    <w:rsid w:val="00B44BC3"/>
    <w:rsid w:val="00B458CF"/>
    <w:rsid w:val="00B461B0"/>
    <w:rsid w:val="00B474E7"/>
    <w:rsid w:val="00B478A4"/>
    <w:rsid w:val="00B50768"/>
    <w:rsid w:val="00B50892"/>
    <w:rsid w:val="00B50ED6"/>
    <w:rsid w:val="00B51E43"/>
    <w:rsid w:val="00B51EF6"/>
    <w:rsid w:val="00B520C4"/>
    <w:rsid w:val="00B52354"/>
    <w:rsid w:val="00B5317F"/>
    <w:rsid w:val="00B533B2"/>
    <w:rsid w:val="00B53AF8"/>
    <w:rsid w:val="00B53B16"/>
    <w:rsid w:val="00B53D3D"/>
    <w:rsid w:val="00B54081"/>
    <w:rsid w:val="00B542D8"/>
    <w:rsid w:val="00B54487"/>
    <w:rsid w:val="00B54C9D"/>
    <w:rsid w:val="00B54CCD"/>
    <w:rsid w:val="00B54E7F"/>
    <w:rsid w:val="00B55098"/>
    <w:rsid w:val="00B55462"/>
    <w:rsid w:val="00B55E88"/>
    <w:rsid w:val="00B56100"/>
    <w:rsid w:val="00B56664"/>
    <w:rsid w:val="00B567CE"/>
    <w:rsid w:val="00B56AB3"/>
    <w:rsid w:val="00B57256"/>
    <w:rsid w:val="00B57497"/>
    <w:rsid w:val="00B60234"/>
    <w:rsid w:val="00B60331"/>
    <w:rsid w:val="00B605BD"/>
    <w:rsid w:val="00B60894"/>
    <w:rsid w:val="00B60E24"/>
    <w:rsid w:val="00B61339"/>
    <w:rsid w:val="00B613A4"/>
    <w:rsid w:val="00B62109"/>
    <w:rsid w:val="00B6218B"/>
    <w:rsid w:val="00B62213"/>
    <w:rsid w:val="00B6292C"/>
    <w:rsid w:val="00B62FAB"/>
    <w:rsid w:val="00B6348D"/>
    <w:rsid w:val="00B6356B"/>
    <w:rsid w:val="00B63598"/>
    <w:rsid w:val="00B6376F"/>
    <w:rsid w:val="00B63C22"/>
    <w:rsid w:val="00B63D4A"/>
    <w:rsid w:val="00B63E7B"/>
    <w:rsid w:val="00B64AE5"/>
    <w:rsid w:val="00B6562B"/>
    <w:rsid w:val="00B65AE7"/>
    <w:rsid w:val="00B65FC5"/>
    <w:rsid w:val="00B665F1"/>
    <w:rsid w:val="00B66A91"/>
    <w:rsid w:val="00B67045"/>
    <w:rsid w:val="00B673EC"/>
    <w:rsid w:val="00B67A06"/>
    <w:rsid w:val="00B67A36"/>
    <w:rsid w:val="00B67DF9"/>
    <w:rsid w:val="00B70019"/>
    <w:rsid w:val="00B7069B"/>
    <w:rsid w:val="00B70B17"/>
    <w:rsid w:val="00B70B1A"/>
    <w:rsid w:val="00B70B9F"/>
    <w:rsid w:val="00B70F2B"/>
    <w:rsid w:val="00B716EE"/>
    <w:rsid w:val="00B71C39"/>
    <w:rsid w:val="00B7236B"/>
    <w:rsid w:val="00B72504"/>
    <w:rsid w:val="00B73D2F"/>
    <w:rsid w:val="00B73F3E"/>
    <w:rsid w:val="00B73FC1"/>
    <w:rsid w:val="00B7434E"/>
    <w:rsid w:val="00B7484F"/>
    <w:rsid w:val="00B749D6"/>
    <w:rsid w:val="00B756FE"/>
    <w:rsid w:val="00B762A1"/>
    <w:rsid w:val="00B76434"/>
    <w:rsid w:val="00B767DE"/>
    <w:rsid w:val="00B76BCD"/>
    <w:rsid w:val="00B77507"/>
    <w:rsid w:val="00B776E0"/>
    <w:rsid w:val="00B77AE8"/>
    <w:rsid w:val="00B80262"/>
    <w:rsid w:val="00B80283"/>
    <w:rsid w:val="00B80764"/>
    <w:rsid w:val="00B80B27"/>
    <w:rsid w:val="00B80C18"/>
    <w:rsid w:val="00B8158B"/>
    <w:rsid w:val="00B818B4"/>
    <w:rsid w:val="00B81AB4"/>
    <w:rsid w:val="00B82B50"/>
    <w:rsid w:val="00B82CE0"/>
    <w:rsid w:val="00B82CEE"/>
    <w:rsid w:val="00B8301C"/>
    <w:rsid w:val="00B83A51"/>
    <w:rsid w:val="00B84ADE"/>
    <w:rsid w:val="00B84AF9"/>
    <w:rsid w:val="00B84FE6"/>
    <w:rsid w:val="00B85DD2"/>
    <w:rsid w:val="00B85F05"/>
    <w:rsid w:val="00B85F29"/>
    <w:rsid w:val="00B86542"/>
    <w:rsid w:val="00B868F4"/>
    <w:rsid w:val="00B86B1B"/>
    <w:rsid w:val="00B8760D"/>
    <w:rsid w:val="00B8787B"/>
    <w:rsid w:val="00B90029"/>
    <w:rsid w:val="00B91001"/>
    <w:rsid w:val="00B9140F"/>
    <w:rsid w:val="00B91505"/>
    <w:rsid w:val="00B91513"/>
    <w:rsid w:val="00B91690"/>
    <w:rsid w:val="00B918DC"/>
    <w:rsid w:val="00B919F4"/>
    <w:rsid w:val="00B91B54"/>
    <w:rsid w:val="00B92CDD"/>
    <w:rsid w:val="00B92D5D"/>
    <w:rsid w:val="00B9314E"/>
    <w:rsid w:val="00B93260"/>
    <w:rsid w:val="00B936F5"/>
    <w:rsid w:val="00B938EA"/>
    <w:rsid w:val="00B93D1E"/>
    <w:rsid w:val="00B9422A"/>
    <w:rsid w:val="00B9425E"/>
    <w:rsid w:val="00B94588"/>
    <w:rsid w:val="00B94C6F"/>
    <w:rsid w:val="00B94CE0"/>
    <w:rsid w:val="00B951A5"/>
    <w:rsid w:val="00B95763"/>
    <w:rsid w:val="00B965BA"/>
    <w:rsid w:val="00B96667"/>
    <w:rsid w:val="00B9687F"/>
    <w:rsid w:val="00B96AC0"/>
    <w:rsid w:val="00B96D87"/>
    <w:rsid w:val="00B96EC8"/>
    <w:rsid w:val="00B9740D"/>
    <w:rsid w:val="00B97CC2"/>
    <w:rsid w:val="00BA04FF"/>
    <w:rsid w:val="00BA0DA5"/>
    <w:rsid w:val="00BA14E3"/>
    <w:rsid w:val="00BA1C64"/>
    <w:rsid w:val="00BA268E"/>
    <w:rsid w:val="00BA2BB4"/>
    <w:rsid w:val="00BA493D"/>
    <w:rsid w:val="00BA4A88"/>
    <w:rsid w:val="00BA4F2E"/>
    <w:rsid w:val="00BA58E0"/>
    <w:rsid w:val="00BA5934"/>
    <w:rsid w:val="00BA5E27"/>
    <w:rsid w:val="00BA6601"/>
    <w:rsid w:val="00BA68F8"/>
    <w:rsid w:val="00BA6D27"/>
    <w:rsid w:val="00BA6D87"/>
    <w:rsid w:val="00BA6F86"/>
    <w:rsid w:val="00BA6FBC"/>
    <w:rsid w:val="00BA7685"/>
    <w:rsid w:val="00BA7C25"/>
    <w:rsid w:val="00BB0494"/>
    <w:rsid w:val="00BB0E87"/>
    <w:rsid w:val="00BB1477"/>
    <w:rsid w:val="00BB2B5F"/>
    <w:rsid w:val="00BB2BBA"/>
    <w:rsid w:val="00BB2F1C"/>
    <w:rsid w:val="00BB3235"/>
    <w:rsid w:val="00BB3700"/>
    <w:rsid w:val="00BB42B0"/>
    <w:rsid w:val="00BB4BF5"/>
    <w:rsid w:val="00BB4FAE"/>
    <w:rsid w:val="00BB51C2"/>
    <w:rsid w:val="00BB552A"/>
    <w:rsid w:val="00BB5ADC"/>
    <w:rsid w:val="00BB657E"/>
    <w:rsid w:val="00BB67EC"/>
    <w:rsid w:val="00BB6CCD"/>
    <w:rsid w:val="00BB6F01"/>
    <w:rsid w:val="00BB7BCB"/>
    <w:rsid w:val="00BB7C0F"/>
    <w:rsid w:val="00BB7CE5"/>
    <w:rsid w:val="00BB7ECF"/>
    <w:rsid w:val="00BC0052"/>
    <w:rsid w:val="00BC0142"/>
    <w:rsid w:val="00BC0338"/>
    <w:rsid w:val="00BC06CC"/>
    <w:rsid w:val="00BC0730"/>
    <w:rsid w:val="00BC1100"/>
    <w:rsid w:val="00BC1B30"/>
    <w:rsid w:val="00BC1B33"/>
    <w:rsid w:val="00BC293A"/>
    <w:rsid w:val="00BC39D4"/>
    <w:rsid w:val="00BC47C3"/>
    <w:rsid w:val="00BC4F99"/>
    <w:rsid w:val="00BC5925"/>
    <w:rsid w:val="00BC5CFA"/>
    <w:rsid w:val="00BC5FAF"/>
    <w:rsid w:val="00BC6370"/>
    <w:rsid w:val="00BC653E"/>
    <w:rsid w:val="00BC69A3"/>
    <w:rsid w:val="00BC7EF2"/>
    <w:rsid w:val="00BD009C"/>
    <w:rsid w:val="00BD08A0"/>
    <w:rsid w:val="00BD1562"/>
    <w:rsid w:val="00BD1F16"/>
    <w:rsid w:val="00BD20B8"/>
    <w:rsid w:val="00BD225D"/>
    <w:rsid w:val="00BD2784"/>
    <w:rsid w:val="00BD27FB"/>
    <w:rsid w:val="00BD2C61"/>
    <w:rsid w:val="00BD2E3D"/>
    <w:rsid w:val="00BD30BD"/>
    <w:rsid w:val="00BD3D95"/>
    <w:rsid w:val="00BD515E"/>
    <w:rsid w:val="00BD5B0F"/>
    <w:rsid w:val="00BD5B55"/>
    <w:rsid w:val="00BD5CCC"/>
    <w:rsid w:val="00BD6563"/>
    <w:rsid w:val="00BD6F82"/>
    <w:rsid w:val="00BE1553"/>
    <w:rsid w:val="00BE1672"/>
    <w:rsid w:val="00BE18E7"/>
    <w:rsid w:val="00BE1EC2"/>
    <w:rsid w:val="00BE20DB"/>
    <w:rsid w:val="00BE231E"/>
    <w:rsid w:val="00BE249E"/>
    <w:rsid w:val="00BE28BB"/>
    <w:rsid w:val="00BE2950"/>
    <w:rsid w:val="00BE3009"/>
    <w:rsid w:val="00BE30F1"/>
    <w:rsid w:val="00BE59A3"/>
    <w:rsid w:val="00BE59D8"/>
    <w:rsid w:val="00BE610D"/>
    <w:rsid w:val="00BE6BBC"/>
    <w:rsid w:val="00BE6F17"/>
    <w:rsid w:val="00BE7091"/>
    <w:rsid w:val="00BE74FA"/>
    <w:rsid w:val="00BE772C"/>
    <w:rsid w:val="00BE7AFD"/>
    <w:rsid w:val="00BF059A"/>
    <w:rsid w:val="00BF06C6"/>
    <w:rsid w:val="00BF082D"/>
    <w:rsid w:val="00BF1292"/>
    <w:rsid w:val="00BF14D6"/>
    <w:rsid w:val="00BF2F8B"/>
    <w:rsid w:val="00BF2F94"/>
    <w:rsid w:val="00BF30B8"/>
    <w:rsid w:val="00BF3162"/>
    <w:rsid w:val="00BF31B2"/>
    <w:rsid w:val="00BF320E"/>
    <w:rsid w:val="00BF38BC"/>
    <w:rsid w:val="00BF3FE9"/>
    <w:rsid w:val="00BF43BB"/>
    <w:rsid w:val="00BF4B58"/>
    <w:rsid w:val="00BF6A5D"/>
    <w:rsid w:val="00BF7254"/>
    <w:rsid w:val="00BF732D"/>
    <w:rsid w:val="00BF7380"/>
    <w:rsid w:val="00BF7863"/>
    <w:rsid w:val="00BF7985"/>
    <w:rsid w:val="00BF7A09"/>
    <w:rsid w:val="00BF7C3F"/>
    <w:rsid w:val="00C0006B"/>
    <w:rsid w:val="00C018D1"/>
    <w:rsid w:val="00C01BC5"/>
    <w:rsid w:val="00C01E1D"/>
    <w:rsid w:val="00C021B9"/>
    <w:rsid w:val="00C02349"/>
    <w:rsid w:val="00C026DE"/>
    <w:rsid w:val="00C03171"/>
    <w:rsid w:val="00C032F3"/>
    <w:rsid w:val="00C0332B"/>
    <w:rsid w:val="00C0355D"/>
    <w:rsid w:val="00C054EE"/>
    <w:rsid w:val="00C05E38"/>
    <w:rsid w:val="00C06008"/>
    <w:rsid w:val="00C07666"/>
    <w:rsid w:val="00C07688"/>
    <w:rsid w:val="00C1126C"/>
    <w:rsid w:val="00C11825"/>
    <w:rsid w:val="00C11B36"/>
    <w:rsid w:val="00C12138"/>
    <w:rsid w:val="00C12854"/>
    <w:rsid w:val="00C1293C"/>
    <w:rsid w:val="00C133D7"/>
    <w:rsid w:val="00C135D9"/>
    <w:rsid w:val="00C13DDB"/>
    <w:rsid w:val="00C1471B"/>
    <w:rsid w:val="00C15893"/>
    <w:rsid w:val="00C1590D"/>
    <w:rsid w:val="00C15A23"/>
    <w:rsid w:val="00C160F0"/>
    <w:rsid w:val="00C1643F"/>
    <w:rsid w:val="00C1669E"/>
    <w:rsid w:val="00C1695C"/>
    <w:rsid w:val="00C16CB5"/>
    <w:rsid w:val="00C17A59"/>
    <w:rsid w:val="00C201A0"/>
    <w:rsid w:val="00C20879"/>
    <w:rsid w:val="00C21181"/>
    <w:rsid w:val="00C2199B"/>
    <w:rsid w:val="00C21A17"/>
    <w:rsid w:val="00C220F3"/>
    <w:rsid w:val="00C22158"/>
    <w:rsid w:val="00C228EC"/>
    <w:rsid w:val="00C22CD6"/>
    <w:rsid w:val="00C22D71"/>
    <w:rsid w:val="00C2402A"/>
    <w:rsid w:val="00C243B5"/>
    <w:rsid w:val="00C24558"/>
    <w:rsid w:val="00C24B4D"/>
    <w:rsid w:val="00C25F58"/>
    <w:rsid w:val="00C26053"/>
    <w:rsid w:val="00C26511"/>
    <w:rsid w:val="00C26672"/>
    <w:rsid w:val="00C267B2"/>
    <w:rsid w:val="00C2681A"/>
    <w:rsid w:val="00C268C6"/>
    <w:rsid w:val="00C2705D"/>
    <w:rsid w:val="00C2731D"/>
    <w:rsid w:val="00C273DF"/>
    <w:rsid w:val="00C27F65"/>
    <w:rsid w:val="00C3050A"/>
    <w:rsid w:val="00C305C8"/>
    <w:rsid w:val="00C30B28"/>
    <w:rsid w:val="00C30CA2"/>
    <w:rsid w:val="00C30FF9"/>
    <w:rsid w:val="00C31985"/>
    <w:rsid w:val="00C31A98"/>
    <w:rsid w:val="00C31AE5"/>
    <w:rsid w:val="00C329D5"/>
    <w:rsid w:val="00C32A75"/>
    <w:rsid w:val="00C32BEB"/>
    <w:rsid w:val="00C32E24"/>
    <w:rsid w:val="00C332E1"/>
    <w:rsid w:val="00C33B02"/>
    <w:rsid w:val="00C33F38"/>
    <w:rsid w:val="00C345F9"/>
    <w:rsid w:val="00C34769"/>
    <w:rsid w:val="00C34AE7"/>
    <w:rsid w:val="00C34D0A"/>
    <w:rsid w:val="00C35DD5"/>
    <w:rsid w:val="00C368A0"/>
    <w:rsid w:val="00C36F06"/>
    <w:rsid w:val="00C373FC"/>
    <w:rsid w:val="00C37409"/>
    <w:rsid w:val="00C3756A"/>
    <w:rsid w:val="00C377DC"/>
    <w:rsid w:val="00C37AED"/>
    <w:rsid w:val="00C40868"/>
    <w:rsid w:val="00C409AF"/>
    <w:rsid w:val="00C40D4C"/>
    <w:rsid w:val="00C414FE"/>
    <w:rsid w:val="00C41B14"/>
    <w:rsid w:val="00C42556"/>
    <w:rsid w:val="00C42B4F"/>
    <w:rsid w:val="00C430F9"/>
    <w:rsid w:val="00C433BD"/>
    <w:rsid w:val="00C43560"/>
    <w:rsid w:val="00C436C0"/>
    <w:rsid w:val="00C439BE"/>
    <w:rsid w:val="00C43BE8"/>
    <w:rsid w:val="00C43D92"/>
    <w:rsid w:val="00C4402F"/>
    <w:rsid w:val="00C440E4"/>
    <w:rsid w:val="00C44172"/>
    <w:rsid w:val="00C44BF8"/>
    <w:rsid w:val="00C4596A"/>
    <w:rsid w:val="00C45A81"/>
    <w:rsid w:val="00C45D88"/>
    <w:rsid w:val="00C45D91"/>
    <w:rsid w:val="00C46344"/>
    <w:rsid w:val="00C46B4A"/>
    <w:rsid w:val="00C470B5"/>
    <w:rsid w:val="00C5062E"/>
    <w:rsid w:val="00C5066C"/>
    <w:rsid w:val="00C50B0B"/>
    <w:rsid w:val="00C5137C"/>
    <w:rsid w:val="00C515E8"/>
    <w:rsid w:val="00C523C6"/>
    <w:rsid w:val="00C526E1"/>
    <w:rsid w:val="00C52F2B"/>
    <w:rsid w:val="00C5320A"/>
    <w:rsid w:val="00C53338"/>
    <w:rsid w:val="00C535A0"/>
    <w:rsid w:val="00C549B6"/>
    <w:rsid w:val="00C54AAD"/>
    <w:rsid w:val="00C54C94"/>
    <w:rsid w:val="00C54CE2"/>
    <w:rsid w:val="00C554D2"/>
    <w:rsid w:val="00C55EAA"/>
    <w:rsid w:val="00C56407"/>
    <w:rsid w:val="00C56C18"/>
    <w:rsid w:val="00C57055"/>
    <w:rsid w:val="00C57236"/>
    <w:rsid w:val="00C60AB2"/>
    <w:rsid w:val="00C61A3B"/>
    <w:rsid w:val="00C626E3"/>
    <w:rsid w:val="00C62F5B"/>
    <w:rsid w:val="00C63040"/>
    <w:rsid w:val="00C633AA"/>
    <w:rsid w:val="00C63BC7"/>
    <w:rsid w:val="00C643B8"/>
    <w:rsid w:val="00C64CF9"/>
    <w:rsid w:val="00C65EAA"/>
    <w:rsid w:val="00C65F7B"/>
    <w:rsid w:val="00C66532"/>
    <w:rsid w:val="00C66600"/>
    <w:rsid w:val="00C66963"/>
    <w:rsid w:val="00C669DB"/>
    <w:rsid w:val="00C67AB0"/>
    <w:rsid w:val="00C70007"/>
    <w:rsid w:val="00C7024A"/>
    <w:rsid w:val="00C703B4"/>
    <w:rsid w:val="00C703CA"/>
    <w:rsid w:val="00C704E1"/>
    <w:rsid w:val="00C707E6"/>
    <w:rsid w:val="00C70AEB"/>
    <w:rsid w:val="00C70BFD"/>
    <w:rsid w:val="00C719B0"/>
    <w:rsid w:val="00C71D2D"/>
    <w:rsid w:val="00C71F5C"/>
    <w:rsid w:val="00C7262F"/>
    <w:rsid w:val="00C7277A"/>
    <w:rsid w:val="00C73995"/>
    <w:rsid w:val="00C73C7E"/>
    <w:rsid w:val="00C74178"/>
    <w:rsid w:val="00C74392"/>
    <w:rsid w:val="00C74AD6"/>
    <w:rsid w:val="00C74DEA"/>
    <w:rsid w:val="00C7532F"/>
    <w:rsid w:val="00C75938"/>
    <w:rsid w:val="00C75A6E"/>
    <w:rsid w:val="00C76189"/>
    <w:rsid w:val="00C7651A"/>
    <w:rsid w:val="00C76A11"/>
    <w:rsid w:val="00C7704D"/>
    <w:rsid w:val="00C77091"/>
    <w:rsid w:val="00C770D1"/>
    <w:rsid w:val="00C771C1"/>
    <w:rsid w:val="00C77301"/>
    <w:rsid w:val="00C80097"/>
    <w:rsid w:val="00C80449"/>
    <w:rsid w:val="00C80B26"/>
    <w:rsid w:val="00C80C78"/>
    <w:rsid w:val="00C80CAA"/>
    <w:rsid w:val="00C810E0"/>
    <w:rsid w:val="00C8146C"/>
    <w:rsid w:val="00C81714"/>
    <w:rsid w:val="00C8197D"/>
    <w:rsid w:val="00C81C0E"/>
    <w:rsid w:val="00C81ECC"/>
    <w:rsid w:val="00C82024"/>
    <w:rsid w:val="00C823BA"/>
    <w:rsid w:val="00C8294D"/>
    <w:rsid w:val="00C833AB"/>
    <w:rsid w:val="00C842EC"/>
    <w:rsid w:val="00C8476C"/>
    <w:rsid w:val="00C85178"/>
    <w:rsid w:val="00C851C2"/>
    <w:rsid w:val="00C851F2"/>
    <w:rsid w:val="00C85526"/>
    <w:rsid w:val="00C86387"/>
    <w:rsid w:val="00C866DA"/>
    <w:rsid w:val="00C868C8"/>
    <w:rsid w:val="00C87180"/>
    <w:rsid w:val="00C872C3"/>
    <w:rsid w:val="00C874B6"/>
    <w:rsid w:val="00C90DBB"/>
    <w:rsid w:val="00C915E0"/>
    <w:rsid w:val="00C919D3"/>
    <w:rsid w:val="00C92A92"/>
    <w:rsid w:val="00C92AF6"/>
    <w:rsid w:val="00C93390"/>
    <w:rsid w:val="00C936F5"/>
    <w:rsid w:val="00C93B56"/>
    <w:rsid w:val="00C93C9E"/>
    <w:rsid w:val="00C93D6F"/>
    <w:rsid w:val="00C94317"/>
    <w:rsid w:val="00C95081"/>
    <w:rsid w:val="00C95688"/>
    <w:rsid w:val="00C956B4"/>
    <w:rsid w:val="00C959A2"/>
    <w:rsid w:val="00C95D1D"/>
    <w:rsid w:val="00C96878"/>
    <w:rsid w:val="00C9697E"/>
    <w:rsid w:val="00C96CD2"/>
    <w:rsid w:val="00C96E1B"/>
    <w:rsid w:val="00C9773A"/>
    <w:rsid w:val="00C97813"/>
    <w:rsid w:val="00CA0B9F"/>
    <w:rsid w:val="00CA0E29"/>
    <w:rsid w:val="00CA142C"/>
    <w:rsid w:val="00CA1EE0"/>
    <w:rsid w:val="00CA2369"/>
    <w:rsid w:val="00CA2D97"/>
    <w:rsid w:val="00CA323F"/>
    <w:rsid w:val="00CA32FC"/>
    <w:rsid w:val="00CA3398"/>
    <w:rsid w:val="00CA3402"/>
    <w:rsid w:val="00CA34DC"/>
    <w:rsid w:val="00CA4019"/>
    <w:rsid w:val="00CA4B3A"/>
    <w:rsid w:val="00CA4C42"/>
    <w:rsid w:val="00CA4E21"/>
    <w:rsid w:val="00CA50C3"/>
    <w:rsid w:val="00CA554C"/>
    <w:rsid w:val="00CA6342"/>
    <w:rsid w:val="00CA6363"/>
    <w:rsid w:val="00CA726B"/>
    <w:rsid w:val="00CA74A1"/>
    <w:rsid w:val="00CA773F"/>
    <w:rsid w:val="00CA7C62"/>
    <w:rsid w:val="00CA7F72"/>
    <w:rsid w:val="00CB0927"/>
    <w:rsid w:val="00CB1112"/>
    <w:rsid w:val="00CB15BB"/>
    <w:rsid w:val="00CB1CBE"/>
    <w:rsid w:val="00CB26F8"/>
    <w:rsid w:val="00CB2B20"/>
    <w:rsid w:val="00CB2F21"/>
    <w:rsid w:val="00CB3832"/>
    <w:rsid w:val="00CB459B"/>
    <w:rsid w:val="00CB4990"/>
    <w:rsid w:val="00CB52EC"/>
    <w:rsid w:val="00CB5C6D"/>
    <w:rsid w:val="00CB5D0E"/>
    <w:rsid w:val="00CB62A7"/>
    <w:rsid w:val="00CB6761"/>
    <w:rsid w:val="00CB6C9C"/>
    <w:rsid w:val="00CC001C"/>
    <w:rsid w:val="00CC0052"/>
    <w:rsid w:val="00CC0DF4"/>
    <w:rsid w:val="00CC1C02"/>
    <w:rsid w:val="00CC2021"/>
    <w:rsid w:val="00CC2571"/>
    <w:rsid w:val="00CC2B0D"/>
    <w:rsid w:val="00CC3048"/>
    <w:rsid w:val="00CC3990"/>
    <w:rsid w:val="00CC3A3B"/>
    <w:rsid w:val="00CC3EB8"/>
    <w:rsid w:val="00CC51CA"/>
    <w:rsid w:val="00CC521E"/>
    <w:rsid w:val="00CC52BF"/>
    <w:rsid w:val="00CC5375"/>
    <w:rsid w:val="00CC6864"/>
    <w:rsid w:val="00CC7334"/>
    <w:rsid w:val="00CC7DEC"/>
    <w:rsid w:val="00CD047C"/>
    <w:rsid w:val="00CD0A68"/>
    <w:rsid w:val="00CD0B5A"/>
    <w:rsid w:val="00CD0BDA"/>
    <w:rsid w:val="00CD0E71"/>
    <w:rsid w:val="00CD1170"/>
    <w:rsid w:val="00CD13C3"/>
    <w:rsid w:val="00CD206D"/>
    <w:rsid w:val="00CD3AB2"/>
    <w:rsid w:val="00CD51FD"/>
    <w:rsid w:val="00CD52ED"/>
    <w:rsid w:val="00CD55A3"/>
    <w:rsid w:val="00CD57B3"/>
    <w:rsid w:val="00CD6E56"/>
    <w:rsid w:val="00CD717B"/>
    <w:rsid w:val="00CD74B0"/>
    <w:rsid w:val="00CD755A"/>
    <w:rsid w:val="00CD756A"/>
    <w:rsid w:val="00CD799B"/>
    <w:rsid w:val="00CD7ACA"/>
    <w:rsid w:val="00CD7CF3"/>
    <w:rsid w:val="00CD7F16"/>
    <w:rsid w:val="00CE0218"/>
    <w:rsid w:val="00CE118B"/>
    <w:rsid w:val="00CE11B2"/>
    <w:rsid w:val="00CE2271"/>
    <w:rsid w:val="00CE2625"/>
    <w:rsid w:val="00CE29CC"/>
    <w:rsid w:val="00CE2B96"/>
    <w:rsid w:val="00CE2CA2"/>
    <w:rsid w:val="00CE2FCC"/>
    <w:rsid w:val="00CE3392"/>
    <w:rsid w:val="00CE3793"/>
    <w:rsid w:val="00CE39F4"/>
    <w:rsid w:val="00CE4D6A"/>
    <w:rsid w:val="00CE5CCD"/>
    <w:rsid w:val="00CE6302"/>
    <w:rsid w:val="00CE67B6"/>
    <w:rsid w:val="00CE79D3"/>
    <w:rsid w:val="00CF02C7"/>
    <w:rsid w:val="00CF1169"/>
    <w:rsid w:val="00CF153F"/>
    <w:rsid w:val="00CF1D4F"/>
    <w:rsid w:val="00CF1EEE"/>
    <w:rsid w:val="00CF2C72"/>
    <w:rsid w:val="00CF3558"/>
    <w:rsid w:val="00CF3AAD"/>
    <w:rsid w:val="00CF494F"/>
    <w:rsid w:val="00CF4F87"/>
    <w:rsid w:val="00CF5B1C"/>
    <w:rsid w:val="00CF5F1B"/>
    <w:rsid w:val="00CF5F4E"/>
    <w:rsid w:val="00CF60C9"/>
    <w:rsid w:val="00CF6B64"/>
    <w:rsid w:val="00CF70BA"/>
    <w:rsid w:val="00CF77BF"/>
    <w:rsid w:val="00CF77CF"/>
    <w:rsid w:val="00CF7D66"/>
    <w:rsid w:val="00CF7DD1"/>
    <w:rsid w:val="00CF7F72"/>
    <w:rsid w:val="00D00258"/>
    <w:rsid w:val="00D00306"/>
    <w:rsid w:val="00D00952"/>
    <w:rsid w:val="00D013EE"/>
    <w:rsid w:val="00D015A5"/>
    <w:rsid w:val="00D01B52"/>
    <w:rsid w:val="00D01B76"/>
    <w:rsid w:val="00D020E6"/>
    <w:rsid w:val="00D02482"/>
    <w:rsid w:val="00D02488"/>
    <w:rsid w:val="00D02973"/>
    <w:rsid w:val="00D02B2A"/>
    <w:rsid w:val="00D02E49"/>
    <w:rsid w:val="00D03441"/>
    <w:rsid w:val="00D037DF"/>
    <w:rsid w:val="00D038CC"/>
    <w:rsid w:val="00D038FF"/>
    <w:rsid w:val="00D03BFD"/>
    <w:rsid w:val="00D03E32"/>
    <w:rsid w:val="00D043BB"/>
    <w:rsid w:val="00D04BC9"/>
    <w:rsid w:val="00D04F47"/>
    <w:rsid w:val="00D04FB1"/>
    <w:rsid w:val="00D05406"/>
    <w:rsid w:val="00D05556"/>
    <w:rsid w:val="00D05CE1"/>
    <w:rsid w:val="00D06162"/>
    <w:rsid w:val="00D061AC"/>
    <w:rsid w:val="00D06815"/>
    <w:rsid w:val="00D07568"/>
    <w:rsid w:val="00D07A40"/>
    <w:rsid w:val="00D07D98"/>
    <w:rsid w:val="00D07E09"/>
    <w:rsid w:val="00D103C0"/>
    <w:rsid w:val="00D10F20"/>
    <w:rsid w:val="00D1132B"/>
    <w:rsid w:val="00D11960"/>
    <w:rsid w:val="00D11EAF"/>
    <w:rsid w:val="00D124BE"/>
    <w:rsid w:val="00D12A6B"/>
    <w:rsid w:val="00D12DB0"/>
    <w:rsid w:val="00D12DDF"/>
    <w:rsid w:val="00D13179"/>
    <w:rsid w:val="00D134DC"/>
    <w:rsid w:val="00D13B40"/>
    <w:rsid w:val="00D1431D"/>
    <w:rsid w:val="00D143FE"/>
    <w:rsid w:val="00D149FD"/>
    <w:rsid w:val="00D14E54"/>
    <w:rsid w:val="00D14ED8"/>
    <w:rsid w:val="00D15F61"/>
    <w:rsid w:val="00D166B8"/>
    <w:rsid w:val="00D17472"/>
    <w:rsid w:val="00D17BA1"/>
    <w:rsid w:val="00D17FB0"/>
    <w:rsid w:val="00D202AF"/>
    <w:rsid w:val="00D20503"/>
    <w:rsid w:val="00D21167"/>
    <w:rsid w:val="00D21719"/>
    <w:rsid w:val="00D2191E"/>
    <w:rsid w:val="00D21C95"/>
    <w:rsid w:val="00D22368"/>
    <w:rsid w:val="00D224F6"/>
    <w:rsid w:val="00D2380B"/>
    <w:rsid w:val="00D23C9F"/>
    <w:rsid w:val="00D2410F"/>
    <w:rsid w:val="00D2422B"/>
    <w:rsid w:val="00D246DF"/>
    <w:rsid w:val="00D249D9"/>
    <w:rsid w:val="00D24AF5"/>
    <w:rsid w:val="00D252E2"/>
    <w:rsid w:val="00D25B08"/>
    <w:rsid w:val="00D26068"/>
    <w:rsid w:val="00D265BD"/>
    <w:rsid w:val="00D26855"/>
    <w:rsid w:val="00D268DF"/>
    <w:rsid w:val="00D26CF2"/>
    <w:rsid w:val="00D27738"/>
    <w:rsid w:val="00D27DF5"/>
    <w:rsid w:val="00D3005A"/>
    <w:rsid w:val="00D30294"/>
    <w:rsid w:val="00D30D24"/>
    <w:rsid w:val="00D30E52"/>
    <w:rsid w:val="00D3108B"/>
    <w:rsid w:val="00D310D1"/>
    <w:rsid w:val="00D3122E"/>
    <w:rsid w:val="00D31877"/>
    <w:rsid w:val="00D319CC"/>
    <w:rsid w:val="00D31B0B"/>
    <w:rsid w:val="00D31BEE"/>
    <w:rsid w:val="00D32978"/>
    <w:rsid w:val="00D32BB0"/>
    <w:rsid w:val="00D3302B"/>
    <w:rsid w:val="00D335D4"/>
    <w:rsid w:val="00D337A9"/>
    <w:rsid w:val="00D33A2B"/>
    <w:rsid w:val="00D33CCD"/>
    <w:rsid w:val="00D33CFE"/>
    <w:rsid w:val="00D33D67"/>
    <w:rsid w:val="00D33D92"/>
    <w:rsid w:val="00D33E2E"/>
    <w:rsid w:val="00D3403E"/>
    <w:rsid w:val="00D345E1"/>
    <w:rsid w:val="00D34AEB"/>
    <w:rsid w:val="00D36393"/>
    <w:rsid w:val="00D36655"/>
    <w:rsid w:val="00D366C1"/>
    <w:rsid w:val="00D36923"/>
    <w:rsid w:val="00D36C75"/>
    <w:rsid w:val="00D36ED8"/>
    <w:rsid w:val="00D37208"/>
    <w:rsid w:val="00D374C5"/>
    <w:rsid w:val="00D375E6"/>
    <w:rsid w:val="00D40FD1"/>
    <w:rsid w:val="00D4206D"/>
    <w:rsid w:val="00D43F65"/>
    <w:rsid w:val="00D44501"/>
    <w:rsid w:val="00D4455F"/>
    <w:rsid w:val="00D446B4"/>
    <w:rsid w:val="00D4494A"/>
    <w:rsid w:val="00D451E9"/>
    <w:rsid w:val="00D45300"/>
    <w:rsid w:val="00D45350"/>
    <w:rsid w:val="00D45AE2"/>
    <w:rsid w:val="00D47285"/>
    <w:rsid w:val="00D47326"/>
    <w:rsid w:val="00D47483"/>
    <w:rsid w:val="00D478DA"/>
    <w:rsid w:val="00D4794B"/>
    <w:rsid w:val="00D47E8B"/>
    <w:rsid w:val="00D50E32"/>
    <w:rsid w:val="00D51386"/>
    <w:rsid w:val="00D519CA"/>
    <w:rsid w:val="00D51BE8"/>
    <w:rsid w:val="00D51C98"/>
    <w:rsid w:val="00D530F3"/>
    <w:rsid w:val="00D53FD6"/>
    <w:rsid w:val="00D548B0"/>
    <w:rsid w:val="00D54B3B"/>
    <w:rsid w:val="00D55867"/>
    <w:rsid w:val="00D563B2"/>
    <w:rsid w:val="00D56954"/>
    <w:rsid w:val="00D56C26"/>
    <w:rsid w:val="00D5791F"/>
    <w:rsid w:val="00D57F29"/>
    <w:rsid w:val="00D60463"/>
    <w:rsid w:val="00D6076F"/>
    <w:rsid w:val="00D60D07"/>
    <w:rsid w:val="00D617F2"/>
    <w:rsid w:val="00D6284B"/>
    <w:rsid w:val="00D62A6E"/>
    <w:rsid w:val="00D62CC4"/>
    <w:rsid w:val="00D62D94"/>
    <w:rsid w:val="00D62F83"/>
    <w:rsid w:val="00D6318B"/>
    <w:rsid w:val="00D638DF"/>
    <w:rsid w:val="00D64302"/>
    <w:rsid w:val="00D64ABC"/>
    <w:rsid w:val="00D64DA8"/>
    <w:rsid w:val="00D65B17"/>
    <w:rsid w:val="00D65C7A"/>
    <w:rsid w:val="00D65FE8"/>
    <w:rsid w:val="00D67110"/>
    <w:rsid w:val="00D67527"/>
    <w:rsid w:val="00D676C4"/>
    <w:rsid w:val="00D67A8C"/>
    <w:rsid w:val="00D67BCD"/>
    <w:rsid w:val="00D67C48"/>
    <w:rsid w:val="00D67E01"/>
    <w:rsid w:val="00D67EEA"/>
    <w:rsid w:val="00D70DC2"/>
    <w:rsid w:val="00D7114F"/>
    <w:rsid w:val="00D71294"/>
    <w:rsid w:val="00D72E01"/>
    <w:rsid w:val="00D734F0"/>
    <w:rsid w:val="00D735A8"/>
    <w:rsid w:val="00D73CE0"/>
    <w:rsid w:val="00D7415C"/>
    <w:rsid w:val="00D74681"/>
    <w:rsid w:val="00D74A33"/>
    <w:rsid w:val="00D75595"/>
    <w:rsid w:val="00D76E94"/>
    <w:rsid w:val="00D77131"/>
    <w:rsid w:val="00D7713B"/>
    <w:rsid w:val="00D77567"/>
    <w:rsid w:val="00D80285"/>
    <w:rsid w:val="00D807FF"/>
    <w:rsid w:val="00D80BB6"/>
    <w:rsid w:val="00D811BC"/>
    <w:rsid w:val="00D811E9"/>
    <w:rsid w:val="00D81DCB"/>
    <w:rsid w:val="00D81E49"/>
    <w:rsid w:val="00D822D4"/>
    <w:rsid w:val="00D823D7"/>
    <w:rsid w:val="00D82463"/>
    <w:rsid w:val="00D834C2"/>
    <w:rsid w:val="00D83D06"/>
    <w:rsid w:val="00D83DA0"/>
    <w:rsid w:val="00D83FCE"/>
    <w:rsid w:val="00D8403C"/>
    <w:rsid w:val="00D848D8"/>
    <w:rsid w:val="00D84C3F"/>
    <w:rsid w:val="00D860B5"/>
    <w:rsid w:val="00D86864"/>
    <w:rsid w:val="00D86D0B"/>
    <w:rsid w:val="00D8744D"/>
    <w:rsid w:val="00D87866"/>
    <w:rsid w:val="00D878A9"/>
    <w:rsid w:val="00D878EC"/>
    <w:rsid w:val="00D90411"/>
    <w:rsid w:val="00D906E7"/>
    <w:rsid w:val="00D912BE"/>
    <w:rsid w:val="00D918E1"/>
    <w:rsid w:val="00D91FFF"/>
    <w:rsid w:val="00D92940"/>
    <w:rsid w:val="00D93304"/>
    <w:rsid w:val="00D9359B"/>
    <w:rsid w:val="00D93CD0"/>
    <w:rsid w:val="00D93CDF"/>
    <w:rsid w:val="00D95037"/>
    <w:rsid w:val="00D95661"/>
    <w:rsid w:val="00D95711"/>
    <w:rsid w:val="00D96335"/>
    <w:rsid w:val="00D9636C"/>
    <w:rsid w:val="00D965DF"/>
    <w:rsid w:val="00D9699C"/>
    <w:rsid w:val="00D96B17"/>
    <w:rsid w:val="00D96F11"/>
    <w:rsid w:val="00D97155"/>
    <w:rsid w:val="00D97725"/>
    <w:rsid w:val="00D97A73"/>
    <w:rsid w:val="00D97E72"/>
    <w:rsid w:val="00DA1235"/>
    <w:rsid w:val="00DA1563"/>
    <w:rsid w:val="00DA192A"/>
    <w:rsid w:val="00DA2396"/>
    <w:rsid w:val="00DA2C16"/>
    <w:rsid w:val="00DA3082"/>
    <w:rsid w:val="00DA3661"/>
    <w:rsid w:val="00DA3A3B"/>
    <w:rsid w:val="00DA3AB2"/>
    <w:rsid w:val="00DA410B"/>
    <w:rsid w:val="00DA43C2"/>
    <w:rsid w:val="00DA44CE"/>
    <w:rsid w:val="00DA4DC1"/>
    <w:rsid w:val="00DA4F11"/>
    <w:rsid w:val="00DA541D"/>
    <w:rsid w:val="00DA5429"/>
    <w:rsid w:val="00DA5DC8"/>
    <w:rsid w:val="00DA6258"/>
    <w:rsid w:val="00DA6620"/>
    <w:rsid w:val="00DA6792"/>
    <w:rsid w:val="00DB0393"/>
    <w:rsid w:val="00DB0D78"/>
    <w:rsid w:val="00DB1D6F"/>
    <w:rsid w:val="00DB2218"/>
    <w:rsid w:val="00DB2288"/>
    <w:rsid w:val="00DB28C7"/>
    <w:rsid w:val="00DB291D"/>
    <w:rsid w:val="00DB2AFF"/>
    <w:rsid w:val="00DB2DDE"/>
    <w:rsid w:val="00DB372D"/>
    <w:rsid w:val="00DB3A58"/>
    <w:rsid w:val="00DB441D"/>
    <w:rsid w:val="00DB4FDC"/>
    <w:rsid w:val="00DB64F2"/>
    <w:rsid w:val="00DB6D3E"/>
    <w:rsid w:val="00DB7647"/>
    <w:rsid w:val="00DB7CD4"/>
    <w:rsid w:val="00DB7E0A"/>
    <w:rsid w:val="00DC009F"/>
    <w:rsid w:val="00DC0287"/>
    <w:rsid w:val="00DC0C92"/>
    <w:rsid w:val="00DC1851"/>
    <w:rsid w:val="00DC1862"/>
    <w:rsid w:val="00DC1884"/>
    <w:rsid w:val="00DC225C"/>
    <w:rsid w:val="00DC3489"/>
    <w:rsid w:val="00DC36F8"/>
    <w:rsid w:val="00DC3BBF"/>
    <w:rsid w:val="00DC3D4D"/>
    <w:rsid w:val="00DC433A"/>
    <w:rsid w:val="00DC4455"/>
    <w:rsid w:val="00DC45CE"/>
    <w:rsid w:val="00DC4CBD"/>
    <w:rsid w:val="00DC4E09"/>
    <w:rsid w:val="00DC610E"/>
    <w:rsid w:val="00DC6452"/>
    <w:rsid w:val="00DC6A4D"/>
    <w:rsid w:val="00DC6A88"/>
    <w:rsid w:val="00DC6BCA"/>
    <w:rsid w:val="00DC767F"/>
    <w:rsid w:val="00DD0120"/>
    <w:rsid w:val="00DD05C8"/>
    <w:rsid w:val="00DD0602"/>
    <w:rsid w:val="00DD0C0B"/>
    <w:rsid w:val="00DD113D"/>
    <w:rsid w:val="00DD1846"/>
    <w:rsid w:val="00DD24DD"/>
    <w:rsid w:val="00DD26F8"/>
    <w:rsid w:val="00DD284A"/>
    <w:rsid w:val="00DD28EC"/>
    <w:rsid w:val="00DD2983"/>
    <w:rsid w:val="00DD2A9E"/>
    <w:rsid w:val="00DD2DF7"/>
    <w:rsid w:val="00DD2FD1"/>
    <w:rsid w:val="00DD3AC6"/>
    <w:rsid w:val="00DD3CAD"/>
    <w:rsid w:val="00DD40E2"/>
    <w:rsid w:val="00DD45D6"/>
    <w:rsid w:val="00DD47C4"/>
    <w:rsid w:val="00DD4E4A"/>
    <w:rsid w:val="00DD538F"/>
    <w:rsid w:val="00DD53DD"/>
    <w:rsid w:val="00DD57BD"/>
    <w:rsid w:val="00DD621B"/>
    <w:rsid w:val="00DD6283"/>
    <w:rsid w:val="00DD6291"/>
    <w:rsid w:val="00DD6323"/>
    <w:rsid w:val="00DD6386"/>
    <w:rsid w:val="00DD6F54"/>
    <w:rsid w:val="00DD7892"/>
    <w:rsid w:val="00DD7AF8"/>
    <w:rsid w:val="00DD7CED"/>
    <w:rsid w:val="00DD7E6C"/>
    <w:rsid w:val="00DE019E"/>
    <w:rsid w:val="00DE0D2F"/>
    <w:rsid w:val="00DE13EE"/>
    <w:rsid w:val="00DE1A46"/>
    <w:rsid w:val="00DE2171"/>
    <w:rsid w:val="00DE223D"/>
    <w:rsid w:val="00DE2471"/>
    <w:rsid w:val="00DE26BF"/>
    <w:rsid w:val="00DE2E9C"/>
    <w:rsid w:val="00DE303E"/>
    <w:rsid w:val="00DE36F4"/>
    <w:rsid w:val="00DE3731"/>
    <w:rsid w:val="00DE45AE"/>
    <w:rsid w:val="00DE4635"/>
    <w:rsid w:val="00DE52EC"/>
    <w:rsid w:val="00DE546A"/>
    <w:rsid w:val="00DE5B3F"/>
    <w:rsid w:val="00DE5CD7"/>
    <w:rsid w:val="00DE5DA7"/>
    <w:rsid w:val="00DE6099"/>
    <w:rsid w:val="00DE6778"/>
    <w:rsid w:val="00DE6F97"/>
    <w:rsid w:val="00DE73C2"/>
    <w:rsid w:val="00DE7919"/>
    <w:rsid w:val="00DE7A9C"/>
    <w:rsid w:val="00DF0634"/>
    <w:rsid w:val="00DF0E56"/>
    <w:rsid w:val="00DF10FB"/>
    <w:rsid w:val="00DF12CE"/>
    <w:rsid w:val="00DF14EC"/>
    <w:rsid w:val="00DF152A"/>
    <w:rsid w:val="00DF15AE"/>
    <w:rsid w:val="00DF17DF"/>
    <w:rsid w:val="00DF1BBC"/>
    <w:rsid w:val="00DF1C39"/>
    <w:rsid w:val="00DF1DEC"/>
    <w:rsid w:val="00DF27F6"/>
    <w:rsid w:val="00DF3061"/>
    <w:rsid w:val="00DF325F"/>
    <w:rsid w:val="00DF3333"/>
    <w:rsid w:val="00DF356A"/>
    <w:rsid w:val="00DF3738"/>
    <w:rsid w:val="00DF3CD4"/>
    <w:rsid w:val="00DF3EA9"/>
    <w:rsid w:val="00DF3F99"/>
    <w:rsid w:val="00DF40A0"/>
    <w:rsid w:val="00DF4B03"/>
    <w:rsid w:val="00DF5253"/>
    <w:rsid w:val="00DF58D2"/>
    <w:rsid w:val="00DF6123"/>
    <w:rsid w:val="00DF6256"/>
    <w:rsid w:val="00DF6660"/>
    <w:rsid w:val="00DF6B2D"/>
    <w:rsid w:val="00DF6CEE"/>
    <w:rsid w:val="00DF71FA"/>
    <w:rsid w:val="00DF765C"/>
    <w:rsid w:val="00DF7764"/>
    <w:rsid w:val="00DF7E4B"/>
    <w:rsid w:val="00E00199"/>
    <w:rsid w:val="00E00207"/>
    <w:rsid w:val="00E0114F"/>
    <w:rsid w:val="00E014A9"/>
    <w:rsid w:val="00E015F8"/>
    <w:rsid w:val="00E0187C"/>
    <w:rsid w:val="00E01A27"/>
    <w:rsid w:val="00E01CD5"/>
    <w:rsid w:val="00E02625"/>
    <w:rsid w:val="00E0369B"/>
    <w:rsid w:val="00E037A4"/>
    <w:rsid w:val="00E03970"/>
    <w:rsid w:val="00E04200"/>
    <w:rsid w:val="00E04561"/>
    <w:rsid w:val="00E045CA"/>
    <w:rsid w:val="00E046DA"/>
    <w:rsid w:val="00E048DF"/>
    <w:rsid w:val="00E04DB1"/>
    <w:rsid w:val="00E053C9"/>
    <w:rsid w:val="00E0574F"/>
    <w:rsid w:val="00E0586F"/>
    <w:rsid w:val="00E066AB"/>
    <w:rsid w:val="00E06CBE"/>
    <w:rsid w:val="00E06E26"/>
    <w:rsid w:val="00E071BE"/>
    <w:rsid w:val="00E0723A"/>
    <w:rsid w:val="00E07D25"/>
    <w:rsid w:val="00E10475"/>
    <w:rsid w:val="00E10574"/>
    <w:rsid w:val="00E10834"/>
    <w:rsid w:val="00E109D3"/>
    <w:rsid w:val="00E10A8E"/>
    <w:rsid w:val="00E11176"/>
    <w:rsid w:val="00E111BE"/>
    <w:rsid w:val="00E111D1"/>
    <w:rsid w:val="00E11542"/>
    <w:rsid w:val="00E11D1A"/>
    <w:rsid w:val="00E12ADD"/>
    <w:rsid w:val="00E12C70"/>
    <w:rsid w:val="00E1371D"/>
    <w:rsid w:val="00E13992"/>
    <w:rsid w:val="00E1427F"/>
    <w:rsid w:val="00E14A06"/>
    <w:rsid w:val="00E15128"/>
    <w:rsid w:val="00E153A6"/>
    <w:rsid w:val="00E153B8"/>
    <w:rsid w:val="00E157AA"/>
    <w:rsid w:val="00E15B03"/>
    <w:rsid w:val="00E15C8B"/>
    <w:rsid w:val="00E15E4D"/>
    <w:rsid w:val="00E1614C"/>
    <w:rsid w:val="00E170FC"/>
    <w:rsid w:val="00E175BE"/>
    <w:rsid w:val="00E20F6B"/>
    <w:rsid w:val="00E21077"/>
    <w:rsid w:val="00E21A8F"/>
    <w:rsid w:val="00E21FB5"/>
    <w:rsid w:val="00E22328"/>
    <w:rsid w:val="00E227A9"/>
    <w:rsid w:val="00E2302E"/>
    <w:rsid w:val="00E24281"/>
    <w:rsid w:val="00E243AF"/>
    <w:rsid w:val="00E24845"/>
    <w:rsid w:val="00E24C87"/>
    <w:rsid w:val="00E25E8C"/>
    <w:rsid w:val="00E26F39"/>
    <w:rsid w:val="00E27002"/>
    <w:rsid w:val="00E275C3"/>
    <w:rsid w:val="00E2767A"/>
    <w:rsid w:val="00E276D8"/>
    <w:rsid w:val="00E27BB8"/>
    <w:rsid w:val="00E27E2B"/>
    <w:rsid w:val="00E27EA8"/>
    <w:rsid w:val="00E3029A"/>
    <w:rsid w:val="00E3095A"/>
    <w:rsid w:val="00E309DA"/>
    <w:rsid w:val="00E30BCD"/>
    <w:rsid w:val="00E30C6B"/>
    <w:rsid w:val="00E31FAF"/>
    <w:rsid w:val="00E3281C"/>
    <w:rsid w:val="00E334F6"/>
    <w:rsid w:val="00E336ED"/>
    <w:rsid w:val="00E33AA8"/>
    <w:rsid w:val="00E33C4C"/>
    <w:rsid w:val="00E33C75"/>
    <w:rsid w:val="00E3421D"/>
    <w:rsid w:val="00E35F1E"/>
    <w:rsid w:val="00E36F4A"/>
    <w:rsid w:val="00E370BC"/>
    <w:rsid w:val="00E3786B"/>
    <w:rsid w:val="00E37F6A"/>
    <w:rsid w:val="00E402B8"/>
    <w:rsid w:val="00E40E44"/>
    <w:rsid w:val="00E41EAE"/>
    <w:rsid w:val="00E4226C"/>
    <w:rsid w:val="00E42838"/>
    <w:rsid w:val="00E42C82"/>
    <w:rsid w:val="00E43C0E"/>
    <w:rsid w:val="00E4432A"/>
    <w:rsid w:val="00E45D7F"/>
    <w:rsid w:val="00E475D1"/>
    <w:rsid w:val="00E47737"/>
    <w:rsid w:val="00E506B3"/>
    <w:rsid w:val="00E507E4"/>
    <w:rsid w:val="00E50B91"/>
    <w:rsid w:val="00E50B9C"/>
    <w:rsid w:val="00E5102D"/>
    <w:rsid w:val="00E5120C"/>
    <w:rsid w:val="00E51C5E"/>
    <w:rsid w:val="00E51F5D"/>
    <w:rsid w:val="00E525AE"/>
    <w:rsid w:val="00E52A60"/>
    <w:rsid w:val="00E52ED9"/>
    <w:rsid w:val="00E5474B"/>
    <w:rsid w:val="00E54ACA"/>
    <w:rsid w:val="00E55BFA"/>
    <w:rsid w:val="00E5611D"/>
    <w:rsid w:val="00E57169"/>
    <w:rsid w:val="00E5720E"/>
    <w:rsid w:val="00E5793E"/>
    <w:rsid w:val="00E60729"/>
    <w:rsid w:val="00E60E08"/>
    <w:rsid w:val="00E611D3"/>
    <w:rsid w:val="00E61572"/>
    <w:rsid w:val="00E6179C"/>
    <w:rsid w:val="00E6359D"/>
    <w:rsid w:val="00E63C7B"/>
    <w:rsid w:val="00E64807"/>
    <w:rsid w:val="00E64FA8"/>
    <w:rsid w:val="00E653B9"/>
    <w:rsid w:val="00E65C3E"/>
    <w:rsid w:val="00E668BB"/>
    <w:rsid w:val="00E671CB"/>
    <w:rsid w:val="00E67F75"/>
    <w:rsid w:val="00E70941"/>
    <w:rsid w:val="00E70E3C"/>
    <w:rsid w:val="00E7139B"/>
    <w:rsid w:val="00E7175C"/>
    <w:rsid w:val="00E71FBE"/>
    <w:rsid w:val="00E724A2"/>
    <w:rsid w:val="00E73952"/>
    <w:rsid w:val="00E739A0"/>
    <w:rsid w:val="00E73F06"/>
    <w:rsid w:val="00E74A70"/>
    <w:rsid w:val="00E74B6F"/>
    <w:rsid w:val="00E751F6"/>
    <w:rsid w:val="00E756D0"/>
    <w:rsid w:val="00E8024D"/>
    <w:rsid w:val="00E8055E"/>
    <w:rsid w:val="00E80D2C"/>
    <w:rsid w:val="00E81776"/>
    <w:rsid w:val="00E8261B"/>
    <w:rsid w:val="00E82CB7"/>
    <w:rsid w:val="00E834AF"/>
    <w:rsid w:val="00E83870"/>
    <w:rsid w:val="00E83DE1"/>
    <w:rsid w:val="00E84BC3"/>
    <w:rsid w:val="00E84D88"/>
    <w:rsid w:val="00E853CC"/>
    <w:rsid w:val="00E8583B"/>
    <w:rsid w:val="00E867D5"/>
    <w:rsid w:val="00E8693C"/>
    <w:rsid w:val="00E87B58"/>
    <w:rsid w:val="00E909E1"/>
    <w:rsid w:val="00E90E21"/>
    <w:rsid w:val="00E90E42"/>
    <w:rsid w:val="00E91019"/>
    <w:rsid w:val="00E911D1"/>
    <w:rsid w:val="00E9152F"/>
    <w:rsid w:val="00E91A69"/>
    <w:rsid w:val="00E91E9E"/>
    <w:rsid w:val="00E92404"/>
    <w:rsid w:val="00E9263F"/>
    <w:rsid w:val="00E93331"/>
    <w:rsid w:val="00E93783"/>
    <w:rsid w:val="00E937F8"/>
    <w:rsid w:val="00E9402E"/>
    <w:rsid w:val="00E9406F"/>
    <w:rsid w:val="00E94415"/>
    <w:rsid w:val="00E94B07"/>
    <w:rsid w:val="00E9531A"/>
    <w:rsid w:val="00E957CC"/>
    <w:rsid w:val="00E96505"/>
    <w:rsid w:val="00E96613"/>
    <w:rsid w:val="00E96B17"/>
    <w:rsid w:val="00E96CF0"/>
    <w:rsid w:val="00E97296"/>
    <w:rsid w:val="00E974A5"/>
    <w:rsid w:val="00EA0584"/>
    <w:rsid w:val="00EA08F2"/>
    <w:rsid w:val="00EA0FB2"/>
    <w:rsid w:val="00EA15CF"/>
    <w:rsid w:val="00EA1729"/>
    <w:rsid w:val="00EA1F95"/>
    <w:rsid w:val="00EA21F1"/>
    <w:rsid w:val="00EA26F9"/>
    <w:rsid w:val="00EA2C36"/>
    <w:rsid w:val="00EA2F0A"/>
    <w:rsid w:val="00EA32CE"/>
    <w:rsid w:val="00EA3A92"/>
    <w:rsid w:val="00EA46AF"/>
    <w:rsid w:val="00EA4F5A"/>
    <w:rsid w:val="00EA50AF"/>
    <w:rsid w:val="00EA5B7A"/>
    <w:rsid w:val="00EA69FD"/>
    <w:rsid w:val="00EA71A6"/>
    <w:rsid w:val="00EA72D9"/>
    <w:rsid w:val="00EA7508"/>
    <w:rsid w:val="00EA7616"/>
    <w:rsid w:val="00EA7EA9"/>
    <w:rsid w:val="00EB091C"/>
    <w:rsid w:val="00EB0E4A"/>
    <w:rsid w:val="00EB10A2"/>
    <w:rsid w:val="00EB166A"/>
    <w:rsid w:val="00EB1B9A"/>
    <w:rsid w:val="00EB20B8"/>
    <w:rsid w:val="00EB4252"/>
    <w:rsid w:val="00EB5B4F"/>
    <w:rsid w:val="00EB5C29"/>
    <w:rsid w:val="00EB5E1C"/>
    <w:rsid w:val="00EB5E45"/>
    <w:rsid w:val="00EB6771"/>
    <w:rsid w:val="00EB6F01"/>
    <w:rsid w:val="00EB721A"/>
    <w:rsid w:val="00EC0958"/>
    <w:rsid w:val="00EC0DCC"/>
    <w:rsid w:val="00EC169A"/>
    <w:rsid w:val="00EC173B"/>
    <w:rsid w:val="00EC2019"/>
    <w:rsid w:val="00EC212D"/>
    <w:rsid w:val="00EC2134"/>
    <w:rsid w:val="00EC23AC"/>
    <w:rsid w:val="00EC2680"/>
    <w:rsid w:val="00EC2977"/>
    <w:rsid w:val="00EC3870"/>
    <w:rsid w:val="00EC424B"/>
    <w:rsid w:val="00EC4651"/>
    <w:rsid w:val="00EC4747"/>
    <w:rsid w:val="00EC5457"/>
    <w:rsid w:val="00EC5970"/>
    <w:rsid w:val="00EC64E1"/>
    <w:rsid w:val="00EC6CD4"/>
    <w:rsid w:val="00EC7CFF"/>
    <w:rsid w:val="00ED0070"/>
    <w:rsid w:val="00ED02F6"/>
    <w:rsid w:val="00ED0B0D"/>
    <w:rsid w:val="00ED11F6"/>
    <w:rsid w:val="00ED2048"/>
    <w:rsid w:val="00ED22D3"/>
    <w:rsid w:val="00ED23AE"/>
    <w:rsid w:val="00ED2B30"/>
    <w:rsid w:val="00ED2B72"/>
    <w:rsid w:val="00ED3450"/>
    <w:rsid w:val="00ED3AA9"/>
    <w:rsid w:val="00ED3B34"/>
    <w:rsid w:val="00ED3F51"/>
    <w:rsid w:val="00ED45C1"/>
    <w:rsid w:val="00ED4677"/>
    <w:rsid w:val="00ED4A1C"/>
    <w:rsid w:val="00ED4E7D"/>
    <w:rsid w:val="00ED5589"/>
    <w:rsid w:val="00ED587A"/>
    <w:rsid w:val="00ED6595"/>
    <w:rsid w:val="00ED665B"/>
    <w:rsid w:val="00ED709F"/>
    <w:rsid w:val="00ED725F"/>
    <w:rsid w:val="00ED7363"/>
    <w:rsid w:val="00ED7D0B"/>
    <w:rsid w:val="00EE0480"/>
    <w:rsid w:val="00EE0682"/>
    <w:rsid w:val="00EE0B0B"/>
    <w:rsid w:val="00EE0B4B"/>
    <w:rsid w:val="00EE100A"/>
    <w:rsid w:val="00EE15A7"/>
    <w:rsid w:val="00EE2120"/>
    <w:rsid w:val="00EE330D"/>
    <w:rsid w:val="00EE34B8"/>
    <w:rsid w:val="00EE3887"/>
    <w:rsid w:val="00EE3BBF"/>
    <w:rsid w:val="00EE3CBB"/>
    <w:rsid w:val="00EE44FD"/>
    <w:rsid w:val="00EE51CF"/>
    <w:rsid w:val="00EE5642"/>
    <w:rsid w:val="00EE6000"/>
    <w:rsid w:val="00EE605A"/>
    <w:rsid w:val="00EE6397"/>
    <w:rsid w:val="00EE68BD"/>
    <w:rsid w:val="00EE6C16"/>
    <w:rsid w:val="00EE7782"/>
    <w:rsid w:val="00EE7834"/>
    <w:rsid w:val="00EF0AEF"/>
    <w:rsid w:val="00EF19A8"/>
    <w:rsid w:val="00EF1F4D"/>
    <w:rsid w:val="00EF2481"/>
    <w:rsid w:val="00EF258D"/>
    <w:rsid w:val="00EF2865"/>
    <w:rsid w:val="00EF2C11"/>
    <w:rsid w:val="00EF2DAA"/>
    <w:rsid w:val="00EF2E3B"/>
    <w:rsid w:val="00EF2E65"/>
    <w:rsid w:val="00EF2F07"/>
    <w:rsid w:val="00EF33D8"/>
    <w:rsid w:val="00EF34FD"/>
    <w:rsid w:val="00EF3BD0"/>
    <w:rsid w:val="00EF4267"/>
    <w:rsid w:val="00EF4A15"/>
    <w:rsid w:val="00EF4B95"/>
    <w:rsid w:val="00EF4C22"/>
    <w:rsid w:val="00EF518A"/>
    <w:rsid w:val="00EF51E2"/>
    <w:rsid w:val="00EF543E"/>
    <w:rsid w:val="00EF68FE"/>
    <w:rsid w:val="00EF6947"/>
    <w:rsid w:val="00EF6B28"/>
    <w:rsid w:val="00EF6E34"/>
    <w:rsid w:val="00EF6F78"/>
    <w:rsid w:val="00EF715B"/>
    <w:rsid w:val="00EF75FA"/>
    <w:rsid w:val="00EF7A99"/>
    <w:rsid w:val="00EF7CF7"/>
    <w:rsid w:val="00F00D5C"/>
    <w:rsid w:val="00F00FBC"/>
    <w:rsid w:val="00F00FD9"/>
    <w:rsid w:val="00F01295"/>
    <w:rsid w:val="00F01A45"/>
    <w:rsid w:val="00F01EBE"/>
    <w:rsid w:val="00F02446"/>
    <w:rsid w:val="00F02608"/>
    <w:rsid w:val="00F029BF"/>
    <w:rsid w:val="00F02AC1"/>
    <w:rsid w:val="00F02CCE"/>
    <w:rsid w:val="00F0314D"/>
    <w:rsid w:val="00F036E2"/>
    <w:rsid w:val="00F03D53"/>
    <w:rsid w:val="00F04A0C"/>
    <w:rsid w:val="00F04CAC"/>
    <w:rsid w:val="00F055FD"/>
    <w:rsid w:val="00F0567A"/>
    <w:rsid w:val="00F06AE3"/>
    <w:rsid w:val="00F06C02"/>
    <w:rsid w:val="00F0703F"/>
    <w:rsid w:val="00F0714E"/>
    <w:rsid w:val="00F077E7"/>
    <w:rsid w:val="00F07BE5"/>
    <w:rsid w:val="00F10FB0"/>
    <w:rsid w:val="00F11A7D"/>
    <w:rsid w:val="00F11C51"/>
    <w:rsid w:val="00F1277C"/>
    <w:rsid w:val="00F12EAF"/>
    <w:rsid w:val="00F13686"/>
    <w:rsid w:val="00F13702"/>
    <w:rsid w:val="00F13B02"/>
    <w:rsid w:val="00F16E6D"/>
    <w:rsid w:val="00F170C9"/>
    <w:rsid w:val="00F1738A"/>
    <w:rsid w:val="00F17416"/>
    <w:rsid w:val="00F1783A"/>
    <w:rsid w:val="00F20336"/>
    <w:rsid w:val="00F20B74"/>
    <w:rsid w:val="00F20ECE"/>
    <w:rsid w:val="00F215CB"/>
    <w:rsid w:val="00F2239F"/>
    <w:rsid w:val="00F235E3"/>
    <w:rsid w:val="00F2377B"/>
    <w:rsid w:val="00F2391F"/>
    <w:rsid w:val="00F24273"/>
    <w:rsid w:val="00F242CC"/>
    <w:rsid w:val="00F25E61"/>
    <w:rsid w:val="00F2642C"/>
    <w:rsid w:val="00F26615"/>
    <w:rsid w:val="00F2663D"/>
    <w:rsid w:val="00F2678D"/>
    <w:rsid w:val="00F2764A"/>
    <w:rsid w:val="00F30063"/>
    <w:rsid w:val="00F304AE"/>
    <w:rsid w:val="00F305F5"/>
    <w:rsid w:val="00F30ACC"/>
    <w:rsid w:val="00F31409"/>
    <w:rsid w:val="00F32040"/>
    <w:rsid w:val="00F32A67"/>
    <w:rsid w:val="00F33C98"/>
    <w:rsid w:val="00F3415F"/>
    <w:rsid w:val="00F344A4"/>
    <w:rsid w:val="00F3493F"/>
    <w:rsid w:val="00F34963"/>
    <w:rsid w:val="00F35ACC"/>
    <w:rsid w:val="00F35C06"/>
    <w:rsid w:val="00F35F62"/>
    <w:rsid w:val="00F3695F"/>
    <w:rsid w:val="00F36C4D"/>
    <w:rsid w:val="00F3702E"/>
    <w:rsid w:val="00F37C7E"/>
    <w:rsid w:val="00F37CC1"/>
    <w:rsid w:val="00F407D3"/>
    <w:rsid w:val="00F40BDE"/>
    <w:rsid w:val="00F4116A"/>
    <w:rsid w:val="00F419BA"/>
    <w:rsid w:val="00F41E4B"/>
    <w:rsid w:val="00F422BD"/>
    <w:rsid w:val="00F423A1"/>
    <w:rsid w:val="00F429E2"/>
    <w:rsid w:val="00F436EA"/>
    <w:rsid w:val="00F43AA5"/>
    <w:rsid w:val="00F44E18"/>
    <w:rsid w:val="00F454F0"/>
    <w:rsid w:val="00F460F6"/>
    <w:rsid w:val="00F46112"/>
    <w:rsid w:val="00F46871"/>
    <w:rsid w:val="00F46BC7"/>
    <w:rsid w:val="00F46F7A"/>
    <w:rsid w:val="00F47896"/>
    <w:rsid w:val="00F47DAC"/>
    <w:rsid w:val="00F50661"/>
    <w:rsid w:val="00F507CB"/>
    <w:rsid w:val="00F512FA"/>
    <w:rsid w:val="00F513EC"/>
    <w:rsid w:val="00F51ADF"/>
    <w:rsid w:val="00F51CD5"/>
    <w:rsid w:val="00F51FE9"/>
    <w:rsid w:val="00F5213C"/>
    <w:rsid w:val="00F52EAA"/>
    <w:rsid w:val="00F531DB"/>
    <w:rsid w:val="00F535E7"/>
    <w:rsid w:val="00F536D9"/>
    <w:rsid w:val="00F541D6"/>
    <w:rsid w:val="00F54936"/>
    <w:rsid w:val="00F563F4"/>
    <w:rsid w:val="00F5670D"/>
    <w:rsid w:val="00F578D0"/>
    <w:rsid w:val="00F579DF"/>
    <w:rsid w:val="00F57CC3"/>
    <w:rsid w:val="00F60745"/>
    <w:rsid w:val="00F60CF6"/>
    <w:rsid w:val="00F60D0E"/>
    <w:rsid w:val="00F61111"/>
    <w:rsid w:val="00F61465"/>
    <w:rsid w:val="00F618B9"/>
    <w:rsid w:val="00F618C2"/>
    <w:rsid w:val="00F618C9"/>
    <w:rsid w:val="00F61B6E"/>
    <w:rsid w:val="00F62CF7"/>
    <w:rsid w:val="00F63059"/>
    <w:rsid w:val="00F633D2"/>
    <w:rsid w:val="00F63966"/>
    <w:rsid w:val="00F63AFF"/>
    <w:rsid w:val="00F63F70"/>
    <w:rsid w:val="00F64304"/>
    <w:rsid w:val="00F6462B"/>
    <w:rsid w:val="00F64882"/>
    <w:rsid w:val="00F64D63"/>
    <w:rsid w:val="00F64DBA"/>
    <w:rsid w:val="00F65037"/>
    <w:rsid w:val="00F65045"/>
    <w:rsid w:val="00F6515A"/>
    <w:rsid w:val="00F65308"/>
    <w:rsid w:val="00F656F7"/>
    <w:rsid w:val="00F65A08"/>
    <w:rsid w:val="00F65D65"/>
    <w:rsid w:val="00F66060"/>
    <w:rsid w:val="00F66261"/>
    <w:rsid w:val="00F66262"/>
    <w:rsid w:val="00F666A8"/>
    <w:rsid w:val="00F66F3E"/>
    <w:rsid w:val="00F67A18"/>
    <w:rsid w:val="00F705E4"/>
    <w:rsid w:val="00F7098B"/>
    <w:rsid w:val="00F7167C"/>
    <w:rsid w:val="00F71800"/>
    <w:rsid w:val="00F7186C"/>
    <w:rsid w:val="00F71CEB"/>
    <w:rsid w:val="00F71E1D"/>
    <w:rsid w:val="00F72736"/>
    <w:rsid w:val="00F73254"/>
    <w:rsid w:val="00F73CBF"/>
    <w:rsid w:val="00F73D73"/>
    <w:rsid w:val="00F74054"/>
    <w:rsid w:val="00F742E5"/>
    <w:rsid w:val="00F7520F"/>
    <w:rsid w:val="00F75FAA"/>
    <w:rsid w:val="00F75FFD"/>
    <w:rsid w:val="00F7615B"/>
    <w:rsid w:val="00F76825"/>
    <w:rsid w:val="00F768D9"/>
    <w:rsid w:val="00F76A17"/>
    <w:rsid w:val="00F76F9B"/>
    <w:rsid w:val="00F76FAA"/>
    <w:rsid w:val="00F77213"/>
    <w:rsid w:val="00F77505"/>
    <w:rsid w:val="00F779C6"/>
    <w:rsid w:val="00F77D0D"/>
    <w:rsid w:val="00F77DF9"/>
    <w:rsid w:val="00F77E9F"/>
    <w:rsid w:val="00F800C9"/>
    <w:rsid w:val="00F804FC"/>
    <w:rsid w:val="00F80753"/>
    <w:rsid w:val="00F80D86"/>
    <w:rsid w:val="00F811B2"/>
    <w:rsid w:val="00F81892"/>
    <w:rsid w:val="00F81B39"/>
    <w:rsid w:val="00F8277F"/>
    <w:rsid w:val="00F836FD"/>
    <w:rsid w:val="00F83A19"/>
    <w:rsid w:val="00F83A91"/>
    <w:rsid w:val="00F83B85"/>
    <w:rsid w:val="00F83D84"/>
    <w:rsid w:val="00F83FA3"/>
    <w:rsid w:val="00F841C3"/>
    <w:rsid w:val="00F842B5"/>
    <w:rsid w:val="00F84B91"/>
    <w:rsid w:val="00F84F35"/>
    <w:rsid w:val="00F85BAE"/>
    <w:rsid w:val="00F8619C"/>
    <w:rsid w:val="00F865F0"/>
    <w:rsid w:val="00F87A7A"/>
    <w:rsid w:val="00F87D03"/>
    <w:rsid w:val="00F9062D"/>
    <w:rsid w:val="00F908C5"/>
    <w:rsid w:val="00F90F52"/>
    <w:rsid w:val="00F91002"/>
    <w:rsid w:val="00F91006"/>
    <w:rsid w:val="00F91738"/>
    <w:rsid w:val="00F91DEE"/>
    <w:rsid w:val="00F91E9E"/>
    <w:rsid w:val="00F92DDD"/>
    <w:rsid w:val="00F9334E"/>
    <w:rsid w:val="00F93A34"/>
    <w:rsid w:val="00F94273"/>
    <w:rsid w:val="00F94771"/>
    <w:rsid w:val="00F94E51"/>
    <w:rsid w:val="00F953D3"/>
    <w:rsid w:val="00F95535"/>
    <w:rsid w:val="00F955EC"/>
    <w:rsid w:val="00F968BC"/>
    <w:rsid w:val="00F9694B"/>
    <w:rsid w:val="00F96B63"/>
    <w:rsid w:val="00F96ED3"/>
    <w:rsid w:val="00F97943"/>
    <w:rsid w:val="00FA0C39"/>
    <w:rsid w:val="00FA0D04"/>
    <w:rsid w:val="00FA0DE1"/>
    <w:rsid w:val="00FA1CDA"/>
    <w:rsid w:val="00FA1F94"/>
    <w:rsid w:val="00FA2067"/>
    <w:rsid w:val="00FA2861"/>
    <w:rsid w:val="00FA2FE3"/>
    <w:rsid w:val="00FA31AC"/>
    <w:rsid w:val="00FA4006"/>
    <w:rsid w:val="00FA412D"/>
    <w:rsid w:val="00FA440A"/>
    <w:rsid w:val="00FA4BCA"/>
    <w:rsid w:val="00FA573A"/>
    <w:rsid w:val="00FA57A4"/>
    <w:rsid w:val="00FA5AF8"/>
    <w:rsid w:val="00FA5CF4"/>
    <w:rsid w:val="00FA6424"/>
    <w:rsid w:val="00FA6BB6"/>
    <w:rsid w:val="00FA73FD"/>
    <w:rsid w:val="00FA74BF"/>
    <w:rsid w:val="00FA79C5"/>
    <w:rsid w:val="00FA7A63"/>
    <w:rsid w:val="00FB03C2"/>
    <w:rsid w:val="00FB05C1"/>
    <w:rsid w:val="00FB0814"/>
    <w:rsid w:val="00FB0867"/>
    <w:rsid w:val="00FB148B"/>
    <w:rsid w:val="00FB1733"/>
    <w:rsid w:val="00FB207F"/>
    <w:rsid w:val="00FB2B94"/>
    <w:rsid w:val="00FB2DC2"/>
    <w:rsid w:val="00FB369A"/>
    <w:rsid w:val="00FB36A6"/>
    <w:rsid w:val="00FB400A"/>
    <w:rsid w:val="00FB4A69"/>
    <w:rsid w:val="00FB508C"/>
    <w:rsid w:val="00FB5C8F"/>
    <w:rsid w:val="00FB6338"/>
    <w:rsid w:val="00FB704C"/>
    <w:rsid w:val="00FB7DE0"/>
    <w:rsid w:val="00FC02E4"/>
    <w:rsid w:val="00FC0334"/>
    <w:rsid w:val="00FC0844"/>
    <w:rsid w:val="00FC2206"/>
    <w:rsid w:val="00FC2465"/>
    <w:rsid w:val="00FC2ACD"/>
    <w:rsid w:val="00FC32B9"/>
    <w:rsid w:val="00FC36E4"/>
    <w:rsid w:val="00FC3923"/>
    <w:rsid w:val="00FC49A4"/>
    <w:rsid w:val="00FC57C7"/>
    <w:rsid w:val="00FC5F64"/>
    <w:rsid w:val="00FC6198"/>
    <w:rsid w:val="00FC661D"/>
    <w:rsid w:val="00FC6AEB"/>
    <w:rsid w:val="00FC6F7D"/>
    <w:rsid w:val="00FD07D5"/>
    <w:rsid w:val="00FD0E41"/>
    <w:rsid w:val="00FD1465"/>
    <w:rsid w:val="00FD14E1"/>
    <w:rsid w:val="00FD1E1C"/>
    <w:rsid w:val="00FD1E22"/>
    <w:rsid w:val="00FD26F0"/>
    <w:rsid w:val="00FD27BD"/>
    <w:rsid w:val="00FD2FFC"/>
    <w:rsid w:val="00FD338C"/>
    <w:rsid w:val="00FD38D0"/>
    <w:rsid w:val="00FD413E"/>
    <w:rsid w:val="00FD4239"/>
    <w:rsid w:val="00FD457B"/>
    <w:rsid w:val="00FD467F"/>
    <w:rsid w:val="00FD529A"/>
    <w:rsid w:val="00FD5535"/>
    <w:rsid w:val="00FD5957"/>
    <w:rsid w:val="00FD5993"/>
    <w:rsid w:val="00FD5ADD"/>
    <w:rsid w:val="00FD605B"/>
    <w:rsid w:val="00FD66A0"/>
    <w:rsid w:val="00FD67D2"/>
    <w:rsid w:val="00FE065D"/>
    <w:rsid w:val="00FE07A0"/>
    <w:rsid w:val="00FE0EF9"/>
    <w:rsid w:val="00FE1797"/>
    <w:rsid w:val="00FE28C9"/>
    <w:rsid w:val="00FE2BCD"/>
    <w:rsid w:val="00FE2C29"/>
    <w:rsid w:val="00FE2D2E"/>
    <w:rsid w:val="00FE2DB4"/>
    <w:rsid w:val="00FE2EF4"/>
    <w:rsid w:val="00FE375F"/>
    <w:rsid w:val="00FE3A23"/>
    <w:rsid w:val="00FE4172"/>
    <w:rsid w:val="00FE44C0"/>
    <w:rsid w:val="00FE4945"/>
    <w:rsid w:val="00FE4B9E"/>
    <w:rsid w:val="00FE4DAD"/>
    <w:rsid w:val="00FE514D"/>
    <w:rsid w:val="00FE55A6"/>
    <w:rsid w:val="00FE5C15"/>
    <w:rsid w:val="00FE61AD"/>
    <w:rsid w:val="00FE65E1"/>
    <w:rsid w:val="00FE6F0E"/>
    <w:rsid w:val="00FE7281"/>
    <w:rsid w:val="00FE776F"/>
    <w:rsid w:val="00FF06E1"/>
    <w:rsid w:val="00FF0786"/>
    <w:rsid w:val="00FF07BA"/>
    <w:rsid w:val="00FF0A8F"/>
    <w:rsid w:val="00FF128A"/>
    <w:rsid w:val="00FF1309"/>
    <w:rsid w:val="00FF1465"/>
    <w:rsid w:val="00FF22E1"/>
    <w:rsid w:val="00FF24A2"/>
    <w:rsid w:val="00FF291D"/>
    <w:rsid w:val="00FF3015"/>
    <w:rsid w:val="00FF3BC7"/>
    <w:rsid w:val="00FF3F26"/>
    <w:rsid w:val="00FF430B"/>
    <w:rsid w:val="00FF45C8"/>
    <w:rsid w:val="00FF4D07"/>
    <w:rsid w:val="00FF51EB"/>
    <w:rsid w:val="00FF5C06"/>
    <w:rsid w:val="00FF65B3"/>
    <w:rsid w:val="00FF681B"/>
    <w:rsid w:val="00FF730D"/>
    <w:rsid w:val="00FF7402"/>
    <w:rsid w:val="00FF7AD4"/>
    <w:rsid w:val="00FF7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A9ADD"/>
  <w15:docId w15:val="{53F12559-B29B-42EE-BD65-4FC1937A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35C5"/>
  </w:style>
  <w:style w:type="paragraph" w:styleId="Nagwek1">
    <w:name w:val="heading 1"/>
    <w:basedOn w:val="Normalny"/>
    <w:next w:val="Normalny"/>
    <w:link w:val="Nagwek1Znak"/>
    <w:uiPriority w:val="9"/>
    <w:qFormat/>
    <w:rsid w:val="009D4C5F"/>
    <w:pPr>
      <w:keepNext/>
      <w:keepLines/>
      <w:numPr>
        <w:numId w:val="5"/>
      </w:numPr>
      <w:spacing w:before="240" w:after="0" w:line="480" w:lineRule="auto"/>
      <w:jc w:val="both"/>
      <w:outlineLvl w:val="0"/>
    </w:pPr>
    <w:rPr>
      <w:rFonts w:ascii="Times New Roman" w:eastAsiaTheme="majorEastAsia" w:hAnsi="Times New Roman" w:cstheme="majorBidi"/>
      <w:b/>
      <w:color w:val="000000" w:themeColor="text1"/>
      <w:sz w:val="24"/>
      <w:szCs w:val="32"/>
      <w14:shadow w14:blurRad="50800" w14:dist="50800" w14:dir="5400000" w14:sx="0" w14:sy="0" w14:kx="0" w14:ky="0" w14:algn="ctr">
        <w14:schemeClr w14:val="bg1"/>
      </w14:shadow>
    </w:rPr>
  </w:style>
  <w:style w:type="paragraph" w:styleId="Nagwek2">
    <w:name w:val="heading 2"/>
    <w:basedOn w:val="Normalny"/>
    <w:next w:val="Normalny"/>
    <w:link w:val="Nagwek2Znak"/>
    <w:uiPriority w:val="9"/>
    <w:semiHidden/>
    <w:unhideWhenUsed/>
    <w:qFormat/>
    <w:rsid w:val="00E55BFA"/>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55BFA"/>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55BFA"/>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55BFA"/>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55BFA"/>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55BFA"/>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55BF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55BF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851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1F2"/>
  </w:style>
  <w:style w:type="paragraph" w:styleId="Nagwek">
    <w:name w:val="header"/>
    <w:basedOn w:val="Normalny"/>
    <w:link w:val="NagwekZnak"/>
    <w:uiPriority w:val="99"/>
    <w:unhideWhenUsed/>
    <w:rsid w:val="00C851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1F2"/>
  </w:style>
  <w:style w:type="character" w:styleId="Wyrnieniedelikatne">
    <w:name w:val="Subtle Emphasis"/>
    <w:basedOn w:val="Domylnaczcionkaakapitu"/>
    <w:uiPriority w:val="19"/>
    <w:qFormat/>
    <w:rsid w:val="00B95763"/>
    <w:rPr>
      <w:i/>
      <w:iCs/>
      <w:color w:val="404040" w:themeColor="text1" w:themeTint="BF"/>
    </w:rPr>
  </w:style>
  <w:style w:type="character" w:styleId="Pogrubienie">
    <w:name w:val="Strong"/>
    <w:basedOn w:val="Domylnaczcionkaakapitu"/>
    <w:uiPriority w:val="22"/>
    <w:qFormat/>
    <w:rsid w:val="00B95763"/>
    <w:rPr>
      <w:b/>
      <w:bCs/>
    </w:rPr>
  </w:style>
  <w:style w:type="paragraph" w:styleId="Tekstprzypisudolnego">
    <w:name w:val="footnote text"/>
    <w:basedOn w:val="Normalny"/>
    <w:link w:val="TekstprzypisudolnegoZnak"/>
    <w:uiPriority w:val="99"/>
    <w:unhideWhenUsed/>
    <w:rsid w:val="007937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9372D"/>
    <w:rPr>
      <w:sz w:val="20"/>
      <w:szCs w:val="20"/>
    </w:rPr>
  </w:style>
  <w:style w:type="character" w:styleId="Odwoanieprzypisudolnego">
    <w:name w:val="footnote reference"/>
    <w:basedOn w:val="Domylnaczcionkaakapitu"/>
    <w:uiPriority w:val="99"/>
    <w:semiHidden/>
    <w:unhideWhenUsed/>
    <w:rsid w:val="0079372D"/>
    <w:rPr>
      <w:vertAlign w:val="superscript"/>
    </w:rPr>
  </w:style>
  <w:style w:type="paragraph" w:styleId="Akapitzlist">
    <w:name w:val="List Paragraph"/>
    <w:basedOn w:val="Normalny"/>
    <w:uiPriority w:val="34"/>
    <w:qFormat/>
    <w:rsid w:val="0066493C"/>
    <w:pPr>
      <w:ind w:left="720"/>
      <w:contextualSpacing/>
    </w:pPr>
  </w:style>
  <w:style w:type="paragraph" w:styleId="Cytat">
    <w:name w:val="Quote"/>
    <w:basedOn w:val="Normalny"/>
    <w:next w:val="Normalny"/>
    <w:link w:val="CytatZnak"/>
    <w:uiPriority w:val="29"/>
    <w:qFormat/>
    <w:rsid w:val="00F26615"/>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F26615"/>
    <w:rPr>
      <w:i/>
      <w:iCs/>
      <w:color w:val="404040" w:themeColor="text1" w:themeTint="BF"/>
    </w:rPr>
  </w:style>
  <w:style w:type="paragraph" w:styleId="Tekstprzypisukocowego">
    <w:name w:val="endnote text"/>
    <w:basedOn w:val="Normalny"/>
    <w:link w:val="TekstprzypisukocowegoZnak"/>
    <w:uiPriority w:val="99"/>
    <w:semiHidden/>
    <w:unhideWhenUsed/>
    <w:rsid w:val="00635C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5CC4"/>
    <w:rPr>
      <w:sz w:val="20"/>
      <w:szCs w:val="20"/>
    </w:rPr>
  </w:style>
  <w:style w:type="character" w:styleId="Odwoanieprzypisukocowego">
    <w:name w:val="endnote reference"/>
    <w:basedOn w:val="Domylnaczcionkaakapitu"/>
    <w:uiPriority w:val="99"/>
    <w:semiHidden/>
    <w:unhideWhenUsed/>
    <w:rsid w:val="00635CC4"/>
    <w:rPr>
      <w:vertAlign w:val="superscript"/>
    </w:rPr>
  </w:style>
  <w:style w:type="numbering" w:customStyle="1" w:styleId="Styl1">
    <w:name w:val="Styl1"/>
    <w:uiPriority w:val="99"/>
    <w:rsid w:val="00C57055"/>
    <w:pPr>
      <w:numPr>
        <w:numId w:val="1"/>
      </w:numPr>
    </w:pPr>
  </w:style>
  <w:style w:type="numbering" w:customStyle="1" w:styleId="Styl2">
    <w:name w:val="Styl2"/>
    <w:uiPriority w:val="99"/>
    <w:rsid w:val="00785EC6"/>
    <w:pPr>
      <w:numPr>
        <w:numId w:val="2"/>
      </w:numPr>
    </w:pPr>
  </w:style>
  <w:style w:type="numbering" w:customStyle="1" w:styleId="Styl3">
    <w:name w:val="Styl3"/>
    <w:uiPriority w:val="99"/>
    <w:rsid w:val="00E55BFA"/>
    <w:pPr>
      <w:numPr>
        <w:numId w:val="3"/>
      </w:numPr>
    </w:pPr>
  </w:style>
  <w:style w:type="numbering" w:customStyle="1" w:styleId="Styl4">
    <w:name w:val="Styl4"/>
    <w:uiPriority w:val="99"/>
    <w:rsid w:val="00E55BFA"/>
    <w:pPr>
      <w:numPr>
        <w:numId w:val="4"/>
      </w:numPr>
    </w:pPr>
  </w:style>
  <w:style w:type="character" w:customStyle="1" w:styleId="Nagwek1Znak">
    <w:name w:val="Nagłówek 1 Znak"/>
    <w:basedOn w:val="Domylnaczcionkaakapitu"/>
    <w:link w:val="Nagwek1"/>
    <w:uiPriority w:val="9"/>
    <w:rsid w:val="009D4C5F"/>
    <w:rPr>
      <w:rFonts w:ascii="Times New Roman" w:eastAsiaTheme="majorEastAsia" w:hAnsi="Times New Roman" w:cstheme="majorBidi"/>
      <w:b/>
      <w:color w:val="000000" w:themeColor="text1"/>
      <w:sz w:val="24"/>
      <w:szCs w:val="32"/>
      <w14:shadow w14:blurRad="50800" w14:dist="50800" w14:dir="5400000" w14:sx="0" w14:sy="0" w14:kx="0" w14:ky="0" w14:algn="ctr">
        <w14:schemeClr w14:val="bg1"/>
      </w14:shadow>
    </w:rPr>
  </w:style>
  <w:style w:type="character" w:customStyle="1" w:styleId="Nagwek2Znak">
    <w:name w:val="Nagłówek 2 Znak"/>
    <w:basedOn w:val="Domylnaczcionkaakapitu"/>
    <w:link w:val="Nagwek2"/>
    <w:uiPriority w:val="9"/>
    <w:semiHidden/>
    <w:rsid w:val="00E55BF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E55BF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55BF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55BF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55BF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55BF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55BF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55BFA"/>
    <w:rPr>
      <w:rFonts w:asciiTheme="majorHAnsi" w:eastAsiaTheme="majorEastAsia" w:hAnsiTheme="majorHAnsi" w:cstheme="majorBidi"/>
      <w:i/>
      <w:iCs/>
      <w:color w:val="272727" w:themeColor="text1" w:themeTint="D8"/>
      <w:sz w:val="21"/>
      <w:szCs w:val="21"/>
    </w:rPr>
  </w:style>
  <w:style w:type="numbering" w:customStyle="1" w:styleId="Styl5">
    <w:name w:val="Styl5"/>
    <w:uiPriority w:val="99"/>
    <w:rsid w:val="003A53FB"/>
    <w:pPr>
      <w:numPr>
        <w:numId w:val="6"/>
      </w:numPr>
    </w:pPr>
  </w:style>
  <w:style w:type="character" w:styleId="Wyrnienieintensywne">
    <w:name w:val="Intense Emphasis"/>
    <w:basedOn w:val="Domylnaczcionkaakapitu"/>
    <w:uiPriority w:val="21"/>
    <w:qFormat/>
    <w:rsid w:val="00425B53"/>
    <w:rPr>
      <w:i/>
      <w:iCs/>
      <w:color w:val="5B9BD5" w:themeColor="accent1"/>
    </w:rPr>
  </w:style>
  <w:style w:type="character" w:styleId="Hipercze">
    <w:name w:val="Hyperlink"/>
    <w:basedOn w:val="Domylnaczcionkaakapitu"/>
    <w:uiPriority w:val="99"/>
    <w:unhideWhenUsed/>
    <w:rsid w:val="002873AF"/>
    <w:rPr>
      <w:color w:val="0563C1" w:themeColor="hyperlink"/>
      <w:u w:val="single"/>
    </w:rPr>
  </w:style>
  <w:style w:type="table" w:styleId="Tabela-Siatka">
    <w:name w:val="Table Grid"/>
    <w:basedOn w:val="Standardowy"/>
    <w:uiPriority w:val="39"/>
    <w:rsid w:val="0069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642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217"/>
    <w:rPr>
      <w:rFonts w:ascii="Segoe UI" w:hAnsi="Segoe UI" w:cs="Segoe UI"/>
      <w:sz w:val="18"/>
      <w:szCs w:val="18"/>
    </w:rPr>
  </w:style>
  <w:style w:type="table" w:customStyle="1" w:styleId="Tabela-Siatka1">
    <w:name w:val="Tabela - Siatka1"/>
    <w:basedOn w:val="Standardowy"/>
    <w:next w:val="Tabela-Siatka"/>
    <w:uiPriority w:val="39"/>
    <w:rsid w:val="005032E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C026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F055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99"/>
    <w:rsid w:val="00EE38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3B65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99"/>
    <w:rsid w:val="004C1BD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99"/>
    <w:rsid w:val="004C1BD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99"/>
    <w:rsid w:val="00F264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99"/>
    <w:rsid w:val="00F264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99"/>
    <w:rsid w:val="00843C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C4E09"/>
    <w:rPr>
      <w:sz w:val="16"/>
      <w:szCs w:val="16"/>
    </w:rPr>
  </w:style>
  <w:style w:type="paragraph" w:styleId="Tekstkomentarza">
    <w:name w:val="annotation text"/>
    <w:basedOn w:val="Normalny"/>
    <w:link w:val="TekstkomentarzaZnak"/>
    <w:uiPriority w:val="99"/>
    <w:semiHidden/>
    <w:unhideWhenUsed/>
    <w:rsid w:val="00DC4E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E09"/>
    <w:rPr>
      <w:sz w:val="20"/>
      <w:szCs w:val="20"/>
    </w:rPr>
  </w:style>
  <w:style w:type="paragraph" w:styleId="Tematkomentarza">
    <w:name w:val="annotation subject"/>
    <w:basedOn w:val="Tekstkomentarza"/>
    <w:next w:val="Tekstkomentarza"/>
    <w:link w:val="TematkomentarzaZnak"/>
    <w:uiPriority w:val="99"/>
    <w:semiHidden/>
    <w:unhideWhenUsed/>
    <w:rsid w:val="00DC4E09"/>
    <w:rPr>
      <w:b/>
      <w:bCs/>
    </w:rPr>
  </w:style>
  <w:style w:type="character" w:customStyle="1" w:styleId="TematkomentarzaZnak">
    <w:name w:val="Temat komentarza Znak"/>
    <w:basedOn w:val="TekstkomentarzaZnak"/>
    <w:link w:val="Tematkomentarza"/>
    <w:uiPriority w:val="99"/>
    <w:semiHidden/>
    <w:rsid w:val="00DC4E09"/>
    <w:rPr>
      <w:b/>
      <w:bCs/>
      <w:sz w:val="20"/>
      <w:szCs w:val="20"/>
    </w:rPr>
  </w:style>
  <w:style w:type="paragraph" w:customStyle="1" w:styleId="Default">
    <w:name w:val="Default"/>
    <w:rsid w:val="00771B53"/>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8E0AA5"/>
    <w:pPr>
      <w:spacing w:after="0" w:line="240" w:lineRule="auto"/>
    </w:pPr>
  </w:style>
  <w:style w:type="character" w:customStyle="1" w:styleId="markedcontent">
    <w:name w:val="markedcontent"/>
    <w:basedOn w:val="Domylnaczcionkaakapitu"/>
    <w:rsid w:val="00F429E2"/>
  </w:style>
  <w:style w:type="paragraph" w:customStyle="1" w:styleId="Style9">
    <w:name w:val="Style9"/>
    <w:basedOn w:val="Normalny"/>
    <w:uiPriority w:val="99"/>
    <w:rsid w:val="00575634"/>
    <w:pPr>
      <w:widowControl w:val="0"/>
      <w:autoSpaceDE w:val="0"/>
      <w:autoSpaceDN w:val="0"/>
      <w:adjustRightInd w:val="0"/>
      <w:spacing w:after="0" w:line="240" w:lineRule="auto"/>
    </w:pPr>
    <w:rPr>
      <w:rFonts w:ascii="Impact" w:eastAsia="Times New Roman" w:hAnsi="Impact"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85624">
      <w:bodyDiv w:val="1"/>
      <w:marLeft w:val="0"/>
      <w:marRight w:val="0"/>
      <w:marTop w:val="0"/>
      <w:marBottom w:val="0"/>
      <w:divBdr>
        <w:top w:val="none" w:sz="0" w:space="0" w:color="auto"/>
        <w:left w:val="none" w:sz="0" w:space="0" w:color="auto"/>
        <w:bottom w:val="none" w:sz="0" w:space="0" w:color="auto"/>
        <w:right w:val="none" w:sz="0" w:space="0" w:color="auto"/>
      </w:divBdr>
    </w:div>
    <w:div w:id="1001196054">
      <w:bodyDiv w:val="1"/>
      <w:marLeft w:val="0"/>
      <w:marRight w:val="0"/>
      <w:marTop w:val="0"/>
      <w:marBottom w:val="0"/>
      <w:divBdr>
        <w:top w:val="none" w:sz="0" w:space="0" w:color="auto"/>
        <w:left w:val="none" w:sz="0" w:space="0" w:color="auto"/>
        <w:bottom w:val="none" w:sz="0" w:space="0" w:color="auto"/>
        <w:right w:val="none" w:sz="0" w:space="0" w:color="auto"/>
      </w:divBdr>
    </w:div>
    <w:div w:id="1125469484">
      <w:bodyDiv w:val="1"/>
      <w:marLeft w:val="0"/>
      <w:marRight w:val="0"/>
      <w:marTop w:val="0"/>
      <w:marBottom w:val="0"/>
      <w:divBdr>
        <w:top w:val="none" w:sz="0" w:space="0" w:color="auto"/>
        <w:left w:val="none" w:sz="0" w:space="0" w:color="auto"/>
        <w:bottom w:val="none" w:sz="0" w:space="0" w:color="auto"/>
        <w:right w:val="none" w:sz="0" w:space="0" w:color="auto"/>
      </w:divBdr>
    </w:div>
    <w:div w:id="1378319042">
      <w:bodyDiv w:val="1"/>
      <w:marLeft w:val="0"/>
      <w:marRight w:val="0"/>
      <w:marTop w:val="0"/>
      <w:marBottom w:val="0"/>
      <w:divBdr>
        <w:top w:val="none" w:sz="0" w:space="0" w:color="auto"/>
        <w:left w:val="none" w:sz="0" w:space="0" w:color="auto"/>
        <w:bottom w:val="none" w:sz="0" w:space="0" w:color="auto"/>
        <w:right w:val="none" w:sz="0" w:space="0" w:color="auto"/>
      </w:divBdr>
    </w:div>
    <w:div w:id="1484273228">
      <w:bodyDiv w:val="1"/>
      <w:marLeft w:val="0"/>
      <w:marRight w:val="0"/>
      <w:marTop w:val="0"/>
      <w:marBottom w:val="0"/>
      <w:divBdr>
        <w:top w:val="none" w:sz="0" w:space="0" w:color="auto"/>
        <w:left w:val="none" w:sz="0" w:space="0" w:color="auto"/>
        <w:bottom w:val="none" w:sz="0" w:space="0" w:color="auto"/>
        <w:right w:val="none" w:sz="0" w:space="0" w:color="auto"/>
      </w:divBdr>
    </w:div>
    <w:div w:id="18518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500F-EFF6-4F5F-B4AC-3CC9B009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15</Pages>
  <Words>4328</Words>
  <Characters>25968</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Projekt Wystąpienia Pokontrolnego</vt:lpstr>
    </vt:vector>
  </TitlesOfParts>
  <Company/>
  <LinksUpToDate>false</LinksUpToDate>
  <CharactersWithSpaces>30236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Wystąpienia Pokontrolnego</dc:title>
  <dc:creator>Giemza, Karol</dc:creator>
  <cp:lastModifiedBy>Giemza, Karol</cp:lastModifiedBy>
  <cp:revision>1803</cp:revision>
  <cp:lastPrinted>2022-06-15T08:59:00Z</cp:lastPrinted>
  <dcterms:created xsi:type="dcterms:W3CDTF">2021-05-09T08:19:00Z</dcterms:created>
  <dcterms:modified xsi:type="dcterms:W3CDTF">2022-06-15T11:28:00Z</dcterms:modified>
</cp:coreProperties>
</file>