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685BA" w14:textId="77777777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6211BBC5" wp14:editId="5D5D6A34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53ABE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>Wykaz nieruchomości przeznaczonych do oddania w</w:t>
      </w:r>
      <w:r w:rsidR="006842E7">
        <w:rPr>
          <w:b/>
          <w:bCs/>
        </w:rPr>
        <w:t xml:space="preserve"> dzierżawę </w:t>
      </w:r>
      <w:r w:rsidRPr="009C27E6">
        <w:rPr>
          <w:b/>
          <w:bCs/>
        </w:rPr>
        <w:t xml:space="preserve"> w trybie bezprzetargowym</w:t>
      </w:r>
    </w:p>
    <w:p w14:paraId="36DB3C67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2C3F1E92" w14:textId="77777777" w:rsidTr="00D621AD">
        <w:trPr>
          <w:trHeight w:val="1004"/>
        </w:trPr>
        <w:tc>
          <w:tcPr>
            <w:tcW w:w="3114" w:type="dxa"/>
          </w:tcPr>
          <w:p w14:paraId="13A909C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56E98A6F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5870AE6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75E046DD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380B802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4B1E863D" w14:textId="77777777" w:rsidTr="00D621AD">
        <w:trPr>
          <w:trHeight w:val="1684"/>
        </w:trPr>
        <w:tc>
          <w:tcPr>
            <w:tcW w:w="3114" w:type="dxa"/>
          </w:tcPr>
          <w:p w14:paraId="0C84A3CE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78CC45E" w14:textId="4E917736"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001B9">
              <w:rPr>
                <w:rFonts w:ascii="Times New Roman" w:hAnsi="Times New Roman"/>
                <w:sz w:val="20"/>
                <w:szCs w:val="20"/>
              </w:rPr>
              <w:t xml:space="preserve">1607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, obręb 0007,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561C4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875FE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C76FCC7" w14:textId="30254AFF" w:rsidR="00996416" w:rsidRPr="00F74910" w:rsidRDefault="009001B9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275E3">
              <w:rPr>
                <w:rFonts w:ascii="Times New Roman" w:hAnsi="Times New Roman"/>
              </w:rPr>
              <w:t xml:space="preserve"> </w:t>
            </w:r>
            <w:r w:rsidR="00243334">
              <w:rPr>
                <w:rFonts w:ascii="Times New Roman" w:hAnsi="Times New Roman"/>
              </w:rPr>
              <w:t>m</w:t>
            </w:r>
            <w:r w:rsidR="00243334"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5BCC52A8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375A26DD" w14:textId="5617FCB4" w:rsidR="00996416" w:rsidRPr="00243334" w:rsidRDefault="00996416" w:rsidP="009001B9">
            <w:pPr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EE5605">
              <w:rPr>
                <w:rFonts w:ascii="Times New Roman" w:hAnsi="Times New Roman"/>
                <w:sz w:val="20"/>
                <w:szCs w:val="20"/>
              </w:rPr>
              <w:t xml:space="preserve">na której znajduje się lotnisko </w:t>
            </w:r>
            <w:r w:rsidR="00EE5605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</w:t>
            </w:r>
            <w:r w:rsidR="00EE5605">
              <w:rPr>
                <w:rFonts w:ascii="Times New Roman" w:hAnsi="Times New Roman"/>
                <w:sz w:val="20"/>
                <w:szCs w:val="20"/>
              </w:rPr>
              <w:t>,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92239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przeznacz</w:t>
            </w:r>
            <w:r w:rsidR="00992239">
              <w:rPr>
                <w:rFonts w:ascii="Times New Roman" w:hAnsi="Times New Roman"/>
                <w:sz w:val="20"/>
                <w:szCs w:val="20"/>
              </w:rPr>
              <w:t>eniem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9001B9">
              <w:rPr>
                <w:rFonts w:ascii="Times New Roman" w:hAnsi="Times New Roman"/>
                <w:sz w:val="20"/>
                <w:szCs w:val="20"/>
              </w:rPr>
              <w:t>biuro</w:t>
            </w:r>
            <w:r w:rsidR="006A71FE">
              <w:rPr>
                <w:rFonts w:ascii="Times New Roman" w:hAnsi="Times New Roman"/>
                <w:sz w:val="20"/>
                <w:szCs w:val="20"/>
              </w:rPr>
              <w:t>.</w:t>
            </w:r>
            <w:r w:rsidR="006842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1891CC0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2C4DA115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929695D" w14:textId="397104BE" w:rsidR="00996416" w:rsidRPr="00243334" w:rsidRDefault="009001B9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  <w:r w:rsidR="00544A39">
              <w:rPr>
                <w:rFonts w:ascii="Times New Roman" w:hAnsi="Times New Roman"/>
                <w:sz w:val="20"/>
                <w:szCs w:val="20"/>
              </w:rPr>
              <w:t xml:space="preserve">,00 zł 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>+23% VAT (miesięcznie)</w:t>
            </w:r>
          </w:p>
        </w:tc>
        <w:tc>
          <w:tcPr>
            <w:tcW w:w="1843" w:type="dxa"/>
          </w:tcPr>
          <w:p w14:paraId="04BBDA3F" w14:textId="77777777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Faktury VAT będą wystawiane do </w:t>
            </w:r>
            <w:r w:rsidR="00F95A26">
              <w:rPr>
                <w:rFonts w:ascii="Times New Roman" w:hAnsi="Times New Roman"/>
                <w:sz w:val="20"/>
                <w:szCs w:val="20"/>
              </w:rPr>
              <w:t>15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 xml:space="preserve">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064F9" w14:textId="77777777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D10AD92" w14:textId="77777777" w:rsidR="00996416" w:rsidRDefault="00996416" w:rsidP="00996416">
      <w:pPr>
        <w:rPr>
          <w:b/>
          <w:bCs/>
        </w:rPr>
      </w:pPr>
    </w:p>
    <w:p w14:paraId="33DFAAF5" w14:textId="77777777" w:rsidR="00996416" w:rsidRDefault="00996416" w:rsidP="00996416">
      <w:pPr>
        <w:ind w:left="-284"/>
      </w:pPr>
      <w:r w:rsidRPr="00F74910">
        <w:t xml:space="preserve">Okres </w:t>
      </w:r>
      <w:r w:rsidR="00F95A26">
        <w:t xml:space="preserve">dzierżawy </w:t>
      </w:r>
      <w:r w:rsidRPr="00F74910">
        <w:t xml:space="preserve">powyższej części nieruchomości </w:t>
      </w:r>
      <w:r w:rsidR="00F275E3">
        <w:t xml:space="preserve">do </w:t>
      </w:r>
      <w:r w:rsidR="00DA0102">
        <w:t>3 lat</w:t>
      </w:r>
      <w:r w:rsidR="00243334">
        <w:t xml:space="preserve">. </w:t>
      </w:r>
    </w:p>
    <w:p w14:paraId="26AE48A8" w14:textId="77777777"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14:paraId="07260BBC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599CCF56" w14:textId="3233CA71" w:rsidR="00996416" w:rsidRDefault="00996416" w:rsidP="00996416">
      <w:pPr>
        <w:ind w:left="-284"/>
      </w:pPr>
      <w:r>
        <w:t xml:space="preserve">Wykaz niniejszy podlega wywieszeniu na okres 21 dni zgodnie z art. 35 ust. 1 ustawy z dnia 21 sierpnia 1997 r. o gospodarce nieruchomościami </w:t>
      </w:r>
      <w:r>
        <w:br/>
        <w:t>(</w:t>
      </w:r>
      <w:r w:rsidR="00353B8E">
        <w:t xml:space="preserve">tj. </w:t>
      </w:r>
      <w:r w:rsidR="00DA0102">
        <w:t xml:space="preserve">Dz.U. z 2021 r. poz. 1899 </w:t>
      </w:r>
      <w:r w:rsidR="00FA075E">
        <w:t>ze zm.).</w:t>
      </w:r>
    </w:p>
    <w:p w14:paraId="6FCAFE3D" w14:textId="3A22B60E" w:rsidR="00D941A6" w:rsidRPr="004A4A4C" w:rsidRDefault="00D941A6" w:rsidP="00D941A6">
      <w:pPr>
        <w:ind w:left="-284"/>
      </w:pPr>
      <w:r>
        <w:t xml:space="preserve">Wykaz wywieszono na tablicy ogłoszeń Urzędu Marszałkowskiego Województwa Świętokrzyskiego w Kielcach , od dnia </w:t>
      </w:r>
      <w:r w:rsidR="009001B9">
        <w:t>22</w:t>
      </w:r>
      <w:r>
        <w:t>.</w:t>
      </w:r>
      <w:r w:rsidR="009001B9">
        <w:t>04</w:t>
      </w:r>
      <w:r>
        <w:t>.202</w:t>
      </w:r>
      <w:r w:rsidR="009001B9">
        <w:t>2</w:t>
      </w:r>
      <w:r>
        <w:t xml:space="preserve"> r.</w:t>
      </w:r>
      <w:r>
        <w:rPr>
          <w:b/>
          <w:lang w:eastAsia="pl-PL"/>
        </w:rPr>
        <w:t xml:space="preserve">       </w:t>
      </w:r>
    </w:p>
    <w:p w14:paraId="59886EDB" w14:textId="77777777" w:rsidR="00374EFD" w:rsidRPr="006C0B0A" w:rsidRDefault="00374EFD" w:rsidP="00996416">
      <w:pPr>
        <w:rPr>
          <w:b/>
          <w:lang w:eastAsia="pl-PL"/>
        </w:rPr>
      </w:pP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C10AD" w14:textId="77777777" w:rsidR="001D095D" w:rsidRDefault="001D095D" w:rsidP="001D0CA1">
      <w:pPr>
        <w:spacing w:line="240" w:lineRule="auto"/>
      </w:pPr>
      <w:r>
        <w:separator/>
      </w:r>
    </w:p>
  </w:endnote>
  <w:endnote w:type="continuationSeparator" w:id="0">
    <w:p w14:paraId="6C2A2DE3" w14:textId="77777777" w:rsidR="001D095D" w:rsidRDefault="001D095D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CD04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A326076" wp14:editId="29AB86D4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90F2" w14:textId="77777777" w:rsidR="001D095D" w:rsidRDefault="001D095D" w:rsidP="001D0CA1">
      <w:pPr>
        <w:spacing w:line="240" w:lineRule="auto"/>
      </w:pPr>
      <w:r>
        <w:separator/>
      </w:r>
    </w:p>
  </w:footnote>
  <w:footnote w:type="continuationSeparator" w:id="0">
    <w:p w14:paraId="787536EA" w14:textId="77777777" w:rsidR="001D095D" w:rsidRDefault="001D095D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CB1F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 w16cid:durableId="1150710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95D"/>
    <w:rsid w:val="001D0CA1"/>
    <w:rsid w:val="001E2B43"/>
    <w:rsid w:val="001E5DA4"/>
    <w:rsid w:val="001F760A"/>
    <w:rsid w:val="002200B3"/>
    <w:rsid w:val="00221062"/>
    <w:rsid w:val="00224CCF"/>
    <w:rsid w:val="00243334"/>
    <w:rsid w:val="0026019E"/>
    <w:rsid w:val="00272C50"/>
    <w:rsid w:val="00285B8C"/>
    <w:rsid w:val="002A1B27"/>
    <w:rsid w:val="002B4426"/>
    <w:rsid w:val="002F1739"/>
    <w:rsid w:val="002F425C"/>
    <w:rsid w:val="0030040E"/>
    <w:rsid w:val="00311398"/>
    <w:rsid w:val="00333BE8"/>
    <w:rsid w:val="00350808"/>
    <w:rsid w:val="00353B8E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34560"/>
    <w:rsid w:val="00544A39"/>
    <w:rsid w:val="00597E35"/>
    <w:rsid w:val="005D08D6"/>
    <w:rsid w:val="005E2024"/>
    <w:rsid w:val="00625E9E"/>
    <w:rsid w:val="006646C6"/>
    <w:rsid w:val="00670936"/>
    <w:rsid w:val="006842E7"/>
    <w:rsid w:val="006A19E1"/>
    <w:rsid w:val="006A71FE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46B65"/>
    <w:rsid w:val="008712E5"/>
    <w:rsid w:val="008930B4"/>
    <w:rsid w:val="008F60AB"/>
    <w:rsid w:val="009001B9"/>
    <w:rsid w:val="0091052C"/>
    <w:rsid w:val="009429B6"/>
    <w:rsid w:val="009606F5"/>
    <w:rsid w:val="00977B70"/>
    <w:rsid w:val="00992239"/>
    <w:rsid w:val="00996416"/>
    <w:rsid w:val="009C4950"/>
    <w:rsid w:val="009D4DBD"/>
    <w:rsid w:val="00A045F0"/>
    <w:rsid w:val="00A33CE7"/>
    <w:rsid w:val="00A37D23"/>
    <w:rsid w:val="00A466E8"/>
    <w:rsid w:val="00A77C8B"/>
    <w:rsid w:val="00A95134"/>
    <w:rsid w:val="00AA4E40"/>
    <w:rsid w:val="00AB2759"/>
    <w:rsid w:val="00AC4152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D7D1D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61D2"/>
    <w:rsid w:val="00D73BF3"/>
    <w:rsid w:val="00D93CF2"/>
    <w:rsid w:val="00D941A6"/>
    <w:rsid w:val="00D96C4C"/>
    <w:rsid w:val="00DA0102"/>
    <w:rsid w:val="00DC1E5E"/>
    <w:rsid w:val="00DE6B3A"/>
    <w:rsid w:val="00DF11ED"/>
    <w:rsid w:val="00E21532"/>
    <w:rsid w:val="00E24343"/>
    <w:rsid w:val="00E61334"/>
    <w:rsid w:val="00E94511"/>
    <w:rsid w:val="00EE5605"/>
    <w:rsid w:val="00F275E3"/>
    <w:rsid w:val="00F3657A"/>
    <w:rsid w:val="00F628EC"/>
    <w:rsid w:val="00F73274"/>
    <w:rsid w:val="00F77F3C"/>
    <w:rsid w:val="00F8113E"/>
    <w:rsid w:val="00F93A3B"/>
    <w:rsid w:val="00F95A26"/>
    <w:rsid w:val="00FA075E"/>
    <w:rsid w:val="00FC062C"/>
    <w:rsid w:val="00FD01D0"/>
    <w:rsid w:val="00FE56CB"/>
    <w:rsid w:val="00FE6EAF"/>
    <w:rsid w:val="00F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AC08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8C5-E535-4A4D-8B00-BA72E4CD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2</cp:revision>
  <cp:lastPrinted>2020-10-07T08:51:00Z</cp:lastPrinted>
  <dcterms:created xsi:type="dcterms:W3CDTF">2022-04-19T10:58:00Z</dcterms:created>
  <dcterms:modified xsi:type="dcterms:W3CDTF">2022-04-19T10:58:00Z</dcterms:modified>
</cp:coreProperties>
</file>