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01C65D" w14:textId="77777777" w:rsidR="00F85FAD" w:rsidRPr="00F528D5" w:rsidRDefault="00BE6B16" w:rsidP="00C06637">
      <w:pPr>
        <w:keepNext/>
        <w:suppressAutoHyphens/>
        <w:spacing w:after="0" w:line="240" w:lineRule="auto"/>
        <w:ind w:left="432"/>
        <w:jc w:val="right"/>
        <w:outlineLvl w:val="0"/>
        <w:rPr>
          <w:rFonts w:eastAsia="Times New Roman" w:cstheme="minorHAnsi"/>
          <w:b/>
          <w:kern w:val="1"/>
          <w:lang w:eastAsia="ar-SA"/>
        </w:rPr>
      </w:pPr>
      <w:r w:rsidRPr="00F528D5">
        <w:rPr>
          <w:rFonts w:eastAsia="Times New Roman" w:cstheme="minorHAnsi"/>
          <w:b/>
          <w:bCs/>
          <w:kern w:val="1"/>
          <w:lang w:eastAsia="ar-SA"/>
        </w:rPr>
        <w:t>Załącznik nr 7 do S</w:t>
      </w:r>
      <w:r w:rsidR="00F85FAD" w:rsidRPr="00F528D5">
        <w:rPr>
          <w:rFonts w:eastAsia="Times New Roman" w:cstheme="minorHAnsi"/>
          <w:b/>
          <w:bCs/>
          <w:kern w:val="1"/>
          <w:lang w:eastAsia="ar-SA"/>
        </w:rPr>
        <w:t>WZ</w:t>
      </w:r>
      <w:r w:rsidR="00F85FAD" w:rsidRPr="00F528D5">
        <w:rPr>
          <w:rFonts w:eastAsia="Times New Roman" w:cstheme="minorHAnsi"/>
          <w:b/>
          <w:kern w:val="1"/>
          <w:lang w:eastAsia="ar-SA"/>
        </w:rPr>
        <w:t xml:space="preserve">  </w:t>
      </w:r>
    </w:p>
    <w:p w14:paraId="5423C376" w14:textId="77777777" w:rsidR="00F85FAD" w:rsidRPr="00F528D5" w:rsidRDefault="00F85FAD" w:rsidP="00C06637">
      <w:pPr>
        <w:suppressAutoHyphens/>
        <w:spacing w:after="0" w:line="240" w:lineRule="auto"/>
        <w:ind w:left="7080"/>
        <w:jc w:val="right"/>
        <w:rPr>
          <w:rFonts w:eastAsia="Times New Roman" w:cstheme="minorHAnsi"/>
          <w:lang w:eastAsia="ar-SA"/>
        </w:rPr>
      </w:pPr>
      <w:r w:rsidRPr="00F528D5">
        <w:rPr>
          <w:rFonts w:eastAsia="Times New Roman" w:cstheme="minorHAnsi"/>
          <w:b/>
          <w:lang w:eastAsia="ar-SA"/>
        </w:rPr>
        <w:t xml:space="preserve">          </w:t>
      </w:r>
      <w:r w:rsidRPr="00F528D5">
        <w:rPr>
          <w:rFonts w:eastAsia="Times New Roman" w:cstheme="minorHAnsi"/>
          <w:b/>
          <w:bCs/>
          <w:lang w:eastAsia="ar-SA"/>
        </w:rPr>
        <w:t>WZÓR</w:t>
      </w:r>
    </w:p>
    <w:p w14:paraId="7B0E726F" w14:textId="77777777" w:rsidR="00F85FAD" w:rsidRPr="00F528D5" w:rsidRDefault="00F85FAD" w:rsidP="00C06637">
      <w:pPr>
        <w:keepNext/>
        <w:suppressAutoHyphens/>
        <w:spacing w:after="0" w:line="240" w:lineRule="auto"/>
        <w:ind w:left="432" w:hanging="432"/>
        <w:jc w:val="center"/>
        <w:outlineLvl w:val="0"/>
        <w:rPr>
          <w:rFonts w:eastAsia="Times New Roman" w:cstheme="minorHAnsi"/>
          <w:b/>
          <w:kern w:val="1"/>
          <w:lang w:eastAsia="ar-SA"/>
        </w:rPr>
      </w:pPr>
      <w:r w:rsidRPr="00F528D5">
        <w:rPr>
          <w:rFonts w:eastAsia="Times New Roman" w:cstheme="minorHAnsi"/>
          <w:b/>
          <w:kern w:val="1"/>
          <w:lang w:eastAsia="ar-SA"/>
        </w:rPr>
        <w:t>UMOWA</w:t>
      </w:r>
    </w:p>
    <w:p w14:paraId="74491417" w14:textId="77777777" w:rsidR="00F85FAD" w:rsidRPr="00F528D5" w:rsidRDefault="00F85FAD" w:rsidP="00C06637">
      <w:pPr>
        <w:keepNext/>
        <w:suppressAutoHyphens/>
        <w:spacing w:after="0" w:line="240" w:lineRule="auto"/>
        <w:ind w:left="432" w:hanging="432"/>
        <w:jc w:val="center"/>
        <w:outlineLvl w:val="0"/>
        <w:rPr>
          <w:rFonts w:eastAsia="Times New Roman" w:cstheme="minorHAnsi"/>
          <w:b/>
          <w:kern w:val="1"/>
          <w:lang w:eastAsia="ar-SA"/>
        </w:rPr>
      </w:pPr>
    </w:p>
    <w:p w14:paraId="3294BBA7" w14:textId="77777777" w:rsidR="00F85FAD" w:rsidRPr="00F528D5" w:rsidRDefault="00F85FAD" w:rsidP="00C06637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528D5">
        <w:rPr>
          <w:rFonts w:eastAsia="Times New Roman" w:cstheme="minorHAnsi"/>
          <w:lang w:eastAsia="pl-PL"/>
        </w:rPr>
        <w:t xml:space="preserve">zawarta w dniu </w:t>
      </w:r>
      <w:r w:rsidRPr="00F528D5">
        <w:rPr>
          <w:rFonts w:eastAsia="Times New Roman" w:cstheme="minorHAnsi"/>
          <w:b/>
          <w:lang w:eastAsia="pl-PL"/>
        </w:rPr>
        <w:t>…………………………</w:t>
      </w:r>
      <w:r w:rsidRPr="00F528D5">
        <w:rPr>
          <w:rFonts w:eastAsia="Times New Roman" w:cstheme="minorHAnsi"/>
          <w:b/>
          <w:bCs/>
          <w:lang w:eastAsia="pl-PL"/>
        </w:rPr>
        <w:t xml:space="preserve"> </w:t>
      </w:r>
      <w:r w:rsidR="00BE6B16" w:rsidRPr="00F528D5">
        <w:rPr>
          <w:rFonts w:eastAsia="Times New Roman" w:cstheme="minorHAnsi"/>
          <w:b/>
          <w:bCs/>
          <w:lang w:eastAsia="pl-PL"/>
        </w:rPr>
        <w:t>2022</w:t>
      </w:r>
      <w:r w:rsidRPr="00F528D5">
        <w:rPr>
          <w:rFonts w:eastAsia="Times New Roman" w:cstheme="minorHAnsi"/>
          <w:b/>
          <w:bCs/>
          <w:lang w:eastAsia="pl-PL"/>
        </w:rPr>
        <w:t>r.</w:t>
      </w:r>
      <w:r w:rsidR="00BE6B16" w:rsidRPr="00F528D5">
        <w:rPr>
          <w:rFonts w:eastAsia="Times New Roman" w:cstheme="minorHAnsi"/>
          <w:lang w:eastAsia="pl-PL"/>
        </w:rPr>
        <w:t xml:space="preserve"> w Podzamczu</w:t>
      </w:r>
      <w:r w:rsidRPr="00F528D5">
        <w:rPr>
          <w:rFonts w:eastAsia="Times New Roman" w:cstheme="minorHAnsi"/>
          <w:lang w:eastAsia="pl-PL"/>
        </w:rPr>
        <w:t xml:space="preserve"> pomiędzy:</w:t>
      </w:r>
    </w:p>
    <w:p w14:paraId="7C1D3C12" w14:textId="22041DA4" w:rsidR="00F85FAD" w:rsidRPr="00F528D5" w:rsidRDefault="00BE6B16" w:rsidP="00C06637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528D5">
        <w:rPr>
          <w:rFonts w:eastAsia="Times New Roman" w:cstheme="minorHAnsi"/>
          <w:b/>
          <w:bCs/>
          <w:lang w:eastAsia="pl-PL"/>
        </w:rPr>
        <w:t>Województwem Świętokrzyskim</w:t>
      </w:r>
      <w:r w:rsidR="00F85FAD" w:rsidRPr="00F528D5">
        <w:rPr>
          <w:rFonts w:eastAsia="Times New Roman" w:cstheme="minorHAnsi"/>
          <w:b/>
          <w:bCs/>
          <w:lang w:eastAsia="pl-PL"/>
        </w:rPr>
        <w:t xml:space="preserve"> </w:t>
      </w:r>
      <w:r w:rsidR="00F85FAD" w:rsidRPr="00F528D5">
        <w:rPr>
          <w:rFonts w:eastAsia="Times New Roman" w:cstheme="minorHAnsi"/>
          <w:lang w:eastAsia="pl-PL"/>
        </w:rPr>
        <w:t xml:space="preserve"> – </w:t>
      </w:r>
      <w:r w:rsidR="0014485B">
        <w:rPr>
          <w:rFonts w:eastAsia="Times New Roman" w:cstheme="minorHAnsi"/>
          <w:lang w:eastAsia="pl-PL"/>
        </w:rPr>
        <w:t xml:space="preserve"> Regionalnym Centrum Naukowo-Technologicznym</w:t>
      </w:r>
      <w:bookmarkStart w:id="0" w:name="_GoBack"/>
      <w:bookmarkEnd w:id="0"/>
      <w:r w:rsidRPr="00F528D5">
        <w:rPr>
          <w:rFonts w:eastAsia="Times New Roman" w:cstheme="minorHAnsi"/>
          <w:lang w:eastAsia="pl-PL"/>
        </w:rPr>
        <w:t xml:space="preserve"> w Podzamczu, Podzamcze 45, 26-060 Chęciny</w:t>
      </w:r>
      <w:r w:rsidR="00F85FAD" w:rsidRPr="00F528D5">
        <w:rPr>
          <w:rFonts w:eastAsia="Times New Roman" w:cstheme="minorHAnsi"/>
          <w:lang w:eastAsia="pl-PL"/>
        </w:rPr>
        <w:t>,</w:t>
      </w:r>
      <w:r w:rsidRPr="00F528D5">
        <w:rPr>
          <w:rFonts w:eastAsia="Times New Roman" w:cstheme="minorHAnsi"/>
          <w:lang w:eastAsia="pl-PL"/>
        </w:rPr>
        <w:t xml:space="preserve"> NIP: 9591866812, REGON:260315067</w:t>
      </w:r>
    </w:p>
    <w:p w14:paraId="089667BE" w14:textId="77777777" w:rsidR="00F85FAD" w:rsidRPr="00F528D5" w:rsidRDefault="00F85FAD" w:rsidP="00C06637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528D5">
        <w:rPr>
          <w:rFonts w:eastAsia="Times New Roman" w:cstheme="minorHAnsi"/>
          <w:lang w:eastAsia="pl-PL"/>
        </w:rPr>
        <w:t>reprezentowanym przez:</w:t>
      </w:r>
    </w:p>
    <w:p w14:paraId="0D169867" w14:textId="77777777" w:rsidR="00F85FAD" w:rsidRPr="00F528D5" w:rsidRDefault="00F85FAD" w:rsidP="00C06637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528D5">
        <w:rPr>
          <w:rFonts w:eastAsia="Times New Roman" w:cstheme="minorHAnsi"/>
          <w:b/>
          <w:bCs/>
          <w:lang w:eastAsia="pl-PL"/>
        </w:rPr>
        <w:t>..............................................................................................</w:t>
      </w:r>
      <w:r w:rsidR="00BE6B16" w:rsidRPr="00F528D5">
        <w:rPr>
          <w:rFonts w:eastAsia="Times New Roman" w:cstheme="minorHAnsi"/>
          <w:b/>
          <w:bCs/>
          <w:lang w:eastAsia="pl-PL"/>
        </w:rPr>
        <w:t>,</w:t>
      </w:r>
    </w:p>
    <w:p w14:paraId="36E1599F" w14:textId="77777777" w:rsidR="00F85FAD" w:rsidRPr="00F528D5" w:rsidRDefault="00BE6B16" w:rsidP="00C06637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F528D5">
        <w:rPr>
          <w:rFonts w:eastAsia="Times New Roman" w:cstheme="minorHAnsi"/>
          <w:lang w:eastAsia="pl-PL"/>
        </w:rPr>
        <w:t>Na podstawie pełnomocnictwa udzielonego przez Zarząd Województwa Świętokrzyskiego</w:t>
      </w:r>
      <w:r w:rsidR="002E100E" w:rsidRPr="00F528D5">
        <w:rPr>
          <w:rFonts w:eastAsia="Times New Roman" w:cstheme="minorHAnsi"/>
          <w:lang w:eastAsia="pl-PL"/>
        </w:rPr>
        <w:t xml:space="preserve"> uchwałą NR 1136/19 z dnia 2 października 2019 roku.</w:t>
      </w:r>
    </w:p>
    <w:p w14:paraId="7E37F70F" w14:textId="77777777" w:rsidR="00F85FAD" w:rsidRPr="00F528D5" w:rsidRDefault="00F85FAD" w:rsidP="00C06637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F528D5">
        <w:rPr>
          <w:rFonts w:eastAsia="Times New Roman" w:cstheme="minorHAnsi"/>
          <w:lang w:eastAsia="pl-PL"/>
        </w:rPr>
        <w:t xml:space="preserve">zwanym dalej </w:t>
      </w:r>
      <w:r w:rsidRPr="00F528D5">
        <w:rPr>
          <w:rFonts w:eastAsia="Times New Roman" w:cstheme="minorHAnsi"/>
          <w:b/>
          <w:lang w:eastAsia="pl-PL"/>
        </w:rPr>
        <w:t>„Zamawiającym”</w:t>
      </w:r>
    </w:p>
    <w:p w14:paraId="440DF389" w14:textId="77777777" w:rsidR="00F85FAD" w:rsidRPr="00F528D5" w:rsidRDefault="00F85FAD" w:rsidP="00C06637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528D5">
        <w:rPr>
          <w:rFonts w:eastAsia="Times New Roman" w:cstheme="minorHAnsi"/>
          <w:lang w:eastAsia="pl-PL"/>
        </w:rPr>
        <w:t xml:space="preserve">a </w:t>
      </w:r>
    </w:p>
    <w:p w14:paraId="664496A0" w14:textId="77777777" w:rsidR="002E100E" w:rsidRPr="00F528D5" w:rsidRDefault="00F85FAD" w:rsidP="00C06637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528D5">
        <w:rPr>
          <w:rFonts w:eastAsia="Times New Roman" w:cstheme="minorHAnsi"/>
          <w:lang w:eastAsia="pl-PL"/>
        </w:rPr>
        <w:t>............................................................</w:t>
      </w:r>
      <w:r w:rsidR="002E100E" w:rsidRPr="00F528D5">
        <w:rPr>
          <w:rFonts w:eastAsia="Times New Roman" w:cstheme="minorHAnsi"/>
          <w:lang w:eastAsia="pl-PL"/>
        </w:rPr>
        <w:t>..................................................................................</w:t>
      </w:r>
      <w:r w:rsidRPr="00F528D5">
        <w:rPr>
          <w:rFonts w:eastAsia="Times New Roman" w:cstheme="minorHAnsi"/>
          <w:lang w:eastAsia="pl-PL"/>
        </w:rPr>
        <w:t xml:space="preserve"> </w:t>
      </w:r>
    </w:p>
    <w:p w14:paraId="70535961" w14:textId="77777777" w:rsidR="00F85FAD" w:rsidRPr="00F528D5" w:rsidRDefault="00F85FAD" w:rsidP="00C06637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528D5">
        <w:rPr>
          <w:rFonts w:eastAsia="Times New Roman" w:cstheme="minorHAnsi"/>
          <w:lang w:eastAsia="pl-PL"/>
        </w:rPr>
        <w:t>z siedzibą ..........................................................................</w:t>
      </w:r>
      <w:r w:rsidR="002E100E" w:rsidRPr="00F528D5">
        <w:rPr>
          <w:rFonts w:eastAsia="Times New Roman" w:cstheme="minorHAnsi"/>
          <w:lang w:eastAsia="pl-PL"/>
        </w:rPr>
        <w:t>................................................</w:t>
      </w:r>
    </w:p>
    <w:p w14:paraId="4898D599" w14:textId="77777777" w:rsidR="00F85FAD" w:rsidRPr="00F528D5" w:rsidRDefault="00F85FAD" w:rsidP="00C06637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528D5">
        <w:rPr>
          <w:rFonts w:eastAsia="Times New Roman" w:cstheme="minorHAnsi"/>
          <w:lang w:eastAsia="pl-PL"/>
        </w:rPr>
        <w:t xml:space="preserve">wpisanym do Centralnej Ewidencji i Informacji o Działalności Gospodarczej Rzeczypospolitej Polskiej, NIP …………………………, REGON ……………………………., </w:t>
      </w:r>
    </w:p>
    <w:p w14:paraId="2A47360F" w14:textId="77777777" w:rsidR="00F85FAD" w:rsidRPr="00F528D5" w:rsidRDefault="00F85FAD" w:rsidP="00C06637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528D5">
        <w:rPr>
          <w:rFonts w:eastAsia="Times New Roman" w:cstheme="minorHAnsi"/>
          <w:lang w:eastAsia="pl-PL"/>
        </w:rPr>
        <w:t>reprezentowanym przez:</w:t>
      </w:r>
    </w:p>
    <w:p w14:paraId="08F1B15F" w14:textId="77777777" w:rsidR="00F85FAD" w:rsidRPr="00F528D5" w:rsidRDefault="00F85FAD" w:rsidP="00C06637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528D5">
        <w:rPr>
          <w:rFonts w:eastAsia="Times New Roman" w:cstheme="minorHAnsi"/>
          <w:lang w:eastAsia="pl-PL"/>
        </w:rPr>
        <w:t>..............................................................................................</w:t>
      </w:r>
      <w:r w:rsidR="002E100E" w:rsidRPr="00F528D5">
        <w:rPr>
          <w:rFonts w:eastAsia="Times New Roman" w:cstheme="minorHAnsi"/>
          <w:lang w:eastAsia="pl-PL"/>
        </w:rPr>
        <w:t>..............................................</w:t>
      </w:r>
      <w:r w:rsidRPr="00F528D5">
        <w:rPr>
          <w:rFonts w:eastAsia="Times New Roman" w:cstheme="minorHAnsi"/>
          <w:lang w:eastAsia="pl-PL"/>
        </w:rPr>
        <w:t>........</w:t>
      </w:r>
    </w:p>
    <w:p w14:paraId="3B2E4DC6" w14:textId="77777777" w:rsidR="00F85FAD" w:rsidRPr="00F528D5" w:rsidRDefault="00F85FAD" w:rsidP="00C06637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528D5">
        <w:rPr>
          <w:rFonts w:eastAsia="Times New Roman" w:cstheme="minorHAnsi"/>
          <w:lang w:eastAsia="pl-PL"/>
        </w:rPr>
        <w:t>……………………………………………………………</w:t>
      </w:r>
      <w:r w:rsidR="002E100E" w:rsidRPr="00F528D5">
        <w:rPr>
          <w:rFonts w:eastAsia="Times New Roman" w:cstheme="minorHAnsi"/>
          <w:lang w:eastAsia="pl-PL"/>
        </w:rPr>
        <w:t>…………………………………………………………………………..</w:t>
      </w:r>
      <w:r w:rsidRPr="00F528D5">
        <w:rPr>
          <w:rFonts w:eastAsia="Times New Roman" w:cstheme="minorHAnsi"/>
          <w:lang w:eastAsia="pl-PL"/>
        </w:rPr>
        <w:t>……..</w:t>
      </w:r>
    </w:p>
    <w:p w14:paraId="7A6A6A9C" w14:textId="77777777" w:rsidR="00F85FAD" w:rsidRPr="00F528D5" w:rsidRDefault="00F85FAD" w:rsidP="00C06637">
      <w:pPr>
        <w:spacing w:after="0" w:line="240" w:lineRule="auto"/>
        <w:jc w:val="both"/>
        <w:rPr>
          <w:rFonts w:eastAsia="Times New Roman" w:cstheme="minorHAnsi"/>
          <w:i/>
          <w:u w:val="single"/>
          <w:lang w:eastAsia="pl-PL"/>
        </w:rPr>
      </w:pPr>
      <w:r w:rsidRPr="00F528D5">
        <w:rPr>
          <w:rFonts w:eastAsia="Times New Roman" w:cstheme="minorHAnsi"/>
          <w:i/>
          <w:u w:val="single"/>
          <w:lang w:eastAsia="pl-PL"/>
        </w:rPr>
        <w:t>(w przypadku przedsiębiorcy wpisanego do KRS)</w:t>
      </w:r>
    </w:p>
    <w:p w14:paraId="5F88E006" w14:textId="77777777" w:rsidR="00F85FAD" w:rsidRPr="00F528D5" w:rsidRDefault="00F85FAD" w:rsidP="00C06637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528D5">
        <w:rPr>
          <w:rFonts w:eastAsia="Times New Roman" w:cstheme="minorHAnsi"/>
          <w:lang w:eastAsia="pl-PL"/>
        </w:rPr>
        <w:t xml:space="preserve">..................................................... z siedzibą ............................................................................., wpisanym do rejestru prowadzonego przez Sąd Rejonowy ...................................................... Wydział Gospodarczy Krajowego Rejestru Sądowego pod numerem KRS: ..............................., NIP: ................................................,  REGON: ................................., </w:t>
      </w:r>
    </w:p>
    <w:p w14:paraId="2107420A" w14:textId="77777777" w:rsidR="00F85FAD" w:rsidRPr="00F528D5" w:rsidRDefault="00F85FAD" w:rsidP="00C06637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528D5">
        <w:rPr>
          <w:rFonts w:eastAsia="Times New Roman" w:cstheme="minorHAnsi"/>
          <w:lang w:eastAsia="pl-PL"/>
        </w:rPr>
        <w:t xml:space="preserve">reprezentowanym przez: </w:t>
      </w:r>
    </w:p>
    <w:p w14:paraId="2E7D36C7" w14:textId="77777777" w:rsidR="00F85FAD" w:rsidRPr="00F528D5" w:rsidRDefault="00F85FAD" w:rsidP="00C06637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528D5">
        <w:rPr>
          <w:rFonts w:eastAsia="Times New Roman" w:cstheme="minorHAnsi"/>
          <w:lang w:eastAsia="pl-PL"/>
        </w:rPr>
        <w:t>........................................................................................................</w:t>
      </w:r>
    </w:p>
    <w:p w14:paraId="14AB2C2A" w14:textId="77777777" w:rsidR="00F85FAD" w:rsidRPr="00F528D5" w:rsidRDefault="00F85FAD" w:rsidP="00C06637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528D5">
        <w:rPr>
          <w:rFonts w:eastAsia="Times New Roman" w:cstheme="minorHAnsi"/>
          <w:lang w:eastAsia="pl-PL"/>
        </w:rPr>
        <w:t>........................................................................................................</w:t>
      </w:r>
    </w:p>
    <w:p w14:paraId="05C9FFC2" w14:textId="77777777" w:rsidR="003A6444" w:rsidRPr="00F528D5" w:rsidRDefault="00F85FAD" w:rsidP="003A6444">
      <w:pPr>
        <w:suppressAutoHyphens/>
        <w:autoSpaceDE w:val="0"/>
        <w:spacing w:after="0" w:line="240" w:lineRule="auto"/>
        <w:rPr>
          <w:rFonts w:eastAsia="SimSun" w:cstheme="minorHAnsi"/>
          <w:b/>
          <w:bCs/>
          <w:lang w:eastAsia="ar-SA"/>
        </w:rPr>
      </w:pPr>
      <w:r w:rsidRPr="00F528D5">
        <w:rPr>
          <w:rFonts w:eastAsia="Times New Roman" w:cstheme="minorHAnsi"/>
          <w:lang w:eastAsia="pl-PL"/>
        </w:rPr>
        <w:t xml:space="preserve">zwanym dalej </w:t>
      </w:r>
      <w:r w:rsidRPr="00F528D5">
        <w:rPr>
          <w:rFonts w:eastAsia="Times New Roman" w:cstheme="minorHAnsi"/>
          <w:b/>
          <w:lang w:eastAsia="pl-PL"/>
        </w:rPr>
        <w:t>„Wykonawcą”</w:t>
      </w:r>
    </w:p>
    <w:p w14:paraId="3165674E" w14:textId="77777777" w:rsidR="003A6444" w:rsidRPr="00F528D5" w:rsidRDefault="003A6444" w:rsidP="003A644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A38ED29" w14:textId="00DF5C82" w:rsidR="003A6444" w:rsidRPr="00F528D5" w:rsidRDefault="00F64F3B" w:rsidP="00F64F3B">
      <w:pPr>
        <w:pStyle w:val="Default"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F528D5">
        <w:rPr>
          <w:rFonts w:asciiTheme="minorHAnsi" w:hAnsiTheme="minorHAnsi" w:cstheme="minorHAnsi"/>
          <w:i/>
          <w:color w:val="auto"/>
          <w:sz w:val="22"/>
          <w:szCs w:val="22"/>
        </w:rPr>
        <w:t>umowa finansowana z D</w:t>
      </w:r>
      <w:r w:rsidR="003A6444" w:rsidRPr="00F528D5">
        <w:rPr>
          <w:rFonts w:asciiTheme="minorHAnsi" w:hAnsiTheme="minorHAnsi" w:cstheme="minorHAnsi"/>
          <w:i/>
          <w:color w:val="auto"/>
          <w:sz w:val="22"/>
          <w:szCs w:val="22"/>
        </w:rPr>
        <w:t>ział</w:t>
      </w:r>
      <w:r w:rsidRPr="00F528D5">
        <w:rPr>
          <w:rFonts w:asciiTheme="minorHAnsi" w:hAnsiTheme="minorHAnsi" w:cstheme="minorHAnsi"/>
          <w:i/>
          <w:color w:val="auto"/>
          <w:sz w:val="22"/>
          <w:szCs w:val="22"/>
        </w:rPr>
        <w:t>u: 851, R</w:t>
      </w:r>
      <w:r w:rsidR="003A6444" w:rsidRPr="00F528D5">
        <w:rPr>
          <w:rFonts w:asciiTheme="minorHAnsi" w:hAnsiTheme="minorHAnsi" w:cstheme="minorHAnsi"/>
          <w:i/>
          <w:color w:val="auto"/>
          <w:sz w:val="22"/>
          <w:szCs w:val="22"/>
        </w:rPr>
        <w:t>ozdział</w:t>
      </w:r>
      <w:r w:rsidRPr="00F528D5">
        <w:rPr>
          <w:rFonts w:asciiTheme="minorHAnsi" w:hAnsiTheme="minorHAnsi" w:cstheme="minorHAnsi"/>
          <w:i/>
          <w:color w:val="auto"/>
          <w:sz w:val="22"/>
          <w:szCs w:val="22"/>
        </w:rPr>
        <w:t>u: 85180</w:t>
      </w:r>
      <w:r w:rsidR="003A6444" w:rsidRPr="00F528D5">
        <w:rPr>
          <w:rFonts w:asciiTheme="minorHAnsi" w:hAnsiTheme="minorHAnsi" w:cstheme="minorHAnsi"/>
          <w:i/>
          <w:color w:val="auto"/>
          <w:sz w:val="22"/>
          <w:szCs w:val="22"/>
        </w:rPr>
        <w:t>,</w:t>
      </w:r>
      <w:r w:rsidRPr="00F528D5">
        <w:rPr>
          <w:rFonts w:asciiTheme="minorHAnsi" w:hAnsiTheme="minorHAnsi" w:cstheme="minorHAnsi"/>
          <w:i/>
          <w:color w:val="auto"/>
          <w:sz w:val="22"/>
          <w:szCs w:val="22"/>
        </w:rPr>
        <w:t xml:space="preserve"> Paragrafu: 4230</w:t>
      </w:r>
      <w:r w:rsidR="003A6444" w:rsidRPr="00F528D5">
        <w:rPr>
          <w:rFonts w:asciiTheme="minorHAnsi" w:hAnsiTheme="minorHAnsi" w:cstheme="minorHAnsi"/>
          <w:i/>
          <w:color w:val="auto"/>
          <w:sz w:val="22"/>
          <w:szCs w:val="22"/>
        </w:rPr>
        <w:t>,</w:t>
      </w:r>
    </w:p>
    <w:p w14:paraId="0F505B26" w14:textId="77777777" w:rsidR="00F64F3B" w:rsidRPr="00F528D5" w:rsidRDefault="003A6444" w:rsidP="00F64F3B">
      <w:pPr>
        <w:spacing w:after="0" w:line="276" w:lineRule="auto"/>
        <w:jc w:val="both"/>
        <w:rPr>
          <w:rFonts w:cstheme="minorHAnsi"/>
          <w:i/>
        </w:rPr>
      </w:pPr>
      <w:r w:rsidRPr="00F528D5">
        <w:rPr>
          <w:rFonts w:cstheme="minorHAnsi"/>
          <w:i/>
        </w:rPr>
        <w:t xml:space="preserve">W wyniku udzielonego zamówienia publicznego w trybie podstawowym bez negocjacji na </w:t>
      </w:r>
      <w:r w:rsidR="00F64F3B" w:rsidRPr="00F528D5">
        <w:rPr>
          <w:rFonts w:eastAsia="Times New Roman" w:cstheme="minorHAnsi"/>
          <w:i/>
          <w:lang w:eastAsia="pl-PL"/>
        </w:rPr>
        <w:t xml:space="preserve">”Dostawę materiałów zużywalnych i środków do dezynfekcji na cele Biobanku, Medycznego Laboratorium Diagnostycznego oraz Publicznego Banku Komórek Macierzystych” </w:t>
      </w:r>
      <w:r w:rsidR="005C4BDF" w:rsidRPr="00F528D5">
        <w:rPr>
          <w:rFonts w:cstheme="minorHAnsi"/>
          <w:i/>
        </w:rPr>
        <w:t>zgodnie z art. 275</w:t>
      </w:r>
      <w:r w:rsidRPr="00F528D5">
        <w:rPr>
          <w:rFonts w:cstheme="minorHAnsi"/>
          <w:i/>
        </w:rPr>
        <w:t xml:space="preserve"> ust.1 ustawy </w:t>
      </w:r>
    </w:p>
    <w:p w14:paraId="2FB403E8" w14:textId="3CDD4296" w:rsidR="003A6444" w:rsidRPr="00F528D5" w:rsidRDefault="003A6444" w:rsidP="00F64F3B">
      <w:pPr>
        <w:spacing w:after="0" w:line="276" w:lineRule="auto"/>
        <w:jc w:val="both"/>
        <w:rPr>
          <w:rFonts w:eastAsia="Times New Roman" w:cstheme="minorHAnsi"/>
          <w:b/>
          <w:i/>
          <w:lang w:eastAsia="pl-PL"/>
        </w:rPr>
      </w:pPr>
      <w:r w:rsidRPr="00F528D5">
        <w:rPr>
          <w:rFonts w:cstheme="minorHAnsi"/>
          <w:i/>
        </w:rPr>
        <w:t xml:space="preserve">z dnia 11 września 2019 r. Prawo zamówień publicznych (t.j. Dz. U. z 2021 r. poz. 1129 z późn. zm.), została zawarta umowa o następującej treści: </w:t>
      </w:r>
    </w:p>
    <w:p w14:paraId="0F687935" w14:textId="77777777" w:rsidR="00F64F3B" w:rsidRPr="00F528D5" w:rsidRDefault="00F64F3B" w:rsidP="001256B0">
      <w:pPr>
        <w:spacing w:after="0"/>
        <w:jc w:val="center"/>
        <w:rPr>
          <w:rFonts w:cstheme="minorHAnsi"/>
          <w:b/>
        </w:rPr>
      </w:pPr>
      <w:r w:rsidRPr="00F528D5">
        <w:rPr>
          <w:rFonts w:cstheme="minorHAnsi"/>
          <w:b/>
        </w:rPr>
        <w:t>§ 1</w:t>
      </w:r>
    </w:p>
    <w:p w14:paraId="35FE9263" w14:textId="77777777" w:rsidR="00F64F3B" w:rsidRPr="00F528D5" w:rsidRDefault="00F64F3B" w:rsidP="001256B0">
      <w:pPr>
        <w:spacing w:after="0"/>
        <w:jc w:val="center"/>
        <w:rPr>
          <w:rFonts w:cstheme="minorHAnsi"/>
          <w:b/>
        </w:rPr>
      </w:pPr>
      <w:r w:rsidRPr="00F528D5">
        <w:rPr>
          <w:rFonts w:cstheme="minorHAnsi"/>
          <w:b/>
        </w:rPr>
        <w:t>Przedmiot umowy</w:t>
      </w:r>
    </w:p>
    <w:p w14:paraId="72BE1F13" w14:textId="77777777" w:rsidR="00B8515D" w:rsidRPr="00F528D5" w:rsidRDefault="00F64F3B" w:rsidP="009B4EAC">
      <w:pPr>
        <w:numPr>
          <w:ilvl w:val="0"/>
          <w:numId w:val="21"/>
        </w:numPr>
        <w:suppressAutoHyphens/>
        <w:spacing w:after="0" w:line="240" w:lineRule="auto"/>
        <w:ind w:left="284" w:hanging="284"/>
        <w:jc w:val="both"/>
        <w:rPr>
          <w:rFonts w:cstheme="minorHAnsi"/>
          <w:iCs/>
        </w:rPr>
      </w:pPr>
      <w:r w:rsidRPr="00F528D5">
        <w:rPr>
          <w:rFonts w:cstheme="minorHAnsi"/>
          <w:spacing w:val="-8"/>
        </w:rPr>
        <w:t>Wykonawca przyjmuje do realizacji zamówienie na</w:t>
      </w:r>
      <w:r w:rsidR="00B8515D" w:rsidRPr="00F528D5">
        <w:rPr>
          <w:rFonts w:cstheme="minorHAnsi"/>
          <w:spacing w:val="-8"/>
        </w:rPr>
        <w:t>:</w:t>
      </w:r>
    </w:p>
    <w:p w14:paraId="7869E373" w14:textId="42C9D0BA" w:rsidR="00B8515D" w:rsidRPr="00F528D5" w:rsidRDefault="00B8515D" w:rsidP="009B4EAC">
      <w:pPr>
        <w:pStyle w:val="Akapitzlist"/>
        <w:numPr>
          <w:ilvl w:val="0"/>
          <w:numId w:val="26"/>
        </w:numPr>
        <w:suppressAutoHyphens/>
        <w:spacing w:after="0" w:line="240" w:lineRule="auto"/>
        <w:jc w:val="both"/>
        <w:rPr>
          <w:rFonts w:cstheme="minorHAnsi"/>
          <w:iCs/>
        </w:rPr>
      </w:pPr>
      <w:r w:rsidRPr="00F528D5">
        <w:rPr>
          <w:rFonts w:cstheme="minorHAnsi"/>
          <w:b/>
          <w:bCs/>
          <w:spacing w:val="-8"/>
        </w:rPr>
        <w:t>s</w:t>
      </w:r>
      <w:r w:rsidR="00F64F3B" w:rsidRPr="00F528D5">
        <w:rPr>
          <w:rFonts w:cstheme="minorHAnsi"/>
          <w:b/>
          <w:bCs/>
          <w:spacing w:val="-8"/>
        </w:rPr>
        <w:t>ukcesywne dostawy</w:t>
      </w:r>
      <w:r w:rsidRPr="00F528D5">
        <w:rPr>
          <w:rFonts w:cstheme="minorHAnsi"/>
          <w:b/>
          <w:bCs/>
          <w:spacing w:val="-8"/>
        </w:rPr>
        <w:t xml:space="preserve"> </w:t>
      </w:r>
      <w:r w:rsidR="001256B0">
        <w:rPr>
          <w:rFonts w:cstheme="minorHAnsi"/>
          <w:b/>
          <w:bCs/>
          <w:spacing w:val="-8"/>
        </w:rPr>
        <w:t>(</w:t>
      </w:r>
      <w:r w:rsidRPr="00F528D5">
        <w:rPr>
          <w:rFonts w:cstheme="minorHAnsi"/>
          <w:b/>
          <w:bCs/>
          <w:spacing w:val="-8"/>
        </w:rPr>
        <w:t>dotyczy Zadania I</w:t>
      </w:r>
      <w:r w:rsidR="001256B0">
        <w:rPr>
          <w:rFonts w:cstheme="minorHAnsi"/>
          <w:b/>
          <w:bCs/>
          <w:spacing w:val="-8"/>
        </w:rPr>
        <w:t xml:space="preserve">) </w:t>
      </w:r>
      <w:r w:rsidR="00F64F3B" w:rsidRPr="00F528D5">
        <w:rPr>
          <w:rFonts w:cstheme="minorHAnsi"/>
          <w:bCs/>
          <w:spacing w:val="-8"/>
        </w:rPr>
        <w:t xml:space="preserve"> </w:t>
      </w:r>
      <w:r w:rsidRPr="00F528D5">
        <w:rPr>
          <w:rFonts w:cstheme="minorHAnsi"/>
          <w:bCs/>
          <w:spacing w:val="-8"/>
        </w:rPr>
        <w:t xml:space="preserve">podłoży mikrobiologicznych oraz krwi baraniej </w:t>
      </w:r>
      <w:r w:rsidR="00F64F3B" w:rsidRPr="00F528D5">
        <w:rPr>
          <w:rFonts w:cstheme="minorHAnsi"/>
          <w:bCs/>
          <w:spacing w:val="-8"/>
        </w:rPr>
        <w:t xml:space="preserve"> dl</w:t>
      </w:r>
      <w:r w:rsidRPr="00F528D5">
        <w:rPr>
          <w:rFonts w:cstheme="minorHAnsi"/>
          <w:bCs/>
          <w:spacing w:val="-8"/>
        </w:rPr>
        <w:t>a potrzeb</w:t>
      </w:r>
      <w:r w:rsidRPr="00F528D5">
        <w:rPr>
          <w:rFonts w:eastAsia="Times New Roman" w:cstheme="minorHAnsi"/>
          <w:i/>
          <w:lang w:eastAsia="pl-PL"/>
        </w:rPr>
        <w:t xml:space="preserve"> </w:t>
      </w:r>
      <w:r w:rsidRPr="00F528D5">
        <w:rPr>
          <w:rFonts w:eastAsia="Times New Roman" w:cstheme="minorHAnsi"/>
          <w:lang w:eastAsia="pl-PL"/>
        </w:rPr>
        <w:t xml:space="preserve"> Biobanku, Medycznego Laboratorium Diagnostycznego oraz Publicznego Banku Komórek Macierzystych Regionalnego Centrum Naukowo-Technologicznego</w:t>
      </w:r>
      <w:r w:rsidR="00F64F3B" w:rsidRPr="00F528D5">
        <w:rPr>
          <w:rFonts w:cstheme="minorHAnsi"/>
          <w:bCs/>
          <w:spacing w:val="-8"/>
        </w:rPr>
        <w:t>,</w:t>
      </w:r>
    </w:p>
    <w:p w14:paraId="54CAC66A" w14:textId="321D2B6F" w:rsidR="00F64F3B" w:rsidRPr="00F528D5" w:rsidRDefault="00B8515D" w:rsidP="009B4EAC">
      <w:pPr>
        <w:pStyle w:val="Akapitzlist"/>
        <w:numPr>
          <w:ilvl w:val="0"/>
          <w:numId w:val="26"/>
        </w:numPr>
        <w:suppressAutoHyphens/>
        <w:spacing w:after="0" w:line="240" w:lineRule="auto"/>
        <w:jc w:val="both"/>
        <w:rPr>
          <w:rFonts w:cstheme="minorHAnsi"/>
          <w:iCs/>
        </w:rPr>
      </w:pPr>
      <w:r w:rsidRPr="00F528D5">
        <w:rPr>
          <w:rFonts w:cstheme="minorHAnsi"/>
          <w:b/>
          <w:bCs/>
          <w:spacing w:val="-8"/>
        </w:rPr>
        <w:t>jednorazowe dostawy</w:t>
      </w:r>
      <w:r w:rsidRPr="00F528D5">
        <w:rPr>
          <w:rFonts w:cstheme="minorHAnsi"/>
          <w:bCs/>
          <w:iCs/>
          <w:spacing w:val="-8"/>
        </w:rPr>
        <w:t xml:space="preserve"> materiałów zużywalnych i środkó</w:t>
      </w:r>
      <w:r w:rsidR="0096034E" w:rsidRPr="00F528D5">
        <w:rPr>
          <w:rFonts w:cstheme="minorHAnsi"/>
          <w:bCs/>
          <w:iCs/>
          <w:spacing w:val="-8"/>
        </w:rPr>
        <w:t xml:space="preserve">w do dezynfekcji </w:t>
      </w:r>
      <w:r w:rsidRPr="00F528D5">
        <w:rPr>
          <w:rFonts w:cstheme="minorHAnsi"/>
          <w:b/>
          <w:bCs/>
          <w:iCs/>
          <w:spacing w:val="-8"/>
        </w:rPr>
        <w:t>dotyczy Zadania</w:t>
      </w:r>
      <w:r w:rsidR="0096034E" w:rsidRPr="00F528D5">
        <w:rPr>
          <w:rFonts w:cstheme="minorHAnsi"/>
          <w:b/>
          <w:bCs/>
          <w:iCs/>
          <w:spacing w:val="-8"/>
        </w:rPr>
        <w:t>……….</w:t>
      </w:r>
      <w:r w:rsidRPr="00F528D5">
        <w:rPr>
          <w:rFonts w:cstheme="minorHAnsi"/>
          <w:b/>
          <w:bCs/>
          <w:iCs/>
          <w:spacing w:val="-8"/>
        </w:rPr>
        <w:t xml:space="preserve"> </w:t>
      </w:r>
      <w:r w:rsidR="0096034E" w:rsidRPr="00F528D5">
        <w:rPr>
          <w:rFonts w:cstheme="minorHAnsi"/>
          <w:b/>
          <w:bCs/>
          <w:iCs/>
          <w:spacing w:val="-8"/>
        </w:rPr>
        <w:t>(</w:t>
      </w:r>
      <w:r w:rsidRPr="00F528D5">
        <w:rPr>
          <w:rFonts w:cstheme="minorHAnsi"/>
          <w:b/>
          <w:bCs/>
          <w:iCs/>
          <w:spacing w:val="-8"/>
        </w:rPr>
        <w:t>od I</w:t>
      </w:r>
      <w:r w:rsidR="0096034E" w:rsidRPr="00F528D5">
        <w:rPr>
          <w:rFonts w:cstheme="minorHAnsi"/>
          <w:b/>
          <w:bCs/>
          <w:iCs/>
          <w:spacing w:val="-8"/>
        </w:rPr>
        <w:t>I</w:t>
      </w:r>
      <w:r w:rsidRPr="00F528D5">
        <w:rPr>
          <w:rFonts w:cstheme="minorHAnsi"/>
          <w:b/>
          <w:bCs/>
          <w:iCs/>
          <w:spacing w:val="-8"/>
        </w:rPr>
        <w:t xml:space="preserve"> do XII</w:t>
      </w:r>
      <w:r w:rsidR="0096034E" w:rsidRPr="00F528D5">
        <w:rPr>
          <w:rFonts w:cstheme="minorHAnsi"/>
          <w:b/>
          <w:bCs/>
          <w:iCs/>
          <w:spacing w:val="-8"/>
        </w:rPr>
        <w:t>)</w:t>
      </w:r>
      <w:r w:rsidR="0096034E" w:rsidRPr="00F528D5">
        <w:rPr>
          <w:rFonts w:cstheme="minorHAnsi"/>
          <w:bCs/>
          <w:iCs/>
          <w:spacing w:val="-8"/>
        </w:rPr>
        <w:t xml:space="preserve"> </w:t>
      </w:r>
      <w:r w:rsidR="0096034E" w:rsidRPr="00F528D5">
        <w:rPr>
          <w:rFonts w:cstheme="minorHAnsi"/>
          <w:bCs/>
          <w:spacing w:val="-8"/>
        </w:rPr>
        <w:t>dla potrzeb</w:t>
      </w:r>
      <w:r w:rsidR="0096034E" w:rsidRPr="00F528D5">
        <w:rPr>
          <w:rFonts w:eastAsia="Times New Roman" w:cstheme="minorHAnsi"/>
          <w:i/>
          <w:lang w:eastAsia="pl-PL"/>
        </w:rPr>
        <w:t xml:space="preserve"> </w:t>
      </w:r>
      <w:r w:rsidR="0096034E" w:rsidRPr="00F528D5">
        <w:rPr>
          <w:rFonts w:eastAsia="Times New Roman" w:cstheme="minorHAnsi"/>
          <w:lang w:eastAsia="pl-PL"/>
        </w:rPr>
        <w:t xml:space="preserve"> Biobanku, Medycznego Laboratorium Diagnostycznego oraz Publicznego Banku Komórek Macierzystych Regionalnego Centrum Naukowo-Technologicznego</w:t>
      </w:r>
      <w:r w:rsidR="0096034E" w:rsidRPr="00F528D5">
        <w:rPr>
          <w:rFonts w:cstheme="minorHAnsi"/>
          <w:bCs/>
          <w:spacing w:val="-8"/>
        </w:rPr>
        <w:t>.</w:t>
      </w:r>
    </w:p>
    <w:p w14:paraId="0B8F9A15" w14:textId="77777777" w:rsidR="001256B0" w:rsidRDefault="001256B0" w:rsidP="00DB233E">
      <w:pPr>
        <w:spacing w:after="0"/>
        <w:jc w:val="center"/>
        <w:rPr>
          <w:rFonts w:cstheme="minorHAnsi"/>
          <w:b/>
        </w:rPr>
      </w:pPr>
    </w:p>
    <w:p w14:paraId="3B2C3F44" w14:textId="77777777" w:rsidR="001256B0" w:rsidRDefault="001256B0" w:rsidP="00DB233E">
      <w:pPr>
        <w:spacing w:after="0"/>
        <w:jc w:val="center"/>
        <w:rPr>
          <w:rFonts w:cstheme="minorHAnsi"/>
          <w:b/>
        </w:rPr>
      </w:pPr>
    </w:p>
    <w:p w14:paraId="317B78B3" w14:textId="77777777" w:rsidR="001256B0" w:rsidRDefault="001256B0" w:rsidP="00DB233E">
      <w:pPr>
        <w:spacing w:after="0"/>
        <w:jc w:val="center"/>
        <w:rPr>
          <w:rFonts w:cstheme="minorHAnsi"/>
          <w:b/>
        </w:rPr>
      </w:pPr>
    </w:p>
    <w:p w14:paraId="022AA063" w14:textId="30C93177" w:rsidR="00F64F3B" w:rsidRPr="00F528D5" w:rsidRDefault="00F64F3B" w:rsidP="00DB233E">
      <w:pPr>
        <w:spacing w:after="0"/>
        <w:jc w:val="center"/>
        <w:rPr>
          <w:rFonts w:cstheme="minorHAnsi"/>
          <w:b/>
        </w:rPr>
      </w:pPr>
      <w:r w:rsidRPr="00F528D5">
        <w:rPr>
          <w:rFonts w:cstheme="minorHAnsi"/>
          <w:b/>
        </w:rPr>
        <w:t>§ 2</w:t>
      </w:r>
    </w:p>
    <w:p w14:paraId="3857B235" w14:textId="77777777" w:rsidR="00F64F3B" w:rsidRPr="00F528D5" w:rsidRDefault="00F64F3B" w:rsidP="00F64F3B">
      <w:pPr>
        <w:jc w:val="center"/>
        <w:rPr>
          <w:rFonts w:cstheme="minorHAnsi"/>
          <w:b/>
        </w:rPr>
      </w:pPr>
      <w:r w:rsidRPr="00F528D5">
        <w:rPr>
          <w:rFonts w:cstheme="minorHAnsi"/>
          <w:b/>
        </w:rPr>
        <w:t>Termin</w:t>
      </w:r>
    </w:p>
    <w:p w14:paraId="175C7699" w14:textId="6FB99813" w:rsidR="00F64F3B" w:rsidRPr="00F528D5" w:rsidRDefault="00F64F3B" w:rsidP="009B4EAC">
      <w:pPr>
        <w:numPr>
          <w:ilvl w:val="0"/>
          <w:numId w:val="25"/>
        </w:numPr>
        <w:spacing w:after="0" w:line="240" w:lineRule="auto"/>
        <w:ind w:left="426"/>
        <w:rPr>
          <w:rFonts w:cstheme="minorHAnsi"/>
          <w:bCs/>
        </w:rPr>
      </w:pPr>
      <w:r w:rsidRPr="00F528D5">
        <w:rPr>
          <w:rFonts w:cstheme="minorHAnsi"/>
          <w:bCs/>
        </w:rPr>
        <w:lastRenderedPageBreak/>
        <w:t xml:space="preserve">Umowa zostaje zawarta </w:t>
      </w:r>
      <w:r w:rsidR="00BF3DE6" w:rsidRPr="00F528D5">
        <w:rPr>
          <w:rFonts w:cstheme="minorHAnsi"/>
          <w:b/>
          <w:bCs/>
        </w:rPr>
        <w:t>w części</w:t>
      </w:r>
      <w:r w:rsidR="002723CC" w:rsidRPr="00F528D5">
        <w:rPr>
          <w:rFonts w:cstheme="minorHAnsi"/>
          <w:b/>
          <w:bCs/>
        </w:rPr>
        <w:t xml:space="preserve"> Zadania I na okres</w:t>
      </w:r>
      <w:r w:rsidRPr="00F528D5">
        <w:rPr>
          <w:rFonts w:cstheme="minorHAnsi"/>
          <w:b/>
          <w:bCs/>
        </w:rPr>
        <w:t xml:space="preserve"> </w:t>
      </w:r>
      <w:r w:rsidR="0096034E" w:rsidRPr="00F528D5">
        <w:rPr>
          <w:rFonts w:cstheme="minorHAnsi"/>
          <w:b/>
        </w:rPr>
        <w:t>12</w:t>
      </w:r>
      <w:r w:rsidRPr="00F528D5">
        <w:rPr>
          <w:rFonts w:cstheme="minorHAnsi"/>
          <w:b/>
        </w:rPr>
        <w:t xml:space="preserve"> miesięcy</w:t>
      </w:r>
      <w:r w:rsidRPr="00F528D5">
        <w:rPr>
          <w:rFonts w:cstheme="minorHAnsi"/>
          <w:bCs/>
        </w:rPr>
        <w:t xml:space="preserve"> </w:t>
      </w:r>
      <w:r w:rsidR="00692708" w:rsidRPr="00F528D5">
        <w:rPr>
          <w:rFonts w:cstheme="minorHAnsi"/>
          <w:bCs/>
        </w:rPr>
        <w:t>od dnia podpisania</w:t>
      </w:r>
      <w:r w:rsidRPr="00F528D5">
        <w:rPr>
          <w:rFonts w:cstheme="minorHAnsi"/>
          <w:bCs/>
        </w:rPr>
        <w:t xml:space="preserve"> niniejszej umowy</w:t>
      </w:r>
      <w:r w:rsidR="00BF3DE6" w:rsidRPr="00F528D5">
        <w:rPr>
          <w:rFonts w:cstheme="minorHAnsi"/>
          <w:bCs/>
        </w:rPr>
        <w:t xml:space="preserve">, natomiast w części </w:t>
      </w:r>
      <w:r w:rsidR="00BF3DE6" w:rsidRPr="00F528D5">
        <w:rPr>
          <w:rFonts w:cstheme="minorHAnsi"/>
          <w:b/>
          <w:bCs/>
        </w:rPr>
        <w:t xml:space="preserve">Zadania II, III, IV, V, VI, VII, VIII, IX, X, XI, XII </w:t>
      </w:r>
      <w:r w:rsidR="00BF3DE6" w:rsidRPr="00F528D5">
        <w:rPr>
          <w:rFonts w:cstheme="minorHAnsi"/>
          <w:bCs/>
        </w:rPr>
        <w:t>umowa będzie realizowana</w:t>
      </w:r>
      <w:r w:rsidR="00692708" w:rsidRPr="00F528D5">
        <w:rPr>
          <w:rFonts w:cstheme="minorHAnsi"/>
          <w:bCs/>
        </w:rPr>
        <w:t xml:space="preserve"> w terminie ………..( 14, 10, 7 dni zgodnie z ofertą) dni od daty podpisania umowy tj. do dnia………….</w:t>
      </w:r>
    </w:p>
    <w:p w14:paraId="65B9F2D3" w14:textId="451923FB" w:rsidR="00F64F3B" w:rsidRPr="00F528D5" w:rsidRDefault="00692708" w:rsidP="00DB233E">
      <w:pPr>
        <w:spacing w:after="0"/>
        <w:rPr>
          <w:rFonts w:cstheme="minorHAnsi"/>
          <w:b/>
        </w:rPr>
      </w:pPr>
      <w:r w:rsidRPr="00F528D5">
        <w:rPr>
          <w:rFonts w:cstheme="minorHAnsi"/>
          <w:b/>
        </w:rPr>
        <w:t xml:space="preserve">                                                                              </w:t>
      </w:r>
      <w:r w:rsidR="001256B0">
        <w:rPr>
          <w:rFonts w:cstheme="minorHAnsi"/>
          <w:b/>
        </w:rPr>
        <w:t xml:space="preserve">        </w:t>
      </w:r>
      <w:r w:rsidRPr="00F528D5">
        <w:rPr>
          <w:rFonts w:cstheme="minorHAnsi"/>
          <w:b/>
        </w:rPr>
        <w:t xml:space="preserve">  § 3</w:t>
      </w:r>
    </w:p>
    <w:p w14:paraId="29A5858F" w14:textId="77777777" w:rsidR="00F64F3B" w:rsidRPr="00F528D5" w:rsidRDefault="00F64F3B" w:rsidP="00F64F3B">
      <w:pPr>
        <w:jc w:val="center"/>
        <w:rPr>
          <w:rFonts w:cstheme="minorHAnsi"/>
          <w:b/>
        </w:rPr>
      </w:pPr>
      <w:r w:rsidRPr="00F528D5">
        <w:rPr>
          <w:rFonts w:cstheme="minorHAnsi"/>
          <w:b/>
        </w:rPr>
        <w:t>Realizacja umowy</w:t>
      </w:r>
    </w:p>
    <w:p w14:paraId="4E0190EC" w14:textId="0C19D082" w:rsidR="00F64F3B" w:rsidRPr="00F528D5" w:rsidRDefault="00F64F3B" w:rsidP="009B4EAC">
      <w:pPr>
        <w:pStyle w:val="Tekstpodstawowy"/>
        <w:widowControl w:val="0"/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eastAsia="Calibri" w:cstheme="minorHAnsi"/>
          <w:lang w:eastAsia="pl-PL"/>
        </w:rPr>
      </w:pPr>
      <w:r w:rsidRPr="00F528D5">
        <w:rPr>
          <w:rFonts w:eastAsia="Calibri" w:cstheme="minorHAnsi"/>
          <w:spacing w:val="-12"/>
          <w:lang w:eastAsia="pl-PL"/>
        </w:rPr>
        <w:t>Wykonawca zobowiązuje się dostarczać sukcesywnie</w:t>
      </w:r>
      <w:r w:rsidR="00692708" w:rsidRPr="00F528D5">
        <w:rPr>
          <w:rFonts w:eastAsia="Calibri" w:cstheme="minorHAnsi"/>
          <w:spacing w:val="-12"/>
          <w:lang w:eastAsia="pl-PL"/>
        </w:rPr>
        <w:t>/</w:t>
      </w:r>
      <w:r w:rsidR="0045179C" w:rsidRPr="00F528D5">
        <w:rPr>
          <w:rFonts w:eastAsia="Calibri" w:cstheme="minorHAnsi"/>
          <w:spacing w:val="-12"/>
          <w:lang w:eastAsia="pl-PL"/>
        </w:rPr>
        <w:t>j</w:t>
      </w:r>
      <w:r w:rsidR="00692708" w:rsidRPr="00F528D5">
        <w:rPr>
          <w:rFonts w:eastAsia="Calibri" w:cstheme="minorHAnsi"/>
          <w:spacing w:val="-12"/>
          <w:lang w:eastAsia="pl-PL"/>
        </w:rPr>
        <w:t>ednorazowo</w:t>
      </w:r>
      <w:r w:rsidRPr="00F528D5">
        <w:rPr>
          <w:rFonts w:eastAsia="Calibri" w:cstheme="minorHAnsi"/>
          <w:spacing w:val="-12"/>
          <w:lang w:eastAsia="pl-PL"/>
        </w:rPr>
        <w:t xml:space="preserve"> przedmiot zamówienia ustalony wg</w:t>
      </w:r>
      <w:r w:rsidR="00692708" w:rsidRPr="00F528D5">
        <w:rPr>
          <w:rFonts w:eastAsia="Calibri" w:cstheme="minorHAnsi"/>
          <w:spacing w:val="-12"/>
          <w:lang w:eastAsia="pl-PL"/>
        </w:rPr>
        <w:t xml:space="preserve"> Zadania</w:t>
      </w:r>
      <w:r w:rsidRPr="00F528D5">
        <w:rPr>
          <w:rFonts w:eastAsia="Calibri" w:cstheme="minorHAnsi"/>
          <w:spacing w:val="-12"/>
          <w:lang w:eastAsia="pl-PL"/>
        </w:rPr>
        <w:t xml:space="preserve"> nr …..</w:t>
      </w:r>
      <w:r w:rsidR="0045179C" w:rsidRPr="00F528D5">
        <w:rPr>
          <w:rFonts w:eastAsia="Calibri" w:cstheme="minorHAnsi"/>
          <w:spacing w:val="-12"/>
          <w:lang w:eastAsia="pl-PL"/>
        </w:rPr>
        <w:t xml:space="preserve"> w  terminie……………. </w:t>
      </w:r>
      <w:r w:rsidRPr="00F528D5">
        <w:rPr>
          <w:rFonts w:eastAsia="Calibri" w:cstheme="minorHAnsi"/>
          <w:spacing w:val="-4"/>
          <w:lang w:eastAsia="pl-PL"/>
        </w:rPr>
        <w:t xml:space="preserve"> do </w:t>
      </w:r>
      <w:r w:rsidR="0045179C" w:rsidRPr="00F528D5">
        <w:rPr>
          <w:rFonts w:eastAsia="Calibri" w:cstheme="minorHAnsi"/>
          <w:spacing w:val="-4"/>
          <w:lang w:eastAsia="pl-PL"/>
        </w:rPr>
        <w:t>siedziby Zamawiającego Regionalne Centrum Naukowo -Technologiczne Podzamcze 45, 26-060 Chęciny</w:t>
      </w:r>
      <w:r w:rsidRPr="00F528D5">
        <w:rPr>
          <w:rFonts w:eastAsia="Calibri" w:cstheme="minorHAnsi"/>
          <w:spacing w:val="-4"/>
          <w:lang w:eastAsia="pl-PL"/>
        </w:rPr>
        <w:t>, na zasadach określonych w § 4.</w:t>
      </w:r>
      <w:r w:rsidRPr="00F528D5">
        <w:rPr>
          <w:rFonts w:eastAsia="Calibri" w:cstheme="minorHAnsi"/>
          <w:lang w:eastAsia="pl-PL"/>
        </w:rPr>
        <w:t xml:space="preserve"> </w:t>
      </w:r>
    </w:p>
    <w:p w14:paraId="2D217CA3" w14:textId="77777777" w:rsidR="00F64F3B" w:rsidRPr="00F528D5" w:rsidRDefault="00F64F3B" w:rsidP="009B4EAC">
      <w:pPr>
        <w:pStyle w:val="Tekstpodstawowy"/>
        <w:widowControl w:val="0"/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cstheme="minorHAnsi"/>
        </w:rPr>
      </w:pPr>
      <w:r w:rsidRPr="00F528D5">
        <w:rPr>
          <w:rFonts w:cstheme="minorHAnsi"/>
        </w:rPr>
        <w:t>Wykonawca oświadcza że zaoferowany przez niego asortyment, będący przedmiotem umowy, posiada niezbędne dokumenty dopuszczające do obrotu i użytkowania jako wyrobu medycznego na terenie Rzeczypospolitej Polskiej, w myśl przepisów ustawy z dnia 20 maja 2010 r. o wyrobach medycznych (Dz.U. z 2021 r., poz. 1565).</w:t>
      </w:r>
    </w:p>
    <w:p w14:paraId="54D60E68" w14:textId="77777777" w:rsidR="001256B0" w:rsidRDefault="00F64F3B" w:rsidP="009B4EAC">
      <w:pPr>
        <w:pStyle w:val="Tekstpodstawowy"/>
        <w:widowControl w:val="0"/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cstheme="minorHAnsi"/>
        </w:rPr>
      </w:pPr>
      <w:r w:rsidRPr="00F528D5">
        <w:rPr>
          <w:rFonts w:cstheme="minorHAnsi"/>
        </w:rPr>
        <w:t>Wykonawca gwarantuje iż dostarczony towar będzie miał okres przydatności do użycia</w:t>
      </w:r>
      <w:r w:rsidR="00DB233E" w:rsidRPr="00F528D5">
        <w:rPr>
          <w:rFonts w:cstheme="minorHAnsi"/>
        </w:rPr>
        <w:t xml:space="preserve"> nie mniej niż</w:t>
      </w:r>
      <w:r w:rsidRPr="00F528D5">
        <w:rPr>
          <w:rFonts w:cstheme="minorHAnsi"/>
        </w:rPr>
        <w:t xml:space="preserve"> </w:t>
      </w:r>
      <w:r w:rsidR="00DB233E" w:rsidRPr="00F528D5">
        <w:rPr>
          <w:rFonts w:cstheme="minorHAnsi"/>
        </w:rPr>
        <w:t>¾ terminu ważności ustalonego</w:t>
      </w:r>
      <w:r w:rsidRPr="00F528D5">
        <w:rPr>
          <w:rFonts w:cstheme="minorHAnsi"/>
        </w:rPr>
        <w:t xml:space="preserve"> </w:t>
      </w:r>
      <w:r w:rsidR="00DB233E" w:rsidRPr="00F528D5">
        <w:rPr>
          <w:rFonts w:cstheme="minorHAnsi"/>
        </w:rPr>
        <w:t>przez producenta od daty dostawy</w:t>
      </w:r>
      <w:r w:rsidRPr="00F528D5">
        <w:rPr>
          <w:rFonts w:cstheme="minorHAnsi"/>
        </w:rPr>
        <w:t xml:space="preserve">, jak również że dostawy będą realizowane w sposób zapewniający trwałość cech właściwych dla danego towaru (odpowiednie opakowanie, transport w temperaturze zgodnie z zaleceniami producenta), pod rygorem wymiany asortymentu na koszt i ryzyko dostawcy na towar pełnowartościowy </w:t>
      </w:r>
    </w:p>
    <w:p w14:paraId="78B736F4" w14:textId="0EF7D5E9" w:rsidR="00F64F3B" w:rsidRPr="00F528D5" w:rsidRDefault="00F64F3B" w:rsidP="001256B0">
      <w:pPr>
        <w:pStyle w:val="Tekstpodstawowy"/>
        <w:widowControl w:val="0"/>
        <w:spacing w:after="0" w:line="240" w:lineRule="auto"/>
        <w:ind w:left="426"/>
        <w:jc w:val="both"/>
        <w:rPr>
          <w:rFonts w:cstheme="minorHAnsi"/>
        </w:rPr>
      </w:pPr>
      <w:r w:rsidRPr="00F528D5">
        <w:rPr>
          <w:rFonts w:cstheme="minorHAnsi"/>
        </w:rPr>
        <w:t>w rozumieniu niniejszego ustępu.</w:t>
      </w:r>
    </w:p>
    <w:p w14:paraId="27C42242" w14:textId="77777777" w:rsidR="00F64F3B" w:rsidRPr="00F528D5" w:rsidRDefault="00F64F3B" w:rsidP="009B4EAC">
      <w:pPr>
        <w:pStyle w:val="Tekstpodstawowy"/>
        <w:widowControl w:val="0"/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cstheme="minorHAnsi"/>
        </w:rPr>
      </w:pPr>
      <w:r w:rsidRPr="00F528D5">
        <w:rPr>
          <w:rFonts w:cstheme="minorHAnsi"/>
        </w:rPr>
        <w:t xml:space="preserve">Zamawiający ma prawo odmowy odbioru towaru niezgodnego z umową lub </w:t>
      </w:r>
      <w:r w:rsidRPr="00F528D5">
        <w:rPr>
          <w:rFonts w:cstheme="minorHAnsi"/>
          <w:bCs/>
          <w:iCs/>
        </w:rPr>
        <w:t>który ma wady zmniejszające jego wartość lub użyteczność w szczególności w przypadku o którym mowa w ust. 3 oraz towaru którego opakowanie jest naruszone lub nie zawiera informacji o terminie ważności. Postanowieni</w:t>
      </w:r>
      <w:r w:rsidRPr="00632E8F">
        <w:rPr>
          <w:rFonts w:cstheme="minorHAnsi"/>
          <w:bCs/>
          <w:iCs/>
        </w:rPr>
        <w:t xml:space="preserve">a </w:t>
      </w:r>
      <w:r w:rsidRPr="00632E8F">
        <w:rPr>
          <w:rFonts w:cstheme="minorHAnsi"/>
          <w:bCs/>
        </w:rPr>
        <w:t>§</w:t>
      </w:r>
      <w:r w:rsidRPr="00632E8F">
        <w:rPr>
          <w:rFonts w:cstheme="minorHAnsi"/>
          <w:bCs/>
          <w:iCs/>
        </w:rPr>
        <w:t xml:space="preserve"> 8 ust. 3 stosuje się odpowiednio.</w:t>
      </w:r>
    </w:p>
    <w:p w14:paraId="32682EB5" w14:textId="77777777" w:rsidR="00F64F3B" w:rsidRPr="00F528D5" w:rsidRDefault="00F64F3B" w:rsidP="009B4EAC">
      <w:pPr>
        <w:pStyle w:val="Tekstpodstawowy"/>
        <w:widowControl w:val="0"/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cstheme="minorHAnsi"/>
        </w:rPr>
      </w:pPr>
      <w:r w:rsidRPr="00F528D5">
        <w:rPr>
          <w:rFonts w:cstheme="minorHAnsi"/>
        </w:rPr>
        <w:t>Strony postanawiają, iż osobami odpowiedzialnymi za kontakty w zakresie realizacji umowy będą:</w:t>
      </w:r>
    </w:p>
    <w:p w14:paraId="61D4ADA5" w14:textId="7AF8DE5E" w:rsidR="00F64F3B" w:rsidRPr="00F528D5" w:rsidRDefault="00F64F3B" w:rsidP="009B4EAC">
      <w:pPr>
        <w:numPr>
          <w:ilvl w:val="0"/>
          <w:numId w:val="18"/>
        </w:numPr>
        <w:tabs>
          <w:tab w:val="clear" w:pos="720"/>
          <w:tab w:val="num" w:pos="567"/>
        </w:tabs>
        <w:spacing w:after="0" w:line="240" w:lineRule="auto"/>
        <w:ind w:hanging="436"/>
        <w:jc w:val="both"/>
        <w:rPr>
          <w:rFonts w:cstheme="minorHAnsi"/>
          <w:snapToGrid w:val="0"/>
        </w:rPr>
      </w:pPr>
      <w:r w:rsidRPr="00F528D5">
        <w:rPr>
          <w:rFonts w:cstheme="minorHAnsi"/>
          <w:spacing w:val="-6"/>
        </w:rPr>
        <w:t>ze strony Zamawiające</w:t>
      </w:r>
      <w:r w:rsidR="00DB233E" w:rsidRPr="00F528D5">
        <w:rPr>
          <w:rFonts w:cstheme="minorHAnsi"/>
          <w:spacing w:val="-6"/>
        </w:rPr>
        <w:t>go:…………</w:t>
      </w:r>
      <w:r w:rsidR="00E50C6C">
        <w:rPr>
          <w:rFonts w:cstheme="minorHAnsi"/>
          <w:spacing w:val="-6"/>
        </w:rPr>
        <w:t>………….</w:t>
      </w:r>
      <w:r w:rsidR="00DB233E" w:rsidRPr="00F528D5">
        <w:rPr>
          <w:rFonts w:cstheme="minorHAnsi"/>
          <w:spacing w:val="-6"/>
        </w:rPr>
        <w:t>…….</w:t>
      </w:r>
      <w:r w:rsidRPr="00F528D5">
        <w:rPr>
          <w:rFonts w:cstheme="minorHAnsi"/>
          <w:spacing w:val="-6"/>
        </w:rPr>
        <w:t xml:space="preserve">, </w:t>
      </w:r>
      <w:r w:rsidR="00DB233E" w:rsidRPr="00F528D5">
        <w:rPr>
          <w:rFonts w:cstheme="minorHAnsi"/>
        </w:rPr>
        <w:t>tel. ………</w:t>
      </w:r>
      <w:r w:rsidR="00E50C6C">
        <w:rPr>
          <w:rFonts w:cstheme="minorHAnsi"/>
        </w:rPr>
        <w:t>…………..…</w:t>
      </w:r>
      <w:r w:rsidR="00DB233E" w:rsidRPr="00F528D5">
        <w:rPr>
          <w:rFonts w:cstheme="minorHAnsi"/>
        </w:rPr>
        <w:t>…….</w:t>
      </w:r>
      <w:r w:rsidRPr="00F528D5">
        <w:rPr>
          <w:rFonts w:cstheme="minorHAnsi"/>
        </w:rPr>
        <w:t xml:space="preserve">, </w:t>
      </w:r>
      <w:r w:rsidR="00DB233E" w:rsidRPr="00F528D5">
        <w:rPr>
          <w:rFonts w:cstheme="minorHAnsi"/>
        </w:rPr>
        <w:t>e-mail:………………………………..</w:t>
      </w:r>
    </w:p>
    <w:p w14:paraId="37166F41" w14:textId="7C5F2C23" w:rsidR="00F64F3B" w:rsidRPr="00F528D5" w:rsidRDefault="00F64F3B" w:rsidP="009B4EAC">
      <w:pPr>
        <w:numPr>
          <w:ilvl w:val="0"/>
          <w:numId w:val="18"/>
        </w:numPr>
        <w:tabs>
          <w:tab w:val="clear" w:pos="720"/>
          <w:tab w:val="num" w:pos="567"/>
        </w:tabs>
        <w:spacing w:after="0" w:line="240" w:lineRule="auto"/>
        <w:ind w:hanging="436"/>
        <w:jc w:val="both"/>
        <w:rPr>
          <w:rFonts w:cstheme="minorHAnsi"/>
          <w:snapToGrid w:val="0"/>
        </w:rPr>
      </w:pPr>
      <w:r w:rsidRPr="00F528D5">
        <w:rPr>
          <w:rFonts w:cstheme="minorHAnsi"/>
        </w:rPr>
        <w:t>ze strony Wykonawcy: …………</w:t>
      </w:r>
      <w:r w:rsidR="00E50C6C">
        <w:rPr>
          <w:rFonts w:cstheme="minorHAnsi"/>
        </w:rPr>
        <w:t>………….</w:t>
      </w:r>
      <w:r w:rsidRPr="00F528D5">
        <w:rPr>
          <w:rFonts w:cstheme="minorHAnsi"/>
        </w:rPr>
        <w:t>….…., tel. ……</w:t>
      </w:r>
      <w:r w:rsidR="00E50C6C">
        <w:rPr>
          <w:rFonts w:cstheme="minorHAnsi"/>
        </w:rPr>
        <w:t>…………….</w:t>
      </w:r>
      <w:r w:rsidRPr="00F528D5">
        <w:rPr>
          <w:rFonts w:cstheme="minorHAnsi"/>
        </w:rPr>
        <w:t>…</w:t>
      </w:r>
      <w:r w:rsidR="00E50C6C">
        <w:rPr>
          <w:rFonts w:cstheme="minorHAnsi"/>
        </w:rPr>
        <w:t>.</w:t>
      </w:r>
      <w:r w:rsidRPr="00F528D5">
        <w:rPr>
          <w:rFonts w:cstheme="minorHAnsi"/>
        </w:rPr>
        <w:t>…….…, e-mail……………………………..</w:t>
      </w:r>
    </w:p>
    <w:p w14:paraId="72B6E20F" w14:textId="77777777" w:rsidR="00F64F3B" w:rsidRPr="00F528D5" w:rsidRDefault="00F64F3B" w:rsidP="00F64F3B">
      <w:pPr>
        <w:jc w:val="center"/>
        <w:rPr>
          <w:rFonts w:cstheme="minorHAnsi"/>
          <w:b/>
        </w:rPr>
      </w:pPr>
    </w:p>
    <w:p w14:paraId="6D0B444B" w14:textId="77777777" w:rsidR="00F64F3B" w:rsidRPr="00F528D5" w:rsidRDefault="00F64F3B" w:rsidP="00F64F3B">
      <w:pPr>
        <w:jc w:val="center"/>
        <w:rPr>
          <w:rFonts w:cstheme="minorHAnsi"/>
          <w:b/>
          <w:spacing w:val="-2"/>
        </w:rPr>
      </w:pPr>
      <w:r w:rsidRPr="00F528D5">
        <w:rPr>
          <w:rFonts w:cstheme="minorHAnsi"/>
          <w:b/>
        </w:rPr>
        <w:t>§ 4</w:t>
      </w:r>
    </w:p>
    <w:p w14:paraId="5FD5FD92" w14:textId="77777777" w:rsidR="00E50C6C" w:rsidRDefault="00F64F3B" w:rsidP="009B4EAC">
      <w:pPr>
        <w:pStyle w:val="Tekstpodstawowy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F528D5">
        <w:rPr>
          <w:rFonts w:cstheme="minorHAnsi"/>
        </w:rPr>
        <w:t xml:space="preserve">Strony ustalają, że </w:t>
      </w:r>
      <w:r w:rsidRPr="00F528D5">
        <w:rPr>
          <w:rFonts w:cstheme="minorHAnsi"/>
          <w:b/>
        </w:rPr>
        <w:t xml:space="preserve">dostawa nastąpi w terminie </w:t>
      </w:r>
      <w:r w:rsidR="00DB233E" w:rsidRPr="00F528D5">
        <w:rPr>
          <w:rFonts w:cstheme="minorHAnsi"/>
          <w:b/>
        </w:rPr>
        <w:t>…………..</w:t>
      </w:r>
      <w:r w:rsidRPr="00F528D5">
        <w:rPr>
          <w:rFonts w:cstheme="minorHAnsi"/>
          <w:b/>
        </w:rPr>
        <w:t xml:space="preserve"> dni </w:t>
      </w:r>
      <w:r w:rsidR="00DB233E" w:rsidRPr="00F528D5">
        <w:rPr>
          <w:rFonts w:cstheme="minorHAnsi"/>
          <w:b/>
        </w:rPr>
        <w:t xml:space="preserve">roboczych </w:t>
      </w:r>
      <w:r w:rsidR="00DB233E" w:rsidRPr="00F528D5">
        <w:rPr>
          <w:rFonts w:cstheme="minorHAnsi"/>
        </w:rPr>
        <w:t>od złożenia zamówienia</w:t>
      </w:r>
    </w:p>
    <w:p w14:paraId="6447F258" w14:textId="7AE93653" w:rsidR="00F64F3B" w:rsidRPr="00F528D5" w:rsidRDefault="00DB233E" w:rsidP="00E50C6C">
      <w:pPr>
        <w:pStyle w:val="Tekstpodstawowy"/>
        <w:spacing w:after="0" w:line="240" w:lineRule="auto"/>
        <w:ind w:left="360"/>
        <w:jc w:val="both"/>
        <w:rPr>
          <w:rFonts w:cstheme="minorHAnsi"/>
        </w:rPr>
      </w:pPr>
      <w:r w:rsidRPr="00F528D5">
        <w:rPr>
          <w:rFonts w:cstheme="minorHAnsi"/>
        </w:rPr>
        <w:t xml:space="preserve"> </w:t>
      </w:r>
      <w:r w:rsidR="00F64F3B" w:rsidRPr="00F528D5">
        <w:rPr>
          <w:rFonts w:cstheme="minorHAnsi"/>
        </w:rPr>
        <w:t>o którym mowa w ust. 1</w:t>
      </w:r>
      <w:r w:rsidRPr="00F528D5">
        <w:rPr>
          <w:rFonts w:cstheme="minorHAnsi"/>
        </w:rPr>
        <w:t xml:space="preserve"> </w:t>
      </w:r>
      <w:r w:rsidRPr="00F528D5">
        <w:rPr>
          <w:rFonts w:cstheme="minorHAnsi"/>
          <w:bCs/>
        </w:rPr>
        <w:t>§</w:t>
      </w:r>
      <w:r w:rsidRPr="00F528D5">
        <w:rPr>
          <w:rFonts w:cstheme="minorHAnsi"/>
          <w:bCs/>
          <w:iCs/>
        </w:rPr>
        <w:t xml:space="preserve"> 3. </w:t>
      </w:r>
      <w:r w:rsidR="00F64F3B" w:rsidRPr="00F528D5">
        <w:rPr>
          <w:rFonts w:cstheme="minorHAnsi"/>
        </w:rPr>
        <w:t xml:space="preserve"> Dostawy realizowane będą wyłącznie w dni robocze, od poniedziałku do piątku (w godz. od 8</w:t>
      </w:r>
      <w:r w:rsidR="00F64F3B" w:rsidRPr="00F528D5">
        <w:rPr>
          <w:rFonts w:cstheme="minorHAnsi"/>
          <w:u w:val="single"/>
          <w:vertAlign w:val="superscript"/>
        </w:rPr>
        <w:t>00</w:t>
      </w:r>
      <w:r w:rsidR="00F64F3B" w:rsidRPr="00F528D5">
        <w:rPr>
          <w:rFonts w:cstheme="minorHAnsi"/>
        </w:rPr>
        <w:t xml:space="preserve"> do</w:t>
      </w:r>
      <w:r w:rsidRPr="00F528D5">
        <w:rPr>
          <w:rFonts w:cstheme="minorHAnsi"/>
        </w:rPr>
        <w:t xml:space="preserve"> 15</w:t>
      </w:r>
      <w:r w:rsidR="00F64F3B" w:rsidRPr="00F528D5">
        <w:rPr>
          <w:rFonts w:cstheme="minorHAnsi"/>
          <w:u w:val="single"/>
          <w:vertAlign w:val="superscript"/>
        </w:rPr>
        <w:t>00)</w:t>
      </w:r>
      <w:r w:rsidR="00F64F3B" w:rsidRPr="00F528D5">
        <w:rPr>
          <w:rFonts w:cstheme="minorHAnsi"/>
        </w:rPr>
        <w:t>, za wyjątkiem dni ustawowo wolnych od pracy w rozumieniu ustawy z dn. 18 stycznia 1951 r. o dniach wolnych od pracy (Dz.U. z 2020r, poz.1920).</w:t>
      </w:r>
    </w:p>
    <w:p w14:paraId="372918F9" w14:textId="77777777" w:rsidR="00F64F3B" w:rsidRPr="00F528D5" w:rsidRDefault="00F64F3B" w:rsidP="009B4EAC">
      <w:pPr>
        <w:pStyle w:val="Tekstpodstawowy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F528D5">
        <w:rPr>
          <w:rFonts w:cstheme="minorHAnsi"/>
        </w:rPr>
        <w:t>Za datę wykonania dostawy uważa się dzień wydania towaru w miejscu wskazanym przez Zamawiającego w oparciu o pisemne potwierdzenie na liście przewozowym/dowodzie WZ lub fakturze Vat.</w:t>
      </w:r>
    </w:p>
    <w:p w14:paraId="3EAFDDBA" w14:textId="77777777" w:rsidR="00F64F3B" w:rsidRPr="00F528D5" w:rsidRDefault="00F64F3B" w:rsidP="001256B0">
      <w:pPr>
        <w:spacing w:after="0"/>
        <w:jc w:val="center"/>
        <w:rPr>
          <w:rFonts w:cstheme="minorHAnsi"/>
          <w:b/>
        </w:rPr>
      </w:pPr>
      <w:r w:rsidRPr="00F528D5">
        <w:rPr>
          <w:rFonts w:cstheme="minorHAnsi"/>
          <w:b/>
        </w:rPr>
        <w:t>§ 5</w:t>
      </w:r>
    </w:p>
    <w:p w14:paraId="7BD9F72B" w14:textId="77777777" w:rsidR="00F64F3B" w:rsidRPr="00F528D5" w:rsidRDefault="00F64F3B" w:rsidP="001256B0">
      <w:pPr>
        <w:spacing w:after="0"/>
        <w:jc w:val="center"/>
        <w:rPr>
          <w:rFonts w:cstheme="minorHAnsi"/>
          <w:b/>
        </w:rPr>
      </w:pPr>
      <w:r w:rsidRPr="00F528D5">
        <w:rPr>
          <w:rFonts w:cstheme="minorHAnsi"/>
          <w:b/>
        </w:rPr>
        <w:t>Podwykonawcy</w:t>
      </w:r>
    </w:p>
    <w:p w14:paraId="73EC1B36" w14:textId="77777777" w:rsidR="00F64F3B" w:rsidRPr="00F528D5" w:rsidRDefault="00F64F3B" w:rsidP="009B4EAC">
      <w:pPr>
        <w:pStyle w:val="Tekstpodstawowy"/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cstheme="minorHAnsi"/>
        </w:rPr>
      </w:pPr>
      <w:r w:rsidRPr="00F528D5">
        <w:rPr>
          <w:rFonts w:cstheme="minorHAnsi"/>
        </w:rPr>
        <w:t>Wykonawca powierza podwykonawcom wykonanie następującej części przedmiotu umowy tj.:</w:t>
      </w:r>
    </w:p>
    <w:p w14:paraId="43DCEAB7" w14:textId="77777777" w:rsidR="00F64F3B" w:rsidRPr="00F528D5" w:rsidRDefault="00F64F3B" w:rsidP="009B4EAC">
      <w:pPr>
        <w:numPr>
          <w:ilvl w:val="1"/>
          <w:numId w:val="19"/>
        </w:numPr>
        <w:tabs>
          <w:tab w:val="clear" w:pos="1080"/>
          <w:tab w:val="num" w:pos="709"/>
        </w:tabs>
        <w:spacing w:after="0" w:line="240" w:lineRule="auto"/>
        <w:ind w:left="709" w:hanging="283"/>
        <w:rPr>
          <w:rFonts w:cstheme="minorHAnsi"/>
          <w:i/>
        </w:rPr>
      </w:pPr>
      <w:r w:rsidRPr="00F528D5">
        <w:rPr>
          <w:rFonts w:cstheme="minorHAnsi"/>
          <w:i/>
        </w:rPr>
        <w:t>(należy wstawić nazwę (firma) adres (siedziba) podwykonawcy oraz zakres robót realizowany przez podwykonawcę ……………………...</w:t>
      </w:r>
    </w:p>
    <w:p w14:paraId="0D255150" w14:textId="77777777" w:rsidR="00F64F3B" w:rsidRPr="00F528D5" w:rsidRDefault="00F64F3B" w:rsidP="009B4EAC">
      <w:pPr>
        <w:pStyle w:val="Tekstpodstawowy"/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cstheme="minorHAnsi"/>
        </w:rPr>
      </w:pPr>
      <w:r w:rsidRPr="00F528D5">
        <w:rPr>
          <w:rFonts w:cstheme="minorHAnsi"/>
        </w:rPr>
        <w:t>Wykonawca ponosi pełną odpowiedzialność za realizację części przedmiotu umowy, którą wykonuje przy pomocy podwykonawcy.</w:t>
      </w:r>
    </w:p>
    <w:p w14:paraId="6BAD33F1" w14:textId="77777777" w:rsidR="00F64F3B" w:rsidRPr="00F528D5" w:rsidRDefault="00F64F3B" w:rsidP="009B4EAC">
      <w:pPr>
        <w:pStyle w:val="Tekstpodstawowy"/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cstheme="minorHAnsi"/>
        </w:rPr>
      </w:pPr>
      <w:r w:rsidRPr="00F528D5">
        <w:rPr>
          <w:rFonts w:cstheme="minorHAnsi"/>
        </w:rPr>
        <w:t>Wykonawca, na żądanie Zamawiającego, zobowiązany jest do zmiany podwykonawcy, jeżeli ten wykonuje usługę w sposób wadliwy, niestaranny, niezgodny z umową lub właściwymi przepisami.</w:t>
      </w:r>
    </w:p>
    <w:p w14:paraId="6EAE8222" w14:textId="77777777" w:rsidR="00F64F3B" w:rsidRPr="00F528D5" w:rsidRDefault="00F64F3B" w:rsidP="00F64F3B">
      <w:pPr>
        <w:jc w:val="center"/>
        <w:rPr>
          <w:rFonts w:cstheme="minorHAnsi"/>
          <w:b/>
        </w:rPr>
      </w:pPr>
    </w:p>
    <w:p w14:paraId="1552C689" w14:textId="77777777" w:rsidR="009E1098" w:rsidRDefault="009E1098" w:rsidP="00F64F3B">
      <w:pPr>
        <w:jc w:val="center"/>
        <w:rPr>
          <w:rFonts w:cstheme="minorHAnsi"/>
          <w:b/>
        </w:rPr>
      </w:pPr>
    </w:p>
    <w:p w14:paraId="37C34D9C" w14:textId="4E2C5201" w:rsidR="00F64F3B" w:rsidRPr="00F528D5" w:rsidRDefault="00F64F3B" w:rsidP="009E1098">
      <w:pPr>
        <w:spacing w:after="0"/>
        <w:jc w:val="center"/>
        <w:rPr>
          <w:rFonts w:cstheme="minorHAnsi"/>
          <w:b/>
        </w:rPr>
      </w:pPr>
      <w:r w:rsidRPr="00F528D5">
        <w:rPr>
          <w:rFonts w:cstheme="minorHAnsi"/>
          <w:b/>
        </w:rPr>
        <w:t>§ 6</w:t>
      </w:r>
    </w:p>
    <w:p w14:paraId="5A852BDE" w14:textId="77777777" w:rsidR="00F64F3B" w:rsidRPr="00F528D5" w:rsidRDefault="00F64F3B" w:rsidP="009E1098">
      <w:pPr>
        <w:spacing w:after="0"/>
        <w:jc w:val="center"/>
        <w:rPr>
          <w:rFonts w:cstheme="minorHAnsi"/>
          <w:b/>
        </w:rPr>
      </w:pPr>
      <w:r w:rsidRPr="00F528D5">
        <w:rPr>
          <w:rFonts w:cstheme="minorHAnsi"/>
          <w:b/>
        </w:rPr>
        <w:t>Wynagrodzenie</w:t>
      </w:r>
    </w:p>
    <w:p w14:paraId="41F0C774" w14:textId="0BAF8D88" w:rsidR="00F64F3B" w:rsidRPr="00F528D5" w:rsidRDefault="00F64F3B" w:rsidP="009B4EAC">
      <w:pPr>
        <w:pStyle w:val="Tekstpodstawowy"/>
        <w:widowControl w:val="0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F528D5">
        <w:rPr>
          <w:rFonts w:cstheme="minorHAnsi"/>
        </w:rPr>
        <w:lastRenderedPageBreak/>
        <w:t>Z tytułu realizacji przedmiotu umowy Wykonawca otrzyma wynagrodzenie w kwocie brutto .............. zł (słownie: ……………………………..), obliczone na podstawie cen jednostkowych asortymentu</w:t>
      </w:r>
      <w:r w:rsidR="006B1519" w:rsidRPr="00F528D5">
        <w:rPr>
          <w:rFonts w:cstheme="minorHAnsi"/>
        </w:rPr>
        <w:t xml:space="preserve"> zgodnie z ofertą Wykonawcy w </w:t>
      </w:r>
      <w:r w:rsidR="006B1519" w:rsidRPr="00F528D5">
        <w:rPr>
          <w:rFonts w:cstheme="minorHAnsi"/>
          <w:b/>
        </w:rPr>
        <w:t xml:space="preserve">Zadaniu I/ </w:t>
      </w:r>
      <w:r w:rsidR="006B1519" w:rsidRPr="00F528D5">
        <w:rPr>
          <w:rFonts w:cstheme="minorHAnsi"/>
        </w:rPr>
        <w:t>na podstawie łąc</w:t>
      </w:r>
      <w:r w:rsidR="00E50C6C">
        <w:rPr>
          <w:rFonts w:cstheme="minorHAnsi"/>
        </w:rPr>
        <w:t>znego wynagrodzenia brutto</w:t>
      </w:r>
      <w:r w:rsidR="006B1519" w:rsidRPr="00F528D5">
        <w:rPr>
          <w:rFonts w:cstheme="minorHAnsi"/>
        </w:rPr>
        <w:t xml:space="preserve"> zgodnie z ofertą Wykonawcy w </w:t>
      </w:r>
      <w:r w:rsidR="006B1519" w:rsidRPr="00F528D5">
        <w:rPr>
          <w:rFonts w:cstheme="minorHAnsi"/>
          <w:b/>
        </w:rPr>
        <w:t xml:space="preserve">Zadaniu </w:t>
      </w:r>
      <w:r w:rsidR="00B61D97" w:rsidRPr="00F528D5">
        <w:rPr>
          <w:rFonts w:cstheme="minorHAnsi"/>
          <w:b/>
          <w:bCs/>
        </w:rPr>
        <w:t xml:space="preserve">II, III, IV, V, VI, VII, VIII, IX, X, XI, XII </w:t>
      </w:r>
      <w:r w:rsidR="00B61D97" w:rsidRPr="00F528D5">
        <w:rPr>
          <w:rFonts w:cstheme="minorHAnsi"/>
          <w:b/>
        </w:rPr>
        <w:t xml:space="preserve"> </w:t>
      </w:r>
      <w:r w:rsidR="00B61D97" w:rsidRPr="00F528D5">
        <w:rPr>
          <w:rFonts w:cstheme="minorHAnsi"/>
        </w:rPr>
        <w:t>w kwocie brutto………………….. (słownie:…………………….).</w:t>
      </w:r>
      <w:r w:rsidRPr="00F528D5">
        <w:rPr>
          <w:rFonts w:cstheme="minorHAnsi"/>
        </w:rPr>
        <w:t>.</w:t>
      </w:r>
    </w:p>
    <w:p w14:paraId="4D2084E2" w14:textId="77777777" w:rsidR="00F64F3B" w:rsidRPr="00F528D5" w:rsidRDefault="00F64F3B" w:rsidP="009B4EAC">
      <w:pPr>
        <w:numPr>
          <w:ilvl w:val="0"/>
          <w:numId w:val="10"/>
        </w:numPr>
        <w:tabs>
          <w:tab w:val="left" w:pos="566"/>
          <w:tab w:val="right" w:pos="8953"/>
        </w:tabs>
        <w:spacing w:after="0" w:line="240" w:lineRule="auto"/>
        <w:jc w:val="both"/>
        <w:rPr>
          <w:rFonts w:cstheme="minorHAnsi"/>
        </w:rPr>
      </w:pPr>
      <w:r w:rsidRPr="00F528D5">
        <w:rPr>
          <w:rFonts w:cstheme="minorHAnsi"/>
          <w:spacing w:val="-4"/>
        </w:rPr>
        <w:t xml:space="preserve">Wynagrodzenie, o którym mowa w ust. 1 niniejszego </w:t>
      </w:r>
      <w:r w:rsidRPr="00F528D5">
        <w:rPr>
          <w:rFonts w:cstheme="minorHAnsi"/>
          <w:snapToGrid w:val="0"/>
        </w:rPr>
        <w:t>§, zgodnie z art. 3 ust. 2 ustawy z dnia 9 maja 2014 r. o informowaniu o cenach towarów i usług (Dz.U. z 2019 r., poz. 178), uwzględnia podatek od towarów i usług oraz podatek akcyzowy, jeżeli na podstawie odrębnych przepisów sprzedaż towaru (usługi) podlega w/w podatkom.</w:t>
      </w:r>
    </w:p>
    <w:p w14:paraId="69CC30E6" w14:textId="0BF2CEFB" w:rsidR="00F64F3B" w:rsidRPr="00E50C6C" w:rsidRDefault="00F64F3B" w:rsidP="00E50C6C">
      <w:pPr>
        <w:pStyle w:val="Tekstpodstawowy"/>
        <w:widowControl w:val="0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F528D5">
        <w:rPr>
          <w:rFonts w:cstheme="minorHAnsi"/>
        </w:rPr>
        <w:t>Ceny jednostkowe asortymentu</w:t>
      </w:r>
      <w:r w:rsidR="00B61D97" w:rsidRPr="00F528D5">
        <w:rPr>
          <w:rFonts w:cstheme="minorHAnsi"/>
        </w:rPr>
        <w:t>/ lub wartość ogółem brutto</w:t>
      </w:r>
      <w:r w:rsidRPr="00F528D5">
        <w:rPr>
          <w:rFonts w:cstheme="minorHAnsi"/>
        </w:rPr>
        <w:t>,</w:t>
      </w:r>
      <w:r w:rsidR="00B61D97" w:rsidRPr="00F528D5">
        <w:rPr>
          <w:rFonts w:cstheme="minorHAnsi"/>
        </w:rPr>
        <w:t xml:space="preserve"> zawarte w ofercie Wykonawcy będącej integralna częścią </w:t>
      </w:r>
      <w:r w:rsidRPr="00F528D5">
        <w:rPr>
          <w:rFonts w:cstheme="minorHAnsi"/>
        </w:rPr>
        <w:t xml:space="preserve"> do niniejszej umowy, zawierają w sobie koszty opakowania, transportu oraz rozładowania w siedzibie Zamawiającego oraz inne koszty niezbędne do prawidłowej realizacji niniejszej umowy. </w:t>
      </w:r>
    </w:p>
    <w:p w14:paraId="597CD03A" w14:textId="77777777" w:rsidR="00F64F3B" w:rsidRPr="00F528D5" w:rsidRDefault="00F64F3B" w:rsidP="00B61D97">
      <w:pPr>
        <w:spacing w:after="0"/>
        <w:jc w:val="center"/>
        <w:rPr>
          <w:rFonts w:cstheme="minorHAnsi"/>
          <w:b/>
        </w:rPr>
      </w:pPr>
      <w:r w:rsidRPr="00F528D5">
        <w:rPr>
          <w:rFonts w:cstheme="minorHAnsi"/>
          <w:b/>
        </w:rPr>
        <w:t>§ 7</w:t>
      </w:r>
    </w:p>
    <w:p w14:paraId="244D37C2" w14:textId="77777777" w:rsidR="00F64F3B" w:rsidRPr="00F528D5" w:rsidRDefault="00F64F3B" w:rsidP="00F64F3B">
      <w:pPr>
        <w:jc w:val="center"/>
        <w:rPr>
          <w:rFonts w:cstheme="minorHAnsi"/>
          <w:b/>
        </w:rPr>
      </w:pPr>
      <w:r w:rsidRPr="00F528D5">
        <w:rPr>
          <w:rFonts w:cstheme="minorHAnsi"/>
          <w:b/>
        </w:rPr>
        <w:t>Płatności</w:t>
      </w:r>
    </w:p>
    <w:p w14:paraId="4160DC87" w14:textId="77777777" w:rsidR="00F64F3B" w:rsidRPr="00F528D5" w:rsidRDefault="00F64F3B" w:rsidP="009B4EAC">
      <w:pPr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F528D5">
        <w:rPr>
          <w:rFonts w:cstheme="minorHAnsi"/>
        </w:rPr>
        <w:t xml:space="preserve">Wykonawca wystawi fakturę VAT za realizację zamówienia wraz z załączonym potwierdzeniem realizacji dostawy. </w:t>
      </w:r>
    </w:p>
    <w:p w14:paraId="7C1A828F" w14:textId="54F7D9F5" w:rsidR="00B61D97" w:rsidRPr="00F528D5" w:rsidRDefault="00F64F3B" w:rsidP="009B4EAC">
      <w:pPr>
        <w:pStyle w:val="Tekstpodstawowy"/>
        <w:widowControl w:val="0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F528D5">
        <w:rPr>
          <w:rFonts w:cstheme="minorHAnsi"/>
          <w:snapToGrid w:val="0"/>
          <w:spacing w:val="-6"/>
        </w:rPr>
        <w:t xml:space="preserve">Zapłata należności dokonywana będzie przelewem na konto bankowe </w:t>
      </w:r>
      <w:r w:rsidRPr="00F528D5">
        <w:rPr>
          <w:rFonts w:cstheme="minorHAnsi"/>
          <w:spacing w:val="-6"/>
        </w:rPr>
        <w:t>Wykonawc</w:t>
      </w:r>
      <w:r w:rsidRPr="00F528D5">
        <w:rPr>
          <w:rFonts w:cstheme="minorHAnsi"/>
          <w:snapToGrid w:val="0"/>
          <w:spacing w:val="-6"/>
        </w:rPr>
        <w:t>y</w:t>
      </w:r>
      <w:r w:rsidRPr="00F528D5">
        <w:rPr>
          <w:rFonts w:cstheme="minorHAnsi"/>
          <w:snapToGrid w:val="0"/>
        </w:rPr>
        <w:t xml:space="preserve"> </w:t>
      </w:r>
      <w:r w:rsidRPr="00F528D5">
        <w:rPr>
          <w:rFonts w:cstheme="minorHAnsi"/>
          <w:spacing w:val="-2"/>
        </w:rPr>
        <w:t xml:space="preserve">wskazane </w:t>
      </w:r>
      <w:r w:rsidRPr="00F528D5">
        <w:rPr>
          <w:rFonts w:cstheme="minorHAnsi"/>
          <w:spacing w:val="-2"/>
        </w:rPr>
        <w:br/>
        <w:t>w fakturze VAT</w:t>
      </w:r>
      <w:r w:rsidRPr="00F528D5">
        <w:rPr>
          <w:rFonts w:cstheme="minorHAnsi"/>
          <w:snapToGrid w:val="0"/>
          <w:spacing w:val="-2"/>
        </w:rPr>
        <w:t xml:space="preserve"> w terminie </w:t>
      </w:r>
      <w:r w:rsidRPr="00F528D5">
        <w:rPr>
          <w:rFonts w:cstheme="minorHAnsi"/>
          <w:b/>
          <w:snapToGrid w:val="0"/>
          <w:spacing w:val="-2"/>
        </w:rPr>
        <w:t xml:space="preserve">30 dni </w:t>
      </w:r>
      <w:r w:rsidRPr="00F528D5">
        <w:rPr>
          <w:rFonts w:cstheme="minorHAnsi"/>
          <w:bCs/>
          <w:snapToGrid w:val="0"/>
          <w:spacing w:val="-2"/>
        </w:rPr>
        <w:t>kalendarzowych</w:t>
      </w:r>
      <w:r w:rsidRPr="00F528D5">
        <w:rPr>
          <w:rFonts w:cstheme="minorHAnsi"/>
          <w:snapToGrid w:val="0"/>
          <w:spacing w:val="-2"/>
        </w:rPr>
        <w:t xml:space="preserve"> od daty doręczenia prawidłowo wystawionej faktury</w:t>
      </w:r>
      <w:r w:rsidRPr="00F528D5">
        <w:rPr>
          <w:rFonts w:cstheme="minorHAnsi"/>
          <w:snapToGrid w:val="0"/>
        </w:rPr>
        <w:t xml:space="preserve"> VAT do siedziby Zamawiającego. </w:t>
      </w:r>
      <w:r w:rsidRPr="00F528D5">
        <w:rPr>
          <w:rFonts w:cstheme="minorHAnsi"/>
        </w:rPr>
        <w:t xml:space="preserve">Za datę doręczenia uważa się datę wpływu faktury w formie elektronicznej na adres e-mail Zamawiającego: </w:t>
      </w:r>
      <w:r w:rsidR="00B61D97" w:rsidRPr="00F528D5">
        <w:rPr>
          <w:rFonts w:cstheme="minorHAnsi"/>
          <w:u w:val="single"/>
        </w:rPr>
        <w:t>sekretariat@rcnt.pl</w:t>
      </w:r>
      <w:r w:rsidRPr="00F528D5">
        <w:rPr>
          <w:rFonts w:cstheme="minorHAnsi"/>
          <w:u w:val="single"/>
        </w:rPr>
        <w:t>.</w:t>
      </w:r>
      <w:r w:rsidRPr="00F528D5">
        <w:rPr>
          <w:rFonts w:cstheme="minorHAnsi"/>
        </w:rPr>
        <w:t xml:space="preserve"> </w:t>
      </w:r>
    </w:p>
    <w:p w14:paraId="58846837" w14:textId="77777777" w:rsidR="00F64F3B" w:rsidRPr="00F528D5" w:rsidRDefault="00F64F3B" w:rsidP="009B4EAC">
      <w:pPr>
        <w:pStyle w:val="Tekstpodstawowy"/>
        <w:widowControl w:val="0"/>
        <w:numPr>
          <w:ilvl w:val="0"/>
          <w:numId w:val="7"/>
        </w:numPr>
        <w:spacing w:after="0" w:line="240" w:lineRule="auto"/>
        <w:jc w:val="both"/>
        <w:rPr>
          <w:rFonts w:cstheme="minorHAnsi"/>
          <w:color w:val="000000"/>
        </w:rPr>
      </w:pPr>
      <w:r w:rsidRPr="00F528D5">
        <w:rPr>
          <w:rFonts w:cstheme="minorHAnsi"/>
        </w:rPr>
        <w:t xml:space="preserve">Za dzień zapłaty przyjmuje się datę obciążenia rachunku bankowego Zamawiającego. </w:t>
      </w:r>
      <w:r w:rsidRPr="00F528D5">
        <w:rPr>
          <w:rFonts w:cstheme="minorHAnsi"/>
          <w:color w:val="000000"/>
        </w:rPr>
        <w:t>Wykonawcy przysługują odsetki ustawowe za opóźnienia w spełnieniu świadczenia pieniężnego przez Zamawiającego.</w:t>
      </w:r>
    </w:p>
    <w:p w14:paraId="6A9EEAFB" w14:textId="77777777" w:rsidR="00F64F3B" w:rsidRPr="00F528D5" w:rsidRDefault="00F64F3B" w:rsidP="009B4EAC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color w:val="000000"/>
        </w:rPr>
      </w:pPr>
      <w:r w:rsidRPr="00F528D5">
        <w:rPr>
          <w:rFonts w:cstheme="minorHAnsi"/>
          <w:color w:val="000000"/>
        </w:rPr>
        <w:t>Wykonawca nie może dokonywać przelewu (cesji) wierzytelności przypadającej mu w stosunku do Zamawiającego na rzecz osób trzecich bez uzyskania uprzedniej zgody, podmiotu tworzącego Zamawiającego oraz po wyrażeniu zgody Zamawiającego, w formie pisemnej pod rygorem nieważności. Czynność prawna mająca na celu zmianę wierzyciela może nastąpić wyłącznie w trybie określonym przepisami ustawy z dnia 15 kwietnia 2011 r. o działalności leczniczej.</w:t>
      </w:r>
    </w:p>
    <w:p w14:paraId="05DB82CC" w14:textId="0C1FF867" w:rsidR="00CF7691" w:rsidRPr="00F528D5" w:rsidRDefault="00B61D97" w:rsidP="00CF7691">
      <w:pPr>
        <w:spacing w:after="0" w:line="276" w:lineRule="auto"/>
        <w:jc w:val="both"/>
        <w:rPr>
          <w:rFonts w:cstheme="minorHAnsi"/>
          <w:snapToGrid w:val="0"/>
          <w:spacing w:val="-4"/>
        </w:rPr>
      </w:pPr>
      <w:r w:rsidRPr="00F528D5">
        <w:rPr>
          <w:rFonts w:cstheme="minorHAnsi"/>
          <w:snapToGrid w:val="0"/>
          <w:spacing w:val="-4"/>
        </w:rPr>
        <w:t xml:space="preserve">Faktury powinny być wystawione w następujący sposób: </w:t>
      </w:r>
      <w:r w:rsidR="00F64F3B" w:rsidRPr="00F528D5">
        <w:rPr>
          <w:rFonts w:cstheme="minorHAnsi"/>
          <w:snapToGrid w:val="0"/>
          <w:spacing w:val="-4"/>
        </w:rPr>
        <w:t xml:space="preserve"> </w:t>
      </w:r>
    </w:p>
    <w:p w14:paraId="2187D48B" w14:textId="6024FBC4" w:rsidR="00CF7691" w:rsidRPr="00F528D5" w:rsidRDefault="00CF7691" w:rsidP="00CF7691">
      <w:pPr>
        <w:spacing w:after="0" w:line="276" w:lineRule="auto"/>
        <w:jc w:val="both"/>
        <w:rPr>
          <w:rFonts w:cstheme="minorHAnsi"/>
          <w:b/>
        </w:rPr>
      </w:pPr>
      <w:r w:rsidRPr="00F528D5">
        <w:rPr>
          <w:rFonts w:cstheme="minorHAnsi"/>
          <w:b/>
        </w:rPr>
        <w:t xml:space="preserve">1) Dane nabywcy: Województwo Świętokrzyskie, Al. IX Wieków Kielc 3, 25-516 Kielce, </w:t>
      </w:r>
      <w:r w:rsidRPr="00F528D5">
        <w:rPr>
          <w:rFonts w:cstheme="minorHAnsi"/>
          <w:b/>
        </w:rPr>
        <w:br/>
        <w:t>NIP 959-15-06-120,</w:t>
      </w:r>
    </w:p>
    <w:p w14:paraId="72F1993B" w14:textId="77777777" w:rsidR="00CF7691" w:rsidRPr="00F528D5" w:rsidRDefault="00CF7691" w:rsidP="00CF7691">
      <w:pPr>
        <w:spacing w:after="0" w:line="276" w:lineRule="auto"/>
        <w:jc w:val="both"/>
        <w:rPr>
          <w:rFonts w:cstheme="minorHAnsi"/>
          <w:b/>
        </w:rPr>
      </w:pPr>
      <w:r w:rsidRPr="00F528D5">
        <w:rPr>
          <w:rFonts w:cstheme="minorHAnsi"/>
          <w:b/>
        </w:rPr>
        <w:t xml:space="preserve">2) Dane odbiorcy i płatnika: Regionalne Centrum Naukowo – Technologiczne, Podzamcze 45, </w:t>
      </w:r>
      <w:r w:rsidRPr="00F528D5">
        <w:rPr>
          <w:rFonts w:cstheme="minorHAnsi"/>
          <w:b/>
        </w:rPr>
        <w:br/>
        <w:t>26-060 Chęciny.</w:t>
      </w:r>
    </w:p>
    <w:p w14:paraId="1E79F478" w14:textId="77777777" w:rsidR="00F64F3B" w:rsidRPr="00F528D5" w:rsidRDefault="00F64F3B" w:rsidP="00F64F3B">
      <w:pPr>
        <w:jc w:val="center"/>
        <w:rPr>
          <w:rFonts w:cstheme="minorHAnsi"/>
          <w:b/>
        </w:rPr>
      </w:pPr>
    </w:p>
    <w:p w14:paraId="47A45910" w14:textId="77777777" w:rsidR="00F64F3B" w:rsidRPr="00F528D5" w:rsidRDefault="00F64F3B" w:rsidP="009E1098">
      <w:pPr>
        <w:spacing w:after="0"/>
        <w:jc w:val="center"/>
        <w:rPr>
          <w:rFonts w:cstheme="minorHAnsi"/>
          <w:b/>
        </w:rPr>
      </w:pPr>
      <w:r w:rsidRPr="00F528D5">
        <w:rPr>
          <w:rFonts w:cstheme="minorHAnsi"/>
          <w:b/>
        </w:rPr>
        <w:t>§ 8</w:t>
      </w:r>
    </w:p>
    <w:p w14:paraId="06F9A0DE" w14:textId="77777777" w:rsidR="00F64F3B" w:rsidRPr="00F528D5" w:rsidRDefault="00F64F3B" w:rsidP="009E1098">
      <w:pPr>
        <w:spacing w:after="0"/>
        <w:jc w:val="center"/>
        <w:rPr>
          <w:rFonts w:cstheme="minorHAnsi"/>
          <w:b/>
        </w:rPr>
      </w:pPr>
      <w:r w:rsidRPr="00F528D5">
        <w:rPr>
          <w:rFonts w:cstheme="minorHAnsi"/>
          <w:b/>
        </w:rPr>
        <w:t>Rękojmia za wady, gwarancja jakości</w:t>
      </w:r>
    </w:p>
    <w:p w14:paraId="319D2743" w14:textId="77777777" w:rsidR="00F64F3B" w:rsidRPr="0014485B" w:rsidRDefault="00F64F3B" w:rsidP="009B4EAC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14485B">
        <w:rPr>
          <w:rFonts w:cstheme="minorHAnsi"/>
          <w:spacing w:val="-2"/>
        </w:rPr>
        <w:t>Na dostarczony towar Wykonawca udziela Zamawiającemu gwarancji na okres 12 miesięcy, licząc od dnia wydania Zamawiającemu towaru zgodnego z umową.</w:t>
      </w:r>
    </w:p>
    <w:p w14:paraId="74F7FB2C" w14:textId="77777777" w:rsidR="00F64F3B" w:rsidRPr="0014485B" w:rsidRDefault="00F64F3B" w:rsidP="009B4EAC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jc w:val="both"/>
        <w:rPr>
          <w:rFonts w:cstheme="minorHAnsi"/>
        </w:rPr>
      </w:pPr>
      <w:r w:rsidRPr="0014485B">
        <w:rPr>
          <w:rFonts w:cstheme="minorHAnsi"/>
          <w:spacing w:val="-8"/>
        </w:rPr>
        <w:t>W razie stwierdzenia wad, braków lub niezgodności towaru z umową, Zamawiający prześle faksem lub mailem pisemną reklamację</w:t>
      </w:r>
      <w:r w:rsidRPr="0014485B">
        <w:rPr>
          <w:rFonts w:cstheme="minorHAnsi"/>
          <w:spacing w:val="-6"/>
        </w:rPr>
        <w:t xml:space="preserve"> </w:t>
      </w:r>
      <w:r w:rsidRPr="0014485B">
        <w:rPr>
          <w:rFonts w:cstheme="minorHAnsi"/>
          <w:spacing w:val="-12"/>
        </w:rPr>
        <w:t>Wykonawcy, a Wykonawca zobowiązuje się do:</w:t>
      </w:r>
    </w:p>
    <w:p w14:paraId="686BABE9" w14:textId="77777777" w:rsidR="00F64F3B" w:rsidRPr="0014485B" w:rsidRDefault="00F64F3B" w:rsidP="009B4EAC">
      <w:pPr>
        <w:numPr>
          <w:ilvl w:val="0"/>
          <w:numId w:val="22"/>
        </w:numPr>
        <w:spacing w:after="0" w:line="240" w:lineRule="auto"/>
        <w:ind w:left="709" w:hanging="283"/>
        <w:jc w:val="both"/>
        <w:rPr>
          <w:rFonts w:cstheme="minorHAnsi"/>
        </w:rPr>
      </w:pPr>
      <w:r w:rsidRPr="0014485B">
        <w:rPr>
          <w:rFonts w:cstheme="minorHAnsi"/>
          <w:spacing w:val="-12"/>
        </w:rPr>
        <w:t>usunięcia wad, braków lub niezgodności towaru z umową</w:t>
      </w:r>
      <w:r w:rsidRPr="0014485B">
        <w:rPr>
          <w:rFonts w:cstheme="minorHAnsi"/>
          <w:spacing w:val="-4"/>
        </w:rPr>
        <w:t xml:space="preserve"> </w:t>
      </w:r>
      <w:r w:rsidRPr="0014485B">
        <w:rPr>
          <w:rFonts w:cstheme="minorHAnsi"/>
          <w:spacing w:val="-8"/>
        </w:rPr>
        <w:t xml:space="preserve">niezwłocznie, lecz nie później niż w terminie 3 dni roboczych od daty otrzymania pisemnej reklamacji lub </w:t>
      </w:r>
    </w:p>
    <w:p w14:paraId="05AEFD43" w14:textId="77777777" w:rsidR="00F64F3B" w:rsidRPr="0014485B" w:rsidRDefault="00F64F3B" w:rsidP="009B4EAC">
      <w:pPr>
        <w:numPr>
          <w:ilvl w:val="0"/>
          <w:numId w:val="22"/>
        </w:numPr>
        <w:spacing w:after="0" w:line="240" w:lineRule="auto"/>
        <w:ind w:left="709" w:hanging="283"/>
        <w:jc w:val="both"/>
        <w:rPr>
          <w:rFonts w:cstheme="minorHAnsi"/>
        </w:rPr>
      </w:pPr>
      <w:r w:rsidRPr="0014485B">
        <w:rPr>
          <w:rFonts w:cstheme="minorHAnsi"/>
          <w:spacing w:val="-8"/>
        </w:rPr>
        <w:t>przesłania decyzji o odmowie reklamacji z uwzględnieniem powyższych terminów.</w:t>
      </w:r>
    </w:p>
    <w:p w14:paraId="6CE5748C" w14:textId="77777777" w:rsidR="00CF7691" w:rsidRPr="0014485B" w:rsidRDefault="00F64F3B" w:rsidP="009B4EAC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jc w:val="both"/>
        <w:rPr>
          <w:rFonts w:cstheme="minorHAnsi"/>
        </w:rPr>
      </w:pPr>
      <w:r w:rsidRPr="0014485B">
        <w:rPr>
          <w:rFonts w:cstheme="minorHAnsi"/>
          <w:spacing w:val="-4"/>
        </w:rPr>
        <w:t xml:space="preserve">Jeżeli Wykonawca nie usunie wady, braku albo niezgodności towaru z umową w terminie, </w:t>
      </w:r>
    </w:p>
    <w:p w14:paraId="2536B13C" w14:textId="48652FBE" w:rsidR="00F64F3B" w:rsidRPr="0014485B" w:rsidRDefault="00F64F3B" w:rsidP="00CF7691">
      <w:pPr>
        <w:spacing w:after="0" w:line="240" w:lineRule="auto"/>
        <w:ind w:left="426"/>
        <w:jc w:val="both"/>
        <w:rPr>
          <w:rFonts w:cstheme="minorHAnsi"/>
        </w:rPr>
      </w:pPr>
      <w:r w:rsidRPr="0014485B">
        <w:rPr>
          <w:rFonts w:cstheme="minorHAnsi"/>
          <w:spacing w:val="-4"/>
        </w:rPr>
        <w:t>o którym</w:t>
      </w:r>
      <w:r w:rsidRPr="0014485B">
        <w:rPr>
          <w:rFonts w:cstheme="minorHAnsi"/>
        </w:rPr>
        <w:t xml:space="preserve"> mowa w ust. 2, reklamację poczytuje się za uznaną a </w:t>
      </w:r>
      <w:r w:rsidRPr="0014485B">
        <w:rPr>
          <w:rFonts w:cstheme="minorHAnsi"/>
          <w:spacing w:val="-4"/>
        </w:rPr>
        <w:t>Zamawiający ma prawo do zaangażowania innych osób prawnych lub fizycznych (tzw. wykonanie</w:t>
      </w:r>
      <w:r w:rsidRPr="0014485B">
        <w:rPr>
          <w:rFonts w:cstheme="minorHAnsi"/>
        </w:rPr>
        <w:t xml:space="preserve"> </w:t>
      </w:r>
      <w:r w:rsidRPr="0014485B">
        <w:rPr>
          <w:rFonts w:cstheme="minorHAnsi"/>
          <w:spacing w:val="-6"/>
        </w:rPr>
        <w:t xml:space="preserve">zastępcze) w celu realizacji dostawy towaru zgodnego z niniejszą umową. Koszty </w:t>
      </w:r>
      <w:r w:rsidRPr="0014485B">
        <w:rPr>
          <w:rFonts w:cstheme="minorHAnsi"/>
          <w:spacing w:val="-2"/>
        </w:rPr>
        <w:t>tzw. wykonania zastępczego będą obciążać Wykonawcę. Zapis §9 ust. 4 stosuje się odpowiednio.</w:t>
      </w:r>
    </w:p>
    <w:p w14:paraId="3E39FF9F" w14:textId="77777777" w:rsidR="00F64F3B" w:rsidRPr="0014485B" w:rsidRDefault="00F64F3B" w:rsidP="009B4EAC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jc w:val="both"/>
        <w:rPr>
          <w:rFonts w:cstheme="minorHAnsi"/>
        </w:rPr>
      </w:pPr>
      <w:r w:rsidRPr="0014485B">
        <w:rPr>
          <w:rFonts w:cstheme="minorHAnsi"/>
        </w:rPr>
        <w:lastRenderedPageBreak/>
        <w:t>Niezależnie od gwarancji Zamawiającemu przysługują uprawnienia z tytułu rękojmi określone w ustawie Kodeks Cywilny.</w:t>
      </w:r>
    </w:p>
    <w:p w14:paraId="521052C6" w14:textId="77777777" w:rsidR="00F64F3B" w:rsidRPr="0014485B" w:rsidRDefault="00F64F3B" w:rsidP="00F64F3B">
      <w:pPr>
        <w:ind w:left="426"/>
        <w:jc w:val="both"/>
        <w:rPr>
          <w:rFonts w:cstheme="minorHAnsi"/>
        </w:rPr>
      </w:pPr>
    </w:p>
    <w:p w14:paraId="574451DE" w14:textId="77777777" w:rsidR="00F64F3B" w:rsidRPr="00F528D5" w:rsidRDefault="00F64F3B" w:rsidP="009E1098">
      <w:pPr>
        <w:spacing w:after="0"/>
        <w:jc w:val="center"/>
        <w:rPr>
          <w:rFonts w:cstheme="minorHAnsi"/>
          <w:b/>
        </w:rPr>
      </w:pPr>
      <w:r w:rsidRPr="00F528D5">
        <w:rPr>
          <w:rFonts w:cstheme="minorHAnsi"/>
          <w:b/>
        </w:rPr>
        <w:t>§ 9</w:t>
      </w:r>
    </w:p>
    <w:p w14:paraId="7305869D" w14:textId="77777777" w:rsidR="00F64F3B" w:rsidRPr="00F528D5" w:rsidRDefault="00F64F3B" w:rsidP="009E1098">
      <w:pPr>
        <w:spacing w:after="0"/>
        <w:jc w:val="center"/>
        <w:rPr>
          <w:rFonts w:cstheme="minorHAnsi"/>
          <w:b/>
        </w:rPr>
      </w:pPr>
      <w:r w:rsidRPr="00F528D5">
        <w:rPr>
          <w:rFonts w:cstheme="minorHAnsi"/>
          <w:b/>
        </w:rPr>
        <w:t>Kary umowne</w:t>
      </w:r>
    </w:p>
    <w:p w14:paraId="360A347D" w14:textId="77777777" w:rsidR="00F64F3B" w:rsidRPr="00F528D5" w:rsidRDefault="00F64F3B" w:rsidP="009B4EAC">
      <w:pPr>
        <w:numPr>
          <w:ilvl w:val="0"/>
          <w:numId w:val="20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jc w:val="both"/>
        <w:rPr>
          <w:rFonts w:cstheme="minorHAnsi"/>
          <w:lang w:eastAsia="zh-CN"/>
        </w:rPr>
      </w:pPr>
      <w:r w:rsidRPr="00F528D5">
        <w:rPr>
          <w:rFonts w:cstheme="minorHAnsi"/>
          <w:lang w:eastAsia="ar-SA"/>
        </w:rPr>
        <w:t>Strony ustalają odpowiedzialność za niewykonanie lub nienależyte wykonanie zobowiązań umownych w formie kar umownych w następujących przypadkach i wysokościach:</w:t>
      </w:r>
    </w:p>
    <w:p w14:paraId="408C7833" w14:textId="77777777" w:rsidR="00F64F3B" w:rsidRPr="00F528D5" w:rsidRDefault="00F64F3B" w:rsidP="009B4EAC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cstheme="minorHAnsi"/>
          <w:lang w:eastAsia="zh-CN"/>
        </w:rPr>
      </w:pPr>
      <w:r w:rsidRPr="00F528D5">
        <w:rPr>
          <w:rFonts w:cstheme="minorHAnsi"/>
          <w:lang w:eastAsia="ar-SA"/>
        </w:rPr>
        <w:t>Zamawiający zapłaci kary umowne Wykonawcy:</w:t>
      </w:r>
    </w:p>
    <w:p w14:paraId="7116D4F4" w14:textId="77777777" w:rsidR="009E1098" w:rsidRDefault="00F64F3B" w:rsidP="009B4EAC">
      <w:pPr>
        <w:numPr>
          <w:ilvl w:val="1"/>
          <w:numId w:val="23"/>
        </w:numPr>
        <w:tabs>
          <w:tab w:val="num" w:pos="993"/>
        </w:tabs>
        <w:suppressAutoHyphens/>
        <w:spacing w:after="0" w:line="240" w:lineRule="auto"/>
        <w:ind w:left="993" w:hanging="425"/>
        <w:jc w:val="both"/>
        <w:rPr>
          <w:rFonts w:cstheme="minorHAnsi"/>
          <w:lang w:eastAsia="zh-CN"/>
        </w:rPr>
      </w:pPr>
      <w:r w:rsidRPr="00F528D5">
        <w:rPr>
          <w:rFonts w:cstheme="minorHAnsi"/>
          <w:spacing w:val="-6"/>
          <w:lang w:eastAsia="ar-SA"/>
        </w:rPr>
        <w:t xml:space="preserve">za odstąpienie od umowy przez którąkolwiek ze Stron z przyczyn leżących po stronie Zamawiającego z </w:t>
      </w:r>
      <w:r w:rsidRPr="00F528D5">
        <w:rPr>
          <w:rFonts w:cstheme="minorHAnsi"/>
          <w:lang w:eastAsia="ar-SA"/>
        </w:rPr>
        <w:t xml:space="preserve">wyjątkiem przypadków określonych w </w:t>
      </w:r>
      <w:r w:rsidRPr="00F528D5">
        <w:rPr>
          <w:rFonts w:cstheme="minorHAnsi"/>
          <w:b/>
          <w:lang w:eastAsia="zh-CN"/>
        </w:rPr>
        <w:t xml:space="preserve">§ 10 </w:t>
      </w:r>
      <w:r w:rsidRPr="00F528D5">
        <w:rPr>
          <w:rFonts w:cstheme="minorHAnsi"/>
          <w:spacing w:val="-6"/>
          <w:lang w:eastAsia="ar-SA"/>
        </w:rPr>
        <w:t xml:space="preserve"> - w wysokości</w:t>
      </w:r>
      <w:r w:rsidRPr="00F528D5">
        <w:rPr>
          <w:rFonts w:cstheme="minorHAnsi"/>
          <w:spacing w:val="-4"/>
          <w:lang w:eastAsia="ar-SA"/>
        </w:rPr>
        <w:t xml:space="preserve"> </w:t>
      </w:r>
      <w:r w:rsidRPr="00F528D5">
        <w:rPr>
          <w:rFonts w:cstheme="minorHAnsi"/>
          <w:b/>
          <w:spacing w:val="-4"/>
          <w:lang w:eastAsia="ar-SA"/>
        </w:rPr>
        <w:t>10%</w:t>
      </w:r>
      <w:r w:rsidRPr="00F528D5">
        <w:rPr>
          <w:rFonts w:cstheme="minorHAnsi"/>
          <w:lang w:eastAsia="ar-SA"/>
        </w:rPr>
        <w:t xml:space="preserve"> </w:t>
      </w:r>
    </w:p>
    <w:p w14:paraId="67EC1FBB" w14:textId="25B37832" w:rsidR="00F64F3B" w:rsidRPr="00F528D5" w:rsidRDefault="00F64F3B" w:rsidP="009E1098">
      <w:pPr>
        <w:tabs>
          <w:tab w:val="num" w:pos="993"/>
        </w:tabs>
        <w:suppressAutoHyphens/>
        <w:spacing w:after="0" w:line="240" w:lineRule="auto"/>
        <w:ind w:left="993"/>
        <w:jc w:val="both"/>
        <w:rPr>
          <w:rFonts w:cstheme="minorHAnsi"/>
          <w:lang w:eastAsia="zh-CN"/>
        </w:rPr>
      </w:pPr>
      <w:r w:rsidRPr="00F528D5">
        <w:rPr>
          <w:rFonts w:cstheme="minorHAnsi"/>
          <w:lang w:eastAsia="ar-SA"/>
        </w:rPr>
        <w:t xml:space="preserve">z </w:t>
      </w:r>
      <w:r w:rsidRPr="00F528D5">
        <w:rPr>
          <w:rFonts w:cstheme="minorHAnsi"/>
          <w:spacing w:val="-4"/>
          <w:lang w:eastAsia="ar-SA"/>
        </w:rPr>
        <w:t xml:space="preserve">wynagrodzenia brutto, o którym </w:t>
      </w:r>
      <w:r w:rsidRPr="009E1098">
        <w:rPr>
          <w:rFonts w:cstheme="minorHAnsi"/>
          <w:spacing w:val="-4"/>
          <w:lang w:eastAsia="ar-SA"/>
        </w:rPr>
        <w:t>mowa w § 6 ust. 1</w:t>
      </w:r>
      <w:r w:rsidRPr="009E1098">
        <w:rPr>
          <w:rFonts w:cstheme="minorHAnsi"/>
          <w:lang w:eastAsia="ar-SA"/>
        </w:rPr>
        <w:t>,</w:t>
      </w:r>
    </w:p>
    <w:p w14:paraId="688A35A7" w14:textId="77777777" w:rsidR="00F64F3B" w:rsidRPr="00F528D5" w:rsidRDefault="00F64F3B" w:rsidP="009B4EAC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cstheme="minorHAnsi"/>
          <w:lang w:eastAsia="zh-CN"/>
        </w:rPr>
      </w:pPr>
      <w:r w:rsidRPr="00F528D5">
        <w:rPr>
          <w:rFonts w:cstheme="minorHAnsi"/>
          <w:lang w:eastAsia="ar-SA"/>
        </w:rPr>
        <w:t>Wykonawca zapłaci kary umowne Zamawiającemu:</w:t>
      </w:r>
    </w:p>
    <w:p w14:paraId="19393704" w14:textId="77777777" w:rsidR="00F64F3B" w:rsidRPr="00F528D5" w:rsidRDefault="00F64F3B" w:rsidP="009B4EAC">
      <w:pPr>
        <w:numPr>
          <w:ilvl w:val="1"/>
          <w:numId w:val="23"/>
        </w:numPr>
        <w:tabs>
          <w:tab w:val="num" w:pos="993"/>
        </w:tabs>
        <w:suppressAutoHyphens/>
        <w:spacing w:after="0" w:line="240" w:lineRule="auto"/>
        <w:ind w:left="993" w:hanging="426"/>
        <w:jc w:val="both"/>
        <w:rPr>
          <w:rFonts w:cstheme="minorHAnsi"/>
          <w:lang w:eastAsia="zh-CN"/>
        </w:rPr>
      </w:pPr>
      <w:r w:rsidRPr="00F528D5">
        <w:rPr>
          <w:rFonts w:cstheme="minorHAnsi"/>
          <w:lang w:eastAsia="ar-SA"/>
        </w:rPr>
        <w:t xml:space="preserve">za odstąpienie od umowy przez którąkolwiek ze Stron z </w:t>
      </w:r>
      <w:r w:rsidRPr="00F528D5">
        <w:rPr>
          <w:rFonts w:cstheme="minorHAnsi"/>
          <w:spacing w:val="-6"/>
          <w:lang w:eastAsia="ar-SA"/>
        </w:rPr>
        <w:t>przyczyn leżących po stronie</w:t>
      </w:r>
      <w:r w:rsidRPr="00F528D5">
        <w:rPr>
          <w:rFonts w:cstheme="minorHAnsi"/>
          <w:lang w:eastAsia="ar-SA"/>
        </w:rPr>
        <w:t xml:space="preserve"> Wykonawcy - w wysokości </w:t>
      </w:r>
      <w:r w:rsidRPr="00F528D5">
        <w:rPr>
          <w:rFonts w:cstheme="minorHAnsi"/>
          <w:b/>
          <w:lang w:eastAsia="ar-SA"/>
        </w:rPr>
        <w:t>10%</w:t>
      </w:r>
      <w:r w:rsidRPr="00F528D5">
        <w:rPr>
          <w:rFonts w:cstheme="minorHAnsi"/>
          <w:lang w:eastAsia="ar-SA"/>
        </w:rPr>
        <w:t xml:space="preserve"> </w:t>
      </w:r>
      <w:r w:rsidRPr="00F528D5">
        <w:rPr>
          <w:rFonts w:cstheme="minorHAnsi"/>
          <w:spacing w:val="-4"/>
          <w:lang w:eastAsia="ar-SA"/>
        </w:rPr>
        <w:t>wynagrodzenia brutto, o którym mowa w § 6 ust. 1</w:t>
      </w:r>
      <w:r w:rsidRPr="00F528D5">
        <w:rPr>
          <w:rFonts w:cstheme="minorHAnsi"/>
          <w:lang w:eastAsia="ar-SA"/>
        </w:rPr>
        <w:t>,</w:t>
      </w:r>
    </w:p>
    <w:p w14:paraId="430044C8" w14:textId="77777777" w:rsidR="00F64F3B" w:rsidRPr="00F528D5" w:rsidRDefault="00F64F3B" w:rsidP="009B4EAC">
      <w:pPr>
        <w:numPr>
          <w:ilvl w:val="1"/>
          <w:numId w:val="23"/>
        </w:numPr>
        <w:tabs>
          <w:tab w:val="num" w:pos="993"/>
        </w:tabs>
        <w:suppressAutoHyphens/>
        <w:spacing w:after="0" w:line="240" w:lineRule="auto"/>
        <w:ind w:left="993" w:hanging="426"/>
        <w:jc w:val="both"/>
        <w:rPr>
          <w:rFonts w:cstheme="minorHAnsi"/>
          <w:lang w:eastAsia="zh-CN"/>
        </w:rPr>
      </w:pPr>
      <w:r w:rsidRPr="00F528D5">
        <w:rPr>
          <w:rFonts w:cstheme="minorHAnsi"/>
          <w:lang w:eastAsia="ar-SA"/>
        </w:rPr>
        <w:t>za zwłokę w dostawie towaru zgodnego z umową – w wysokości</w:t>
      </w:r>
      <w:r w:rsidRPr="00F528D5">
        <w:rPr>
          <w:rFonts w:cstheme="minorHAnsi"/>
          <w:b/>
          <w:lang w:eastAsia="ar-SA"/>
        </w:rPr>
        <w:t xml:space="preserve"> 100,00 zł</w:t>
      </w:r>
      <w:r w:rsidRPr="00F528D5">
        <w:rPr>
          <w:rFonts w:cstheme="minorHAnsi"/>
          <w:lang w:eastAsia="ar-SA"/>
        </w:rPr>
        <w:t>, licząc za każdy dzień zwłoki ponad termin określony w umowie,</w:t>
      </w:r>
    </w:p>
    <w:p w14:paraId="7C5B8C90" w14:textId="77777777" w:rsidR="00F64F3B" w:rsidRPr="00F528D5" w:rsidRDefault="00F64F3B" w:rsidP="009B4EAC">
      <w:pPr>
        <w:numPr>
          <w:ilvl w:val="1"/>
          <w:numId w:val="23"/>
        </w:numPr>
        <w:tabs>
          <w:tab w:val="num" w:pos="993"/>
        </w:tabs>
        <w:suppressAutoHyphens/>
        <w:spacing w:after="0" w:line="240" w:lineRule="auto"/>
        <w:ind w:left="993" w:hanging="426"/>
        <w:jc w:val="both"/>
        <w:rPr>
          <w:rFonts w:cstheme="minorHAnsi"/>
          <w:lang w:eastAsia="zh-CN"/>
        </w:rPr>
      </w:pPr>
      <w:r w:rsidRPr="00F528D5">
        <w:rPr>
          <w:rFonts w:cstheme="minorHAnsi"/>
          <w:lang w:eastAsia="ar-SA"/>
        </w:rPr>
        <w:t>za zwłokę w usunięciu wad, braków lub niezgodności towaru z umową, stwierdzonych przy odbiorze lub w okresie gwarancji/rękojmi – w wysokości</w:t>
      </w:r>
      <w:r w:rsidRPr="00F528D5">
        <w:rPr>
          <w:rFonts w:cstheme="minorHAnsi"/>
          <w:b/>
          <w:lang w:eastAsia="ar-SA"/>
        </w:rPr>
        <w:t xml:space="preserve"> 100.00 zł</w:t>
      </w:r>
      <w:r w:rsidRPr="00F528D5">
        <w:rPr>
          <w:rFonts w:cstheme="minorHAnsi"/>
          <w:lang w:eastAsia="ar-SA"/>
        </w:rPr>
        <w:t>, licząc za każdy dzień zwłoki ponad termin określony w umowie,</w:t>
      </w:r>
    </w:p>
    <w:p w14:paraId="6D66A75F" w14:textId="77777777" w:rsidR="009E1098" w:rsidRPr="009E1098" w:rsidRDefault="00F64F3B" w:rsidP="009B4EAC">
      <w:pPr>
        <w:numPr>
          <w:ilvl w:val="1"/>
          <w:numId w:val="23"/>
        </w:numPr>
        <w:tabs>
          <w:tab w:val="num" w:pos="993"/>
        </w:tabs>
        <w:suppressAutoHyphens/>
        <w:spacing w:after="0" w:line="240" w:lineRule="auto"/>
        <w:ind w:left="993" w:hanging="426"/>
        <w:jc w:val="both"/>
        <w:rPr>
          <w:rFonts w:cstheme="minorHAnsi"/>
          <w:lang w:eastAsia="zh-CN"/>
        </w:rPr>
      </w:pPr>
      <w:r w:rsidRPr="00F528D5">
        <w:rPr>
          <w:rFonts w:cstheme="minorHAnsi"/>
          <w:spacing w:val="-4"/>
          <w:lang w:eastAsia="ar-SA"/>
        </w:rPr>
        <w:t>w razie niestarannego lub niezgodnego z umową wykonania dostaw w zakresie opakowania towaru, transportu w warunkach niezgodnych z zaleceniami producenta</w:t>
      </w:r>
      <w:r w:rsidRPr="00F528D5">
        <w:rPr>
          <w:rFonts w:cstheme="minorHAnsi"/>
          <w:spacing w:val="-6"/>
          <w:lang w:eastAsia="ar-SA"/>
        </w:rPr>
        <w:t xml:space="preserve">, dostawy towaru </w:t>
      </w:r>
    </w:p>
    <w:p w14:paraId="5F2C5D55" w14:textId="05B4351F" w:rsidR="00F64F3B" w:rsidRPr="00F528D5" w:rsidRDefault="00F64F3B" w:rsidP="009E1098">
      <w:pPr>
        <w:tabs>
          <w:tab w:val="num" w:pos="993"/>
        </w:tabs>
        <w:suppressAutoHyphens/>
        <w:spacing w:after="0" w:line="240" w:lineRule="auto"/>
        <w:ind w:left="993"/>
        <w:jc w:val="both"/>
        <w:rPr>
          <w:rFonts w:cstheme="minorHAnsi"/>
          <w:lang w:eastAsia="zh-CN"/>
        </w:rPr>
      </w:pPr>
      <w:r w:rsidRPr="00F528D5">
        <w:rPr>
          <w:rFonts w:cstheme="minorHAnsi"/>
          <w:spacing w:val="-6"/>
          <w:lang w:eastAsia="ar-SA"/>
        </w:rPr>
        <w:t>z krótszym okresem przydatności do użycia określonym</w:t>
      </w:r>
      <w:r w:rsidRPr="009E1098">
        <w:rPr>
          <w:rFonts w:cstheme="minorHAnsi"/>
          <w:spacing w:val="-6"/>
          <w:lang w:eastAsia="ar-SA"/>
        </w:rPr>
        <w:t xml:space="preserve"> w </w:t>
      </w:r>
      <w:r w:rsidRPr="009E1098">
        <w:rPr>
          <w:rFonts w:cstheme="minorHAnsi"/>
          <w:spacing w:val="-4"/>
          <w:lang w:eastAsia="ar-SA"/>
        </w:rPr>
        <w:t>§</w:t>
      </w:r>
      <w:r w:rsidRPr="009E1098">
        <w:rPr>
          <w:rFonts w:cstheme="minorHAnsi"/>
          <w:spacing w:val="-6"/>
          <w:lang w:eastAsia="ar-SA"/>
        </w:rPr>
        <w:t xml:space="preserve"> 3 ust. 3, </w:t>
      </w:r>
      <w:r w:rsidRPr="00F528D5">
        <w:rPr>
          <w:rFonts w:cstheme="minorHAnsi"/>
          <w:spacing w:val="-6"/>
          <w:lang w:eastAsia="ar-SA"/>
        </w:rPr>
        <w:t xml:space="preserve">każdorazowo w wysokości </w:t>
      </w:r>
      <w:r w:rsidRPr="00F528D5">
        <w:rPr>
          <w:rFonts w:cstheme="minorHAnsi"/>
          <w:b/>
          <w:spacing w:val="-6"/>
          <w:lang w:eastAsia="ar-SA"/>
        </w:rPr>
        <w:t>100,00 zł</w:t>
      </w:r>
      <w:r w:rsidRPr="00F528D5">
        <w:rPr>
          <w:rFonts w:cstheme="minorHAnsi"/>
          <w:spacing w:val="-6"/>
          <w:lang w:eastAsia="ar-SA"/>
        </w:rPr>
        <w:t xml:space="preserve"> za stwierdzone uchybienie.</w:t>
      </w:r>
    </w:p>
    <w:p w14:paraId="44056ACF" w14:textId="77777777" w:rsidR="00F64F3B" w:rsidRPr="00F528D5" w:rsidRDefault="00F64F3B" w:rsidP="009B4EAC">
      <w:pPr>
        <w:numPr>
          <w:ilvl w:val="0"/>
          <w:numId w:val="20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jc w:val="both"/>
        <w:rPr>
          <w:rFonts w:cstheme="minorHAnsi"/>
          <w:lang w:eastAsia="zh-CN"/>
        </w:rPr>
      </w:pPr>
      <w:r w:rsidRPr="00F528D5">
        <w:rPr>
          <w:rFonts w:cstheme="minorHAnsi"/>
          <w:lang w:eastAsia="ar-SA"/>
        </w:rPr>
        <w:t xml:space="preserve">Zamawiający zastrzega sobie prawo potrącenia kar umownych, oraz kosztów, o których mowa </w:t>
      </w:r>
      <w:r w:rsidRPr="00F528D5">
        <w:rPr>
          <w:rFonts w:cstheme="minorHAnsi"/>
          <w:spacing w:val="-6"/>
          <w:lang w:eastAsia="ar-SA"/>
        </w:rPr>
        <w:t>w umowie, z wynagrodzenia</w:t>
      </w:r>
      <w:r w:rsidRPr="00F528D5">
        <w:rPr>
          <w:rFonts w:cstheme="minorHAnsi"/>
          <w:lang w:eastAsia="ar-SA"/>
        </w:rPr>
        <w:t xml:space="preserve"> należnego Wykonawcy. O potrąceniu Zamawiający zawiadomi Wykonawcę w formie pisemnej wraz z podaniem uzasadnienia.</w:t>
      </w:r>
    </w:p>
    <w:p w14:paraId="1EDF5461" w14:textId="77777777" w:rsidR="00F64F3B" w:rsidRPr="00F528D5" w:rsidRDefault="00F64F3B" w:rsidP="009B4EAC">
      <w:pPr>
        <w:numPr>
          <w:ilvl w:val="0"/>
          <w:numId w:val="20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jc w:val="both"/>
        <w:rPr>
          <w:rFonts w:cstheme="minorHAnsi"/>
          <w:lang w:eastAsia="zh-CN"/>
        </w:rPr>
      </w:pPr>
      <w:r w:rsidRPr="00F528D5">
        <w:rPr>
          <w:rFonts w:cstheme="minorHAnsi"/>
          <w:lang w:eastAsia="zh-CN"/>
        </w:rPr>
        <w:t>Łączna maksymalna wysokość kar umownych nie może przekraczać 30 % wartości umowy</w:t>
      </w:r>
    </w:p>
    <w:p w14:paraId="78B4C428" w14:textId="77777777" w:rsidR="00F64F3B" w:rsidRPr="00F528D5" w:rsidRDefault="00F64F3B" w:rsidP="009B4EAC">
      <w:pPr>
        <w:numPr>
          <w:ilvl w:val="0"/>
          <w:numId w:val="20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jc w:val="both"/>
        <w:rPr>
          <w:rFonts w:cstheme="minorHAnsi"/>
          <w:lang w:eastAsia="zh-CN"/>
        </w:rPr>
      </w:pPr>
      <w:r w:rsidRPr="00F528D5">
        <w:rPr>
          <w:rFonts w:cstheme="minorHAnsi"/>
          <w:spacing w:val="-4"/>
          <w:lang w:eastAsia="ar-SA"/>
        </w:rPr>
        <w:t>Jeżeli kara umowna nie pokryje poniesionej szkody, Zamawiający może dochodzić odszkodowania</w:t>
      </w:r>
      <w:r w:rsidRPr="00F528D5">
        <w:rPr>
          <w:rFonts w:cstheme="minorHAnsi"/>
          <w:lang w:eastAsia="ar-SA"/>
        </w:rPr>
        <w:t xml:space="preserve"> uzupełniającego na zasadach ogólnych.</w:t>
      </w:r>
    </w:p>
    <w:p w14:paraId="49D63834" w14:textId="77777777" w:rsidR="00F64F3B" w:rsidRPr="00F528D5" w:rsidRDefault="00F64F3B" w:rsidP="009B4EAC">
      <w:pPr>
        <w:numPr>
          <w:ilvl w:val="0"/>
          <w:numId w:val="20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jc w:val="both"/>
        <w:rPr>
          <w:rFonts w:cstheme="minorHAnsi"/>
          <w:lang w:eastAsia="zh-CN"/>
        </w:rPr>
      </w:pPr>
      <w:r w:rsidRPr="00F528D5">
        <w:rPr>
          <w:rFonts w:cstheme="minorHAnsi"/>
          <w:lang w:eastAsia="ar-SA"/>
        </w:rPr>
        <w:t xml:space="preserve">Postanowienia umowy dotyczące kar umownych pozostają wiążące dla stron w przypadku </w:t>
      </w:r>
      <w:r w:rsidRPr="00F528D5">
        <w:rPr>
          <w:rFonts w:cstheme="minorHAnsi"/>
          <w:lang w:eastAsia="ar-SA"/>
        </w:rPr>
        <w:br/>
        <w:t>odstąpienia od umowy przez którąkolwiek ze stron.</w:t>
      </w:r>
    </w:p>
    <w:p w14:paraId="3A36FE87" w14:textId="77777777" w:rsidR="00F64F3B" w:rsidRPr="00F528D5" w:rsidRDefault="00F64F3B" w:rsidP="00F64F3B">
      <w:pPr>
        <w:jc w:val="center"/>
        <w:rPr>
          <w:rFonts w:cstheme="minorHAnsi"/>
          <w:b/>
        </w:rPr>
      </w:pPr>
    </w:p>
    <w:p w14:paraId="6ACF6080" w14:textId="77777777" w:rsidR="00F64F3B" w:rsidRPr="00F528D5" w:rsidRDefault="00F64F3B" w:rsidP="00CF7691">
      <w:pPr>
        <w:suppressAutoHyphens/>
        <w:spacing w:after="0"/>
        <w:jc w:val="center"/>
        <w:rPr>
          <w:rFonts w:cstheme="minorHAnsi"/>
          <w:lang w:eastAsia="zh-CN"/>
        </w:rPr>
      </w:pPr>
      <w:r w:rsidRPr="00F528D5">
        <w:rPr>
          <w:rFonts w:cstheme="minorHAnsi"/>
          <w:b/>
          <w:lang w:eastAsia="zh-CN"/>
        </w:rPr>
        <w:t>§ 10</w:t>
      </w:r>
    </w:p>
    <w:p w14:paraId="30B5F813" w14:textId="77777777" w:rsidR="00F64F3B" w:rsidRPr="00F528D5" w:rsidRDefault="00F64F3B" w:rsidP="00CF7691">
      <w:pPr>
        <w:spacing w:after="0"/>
        <w:jc w:val="center"/>
        <w:rPr>
          <w:rFonts w:eastAsia="Calibri" w:cstheme="minorHAnsi"/>
          <w:b/>
        </w:rPr>
      </w:pPr>
      <w:r w:rsidRPr="00F528D5">
        <w:rPr>
          <w:rFonts w:eastAsia="Calibri" w:cstheme="minorHAnsi"/>
          <w:b/>
        </w:rPr>
        <w:t>Odstąpienie od umowy</w:t>
      </w:r>
    </w:p>
    <w:p w14:paraId="4FFAC831" w14:textId="77777777" w:rsidR="00F64F3B" w:rsidRPr="00F528D5" w:rsidRDefault="00F64F3B" w:rsidP="009B4EAC">
      <w:pPr>
        <w:numPr>
          <w:ilvl w:val="0"/>
          <w:numId w:val="13"/>
        </w:numPr>
        <w:spacing w:after="0" w:line="240" w:lineRule="auto"/>
        <w:jc w:val="both"/>
        <w:rPr>
          <w:rFonts w:eastAsia="Calibri" w:cstheme="minorHAnsi"/>
        </w:rPr>
      </w:pPr>
      <w:r w:rsidRPr="00F528D5">
        <w:rPr>
          <w:rFonts w:eastAsia="Calibri" w:cstheme="minorHAnsi"/>
          <w:spacing w:val="-4"/>
        </w:rPr>
        <w:t>Strony postanawiają, że oprócz przypadków wymienionych w ustawie Kodeks Cywilny przysługuje</w:t>
      </w:r>
      <w:r w:rsidRPr="00F528D5">
        <w:rPr>
          <w:rFonts w:eastAsia="Calibri" w:cstheme="minorHAnsi"/>
        </w:rPr>
        <w:t xml:space="preserve"> im prawo odstąpienia od umowy w następujących przypadkach:</w:t>
      </w:r>
    </w:p>
    <w:p w14:paraId="62DEF117" w14:textId="77777777" w:rsidR="00F64F3B" w:rsidRPr="00F528D5" w:rsidRDefault="00F64F3B" w:rsidP="009B4EAC">
      <w:pPr>
        <w:numPr>
          <w:ilvl w:val="0"/>
          <w:numId w:val="12"/>
        </w:numPr>
        <w:spacing w:after="0" w:line="240" w:lineRule="auto"/>
        <w:jc w:val="both"/>
        <w:rPr>
          <w:rFonts w:eastAsia="Calibri" w:cstheme="minorHAnsi"/>
        </w:rPr>
      </w:pPr>
      <w:r w:rsidRPr="00F528D5">
        <w:rPr>
          <w:rFonts w:eastAsia="Calibri" w:cstheme="minorHAnsi"/>
        </w:rPr>
        <w:t>Zamawiający może odstąpić od umowy jeżeli:</w:t>
      </w:r>
    </w:p>
    <w:p w14:paraId="1DD3F1C6" w14:textId="77777777" w:rsidR="00F64F3B" w:rsidRPr="00F528D5" w:rsidRDefault="00F64F3B" w:rsidP="009B4EAC">
      <w:pPr>
        <w:numPr>
          <w:ilvl w:val="1"/>
          <w:numId w:val="14"/>
        </w:numPr>
        <w:spacing w:after="0" w:line="240" w:lineRule="auto"/>
        <w:ind w:left="1134" w:hanging="425"/>
        <w:jc w:val="both"/>
        <w:rPr>
          <w:rFonts w:eastAsia="Calibri" w:cstheme="minorHAnsi"/>
        </w:rPr>
      </w:pPr>
      <w:r w:rsidRPr="00F528D5">
        <w:rPr>
          <w:rFonts w:eastAsia="Calibri" w:cstheme="minorHAnsi"/>
          <w:spacing w:val="-8"/>
        </w:rPr>
        <w:t>Wykonawca rozwiązał firmę lub utracił uprawnienia do prowadzenia działalności gospodarczej</w:t>
      </w:r>
      <w:r w:rsidRPr="00F528D5">
        <w:rPr>
          <w:rFonts w:eastAsia="Calibri" w:cstheme="minorHAnsi"/>
        </w:rPr>
        <w:t xml:space="preserve"> w zakresie objętym zamówieniem,</w:t>
      </w:r>
    </w:p>
    <w:p w14:paraId="66EEFA6A" w14:textId="77777777" w:rsidR="00F64F3B" w:rsidRPr="00F528D5" w:rsidRDefault="00F64F3B" w:rsidP="009B4EAC">
      <w:pPr>
        <w:numPr>
          <w:ilvl w:val="1"/>
          <w:numId w:val="14"/>
        </w:numPr>
        <w:spacing w:after="0" w:line="240" w:lineRule="auto"/>
        <w:ind w:left="1134" w:hanging="425"/>
        <w:jc w:val="both"/>
        <w:rPr>
          <w:rFonts w:eastAsia="Calibri" w:cstheme="minorHAnsi"/>
          <w:spacing w:val="-4"/>
        </w:rPr>
      </w:pPr>
      <w:r w:rsidRPr="00F528D5">
        <w:rPr>
          <w:rFonts w:eastAsia="Calibri" w:cstheme="minorHAnsi"/>
          <w:spacing w:val="-6"/>
        </w:rPr>
        <w:t>Wykonawca jest w zwłoce w wydaniu towaru lub usunięciu stwierdzonych wad, braków lub niezgodności</w:t>
      </w:r>
      <w:r w:rsidRPr="00F528D5">
        <w:rPr>
          <w:rFonts w:eastAsia="Calibri" w:cstheme="minorHAnsi"/>
        </w:rPr>
        <w:t xml:space="preserve"> towaru z umową o 5 dni roboczych ponad terminy określone w umowie</w:t>
      </w:r>
      <w:r w:rsidRPr="00F528D5">
        <w:rPr>
          <w:rFonts w:eastAsia="Calibri" w:cstheme="minorHAnsi"/>
          <w:spacing w:val="-4"/>
        </w:rPr>
        <w:t>.</w:t>
      </w:r>
    </w:p>
    <w:p w14:paraId="7909AB44" w14:textId="77777777" w:rsidR="00F64F3B" w:rsidRPr="00F528D5" w:rsidRDefault="00F64F3B" w:rsidP="009B4EAC">
      <w:pPr>
        <w:numPr>
          <w:ilvl w:val="1"/>
          <w:numId w:val="14"/>
        </w:numPr>
        <w:spacing w:after="0" w:line="240" w:lineRule="auto"/>
        <w:ind w:left="1134" w:hanging="425"/>
        <w:jc w:val="both"/>
        <w:rPr>
          <w:rFonts w:eastAsia="Calibri" w:cstheme="minorHAnsi"/>
          <w:spacing w:val="-4"/>
        </w:rPr>
      </w:pPr>
      <w:r w:rsidRPr="00F528D5">
        <w:rPr>
          <w:rFonts w:eastAsia="Calibri" w:cstheme="minorHAnsi"/>
          <w:spacing w:val="-4"/>
        </w:rPr>
        <w:t>Wykonawca trzykrotnie został ukarany za naruszenie tożsamych obowiązków określonych</w:t>
      </w:r>
      <w:r w:rsidRPr="00F528D5">
        <w:rPr>
          <w:rFonts w:eastAsia="Calibri" w:cstheme="minorHAnsi"/>
        </w:rPr>
        <w:t xml:space="preserve"> w umowie,</w:t>
      </w:r>
    </w:p>
    <w:p w14:paraId="02FC4C17" w14:textId="77777777" w:rsidR="00F64F3B" w:rsidRPr="00F528D5" w:rsidRDefault="00F64F3B" w:rsidP="009B4EAC">
      <w:pPr>
        <w:numPr>
          <w:ilvl w:val="0"/>
          <w:numId w:val="12"/>
        </w:numPr>
        <w:spacing w:after="0" w:line="240" w:lineRule="auto"/>
        <w:jc w:val="both"/>
        <w:rPr>
          <w:rFonts w:eastAsia="Calibri" w:cstheme="minorHAnsi"/>
        </w:rPr>
      </w:pPr>
      <w:r w:rsidRPr="00F528D5">
        <w:rPr>
          <w:rFonts w:eastAsia="Calibri" w:cstheme="minorHAnsi"/>
        </w:rPr>
        <w:t>Wykonawca może odstąpić od umowy jeżeli:</w:t>
      </w:r>
    </w:p>
    <w:p w14:paraId="23FFAF8D" w14:textId="77777777" w:rsidR="00F64F3B" w:rsidRPr="00F528D5" w:rsidRDefault="00F64F3B" w:rsidP="009B4EAC">
      <w:pPr>
        <w:numPr>
          <w:ilvl w:val="0"/>
          <w:numId w:val="11"/>
        </w:numPr>
        <w:tabs>
          <w:tab w:val="num" w:pos="1134"/>
        </w:tabs>
        <w:spacing w:after="0" w:line="240" w:lineRule="auto"/>
        <w:ind w:left="1134" w:hanging="425"/>
        <w:jc w:val="both"/>
        <w:rPr>
          <w:rFonts w:eastAsia="Calibri" w:cstheme="minorHAnsi"/>
        </w:rPr>
      </w:pPr>
      <w:r w:rsidRPr="00F528D5">
        <w:rPr>
          <w:rFonts w:eastAsia="Calibri" w:cstheme="minorHAnsi"/>
        </w:rPr>
        <w:t xml:space="preserve">Zamawiający jest w zwłoce z uiszczeniem należności na rzecz </w:t>
      </w:r>
      <w:r w:rsidRPr="00F528D5">
        <w:rPr>
          <w:rFonts w:eastAsia="Calibri" w:cstheme="minorHAnsi"/>
          <w:spacing w:val="-4"/>
        </w:rPr>
        <w:t>Wykonawcy 2 miesiące ponad termin płatności faktury i pomimo dodatkowego wezwania</w:t>
      </w:r>
      <w:r w:rsidRPr="00F528D5">
        <w:rPr>
          <w:rFonts w:eastAsia="Calibri" w:cstheme="minorHAnsi"/>
        </w:rPr>
        <w:t xml:space="preserve"> listem poleconym odmawia uiszczenia należności.</w:t>
      </w:r>
    </w:p>
    <w:p w14:paraId="22FE799C" w14:textId="77777777" w:rsidR="00F64F3B" w:rsidRPr="00F528D5" w:rsidRDefault="00F64F3B" w:rsidP="009B4EAC">
      <w:pPr>
        <w:numPr>
          <w:ilvl w:val="0"/>
          <w:numId w:val="13"/>
        </w:numPr>
        <w:spacing w:after="0" w:line="240" w:lineRule="auto"/>
        <w:jc w:val="both"/>
        <w:rPr>
          <w:rFonts w:eastAsia="Calibri" w:cstheme="minorHAnsi"/>
        </w:rPr>
      </w:pPr>
      <w:r w:rsidRPr="00F528D5">
        <w:rPr>
          <w:rFonts w:eastAsia="Calibri" w:cstheme="minorHAnsi"/>
          <w:spacing w:val="-6"/>
        </w:rPr>
        <w:t>Odstąpienie od umowy może nastąpić w terminie 30 dni kalendarzowych od dnia powzięcia przez stronę wiadomości</w:t>
      </w:r>
      <w:r w:rsidRPr="00F528D5">
        <w:rPr>
          <w:rFonts w:eastAsia="Calibri" w:cstheme="minorHAnsi"/>
        </w:rPr>
        <w:t xml:space="preserve"> </w:t>
      </w:r>
      <w:r w:rsidRPr="00F528D5">
        <w:rPr>
          <w:rFonts w:eastAsia="Calibri" w:cstheme="minorHAnsi"/>
          <w:spacing w:val="-4"/>
        </w:rPr>
        <w:t>o okolicznościach, o których mowa ust. 1 i wymaga formy pisemnej wraz z podaniem uzasadnienia.</w:t>
      </w:r>
    </w:p>
    <w:p w14:paraId="178C27CC" w14:textId="77777777" w:rsidR="00F64F3B" w:rsidRPr="00F528D5" w:rsidRDefault="00F64F3B" w:rsidP="009B4EAC">
      <w:pPr>
        <w:numPr>
          <w:ilvl w:val="0"/>
          <w:numId w:val="13"/>
        </w:numPr>
        <w:spacing w:after="0" w:line="240" w:lineRule="auto"/>
        <w:jc w:val="both"/>
        <w:rPr>
          <w:rFonts w:eastAsia="Calibri" w:cstheme="minorHAnsi"/>
        </w:rPr>
      </w:pPr>
      <w:r w:rsidRPr="00F528D5">
        <w:rPr>
          <w:rFonts w:eastAsia="Calibri" w:cstheme="minorHAnsi"/>
          <w:spacing w:val="-6"/>
        </w:rPr>
        <w:lastRenderedPageBreak/>
        <w:t>Przed wykonaniem prawa odstąpienia od umowy, strona zamierzająca odstąpić od umowy wyznaczy</w:t>
      </w:r>
      <w:r w:rsidRPr="00F528D5">
        <w:rPr>
          <w:rFonts w:eastAsia="Calibri" w:cstheme="minorHAnsi"/>
        </w:rPr>
        <w:t xml:space="preserve"> pisemnie drugiej stronie stosowny termin na usunięcie naruszeń lub usunięcie ich przyczyn, </w:t>
      </w:r>
      <w:r w:rsidRPr="00F528D5">
        <w:rPr>
          <w:rFonts w:eastAsia="Calibri" w:cstheme="minorHAnsi"/>
          <w:spacing w:val="-4"/>
        </w:rPr>
        <w:t>który nie może być jednakże dłuższy niż 5 dni kalendarzowych od dnia otrzymania zawiadomienia.</w:t>
      </w:r>
    </w:p>
    <w:p w14:paraId="76DF7394" w14:textId="77777777" w:rsidR="00F64F3B" w:rsidRPr="00F528D5" w:rsidRDefault="00F64F3B" w:rsidP="00F64F3B">
      <w:pPr>
        <w:jc w:val="both"/>
        <w:rPr>
          <w:rFonts w:eastAsia="Calibri" w:cstheme="minorHAnsi"/>
        </w:rPr>
      </w:pPr>
    </w:p>
    <w:p w14:paraId="7561F6FD" w14:textId="77777777" w:rsidR="00F64F3B" w:rsidRPr="00F528D5" w:rsidRDefault="00F64F3B" w:rsidP="00F64F3B">
      <w:pPr>
        <w:jc w:val="center"/>
        <w:rPr>
          <w:rFonts w:eastAsia="Calibri" w:cstheme="minorHAnsi"/>
        </w:rPr>
      </w:pPr>
      <w:r w:rsidRPr="00F528D5">
        <w:rPr>
          <w:rFonts w:eastAsia="Calibri" w:cstheme="minorHAnsi"/>
          <w:b/>
        </w:rPr>
        <w:t>§ 11</w:t>
      </w:r>
    </w:p>
    <w:p w14:paraId="4A4D3C6C" w14:textId="77777777" w:rsidR="00F64F3B" w:rsidRPr="00F528D5" w:rsidRDefault="00F64F3B" w:rsidP="00F64F3B">
      <w:pPr>
        <w:jc w:val="center"/>
        <w:rPr>
          <w:rFonts w:eastAsia="Calibri" w:cstheme="minorHAnsi"/>
          <w:b/>
        </w:rPr>
      </w:pPr>
      <w:r w:rsidRPr="00F528D5">
        <w:rPr>
          <w:rFonts w:eastAsia="Calibri" w:cstheme="minorHAnsi"/>
          <w:b/>
        </w:rPr>
        <w:t>Istotna zmiana okoliczności, siła wyższa</w:t>
      </w:r>
    </w:p>
    <w:p w14:paraId="4D349F35" w14:textId="77777777" w:rsidR="00F528D5" w:rsidRPr="00F528D5" w:rsidRDefault="00F64F3B" w:rsidP="009B4EAC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eastAsia="Calibri" w:cstheme="minorHAnsi"/>
        </w:rPr>
      </w:pPr>
      <w:r w:rsidRPr="00F528D5">
        <w:rPr>
          <w:rFonts w:eastAsia="Calibri" w:cstheme="minorHAnsi"/>
          <w:spacing w:val="-8"/>
        </w:rPr>
        <w:t xml:space="preserve">W razie zaistnienia istotnej zmiany okoliczności powodującej, że wykonanie umowy nie leży </w:t>
      </w:r>
    </w:p>
    <w:p w14:paraId="1013E676" w14:textId="73CE5235" w:rsidR="00F64F3B" w:rsidRPr="00F528D5" w:rsidRDefault="00F64F3B" w:rsidP="00F528D5">
      <w:pPr>
        <w:widowControl w:val="0"/>
        <w:suppressAutoHyphens/>
        <w:spacing w:after="0" w:line="240" w:lineRule="auto"/>
        <w:ind w:left="360"/>
        <w:jc w:val="both"/>
        <w:rPr>
          <w:rFonts w:eastAsia="Calibri" w:cstheme="minorHAnsi"/>
        </w:rPr>
      </w:pPr>
      <w:r w:rsidRPr="00F528D5">
        <w:rPr>
          <w:rFonts w:eastAsia="Calibri" w:cstheme="minorHAnsi"/>
          <w:spacing w:val="-8"/>
        </w:rPr>
        <w:t>w interesie</w:t>
      </w:r>
      <w:r w:rsidRPr="00F528D5">
        <w:rPr>
          <w:rFonts w:eastAsia="Calibri" w:cstheme="minorHAnsi"/>
        </w:rPr>
        <w:t xml:space="preserve"> </w:t>
      </w:r>
      <w:r w:rsidRPr="00F528D5">
        <w:rPr>
          <w:rFonts w:eastAsia="Calibri" w:cstheme="minorHAnsi"/>
          <w:spacing w:val="-8"/>
        </w:rPr>
        <w:t>publicznym, czego nie można było przewidzieć w chwili zawarcia umowy, Zamawiający może odstąpić</w:t>
      </w:r>
      <w:r w:rsidRPr="00F528D5">
        <w:rPr>
          <w:rFonts w:eastAsia="Calibri" w:cstheme="minorHAnsi"/>
        </w:rPr>
        <w:t xml:space="preserve"> </w:t>
      </w:r>
      <w:r w:rsidRPr="00F528D5">
        <w:rPr>
          <w:rFonts w:eastAsia="Calibri" w:cstheme="minorHAnsi"/>
          <w:spacing w:val="-4"/>
        </w:rPr>
        <w:t>od umowy w terminie 30 dni kalendarzowych od powzięcia wiadomości o tych okolicznościach.</w:t>
      </w:r>
      <w:r w:rsidRPr="00F528D5">
        <w:rPr>
          <w:rFonts w:eastAsia="Calibri" w:cstheme="minorHAnsi"/>
        </w:rPr>
        <w:t xml:space="preserve"> </w:t>
      </w:r>
      <w:r w:rsidRPr="00F528D5">
        <w:rPr>
          <w:rFonts w:eastAsia="Calibri" w:cstheme="minorHAnsi"/>
        </w:rPr>
        <w:br/>
        <w:t>W takim przypadku Wykonawca może żądać wyłącznie wynagrodzenia należnego z tytułu wykonania części umowy.</w:t>
      </w:r>
    </w:p>
    <w:p w14:paraId="251DBE7A" w14:textId="77777777" w:rsidR="00F528D5" w:rsidRPr="00F528D5" w:rsidRDefault="00F64F3B" w:rsidP="009B4EAC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eastAsia="Calibri" w:cstheme="minorHAnsi"/>
        </w:rPr>
      </w:pPr>
      <w:r w:rsidRPr="00F528D5">
        <w:rPr>
          <w:rFonts w:eastAsia="Calibri" w:cstheme="minorHAnsi"/>
          <w:spacing w:val="-6"/>
        </w:rPr>
        <w:t>Strony niniejszej umowy będą zwolnione z odpowiedzialności za niewypełnienie swoich zobowiązań</w:t>
      </w:r>
      <w:r w:rsidRPr="00F528D5">
        <w:rPr>
          <w:rFonts w:eastAsia="Calibri" w:cstheme="minorHAnsi"/>
        </w:rPr>
        <w:t xml:space="preserve"> </w:t>
      </w:r>
      <w:r w:rsidRPr="00F528D5">
        <w:rPr>
          <w:rFonts w:eastAsia="Calibri" w:cstheme="minorHAnsi"/>
          <w:spacing w:val="-6"/>
        </w:rPr>
        <w:t xml:space="preserve">zawartych w umowie, jeżeli okoliczności siły wyższej będą stanowiły przeszkodę </w:t>
      </w:r>
    </w:p>
    <w:p w14:paraId="667CED92" w14:textId="215DC365" w:rsidR="00F64F3B" w:rsidRPr="00F528D5" w:rsidRDefault="00F64F3B" w:rsidP="00F528D5">
      <w:pPr>
        <w:widowControl w:val="0"/>
        <w:spacing w:after="0" w:line="240" w:lineRule="auto"/>
        <w:ind w:left="360"/>
        <w:jc w:val="both"/>
        <w:rPr>
          <w:rFonts w:eastAsia="Calibri" w:cstheme="minorHAnsi"/>
        </w:rPr>
      </w:pPr>
      <w:r w:rsidRPr="00F528D5">
        <w:rPr>
          <w:rFonts w:eastAsia="Calibri" w:cstheme="minorHAnsi"/>
          <w:spacing w:val="-6"/>
        </w:rPr>
        <w:t>w ich wypełnieniu.</w:t>
      </w:r>
    </w:p>
    <w:p w14:paraId="32F0F433" w14:textId="77777777" w:rsidR="00F528D5" w:rsidRPr="00F528D5" w:rsidRDefault="00F64F3B" w:rsidP="009B4EAC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eastAsia="Calibri" w:cstheme="minorHAnsi"/>
        </w:rPr>
      </w:pPr>
      <w:r w:rsidRPr="00F528D5">
        <w:rPr>
          <w:rFonts w:eastAsia="Calibri" w:cstheme="minorHAnsi"/>
        </w:rPr>
        <w:t xml:space="preserve">Strona może powołać się na okoliczności siły wyższej tylko wtedy, gdy poinformuje ona </w:t>
      </w:r>
    </w:p>
    <w:p w14:paraId="61B2D66D" w14:textId="7F3BC491" w:rsidR="00F64F3B" w:rsidRPr="00F528D5" w:rsidRDefault="00F64F3B" w:rsidP="00F528D5">
      <w:pPr>
        <w:widowControl w:val="0"/>
        <w:spacing w:after="0" w:line="240" w:lineRule="auto"/>
        <w:ind w:left="360"/>
        <w:jc w:val="both"/>
        <w:rPr>
          <w:rFonts w:eastAsia="Calibri" w:cstheme="minorHAnsi"/>
        </w:rPr>
      </w:pPr>
      <w:r w:rsidRPr="00F528D5">
        <w:rPr>
          <w:rFonts w:eastAsia="Calibri" w:cstheme="minorHAnsi"/>
        </w:rPr>
        <w:t xml:space="preserve">o tym </w:t>
      </w:r>
      <w:r w:rsidRPr="00F528D5">
        <w:rPr>
          <w:rFonts w:eastAsia="Calibri" w:cstheme="minorHAnsi"/>
          <w:spacing w:val="-6"/>
        </w:rPr>
        <w:t>pisemnie drugą stronę w ciągu 3 dni roboczych od powstania tych okoliczności, o ile poinformowanie</w:t>
      </w:r>
      <w:r w:rsidRPr="00F528D5">
        <w:rPr>
          <w:rFonts w:eastAsia="Calibri" w:cstheme="minorHAnsi"/>
        </w:rPr>
        <w:t xml:space="preserve"> drugiej strony jest w tym terminie możliwe.</w:t>
      </w:r>
    </w:p>
    <w:p w14:paraId="24D8EC04" w14:textId="77777777" w:rsidR="00F64F3B" w:rsidRPr="00F528D5" w:rsidRDefault="00F64F3B" w:rsidP="009B4EAC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eastAsia="Calibri" w:cstheme="minorHAnsi"/>
          <w:spacing w:val="-10"/>
        </w:rPr>
      </w:pPr>
      <w:r w:rsidRPr="00F528D5">
        <w:rPr>
          <w:rFonts w:eastAsia="Calibri" w:cstheme="minorHAnsi"/>
          <w:spacing w:val="-10"/>
        </w:rPr>
        <w:t>Okoliczności zaistnienia siły wyższej muszą zostać udowodnione przez stronę, która się na nie powołuje.</w:t>
      </w:r>
    </w:p>
    <w:p w14:paraId="30E315D1" w14:textId="77777777" w:rsidR="00F64F3B" w:rsidRPr="00F528D5" w:rsidRDefault="00F64F3B" w:rsidP="00F64F3B">
      <w:pPr>
        <w:ind w:left="709" w:right="-99" w:hanging="425"/>
        <w:jc w:val="center"/>
        <w:rPr>
          <w:rFonts w:eastAsia="Calibri" w:cstheme="minorHAnsi"/>
          <w:b/>
          <w:bCs/>
        </w:rPr>
      </w:pPr>
    </w:p>
    <w:p w14:paraId="12C8CDE4" w14:textId="77777777" w:rsidR="00F64F3B" w:rsidRPr="00F528D5" w:rsidRDefault="00F64F3B" w:rsidP="00F528D5">
      <w:pPr>
        <w:spacing w:after="0"/>
        <w:ind w:left="709" w:right="-99" w:hanging="425"/>
        <w:jc w:val="center"/>
        <w:rPr>
          <w:rFonts w:eastAsia="Calibri" w:cstheme="minorHAnsi"/>
          <w:b/>
          <w:bCs/>
        </w:rPr>
      </w:pPr>
      <w:r w:rsidRPr="00F528D5">
        <w:rPr>
          <w:rFonts w:eastAsia="Calibri" w:cstheme="minorHAnsi"/>
          <w:b/>
          <w:bCs/>
        </w:rPr>
        <w:t>§ 12</w:t>
      </w:r>
    </w:p>
    <w:p w14:paraId="3C8F6AF0" w14:textId="77777777" w:rsidR="00F64F3B" w:rsidRPr="00F528D5" w:rsidRDefault="00F64F3B" w:rsidP="00F528D5">
      <w:pPr>
        <w:spacing w:after="0"/>
        <w:ind w:left="709" w:right="-99" w:hanging="425"/>
        <w:jc w:val="center"/>
        <w:rPr>
          <w:rFonts w:eastAsia="Calibri" w:cstheme="minorHAnsi"/>
          <w:b/>
          <w:bCs/>
        </w:rPr>
      </w:pPr>
      <w:r w:rsidRPr="00F528D5">
        <w:rPr>
          <w:rFonts w:eastAsia="Calibri" w:cstheme="minorHAnsi"/>
          <w:b/>
          <w:bCs/>
        </w:rPr>
        <w:t>Zmiany umowy</w:t>
      </w:r>
    </w:p>
    <w:p w14:paraId="65063B1F" w14:textId="77777777" w:rsidR="00F64F3B" w:rsidRPr="00F528D5" w:rsidRDefault="00F64F3B" w:rsidP="009B4EAC">
      <w:pPr>
        <w:numPr>
          <w:ilvl w:val="0"/>
          <w:numId w:val="24"/>
        </w:numPr>
        <w:suppressAutoHyphens/>
        <w:spacing w:after="0" w:line="240" w:lineRule="auto"/>
        <w:ind w:left="426" w:hanging="426"/>
        <w:jc w:val="both"/>
        <w:rPr>
          <w:rFonts w:eastAsia="Calibri" w:cstheme="minorHAnsi"/>
        </w:rPr>
      </w:pPr>
      <w:r w:rsidRPr="00F528D5">
        <w:rPr>
          <w:rFonts w:eastAsia="Calibri" w:cstheme="minorHAnsi"/>
        </w:rPr>
        <w:t>Strony dopuszczają możliwość zmian umowy w następującym zakresie:</w:t>
      </w:r>
    </w:p>
    <w:p w14:paraId="3B170E78" w14:textId="77777777" w:rsidR="00F64F3B" w:rsidRPr="00F528D5" w:rsidRDefault="00F64F3B" w:rsidP="009B4EAC">
      <w:pPr>
        <w:numPr>
          <w:ilvl w:val="0"/>
          <w:numId w:val="16"/>
        </w:numPr>
        <w:suppressAutoHyphens/>
        <w:spacing w:after="0" w:line="240" w:lineRule="auto"/>
        <w:ind w:left="709" w:hanging="283"/>
        <w:jc w:val="both"/>
        <w:rPr>
          <w:rFonts w:eastAsia="Calibri" w:cstheme="minorHAnsi"/>
        </w:rPr>
      </w:pPr>
      <w:r w:rsidRPr="00F528D5">
        <w:rPr>
          <w:rFonts w:eastAsia="Calibri" w:cstheme="minorHAnsi"/>
        </w:rPr>
        <w:t>zmiany osób odpowiedzialnych za realizację umowy,</w:t>
      </w:r>
    </w:p>
    <w:p w14:paraId="7E92F53F" w14:textId="77777777" w:rsidR="00F64F3B" w:rsidRPr="00F528D5" w:rsidRDefault="00F64F3B" w:rsidP="009B4EAC">
      <w:pPr>
        <w:numPr>
          <w:ilvl w:val="0"/>
          <w:numId w:val="16"/>
        </w:numPr>
        <w:suppressAutoHyphens/>
        <w:spacing w:after="0" w:line="240" w:lineRule="auto"/>
        <w:ind w:left="709" w:hanging="283"/>
        <w:jc w:val="both"/>
        <w:rPr>
          <w:rFonts w:eastAsia="Calibri" w:cstheme="minorHAnsi"/>
        </w:rPr>
      </w:pPr>
      <w:r w:rsidRPr="00F528D5">
        <w:rPr>
          <w:rFonts w:eastAsia="Calibri" w:cstheme="minorHAnsi"/>
        </w:rPr>
        <w:t>zmiany danych teleadresowych,</w:t>
      </w:r>
    </w:p>
    <w:p w14:paraId="66D7620D" w14:textId="77777777" w:rsidR="00F64F3B" w:rsidRPr="00F528D5" w:rsidRDefault="00F64F3B" w:rsidP="009B4EAC">
      <w:pPr>
        <w:numPr>
          <w:ilvl w:val="0"/>
          <w:numId w:val="16"/>
        </w:numPr>
        <w:suppressAutoHyphens/>
        <w:spacing w:after="0" w:line="240" w:lineRule="auto"/>
        <w:ind w:left="709" w:hanging="283"/>
        <w:jc w:val="both"/>
        <w:rPr>
          <w:rFonts w:eastAsia="Calibri" w:cstheme="minorHAnsi"/>
        </w:rPr>
      </w:pPr>
      <w:r w:rsidRPr="00F528D5">
        <w:rPr>
          <w:rFonts w:eastAsia="Calibri" w:cstheme="minorHAnsi"/>
        </w:rPr>
        <w:t>zmiany podwykonawców na zasadach określonych w umowie,</w:t>
      </w:r>
    </w:p>
    <w:p w14:paraId="6FD989C6" w14:textId="77777777" w:rsidR="00F64F3B" w:rsidRPr="00F528D5" w:rsidRDefault="00F64F3B" w:rsidP="009B4EAC">
      <w:pPr>
        <w:numPr>
          <w:ilvl w:val="0"/>
          <w:numId w:val="16"/>
        </w:numPr>
        <w:suppressAutoHyphens/>
        <w:spacing w:after="0" w:line="240" w:lineRule="auto"/>
        <w:ind w:left="709" w:hanging="283"/>
        <w:jc w:val="both"/>
        <w:rPr>
          <w:rFonts w:eastAsia="Calibri" w:cstheme="minorHAnsi"/>
        </w:rPr>
      </w:pPr>
      <w:r w:rsidRPr="00F528D5">
        <w:rPr>
          <w:rFonts w:eastAsia="Calibri" w:cstheme="minorHAnsi"/>
        </w:rPr>
        <w:t>zmiany przywoływanych w przedmiotowej umowie ustaw oraz rozporządzeń (zmiany przepisów bądź wymogów szczególnych dotyczących przedmiotu zamówienia).</w:t>
      </w:r>
    </w:p>
    <w:p w14:paraId="07877734" w14:textId="77777777" w:rsidR="00F64F3B" w:rsidRPr="00F528D5" w:rsidRDefault="00F64F3B" w:rsidP="009B4EAC">
      <w:pPr>
        <w:numPr>
          <w:ilvl w:val="0"/>
          <w:numId w:val="24"/>
        </w:numPr>
        <w:suppressAutoHyphens/>
        <w:spacing w:after="0" w:line="240" w:lineRule="auto"/>
        <w:ind w:left="426" w:hanging="415"/>
        <w:jc w:val="both"/>
        <w:rPr>
          <w:rFonts w:eastAsia="Calibri" w:cstheme="minorHAnsi"/>
        </w:rPr>
      </w:pPr>
      <w:r w:rsidRPr="00F528D5">
        <w:rPr>
          <w:rFonts w:eastAsia="Calibri" w:cstheme="minorHAnsi"/>
        </w:rPr>
        <w:t>Zmiany sposobu wykonania przedmiotu zamówienia (modyfikacja zakresu świadczenia):</w:t>
      </w:r>
    </w:p>
    <w:p w14:paraId="72F4CC8C" w14:textId="77777777" w:rsidR="00F64F3B" w:rsidRPr="00F528D5" w:rsidRDefault="00F64F3B" w:rsidP="009B4EAC">
      <w:pPr>
        <w:numPr>
          <w:ilvl w:val="1"/>
          <w:numId w:val="17"/>
        </w:numPr>
        <w:tabs>
          <w:tab w:val="left" w:pos="709"/>
          <w:tab w:val="left" w:pos="1560"/>
        </w:tabs>
        <w:spacing w:after="0" w:line="240" w:lineRule="auto"/>
        <w:ind w:left="709" w:hanging="283"/>
        <w:jc w:val="both"/>
        <w:rPr>
          <w:rFonts w:eastAsia="Calibri" w:cstheme="minorHAnsi"/>
        </w:rPr>
      </w:pPr>
      <w:r w:rsidRPr="00F528D5">
        <w:rPr>
          <w:rFonts w:eastAsia="Calibri" w:cstheme="minorHAnsi"/>
        </w:rPr>
        <w:t>zmiany produktu na inny równoważny produkt w razie udokumentowanego braku produktu objętego przedmiotem zamówienia z przyczyn niezależnych od Wykonawcy; w takim przypadku Wykonawca zobowiązuję się niezwłocznie powiadomić Zamawiającego na piśmie o braku produktu medycznego i wymagana jest w tym zakresie każdorazowo akceptacja Zamawiającego, zaś zmiana ta nie może powodować podwyższenia cen,</w:t>
      </w:r>
    </w:p>
    <w:p w14:paraId="3457FBB7" w14:textId="77777777" w:rsidR="00F64F3B" w:rsidRPr="00F528D5" w:rsidRDefault="00F64F3B" w:rsidP="009B4EAC">
      <w:pPr>
        <w:numPr>
          <w:ilvl w:val="1"/>
          <w:numId w:val="17"/>
        </w:numPr>
        <w:tabs>
          <w:tab w:val="left" w:pos="709"/>
          <w:tab w:val="left" w:pos="1560"/>
        </w:tabs>
        <w:spacing w:after="0" w:line="240" w:lineRule="auto"/>
        <w:ind w:left="709" w:hanging="283"/>
        <w:jc w:val="both"/>
        <w:rPr>
          <w:rFonts w:eastAsia="Calibri" w:cstheme="minorHAnsi"/>
        </w:rPr>
      </w:pPr>
      <w:r w:rsidRPr="00F528D5">
        <w:rPr>
          <w:rFonts w:eastAsia="Calibri" w:cstheme="minorHAnsi"/>
          <w:bCs/>
          <w:iCs/>
        </w:rPr>
        <w:t>zamiany numeru kat. produktu w przypadku zaprzestania produkcji przedmiotu zamówienia (udokumentowanej) z oferty, dopuszczając produkt zamienny pod warunkiem, że będzie on spełniał wszystkie parametry opisane przez Kupującego, zmiana po akceptacji przez Zamawiającego</w:t>
      </w:r>
    </w:p>
    <w:p w14:paraId="2E6061D7" w14:textId="6C35F2D2" w:rsidR="00F64F3B" w:rsidRPr="00F528D5" w:rsidRDefault="00F64F3B" w:rsidP="009B4EAC">
      <w:pPr>
        <w:numPr>
          <w:ilvl w:val="1"/>
          <w:numId w:val="17"/>
        </w:numPr>
        <w:tabs>
          <w:tab w:val="left" w:pos="709"/>
          <w:tab w:val="left" w:pos="1560"/>
        </w:tabs>
        <w:spacing w:after="0" w:line="240" w:lineRule="auto"/>
        <w:ind w:left="709" w:hanging="283"/>
        <w:jc w:val="both"/>
        <w:rPr>
          <w:rFonts w:eastAsia="Calibri" w:cstheme="minorHAnsi"/>
        </w:rPr>
      </w:pPr>
      <w:r w:rsidRPr="00F528D5">
        <w:rPr>
          <w:rFonts w:eastAsia="Calibri" w:cstheme="minorHAnsi"/>
        </w:rPr>
        <w:t xml:space="preserve">zmiany terminu obowiązywania umowy o którym mowa </w:t>
      </w:r>
      <w:r w:rsidRPr="009E1098">
        <w:rPr>
          <w:rFonts w:eastAsia="Calibri" w:cstheme="minorHAnsi"/>
        </w:rPr>
        <w:t xml:space="preserve">w </w:t>
      </w:r>
      <w:r w:rsidRPr="009E1098">
        <w:rPr>
          <w:rFonts w:eastAsia="Calibri" w:cstheme="minorHAnsi"/>
          <w:b/>
          <w:bCs/>
        </w:rPr>
        <w:t>§</w:t>
      </w:r>
      <w:r w:rsidR="00F528D5" w:rsidRPr="009E1098">
        <w:rPr>
          <w:rFonts w:eastAsia="Calibri" w:cstheme="minorHAnsi"/>
        </w:rPr>
        <w:t xml:space="preserve"> 2 </w:t>
      </w:r>
    </w:p>
    <w:p w14:paraId="18D8A8B0" w14:textId="77777777" w:rsidR="00F64F3B" w:rsidRPr="00F528D5" w:rsidRDefault="00F64F3B" w:rsidP="009B4EAC">
      <w:pPr>
        <w:numPr>
          <w:ilvl w:val="0"/>
          <w:numId w:val="24"/>
        </w:numPr>
        <w:suppressAutoHyphens/>
        <w:spacing w:after="0" w:line="240" w:lineRule="auto"/>
        <w:ind w:left="426" w:hanging="426"/>
        <w:jc w:val="both"/>
        <w:rPr>
          <w:rFonts w:eastAsia="Calibri" w:cstheme="minorHAnsi"/>
        </w:rPr>
      </w:pPr>
      <w:r w:rsidRPr="00F528D5">
        <w:rPr>
          <w:rFonts w:eastAsia="Calibri" w:cstheme="minorHAnsi"/>
        </w:rPr>
        <w:t xml:space="preserve">Zmiany wysokości należnego wynagrodzenia w przypadku ustawowej zmiany obowiązujących stawek podatku VAT w odniesieniu do asortymentu objętego umową, jeżeli zmiany te będą miały wpływ na koszty wykonania umowy i Wykonawca w sposób obiektywny udowodni ich wielkość. </w:t>
      </w:r>
    </w:p>
    <w:p w14:paraId="4ACC217B" w14:textId="4889EDD3" w:rsidR="00F64F3B" w:rsidRPr="00F528D5" w:rsidRDefault="00F64F3B" w:rsidP="009B4EAC">
      <w:pPr>
        <w:numPr>
          <w:ilvl w:val="0"/>
          <w:numId w:val="24"/>
        </w:numPr>
        <w:suppressAutoHyphens/>
        <w:spacing w:after="0" w:line="240" w:lineRule="auto"/>
        <w:ind w:left="426" w:hanging="426"/>
        <w:jc w:val="both"/>
        <w:rPr>
          <w:rFonts w:eastAsia="Calibri" w:cstheme="minorHAnsi"/>
        </w:rPr>
      </w:pPr>
      <w:r w:rsidRPr="00F528D5">
        <w:rPr>
          <w:rFonts w:eastAsia="Calibri" w:cstheme="minorHAnsi"/>
        </w:rPr>
        <w:t>Wszelkie zmiany umowy wymagają uprzedniej (tj. przed ich dokonaniem) pisemnej zgody Zamawiającego i dokonywane będą w formie pisemnej (aneksu) pod rygorem nieważności, za wyjątkiem zmian o których mowa w ust 1, dla których skuteczności wystarczające jest jednostronne pisemne oświadczenie strony.</w:t>
      </w:r>
    </w:p>
    <w:p w14:paraId="6E758DAB" w14:textId="46FAC8F4" w:rsidR="00F528D5" w:rsidRDefault="00F528D5" w:rsidP="00F528D5">
      <w:pPr>
        <w:suppressAutoHyphens/>
        <w:spacing w:after="0" w:line="240" w:lineRule="auto"/>
        <w:ind w:left="426"/>
        <w:jc w:val="both"/>
        <w:rPr>
          <w:rFonts w:eastAsia="Calibri" w:cstheme="minorHAnsi"/>
        </w:rPr>
      </w:pPr>
    </w:p>
    <w:p w14:paraId="1DFC1062" w14:textId="59A3692A" w:rsidR="0014485B" w:rsidRDefault="0014485B" w:rsidP="00F528D5">
      <w:pPr>
        <w:suppressAutoHyphens/>
        <w:spacing w:after="0" w:line="240" w:lineRule="auto"/>
        <w:ind w:left="426"/>
        <w:jc w:val="both"/>
        <w:rPr>
          <w:rFonts w:eastAsia="Calibri" w:cstheme="minorHAnsi"/>
        </w:rPr>
      </w:pPr>
    </w:p>
    <w:p w14:paraId="6D065FE6" w14:textId="77777777" w:rsidR="0014485B" w:rsidRPr="00F528D5" w:rsidRDefault="0014485B" w:rsidP="00F528D5">
      <w:pPr>
        <w:suppressAutoHyphens/>
        <w:spacing w:after="0" w:line="240" w:lineRule="auto"/>
        <w:ind w:left="426"/>
        <w:jc w:val="both"/>
        <w:rPr>
          <w:rFonts w:eastAsia="Calibri" w:cstheme="minorHAnsi"/>
        </w:rPr>
      </w:pPr>
    </w:p>
    <w:p w14:paraId="4BC3B4BC" w14:textId="4CB4202C" w:rsidR="00F528D5" w:rsidRPr="00F528D5" w:rsidRDefault="00F528D5" w:rsidP="00F528D5">
      <w:pPr>
        <w:pStyle w:val="Default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F528D5"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>§ 13</w:t>
      </w:r>
    </w:p>
    <w:p w14:paraId="2DF9638B" w14:textId="700387D9" w:rsidR="00F528D5" w:rsidRPr="00F528D5" w:rsidRDefault="00F528D5" w:rsidP="00F528D5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F528D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                                                         </w:t>
      </w:r>
      <w:r w:rsidR="009E109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      </w:t>
      </w:r>
      <w:r w:rsidRPr="00F528D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 Obowiązek informacyjny </w:t>
      </w:r>
    </w:p>
    <w:p w14:paraId="536C9DC4" w14:textId="77777777" w:rsidR="00F528D5" w:rsidRPr="00F528D5" w:rsidRDefault="00F528D5" w:rsidP="00F528D5">
      <w:pPr>
        <w:spacing w:after="0" w:line="264" w:lineRule="auto"/>
        <w:jc w:val="both"/>
        <w:rPr>
          <w:rFonts w:cstheme="minorHAnsi"/>
          <w:bCs/>
        </w:rPr>
      </w:pPr>
      <w:r w:rsidRPr="00F528D5">
        <w:rPr>
          <w:rFonts w:eastAsia="Times New Roman" w:cstheme="minorHAnsi"/>
          <w:bCs/>
          <w:lang w:eastAsia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- ogólne rozporządzenie o ochronie danych „RODO”, informuję, że:</w:t>
      </w:r>
    </w:p>
    <w:p w14:paraId="08ED52FB" w14:textId="77777777" w:rsidR="00F528D5" w:rsidRPr="00F528D5" w:rsidRDefault="00F528D5" w:rsidP="009B4EAC">
      <w:pPr>
        <w:pStyle w:val="Akapitzlist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64" w:lineRule="auto"/>
        <w:ind w:left="284" w:hanging="284"/>
        <w:jc w:val="both"/>
        <w:rPr>
          <w:rFonts w:eastAsia="Calibri" w:cstheme="minorHAnsi"/>
          <w:bCs/>
          <w:color w:val="000000"/>
        </w:rPr>
      </w:pPr>
      <w:r w:rsidRPr="00F528D5">
        <w:rPr>
          <w:rFonts w:cstheme="minorHAnsi"/>
          <w:bCs/>
        </w:rPr>
        <w:t xml:space="preserve">Administratorem Pani/Pana danych osobowych jest </w:t>
      </w:r>
      <w:r w:rsidRPr="00F528D5">
        <w:rPr>
          <w:rFonts w:eastAsia="Times New Roman" w:cstheme="minorHAnsi"/>
          <w:bCs/>
          <w:lang w:eastAsia="pl-PL"/>
        </w:rPr>
        <w:t>Regionalne Centrum Naukowo- Technologiczne  z siedzibą w  Podzamczu: Podzamcze 45, 26-060 Chęciny.</w:t>
      </w:r>
    </w:p>
    <w:p w14:paraId="13951471" w14:textId="77777777" w:rsidR="00F528D5" w:rsidRPr="00F528D5" w:rsidRDefault="00F528D5" w:rsidP="009B4EAC">
      <w:pPr>
        <w:pStyle w:val="Akapitzlist"/>
        <w:numPr>
          <w:ilvl w:val="0"/>
          <w:numId w:val="1"/>
        </w:numPr>
        <w:tabs>
          <w:tab w:val="left" w:pos="284"/>
        </w:tabs>
        <w:spacing w:after="0" w:line="264" w:lineRule="auto"/>
        <w:ind w:left="284" w:hanging="284"/>
        <w:jc w:val="both"/>
        <w:rPr>
          <w:rFonts w:cstheme="minorHAnsi"/>
          <w:bCs/>
        </w:rPr>
      </w:pPr>
      <w:r w:rsidRPr="00F528D5">
        <w:rPr>
          <w:rFonts w:eastAsia="Times New Roman" w:cstheme="minorHAnsi"/>
          <w:bCs/>
        </w:rPr>
        <w:t xml:space="preserve">W sprawach z zakresu ochrony danych osobowych mogą Państwo kontaktować się </w:t>
      </w:r>
    </w:p>
    <w:p w14:paraId="593E01CD" w14:textId="77777777" w:rsidR="00F528D5" w:rsidRPr="00F528D5" w:rsidRDefault="00F528D5" w:rsidP="00F528D5">
      <w:pPr>
        <w:pStyle w:val="Akapitzlist"/>
        <w:tabs>
          <w:tab w:val="left" w:pos="284"/>
        </w:tabs>
        <w:spacing w:after="0" w:line="264" w:lineRule="auto"/>
        <w:ind w:left="284"/>
        <w:jc w:val="both"/>
        <w:rPr>
          <w:rFonts w:cstheme="minorHAnsi"/>
          <w:bCs/>
        </w:rPr>
      </w:pPr>
      <w:r w:rsidRPr="00F528D5">
        <w:rPr>
          <w:rFonts w:eastAsia="Times New Roman" w:cstheme="minorHAnsi"/>
          <w:bCs/>
        </w:rPr>
        <w:t xml:space="preserve">z Inspektorem Ochrony Danych pod adresem e-mail: </w:t>
      </w:r>
      <w:hyperlink r:id="rId8">
        <w:r w:rsidRPr="00F528D5">
          <w:rPr>
            <w:rStyle w:val="czeinternetowe"/>
            <w:rFonts w:eastAsia="Times New Roman" w:cstheme="minorHAnsi"/>
            <w:bCs/>
            <w:color w:val="auto"/>
          </w:rPr>
          <w:t>iodo@rcnt.pl</w:t>
        </w:r>
      </w:hyperlink>
      <w:r w:rsidRPr="00F528D5">
        <w:rPr>
          <w:rFonts w:eastAsia="Times New Roman" w:cstheme="minorHAnsi"/>
          <w:bCs/>
        </w:rPr>
        <w:t>.</w:t>
      </w:r>
    </w:p>
    <w:p w14:paraId="3AD7EBA4" w14:textId="77777777" w:rsidR="00F528D5" w:rsidRPr="00F528D5" w:rsidRDefault="00F528D5" w:rsidP="009B4EAC">
      <w:pPr>
        <w:pStyle w:val="Akapitzlist"/>
        <w:numPr>
          <w:ilvl w:val="0"/>
          <w:numId w:val="1"/>
        </w:numPr>
        <w:tabs>
          <w:tab w:val="left" w:pos="284"/>
        </w:tabs>
        <w:spacing w:after="0" w:line="264" w:lineRule="auto"/>
        <w:ind w:left="284" w:hanging="284"/>
        <w:jc w:val="both"/>
        <w:rPr>
          <w:rFonts w:cstheme="minorHAnsi"/>
          <w:bCs/>
        </w:rPr>
      </w:pPr>
      <w:r w:rsidRPr="00F528D5">
        <w:rPr>
          <w:rFonts w:cstheme="minorHAnsi"/>
          <w:bCs/>
        </w:rPr>
        <w:t xml:space="preserve">Państwa dane osobowe przetwarzane będą w celu związanym z postępowaniem </w:t>
      </w:r>
    </w:p>
    <w:p w14:paraId="0877C813" w14:textId="77777777" w:rsidR="00F528D5" w:rsidRPr="00F528D5" w:rsidRDefault="00F528D5" w:rsidP="00F528D5">
      <w:pPr>
        <w:pStyle w:val="Akapitzlist"/>
        <w:tabs>
          <w:tab w:val="left" w:pos="284"/>
        </w:tabs>
        <w:spacing w:after="0" w:line="264" w:lineRule="auto"/>
        <w:ind w:left="284"/>
        <w:jc w:val="both"/>
        <w:rPr>
          <w:rFonts w:cstheme="minorHAnsi"/>
          <w:bCs/>
        </w:rPr>
      </w:pPr>
      <w:r w:rsidRPr="00F528D5">
        <w:rPr>
          <w:rFonts w:cstheme="minorHAnsi"/>
          <w:bCs/>
        </w:rPr>
        <w:t xml:space="preserve">o udzielenie zamówienia publicznego. Podstawą prawną ich przetwarzania jest zgoda Wykonawcy wyrażona poprzez akt uczestnictwa w postępowaniu, w związku z ustawą </w:t>
      </w:r>
    </w:p>
    <w:p w14:paraId="76433E0A" w14:textId="77777777" w:rsidR="00F528D5" w:rsidRPr="00F528D5" w:rsidRDefault="00F528D5" w:rsidP="00F528D5">
      <w:pPr>
        <w:tabs>
          <w:tab w:val="left" w:pos="284"/>
        </w:tabs>
        <w:spacing w:after="0" w:line="264" w:lineRule="auto"/>
        <w:jc w:val="both"/>
        <w:rPr>
          <w:rFonts w:cstheme="minorHAnsi"/>
          <w:bCs/>
        </w:rPr>
      </w:pPr>
      <w:r w:rsidRPr="00F528D5">
        <w:rPr>
          <w:rFonts w:cstheme="minorHAnsi"/>
          <w:bCs/>
        </w:rPr>
        <w:t xml:space="preserve">     z dnia 11 września 2019 r.- Prawo zamówień publicznych.</w:t>
      </w:r>
    </w:p>
    <w:p w14:paraId="0CB00E3B" w14:textId="77777777" w:rsidR="00F528D5" w:rsidRPr="00F528D5" w:rsidRDefault="00F528D5" w:rsidP="009B4EAC">
      <w:pPr>
        <w:pStyle w:val="Akapitzlist"/>
        <w:numPr>
          <w:ilvl w:val="0"/>
          <w:numId w:val="1"/>
        </w:numPr>
        <w:tabs>
          <w:tab w:val="left" w:pos="284"/>
        </w:tabs>
        <w:spacing w:after="0" w:line="264" w:lineRule="auto"/>
        <w:ind w:left="284" w:hanging="284"/>
        <w:jc w:val="both"/>
        <w:rPr>
          <w:rFonts w:cstheme="minorHAnsi"/>
          <w:bCs/>
        </w:rPr>
      </w:pPr>
      <w:r w:rsidRPr="00F528D5">
        <w:rPr>
          <w:rFonts w:cstheme="minorHAnsi"/>
          <w:bCs/>
        </w:rPr>
        <w:t>Państwa dane osobowe pozyskane w związku z postępowaniem o udzielenie zamówienia publicznego będą przetwarzane, zgodnie z art. 78 ust. 1 ustawy Pzp, przez okres 4 lat od zakończenia postępowania, a jeżeli czas trwania umowy przekracza 4 lata, okres przechowywania obejmuje cały czas trwania umowy.</w:t>
      </w:r>
    </w:p>
    <w:p w14:paraId="591EA601" w14:textId="77777777" w:rsidR="00F528D5" w:rsidRPr="00F528D5" w:rsidRDefault="00F528D5" w:rsidP="009B4EAC">
      <w:pPr>
        <w:pStyle w:val="Akapitzlist"/>
        <w:numPr>
          <w:ilvl w:val="0"/>
          <w:numId w:val="1"/>
        </w:numPr>
        <w:tabs>
          <w:tab w:val="left" w:pos="284"/>
        </w:tabs>
        <w:spacing w:after="0" w:line="264" w:lineRule="auto"/>
        <w:ind w:left="284" w:hanging="284"/>
        <w:jc w:val="both"/>
        <w:rPr>
          <w:rFonts w:cstheme="minorHAnsi"/>
          <w:bCs/>
        </w:rPr>
      </w:pPr>
      <w:r w:rsidRPr="00F528D5">
        <w:rPr>
          <w:rFonts w:cstheme="minorHAnsi"/>
          <w:bCs/>
        </w:rPr>
        <w:t xml:space="preserve">Odbiorcami Państwa danych osobowych będą podmioty upoważnione na podstawie przepisów prawa lub wykonujące zadania realizowane w interesie publicznym, osoby lub podmioty, którym udostępniona zostanie dokumentacja postępowania w oparciu o art. 18 oraz art. 74 Pzp; ustawę o dostępie do informacji publicznej z dnia 6 września 2001 r., ustawę </w:t>
      </w:r>
    </w:p>
    <w:p w14:paraId="07D35387" w14:textId="77777777" w:rsidR="00F528D5" w:rsidRPr="00F528D5" w:rsidRDefault="00F528D5" w:rsidP="00F528D5">
      <w:pPr>
        <w:pStyle w:val="Akapitzlist"/>
        <w:tabs>
          <w:tab w:val="left" w:pos="284"/>
        </w:tabs>
        <w:spacing w:after="0" w:line="264" w:lineRule="auto"/>
        <w:ind w:left="284"/>
        <w:jc w:val="both"/>
        <w:rPr>
          <w:rFonts w:cstheme="minorHAnsi"/>
          <w:bCs/>
        </w:rPr>
      </w:pPr>
      <w:r w:rsidRPr="00F528D5">
        <w:rPr>
          <w:rFonts w:cstheme="minorHAnsi"/>
          <w:bCs/>
        </w:rPr>
        <w:t>z dnia 27 sierpnia 2009 r. o finansach publicznych; inne podmioty z którymi Administrator zawarł umowy powierzenia danych.</w:t>
      </w:r>
    </w:p>
    <w:p w14:paraId="51380961" w14:textId="77777777" w:rsidR="00F528D5" w:rsidRPr="00F528D5" w:rsidRDefault="00F528D5" w:rsidP="009B4EAC">
      <w:pPr>
        <w:pStyle w:val="Akapitzlist"/>
        <w:numPr>
          <w:ilvl w:val="0"/>
          <w:numId w:val="1"/>
        </w:numPr>
        <w:tabs>
          <w:tab w:val="left" w:pos="284"/>
        </w:tabs>
        <w:spacing w:after="0" w:line="264" w:lineRule="auto"/>
        <w:ind w:left="284" w:hanging="284"/>
        <w:jc w:val="both"/>
        <w:rPr>
          <w:rFonts w:cstheme="minorHAnsi"/>
          <w:bCs/>
        </w:rPr>
      </w:pPr>
      <w:r w:rsidRPr="00F528D5">
        <w:rPr>
          <w:rFonts w:cstheme="minorHAnsi"/>
          <w:bCs/>
        </w:rPr>
        <w:t>Podanie danych osobowych w związku udziałem w postępowaniu o zamówienia publiczne jest wymogiem ustawowym określonym w przepisach ustawy Pzp; konsekwencje niepodania określonych danych wynikają  z ustawy Pzp.</w:t>
      </w:r>
    </w:p>
    <w:p w14:paraId="6DCCB5F0" w14:textId="77777777" w:rsidR="00F528D5" w:rsidRPr="00F528D5" w:rsidRDefault="00F528D5" w:rsidP="009B4EAC">
      <w:pPr>
        <w:pStyle w:val="Akapitzlist"/>
        <w:numPr>
          <w:ilvl w:val="0"/>
          <w:numId w:val="1"/>
        </w:numPr>
        <w:tabs>
          <w:tab w:val="left" w:pos="284"/>
        </w:tabs>
        <w:spacing w:after="0" w:line="264" w:lineRule="auto"/>
        <w:ind w:left="284" w:hanging="284"/>
        <w:jc w:val="both"/>
        <w:rPr>
          <w:rFonts w:cstheme="minorHAnsi"/>
          <w:bCs/>
        </w:rPr>
      </w:pPr>
      <w:r w:rsidRPr="00F528D5">
        <w:rPr>
          <w:rFonts w:cstheme="minorHAnsi"/>
          <w:bCs/>
        </w:rPr>
        <w:t>W odniesieniu do danych pozyskanych w związku z prowadzonym postępowaniem o udzielenie zamówienia publicznego p</w:t>
      </w:r>
      <w:r w:rsidRPr="00F528D5">
        <w:rPr>
          <w:rFonts w:eastAsia="Times New Roman" w:cstheme="minorHAnsi"/>
          <w:bCs/>
          <w:lang w:eastAsia="pl-PL"/>
        </w:rPr>
        <w:t>osiada Pani/Pan prawa do:</w:t>
      </w:r>
    </w:p>
    <w:p w14:paraId="616CA103" w14:textId="77777777" w:rsidR="00F528D5" w:rsidRPr="00F528D5" w:rsidRDefault="00F528D5" w:rsidP="009B4EAC">
      <w:pPr>
        <w:pStyle w:val="Akapitzlist"/>
        <w:numPr>
          <w:ilvl w:val="0"/>
          <w:numId w:val="2"/>
        </w:numPr>
        <w:tabs>
          <w:tab w:val="left" w:pos="567"/>
        </w:tabs>
        <w:spacing w:after="0" w:line="264" w:lineRule="auto"/>
        <w:ind w:left="0" w:firstLine="284"/>
        <w:jc w:val="both"/>
        <w:rPr>
          <w:rFonts w:eastAsia="Times New Roman" w:cstheme="minorHAnsi"/>
          <w:bCs/>
          <w:lang w:eastAsia="pl-PL"/>
        </w:rPr>
      </w:pPr>
      <w:r w:rsidRPr="00F528D5">
        <w:rPr>
          <w:rFonts w:eastAsia="Times New Roman" w:cstheme="minorHAnsi"/>
          <w:bCs/>
          <w:lang w:eastAsia="pl-PL"/>
        </w:rPr>
        <w:t>na podstawie art. 15 rozporządzenia RODO - dostępu do danych osobowych Pani/Pana dotyczących;</w:t>
      </w:r>
    </w:p>
    <w:p w14:paraId="1F69CE6D" w14:textId="77777777" w:rsidR="00F528D5" w:rsidRPr="00F528D5" w:rsidRDefault="00F528D5" w:rsidP="009B4EAC">
      <w:pPr>
        <w:pStyle w:val="Akapitzlist"/>
        <w:numPr>
          <w:ilvl w:val="0"/>
          <w:numId w:val="2"/>
        </w:numPr>
        <w:tabs>
          <w:tab w:val="left" w:pos="567"/>
          <w:tab w:val="left" w:pos="709"/>
        </w:tabs>
        <w:spacing w:after="0" w:line="264" w:lineRule="auto"/>
        <w:ind w:left="567" w:hanging="283"/>
        <w:jc w:val="both"/>
        <w:rPr>
          <w:rFonts w:eastAsia="Times New Roman" w:cstheme="minorHAnsi"/>
          <w:bCs/>
          <w:lang w:eastAsia="pl-PL"/>
        </w:rPr>
      </w:pPr>
      <w:r w:rsidRPr="00F528D5">
        <w:rPr>
          <w:rFonts w:eastAsia="Times New Roman" w:cstheme="minorHAnsi"/>
          <w:bCs/>
          <w:lang w:eastAsia="pl-PL"/>
        </w:rPr>
        <w:t xml:space="preserve">na podstawie art. 16 rozporządzenia RODO - prawo do sprostowania Pani/Pana danych osobowych (skorzystanie z prawa do sprostowania nie może skutkować zmianą </w:t>
      </w:r>
      <w:r w:rsidRPr="00F528D5">
        <w:rPr>
          <w:rFonts w:cstheme="minorHAnsi"/>
          <w:bCs/>
        </w:rPr>
        <w:t>wyniku postępowania o udzielenie zamówienia publicznego ani zmianą postanowień umowy w zakresie niezgodnym z ustawą Pzp oraz nie może naruszać integralności protokołu oraz jego załączników)</w:t>
      </w:r>
      <w:r w:rsidRPr="00F528D5">
        <w:rPr>
          <w:rFonts w:eastAsia="Times New Roman" w:cstheme="minorHAnsi"/>
          <w:bCs/>
          <w:lang w:eastAsia="pl-PL"/>
        </w:rPr>
        <w:t>;</w:t>
      </w:r>
    </w:p>
    <w:p w14:paraId="3920F960" w14:textId="77777777" w:rsidR="00F528D5" w:rsidRPr="00F528D5" w:rsidRDefault="00F528D5" w:rsidP="009B4EAC">
      <w:pPr>
        <w:pStyle w:val="Akapitzlist"/>
        <w:numPr>
          <w:ilvl w:val="0"/>
          <w:numId w:val="2"/>
        </w:numPr>
        <w:tabs>
          <w:tab w:val="left" w:pos="567"/>
        </w:tabs>
        <w:spacing w:after="0" w:line="264" w:lineRule="auto"/>
        <w:ind w:left="567" w:hanging="283"/>
        <w:jc w:val="both"/>
        <w:rPr>
          <w:rFonts w:eastAsia="Times New Roman" w:cstheme="minorHAnsi"/>
          <w:bCs/>
          <w:lang w:eastAsia="pl-PL"/>
        </w:rPr>
      </w:pPr>
      <w:r w:rsidRPr="00F528D5">
        <w:rPr>
          <w:rFonts w:eastAsia="Times New Roman" w:cstheme="minorHAnsi"/>
          <w:bCs/>
          <w:lang w:eastAsia="pl-PL"/>
        </w:rPr>
        <w:t>na podstawie art. 18 rozporządzenia RODO - prawo żądania od administratora ograniczenia przetwarzania danych osobowych z zastrzeżeniem przypadków, o których mowa w art. 18 ust. 2 rozporządzenia  (</w:t>
      </w:r>
      <w:r w:rsidRPr="00F528D5">
        <w:rPr>
          <w:rFonts w:cstheme="minorHAnsi"/>
          <w:bCs/>
        </w:rPr>
        <w:t xml:space="preserve">prawo do ograniczenia przetwarzania nie ma zastosowania w odniesieniu do </w:t>
      </w:r>
      <w:r w:rsidRPr="00F528D5">
        <w:rPr>
          <w:rFonts w:eastAsia="Times New Roman" w:cstheme="minorHAnsi"/>
          <w:bCs/>
          <w:lang w:eastAsia="pl-PL"/>
        </w:rPr>
        <w:t xml:space="preserve">przechowywania, w celu zapewnienia korzystania ze środków ochrony prawnej lub w celu ochrony praw innej osoby fizycznej lub prawnej, lub z uwagi na ważne względy interesu publicznego Unii Europejskiej lub państwa członkowskiego);  </w:t>
      </w:r>
    </w:p>
    <w:p w14:paraId="410BA02E" w14:textId="77777777" w:rsidR="00F528D5" w:rsidRPr="00F528D5" w:rsidRDefault="00F528D5" w:rsidP="009B4EAC">
      <w:pPr>
        <w:pStyle w:val="Akapitzlist"/>
        <w:numPr>
          <w:ilvl w:val="0"/>
          <w:numId w:val="2"/>
        </w:numPr>
        <w:tabs>
          <w:tab w:val="left" w:pos="567"/>
        </w:tabs>
        <w:spacing w:after="0" w:line="264" w:lineRule="auto"/>
        <w:ind w:left="567" w:hanging="283"/>
        <w:jc w:val="both"/>
        <w:rPr>
          <w:rFonts w:eastAsia="Times New Roman" w:cstheme="minorHAnsi"/>
          <w:bCs/>
          <w:lang w:eastAsia="pl-PL"/>
        </w:rPr>
      </w:pPr>
      <w:r w:rsidRPr="00F528D5">
        <w:rPr>
          <w:rFonts w:eastAsia="Times New Roman" w:cstheme="minorHAnsi"/>
          <w:bCs/>
          <w:lang w:eastAsia="pl-PL"/>
        </w:rPr>
        <w:t>prawo do wniesienia skargi do Prezesa Urzędu Ochrony Danych Osobowych, ul. Stawki 2, 00-193 Warszawa, gdy uzna Pani/Pan, że przetwarzanie danych osobowych Pani/Pana dotyczących narusza przepisy rozporządzenia.</w:t>
      </w:r>
    </w:p>
    <w:p w14:paraId="760CE969" w14:textId="77777777" w:rsidR="00F528D5" w:rsidRPr="00F528D5" w:rsidRDefault="00F528D5" w:rsidP="009B4EAC">
      <w:pPr>
        <w:pStyle w:val="Akapitzlist"/>
        <w:numPr>
          <w:ilvl w:val="0"/>
          <w:numId w:val="1"/>
        </w:numPr>
        <w:tabs>
          <w:tab w:val="left" w:pos="284"/>
        </w:tabs>
        <w:spacing w:after="0" w:line="264" w:lineRule="auto"/>
        <w:ind w:left="0" w:firstLine="0"/>
        <w:jc w:val="both"/>
        <w:rPr>
          <w:rFonts w:eastAsia="Times New Roman" w:cstheme="minorHAnsi"/>
          <w:bCs/>
          <w:lang w:eastAsia="pl-PL"/>
        </w:rPr>
      </w:pPr>
      <w:r w:rsidRPr="00F528D5">
        <w:rPr>
          <w:rFonts w:eastAsia="Times New Roman" w:cstheme="minorHAnsi"/>
          <w:bCs/>
          <w:lang w:eastAsia="pl-PL"/>
        </w:rPr>
        <w:t>Nie przysługuje Pani/Panu:</w:t>
      </w:r>
    </w:p>
    <w:p w14:paraId="68636624" w14:textId="77777777" w:rsidR="00F528D5" w:rsidRPr="00F528D5" w:rsidRDefault="00F528D5" w:rsidP="009B4EAC">
      <w:pPr>
        <w:pStyle w:val="Akapitzlist"/>
        <w:numPr>
          <w:ilvl w:val="0"/>
          <w:numId w:val="3"/>
        </w:numPr>
        <w:tabs>
          <w:tab w:val="left" w:pos="567"/>
        </w:tabs>
        <w:spacing w:after="0" w:line="264" w:lineRule="auto"/>
        <w:ind w:left="0" w:firstLine="284"/>
        <w:jc w:val="both"/>
        <w:rPr>
          <w:rFonts w:eastAsia="Times New Roman" w:cstheme="minorHAnsi"/>
          <w:bCs/>
          <w:lang w:eastAsia="pl-PL"/>
        </w:rPr>
      </w:pPr>
      <w:r w:rsidRPr="00F528D5">
        <w:rPr>
          <w:rFonts w:eastAsia="Times New Roman" w:cstheme="minorHAnsi"/>
          <w:bCs/>
          <w:lang w:eastAsia="pl-PL"/>
        </w:rPr>
        <w:t>w związku z art. 17 ust. 3 lit. b, d lub e RODO prawo do usunięcia danych osobowych;</w:t>
      </w:r>
    </w:p>
    <w:p w14:paraId="48525CCD" w14:textId="77777777" w:rsidR="00F528D5" w:rsidRPr="00F528D5" w:rsidRDefault="00F528D5" w:rsidP="009B4EAC">
      <w:pPr>
        <w:pStyle w:val="Akapitzlist"/>
        <w:numPr>
          <w:ilvl w:val="0"/>
          <w:numId w:val="3"/>
        </w:numPr>
        <w:tabs>
          <w:tab w:val="left" w:pos="567"/>
        </w:tabs>
        <w:spacing w:after="0" w:line="264" w:lineRule="auto"/>
        <w:ind w:left="0" w:firstLine="284"/>
        <w:jc w:val="both"/>
        <w:rPr>
          <w:rFonts w:eastAsia="Times New Roman" w:cstheme="minorHAnsi"/>
          <w:bCs/>
          <w:lang w:eastAsia="pl-PL"/>
        </w:rPr>
      </w:pPr>
      <w:r w:rsidRPr="00F528D5">
        <w:rPr>
          <w:rFonts w:eastAsia="Times New Roman" w:cstheme="minorHAnsi"/>
          <w:bCs/>
          <w:lang w:eastAsia="pl-PL"/>
        </w:rPr>
        <w:lastRenderedPageBreak/>
        <w:t>prawo do przenoszenia danych osobowych, o którym mowa w art. 20 RODO;</w:t>
      </w:r>
    </w:p>
    <w:p w14:paraId="1ABF09A1" w14:textId="77777777" w:rsidR="00F528D5" w:rsidRPr="00F528D5" w:rsidRDefault="00F528D5" w:rsidP="009B4EAC">
      <w:pPr>
        <w:pStyle w:val="Akapitzlist"/>
        <w:numPr>
          <w:ilvl w:val="0"/>
          <w:numId w:val="3"/>
        </w:numPr>
        <w:tabs>
          <w:tab w:val="left" w:pos="567"/>
        </w:tabs>
        <w:spacing w:after="0" w:line="264" w:lineRule="auto"/>
        <w:ind w:left="567" w:hanging="283"/>
        <w:jc w:val="both"/>
        <w:rPr>
          <w:rFonts w:cstheme="minorHAnsi"/>
          <w:bCs/>
        </w:rPr>
      </w:pPr>
      <w:r w:rsidRPr="00F528D5">
        <w:rPr>
          <w:rFonts w:eastAsia="Times New Roman" w:cstheme="minorHAnsi"/>
          <w:bCs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F528D5">
        <w:rPr>
          <w:rFonts w:eastAsia="Times New Roman" w:cstheme="minorHAnsi"/>
          <w:bCs/>
          <w:i/>
          <w:lang w:eastAsia="pl-PL"/>
        </w:rPr>
        <w:t xml:space="preserve">. </w:t>
      </w:r>
    </w:p>
    <w:p w14:paraId="142D58B5" w14:textId="060E471B" w:rsidR="00F64F3B" w:rsidRPr="00F528D5" w:rsidRDefault="00F528D5" w:rsidP="009B4EAC">
      <w:pPr>
        <w:pStyle w:val="Akapitzlist"/>
        <w:numPr>
          <w:ilvl w:val="0"/>
          <w:numId w:val="1"/>
        </w:numPr>
        <w:tabs>
          <w:tab w:val="left" w:pos="284"/>
        </w:tabs>
        <w:spacing w:after="0" w:line="264" w:lineRule="auto"/>
        <w:ind w:left="0" w:firstLine="0"/>
        <w:jc w:val="both"/>
        <w:rPr>
          <w:rFonts w:eastAsia="Times New Roman" w:cstheme="minorHAnsi"/>
          <w:bCs/>
          <w:lang w:eastAsia="pl-PL"/>
        </w:rPr>
      </w:pPr>
      <w:r w:rsidRPr="00F528D5">
        <w:rPr>
          <w:rFonts w:eastAsia="Times New Roman" w:cstheme="minorHAnsi"/>
          <w:bCs/>
          <w:color w:val="111111"/>
          <w:shd w:val="clear" w:color="auto" w:fill="FFFFFF"/>
          <w:lang w:eastAsia="pl-PL"/>
        </w:rPr>
        <w:t xml:space="preserve">Dane </w:t>
      </w:r>
      <w:r w:rsidRPr="00F528D5">
        <w:rPr>
          <w:rFonts w:cstheme="minorHAnsi"/>
          <w:bCs/>
        </w:rPr>
        <w:t>osobowe nie podlegają zautomatyzowanemu podejmowaniu decyzji, w tym profilowaniu.</w:t>
      </w:r>
    </w:p>
    <w:p w14:paraId="2AB0D63F" w14:textId="2C8C0C6C" w:rsidR="00F64F3B" w:rsidRPr="00F528D5" w:rsidRDefault="00F528D5" w:rsidP="00F528D5">
      <w:pPr>
        <w:spacing w:after="0"/>
        <w:jc w:val="center"/>
        <w:rPr>
          <w:rFonts w:eastAsia="Calibri" w:cstheme="minorHAnsi"/>
          <w:b/>
        </w:rPr>
      </w:pPr>
      <w:r w:rsidRPr="00F528D5">
        <w:rPr>
          <w:rFonts w:eastAsia="Calibri" w:cstheme="minorHAnsi"/>
          <w:b/>
        </w:rPr>
        <w:t>§ 14</w:t>
      </w:r>
    </w:p>
    <w:p w14:paraId="5D17F518" w14:textId="77777777" w:rsidR="00F64F3B" w:rsidRPr="00F528D5" w:rsidRDefault="00F64F3B" w:rsidP="00F528D5">
      <w:pPr>
        <w:spacing w:after="0"/>
        <w:jc w:val="center"/>
        <w:rPr>
          <w:rFonts w:eastAsia="Calibri" w:cstheme="minorHAnsi"/>
        </w:rPr>
      </w:pPr>
      <w:r w:rsidRPr="00F528D5">
        <w:rPr>
          <w:rFonts w:eastAsia="Calibri" w:cstheme="minorHAnsi"/>
          <w:b/>
        </w:rPr>
        <w:t>Postanowienia końcowe</w:t>
      </w:r>
    </w:p>
    <w:p w14:paraId="7B227B1F" w14:textId="77777777" w:rsidR="00F64F3B" w:rsidRPr="00F528D5" w:rsidRDefault="00F64F3B" w:rsidP="009B4EAC">
      <w:pPr>
        <w:numPr>
          <w:ilvl w:val="0"/>
          <w:numId w:val="8"/>
        </w:numPr>
        <w:spacing w:after="0" w:line="240" w:lineRule="auto"/>
        <w:jc w:val="both"/>
        <w:rPr>
          <w:rFonts w:eastAsia="Calibri" w:cstheme="minorHAnsi"/>
        </w:rPr>
      </w:pPr>
      <w:r w:rsidRPr="00F528D5">
        <w:rPr>
          <w:rFonts w:eastAsia="Calibri" w:cstheme="minorHAnsi"/>
        </w:rPr>
        <w:t>W sprawach nie uregulowanych w niniejszej umowie mają zastosowanie:</w:t>
      </w:r>
    </w:p>
    <w:p w14:paraId="74DA598E" w14:textId="3E680A20" w:rsidR="00F64F3B" w:rsidRPr="00F528D5" w:rsidRDefault="00F64F3B" w:rsidP="00F528D5">
      <w:pPr>
        <w:spacing w:after="0"/>
        <w:rPr>
          <w:rFonts w:cstheme="minorHAnsi"/>
        </w:rPr>
      </w:pPr>
      <w:r w:rsidRPr="00F528D5">
        <w:rPr>
          <w:rFonts w:eastAsia="Calibri" w:cstheme="minorHAnsi"/>
          <w:spacing w:val="-4"/>
        </w:rPr>
        <w:t xml:space="preserve">właściwe przepisy ustawy z 23 kwietnia 1964 r. Kodeks Cywilny </w:t>
      </w:r>
      <w:r w:rsidRPr="00F528D5">
        <w:rPr>
          <w:rFonts w:eastAsia="Calibri" w:cstheme="minorHAnsi"/>
        </w:rPr>
        <w:t>(Dz. U. z 2020, poz. 1740)</w:t>
      </w:r>
      <w:r w:rsidR="00F528D5" w:rsidRPr="00F528D5">
        <w:rPr>
          <w:rFonts w:cstheme="minorHAnsi"/>
        </w:rPr>
        <w:t xml:space="preserve"> oraz inne akty prawne powszechnie obowiązujące. </w:t>
      </w:r>
      <w:r w:rsidRPr="00F528D5">
        <w:rPr>
          <w:rFonts w:eastAsia="Calibri" w:cstheme="minorHAnsi"/>
        </w:rPr>
        <w:t xml:space="preserve"> </w:t>
      </w:r>
    </w:p>
    <w:p w14:paraId="77AAA22E" w14:textId="68D2C68C" w:rsidR="00F64F3B" w:rsidRPr="00F528D5" w:rsidRDefault="00F64F3B" w:rsidP="009B4EAC">
      <w:pPr>
        <w:numPr>
          <w:ilvl w:val="0"/>
          <w:numId w:val="4"/>
        </w:numPr>
        <w:spacing w:after="0" w:line="240" w:lineRule="auto"/>
        <w:jc w:val="both"/>
        <w:rPr>
          <w:rFonts w:eastAsia="Calibri" w:cstheme="minorHAnsi"/>
        </w:rPr>
      </w:pPr>
      <w:r w:rsidRPr="00F528D5">
        <w:rPr>
          <w:rFonts w:eastAsia="Calibri" w:cstheme="minorHAnsi"/>
        </w:rPr>
        <w:t xml:space="preserve">Wszelkie sprawy sporne wynikłe na tle realizacji niniejszej umowy strony będą starały się </w:t>
      </w:r>
      <w:r w:rsidRPr="00F528D5">
        <w:rPr>
          <w:rFonts w:eastAsia="Calibri" w:cstheme="minorHAnsi"/>
          <w:spacing w:val="-2"/>
        </w:rPr>
        <w:t xml:space="preserve">rozstrzygać polubownie. W razie braku porozumienia sprawy sporne rozstrzygać będzie </w:t>
      </w:r>
      <w:r w:rsidR="00F528D5" w:rsidRPr="00F528D5">
        <w:rPr>
          <w:rFonts w:eastAsia="Calibri" w:cstheme="minorHAnsi"/>
          <w:spacing w:val="-2"/>
        </w:rPr>
        <w:t>sąd właściwy</w:t>
      </w:r>
      <w:r w:rsidR="00F528D5" w:rsidRPr="00F528D5">
        <w:rPr>
          <w:rFonts w:cstheme="minorHAnsi"/>
        </w:rPr>
        <w:t xml:space="preserve">  dla siedziby Zamawiającego</w:t>
      </w:r>
      <w:r w:rsidRPr="00F528D5">
        <w:rPr>
          <w:rFonts w:eastAsia="Calibri" w:cstheme="minorHAnsi"/>
        </w:rPr>
        <w:t>.</w:t>
      </w:r>
    </w:p>
    <w:p w14:paraId="3111718D" w14:textId="77777777" w:rsidR="00F64F3B" w:rsidRPr="00F528D5" w:rsidRDefault="00F64F3B" w:rsidP="009B4EAC">
      <w:pPr>
        <w:numPr>
          <w:ilvl w:val="0"/>
          <w:numId w:val="4"/>
        </w:numPr>
        <w:spacing w:after="0" w:line="240" w:lineRule="auto"/>
        <w:jc w:val="both"/>
        <w:rPr>
          <w:rFonts w:eastAsia="Calibri" w:cstheme="minorHAnsi"/>
        </w:rPr>
      </w:pPr>
      <w:r w:rsidRPr="00F528D5">
        <w:rPr>
          <w:rFonts w:eastAsia="Calibri" w:cstheme="minorHAnsi"/>
        </w:rPr>
        <w:t>Niniejsza umowa została sporządzona w jednobrzmiących egzemplarzach,  jednym dla Zamawiającego i jednym dla Wykonawcy.</w:t>
      </w:r>
    </w:p>
    <w:p w14:paraId="4D943854" w14:textId="2C025C1B" w:rsidR="00F528D5" w:rsidRPr="00F528D5" w:rsidRDefault="00F528D5" w:rsidP="009B4EAC">
      <w:pPr>
        <w:pStyle w:val="Default"/>
        <w:numPr>
          <w:ilvl w:val="0"/>
          <w:numId w:val="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F528D5">
        <w:rPr>
          <w:rFonts w:asciiTheme="minorHAnsi" w:hAnsiTheme="minorHAnsi" w:cstheme="minorHAnsi"/>
          <w:color w:val="auto"/>
          <w:sz w:val="22"/>
          <w:szCs w:val="22"/>
        </w:rPr>
        <w:t xml:space="preserve"> Integralną częścią umowy są: </w:t>
      </w:r>
    </w:p>
    <w:p w14:paraId="4A41DB89" w14:textId="77777777" w:rsidR="00F528D5" w:rsidRPr="00F528D5" w:rsidRDefault="00F528D5" w:rsidP="00F528D5">
      <w:pPr>
        <w:pStyle w:val="Default"/>
        <w:ind w:left="360"/>
        <w:rPr>
          <w:rFonts w:asciiTheme="minorHAnsi" w:hAnsiTheme="minorHAnsi" w:cstheme="minorHAnsi"/>
          <w:color w:val="auto"/>
          <w:sz w:val="22"/>
          <w:szCs w:val="22"/>
        </w:rPr>
      </w:pPr>
      <w:r w:rsidRPr="00F528D5">
        <w:rPr>
          <w:rFonts w:asciiTheme="minorHAnsi" w:hAnsiTheme="minorHAnsi" w:cstheme="minorHAnsi"/>
          <w:color w:val="auto"/>
          <w:sz w:val="22"/>
          <w:szCs w:val="22"/>
        </w:rPr>
        <w:t xml:space="preserve">a) załącznik nr 1 – SWZ wraz z załącznikami </w:t>
      </w:r>
    </w:p>
    <w:p w14:paraId="5B8FFB9F" w14:textId="77777777" w:rsidR="00F528D5" w:rsidRPr="00F528D5" w:rsidRDefault="00F528D5" w:rsidP="00F528D5">
      <w:pPr>
        <w:pStyle w:val="Default"/>
        <w:ind w:left="360"/>
        <w:rPr>
          <w:rFonts w:asciiTheme="minorHAnsi" w:hAnsiTheme="minorHAnsi" w:cstheme="minorHAnsi"/>
          <w:color w:val="auto"/>
          <w:sz w:val="22"/>
          <w:szCs w:val="22"/>
        </w:rPr>
      </w:pPr>
      <w:r w:rsidRPr="00F528D5">
        <w:rPr>
          <w:rFonts w:asciiTheme="minorHAnsi" w:hAnsiTheme="minorHAnsi" w:cstheme="minorHAnsi"/>
          <w:color w:val="auto"/>
          <w:sz w:val="22"/>
          <w:szCs w:val="22"/>
        </w:rPr>
        <w:t xml:space="preserve">b) załącznik nr 2 - oferta Wykonawcy </w:t>
      </w:r>
    </w:p>
    <w:p w14:paraId="053DF3E9" w14:textId="77777777" w:rsidR="00F64F3B" w:rsidRPr="00B8515D" w:rsidRDefault="00F64F3B" w:rsidP="00F64F3B">
      <w:pPr>
        <w:widowControl w:val="0"/>
        <w:jc w:val="both"/>
        <w:rPr>
          <w:rFonts w:eastAsia="Calibri"/>
          <w:spacing w:val="-6"/>
          <w:sz w:val="24"/>
          <w:szCs w:val="24"/>
        </w:rPr>
      </w:pPr>
    </w:p>
    <w:p w14:paraId="34C2E246" w14:textId="77777777" w:rsidR="00F64F3B" w:rsidRPr="00B8515D" w:rsidRDefault="00F64F3B" w:rsidP="00F64F3B">
      <w:pPr>
        <w:widowControl w:val="0"/>
        <w:suppressAutoHyphens/>
        <w:jc w:val="both"/>
        <w:rPr>
          <w:spacing w:val="-6"/>
          <w:sz w:val="24"/>
          <w:szCs w:val="24"/>
          <w:lang w:val="x-none" w:eastAsia="zh-CN"/>
        </w:rPr>
      </w:pPr>
    </w:p>
    <w:p w14:paraId="336F6CD9" w14:textId="77777777" w:rsidR="00F64F3B" w:rsidRPr="00B8515D" w:rsidRDefault="00F64F3B" w:rsidP="00F64F3B">
      <w:pPr>
        <w:widowControl w:val="0"/>
        <w:suppressAutoHyphens/>
        <w:jc w:val="both"/>
        <w:rPr>
          <w:spacing w:val="-6"/>
          <w:sz w:val="24"/>
          <w:szCs w:val="24"/>
          <w:lang w:val="x-none" w:eastAsia="zh-C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6"/>
        <w:gridCol w:w="4997"/>
      </w:tblGrid>
      <w:tr w:rsidR="00F64F3B" w:rsidRPr="00B8515D" w14:paraId="3D20DDFC" w14:textId="77777777" w:rsidTr="00CD4638">
        <w:tc>
          <w:tcPr>
            <w:tcW w:w="4996" w:type="dxa"/>
            <w:shd w:val="clear" w:color="auto" w:fill="auto"/>
          </w:tcPr>
          <w:p w14:paraId="54AF9D5E" w14:textId="553A9375" w:rsidR="00F64F3B" w:rsidRPr="00B8515D" w:rsidRDefault="00F64F3B" w:rsidP="00F528D5">
            <w:pPr>
              <w:suppressAutoHyphens/>
              <w:rPr>
                <w:sz w:val="24"/>
                <w:szCs w:val="24"/>
                <w:lang w:eastAsia="zh-CN"/>
              </w:rPr>
            </w:pPr>
            <w:r w:rsidRPr="00B8515D">
              <w:rPr>
                <w:b/>
                <w:sz w:val="24"/>
                <w:szCs w:val="24"/>
                <w:lang w:eastAsia="zh-CN"/>
              </w:rPr>
              <w:t>ZAMAWIAJĄCY</w:t>
            </w:r>
            <w:r w:rsidR="00F528D5">
              <w:rPr>
                <w:b/>
                <w:sz w:val="24"/>
                <w:szCs w:val="24"/>
                <w:lang w:eastAsia="zh-CN"/>
              </w:rPr>
              <w:t xml:space="preserve">   </w:t>
            </w:r>
          </w:p>
        </w:tc>
        <w:tc>
          <w:tcPr>
            <w:tcW w:w="4997" w:type="dxa"/>
            <w:shd w:val="clear" w:color="auto" w:fill="auto"/>
          </w:tcPr>
          <w:p w14:paraId="7035057F" w14:textId="77777777" w:rsidR="00F64F3B" w:rsidRPr="00B8515D" w:rsidRDefault="00F64F3B" w:rsidP="00CD4638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B8515D">
              <w:rPr>
                <w:b/>
                <w:sz w:val="24"/>
                <w:szCs w:val="24"/>
                <w:lang w:eastAsia="zh-CN"/>
              </w:rPr>
              <w:t>WYKONAWCA</w:t>
            </w:r>
          </w:p>
        </w:tc>
      </w:tr>
      <w:tr w:rsidR="00F64F3B" w:rsidRPr="00B8515D" w14:paraId="231448C3" w14:textId="77777777" w:rsidTr="00CD4638">
        <w:tc>
          <w:tcPr>
            <w:tcW w:w="4996" w:type="dxa"/>
            <w:shd w:val="clear" w:color="auto" w:fill="auto"/>
          </w:tcPr>
          <w:p w14:paraId="30F0E856" w14:textId="77777777" w:rsidR="00F64F3B" w:rsidRPr="00B8515D" w:rsidRDefault="00F64F3B" w:rsidP="00CD4638">
            <w:pPr>
              <w:suppressAutoHyphens/>
              <w:snapToGrid w:val="0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4997" w:type="dxa"/>
            <w:shd w:val="clear" w:color="auto" w:fill="auto"/>
          </w:tcPr>
          <w:p w14:paraId="250DF247" w14:textId="77777777" w:rsidR="00F64F3B" w:rsidRPr="00B8515D" w:rsidRDefault="00F64F3B" w:rsidP="00CD4638">
            <w:pPr>
              <w:suppressAutoHyphens/>
              <w:snapToGrid w:val="0"/>
              <w:jc w:val="both"/>
              <w:rPr>
                <w:sz w:val="24"/>
                <w:szCs w:val="24"/>
                <w:lang w:eastAsia="zh-CN"/>
              </w:rPr>
            </w:pPr>
          </w:p>
        </w:tc>
      </w:tr>
    </w:tbl>
    <w:p w14:paraId="5C3838CE" w14:textId="77777777" w:rsidR="00F64F3B" w:rsidRPr="00B8515D" w:rsidRDefault="00F64F3B" w:rsidP="00F64F3B">
      <w:pPr>
        <w:suppressAutoHyphens/>
        <w:jc w:val="both"/>
        <w:rPr>
          <w:sz w:val="24"/>
          <w:szCs w:val="24"/>
          <w:lang w:eastAsia="zh-CN"/>
        </w:rPr>
      </w:pPr>
    </w:p>
    <w:p w14:paraId="73E81A1D" w14:textId="77777777" w:rsidR="00F64F3B" w:rsidRPr="00B8515D" w:rsidRDefault="00F64F3B" w:rsidP="00F64F3B">
      <w:pPr>
        <w:jc w:val="center"/>
        <w:rPr>
          <w:b/>
          <w:sz w:val="24"/>
          <w:szCs w:val="24"/>
        </w:rPr>
      </w:pPr>
    </w:p>
    <w:p w14:paraId="683491E6" w14:textId="77777777" w:rsidR="00AF6A4F" w:rsidRPr="00A71C99" w:rsidRDefault="00AF6A4F" w:rsidP="003A6444">
      <w:pPr>
        <w:suppressAutoHyphens/>
        <w:autoSpaceDE w:val="0"/>
        <w:spacing w:after="0" w:line="240" w:lineRule="auto"/>
        <w:rPr>
          <w:b/>
          <w:bCs/>
          <w:sz w:val="24"/>
          <w:szCs w:val="24"/>
        </w:rPr>
      </w:pPr>
    </w:p>
    <w:p w14:paraId="43CE176B" w14:textId="77777777" w:rsidR="00AF6A4F" w:rsidRPr="00A71C99" w:rsidRDefault="00AF6A4F" w:rsidP="003A6444">
      <w:pPr>
        <w:suppressAutoHyphens/>
        <w:autoSpaceDE w:val="0"/>
        <w:spacing w:after="0" w:line="240" w:lineRule="auto"/>
        <w:rPr>
          <w:b/>
          <w:bCs/>
          <w:sz w:val="24"/>
          <w:szCs w:val="24"/>
        </w:rPr>
      </w:pPr>
    </w:p>
    <w:p w14:paraId="54654F2B" w14:textId="77777777" w:rsidR="00AF6A4F" w:rsidRPr="00A71C99" w:rsidRDefault="00AF6A4F" w:rsidP="003A6444">
      <w:pPr>
        <w:suppressAutoHyphens/>
        <w:autoSpaceDE w:val="0"/>
        <w:spacing w:after="0" w:line="240" w:lineRule="auto"/>
        <w:rPr>
          <w:b/>
          <w:bCs/>
          <w:sz w:val="24"/>
          <w:szCs w:val="24"/>
        </w:rPr>
      </w:pPr>
    </w:p>
    <w:p w14:paraId="4D9B02A8" w14:textId="77777777" w:rsidR="00AF6A4F" w:rsidRPr="00A71C99" w:rsidRDefault="00AF6A4F" w:rsidP="003A6444">
      <w:pPr>
        <w:suppressAutoHyphens/>
        <w:autoSpaceDE w:val="0"/>
        <w:spacing w:after="0" w:line="240" w:lineRule="auto"/>
        <w:rPr>
          <w:b/>
          <w:bCs/>
          <w:sz w:val="24"/>
          <w:szCs w:val="24"/>
        </w:rPr>
      </w:pPr>
    </w:p>
    <w:p w14:paraId="4EC1BF4C" w14:textId="77777777" w:rsidR="00AF6A4F" w:rsidRPr="00A71C99" w:rsidRDefault="00AF6A4F" w:rsidP="003A6444">
      <w:pPr>
        <w:suppressAutoHyphens/>
        <w:autoSpaceDE w:val="0"/>
        <w:spacing w:after="0" w:line="240" w:lineRule="auto"/>
        <w:rPr>
          <w:b/>
          <w:bCs/>
          <w:sz w:val="24"/>
          <w:szCs w:val="24"/>
        </w:rPr>
      </w:pPr>
    </w:p>
    <w:p w14:paraId="79D49F65" w14:textId="77777777" w:rsidR="00AF6A4F" w:rsidRPr="00A71C99" w:rsidRDefault="00AF6A4F" w:rsidP="003A6444">
      <w:pPr>
        <w:suppressAutoHyphens/>
        <w:autoSpaceDE w:val="0"/>
        <w:spacing w:after="0" w:line="240" w:lineRule="auto"/>
        <w:rPr>
          <w:b/>
          <w:bCs/>
          <w:sz w:val="24"/>
          <w:szCs w:val="24"/>
        </w:rPr>
      </w:pPr>
    </w:p>
    <w:p w14:paraId="6CF3EF42" w14:textId="77777777" w:rsidR="00AF6A4F" w:rsidRPr="00A71C99" w:rsidRDefault="00AF6A4F" w:rsidP="003A6444">
      <w:pPr>
        <w:suppressAutoHyphens/>
        <w:autoSpaceDE w:val="0"/>
        <w:spacing w:after="0" w:line="240" w:lineRule="auto"/>
        <w:rPr>
          <w:b/>
          <w:bCs/>
          <w:sz w:val="24"/>
          <w:szCs w:val="24"/>
        </w:rPr>
      </w:pPr>
    </w:p>
    <w:p w14:paraId="652EA3B2" w14:textId="77777777" w:rsidR="00AF6A4F" w:rsidRPr="00A71C99" w:rsidRDefault="00AF6A4F" w:rsidP="003A6444">
      <w:pPr>
        <w:suppressAutoHyphens/>
        <w:autoSpaceDE w:val="0"/>
        <w:spacing w:after="0" w:line="240" w:lineRule="auto"/>
        <w:rPr>
          <w:b/>
          <w:bCs/>
          <w:sz w:val="24"/>
          <w:szCs w:val="24"/>
        </w:rPr>
      </w:pPr>
    </w:p>
    <w:p w14:paraId="494AD315" w14:textId="77777777" w:rsidR="00AF6A4F" w:rsidRPr="00A71C99" w:rsidRDefault="00AF6A4F" w:rsidP="003A6444">
      <w:pPr>
        <w:suppressAutoHyphens/>
        <w:autoSpaceDE w:val="0"/>
        <w:spacing w:after="0" w:line="240" w:lineRule="auto"/>
        <w:rPr>
          <w:b/>
          <w:bCs/>
          <w:sz w:val="24"/>
          <w:szCs w:val="24"/>
        </w:rPr>
      </w:pPr>
    </w:p>
    <w:p w14:paraId="5690AA4A" w14:textId="77777777" w:rsidR="00AF6A4F" w:rsidRPr="00A71C99" w:rsidRDefault="00AF6A4F" w:rsidP="003A6444">
      <w:pPr>
        <w:suppressAutoHyphens/>
        <w:autoSpaceDE w:val="0"/>
        <w:spacing w:after="0" w:line="240" w:lineRule="auto"/>
        <w:rPr>
          <w:b/>
          <w:bCs/>
          <w:sz w:val="24"/>
          <w:szCs w:val="24"/>
        </w:rPr>
      </w:pPr>
    </w:p>
    <w:p w14:paraId="06E1B4AC" w14:textId="77777777" w:rsidR="00AF6A4F" w:rsidRPr="00A71C99" w:rsidRDefault="00AF6A4F" w:rsidP="003A6444">
      <w:pPr>
        <w:suppressAutoHyphens/>
        <w:autoSpaceDE w:val="0"/>
        <w:spacing w:after="0" w:line="240" w:lineRule="auto"/>
        <w:rPr>
          <w:b/>
          <w:bCs/>
          <w:sz w:val="24"/>
          <w:szCs w:val="24"/>
        </w:rPr>
      </w:pPr>
    </w:p>
    <w:p w14:paraId="1BDCF185" w14:textId="77777777" w:rsidR="00AF6A4F" w:rsidRPr="00A71C99" w:rsidRDefault="00AF6A4F" w:rsidP="003A6444">
      <w:pPr>
        <w:suppressAutoHyphens/>
        <w:autoSpaceDE w:val="0"/>
        <w:spacing w:after="0" w:line="240" w:lineRule="auto"/>
        <w:rPr>
          <w:b/>
          <w:bCs/>
          <w:sz w:val="24"/>
          <w:szCs w:val="24"/>
        </w:rPr>
      </w:pPr>
    </w:p>
    <w:p w14:paraId="062A364A" w14:textId="77777777" w:rsidR="00AF6A4F" w:rsidRDefault="00AF6A4F" w:rsidP="003A6444">
      <w:pPr>
        <w:suppressAutoHyphens/>
        <w:autoSpaceDE w:val="0"/>
        <w:spacing w:after="0" w:line="240" w:lineRule="auto"/>
        <w:rPr>
          <w:b/>
          <w:bCs/>
          <w:sz w:val="23"/>
          <w:szCs w:val="23"/>
        </w:rPr>
      </w:pPr>
    </w:p>
    <w:p w14:paraId="1C71667D" w14:textId="77777777" w:rsidR="00AF6A4F" w:rsidRDefault="00AF6A4F" w:rsidP="003A6444">
      <w:pPr>
        <w:suppressAutoHyphens/>
        <w:autoSpaceDE w:val="0"/>
        <w:spacing w:after="0" w:line="240" w:lineRule="auto"/>
        <w:rPr>
          <w:b/>
          <w:bCs/>
          <w:sz w:val="23"/>
          <w:szCs w:val="23"/>
        </w:rPr>
      </w:pPr>
    </w:p>
    <w:sectPr w:rsidR="00AF6A4F" w:rsidSect="00F85FAD">
      <w:headerReference w:type="even" r:id="rId9"/>
      <w:headerReference w:type="default" r:id="rId10"/>
      <w:footerReference w:type="default" r:id="rId11"/>
      <w:footnotePr>
        <w:pos w:val="beneathText"/>
      </w:footnotePr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592F9F" w14:textId="77777777" w:rsidR="00212EB2" w:rsidRDefault="00212EB2">
      <w:pPr>
        <w:spacing w:after="0" w:line="240" w:lineRule="auto"/>
      </w:pPr>
      <w:r>
        <w:separator/>
      </w:r>
    </w:p>
  </w:endnote>
  <w:endnote w:type="continuationSeparator" w:id="0">
    <w:p w14:paraId="5A9C36A1" w14:textId="77777777" w:rsidR="00212EB2" w:rsidRDefault="00212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37094"/>
      <w:docPartObj>
        <w:docPartGallery w:val="Page Numbers (Bottom of Page)"/>
        <w:docPartUnique/>
      </w:docPartObj>
    </w:sdtPr>
    <w:sdtEndPr/>
    <w:sdtContent>
      <w:p w14:paraId="6B040CF5" w14:textId="5266AFC1" w:rsidR="005C4BDF" w:rsidRDefault="005C4BD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485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57202A6" w14:textId="77777777" w:rsidR="005C4BDF" w:rsidRDefault="005C4BDF">
    <w:pPr>
      <w:pStyle w:val="Stopka"/>
      <w:jc w:val="center"/>
      <w:rPr>
        <w:b/>
        <w:bCs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7B7769" w14:textId="77777777" w:rsidR="00212EB2" w:rsidRDefault="00212EB2">
      <w:pPr>
        <w:spacing w:after="0" w:line="240" w:lineRule="auto"/>
      </w:pPr>
      <w:r>
        <w:separator/>
      </w:r>
    </w:p>
  </w:footnote>
  <w:footnote w:type="continuationSeparator" w:id="0">
    <w:p w14:paraId="1F0338D2" w14:textId="77777777" w:rsidR="00212EB2" w:rsidRDefault="00212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3A074" w14:textId="77777777" w:rsidR="005C4BDF" w:rsidRDefault="005C4BDF" w:rsidP="00547145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49F413B" w14:textId="77777777" w:rsidR="005C4BDF" w:rsidRDefault="005C4BDF" w:rsidP="00547145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F68FA" w14:textId="77777777" w:rsidR="005C4BDF" w:rsidRDefault="005C4BDF" w:rsidP="00547145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pacing w:val="-6"/>
        <w:sz w:val="24"/>
        <w:szCs w:val="24"/>
        <w:lang w:eastAsia="ar-S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5"/>
    <w:multiLevelType w:val="multilevel"/>
    <w:tmpl w:val="50227EA4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0000011"/>
    <w:multiLevelType w:val="multilevel"/>
    <w:tmpl w:val="F05C77D4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5405DC"/>
    <w:multiLevelType w:val="hybridMultilevel"/>
    <w:tmpl w:val="C94041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97FEC"/>
    <w:multiLevelType w:val="hybridMultilevel"/>
    <w:tmpl w:val="363CEA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D0B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5A2217D"/>
    <w:multiLevelType w:val="hybridMultilevel"/>
    <w:tmpl w:val="FC5CED2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33EFC"/>
    <w:multiLevelType w:val="singleLevel"/>
    <w:tmpl w:val="24843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AE87A79"/>
    <w:multiLevelType w:val="hybridMultilevel"/>
    <w:tmpl w:val="8732EA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22F64"/>
    <w:multiLevelType w:val="hybridMultilevel"/>
    <w:tmpl w:val="9C8E7CE4"/>
    <w:lvl w:ilvl="0" w:tplc="0415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1" w15:restartNumberingAfterBreak="0">
    <w:nsid w:val="1E5E2CF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1520FB4"/>
    <w:multiLevelType w:val="hybridMultilevel"/>
    <w:tmpl w:val="86944E8A"/>
    <w:lvl w:ilvl="0" w:tplc="6E5C2DF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C36CB"/>
    <w:multiLevelType w:val="hybridMultilevel"/>
    <w:tmpl w:val="7536FC8E"/>
    <w:lvl w:ilvl="0" w:tplc="E0C6A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7C85A00"/>
    <w:multiLevelType w:val="hybridMultilevel"/>
    <w:tmpl w:val="FD76522E"/>
    <w:lvl w:ilvl="0" w:tplc="04150019">
      <w:start w:val="1"/>
      <w:numFmt w:val="lowerLetter"/>
      <w:lvlText w:val="%1.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5" w15:restartNumberingAfterBreak="0">
    <w:nsid w:val="2E3C7095"/>
    <w:multiLevelType w:val="hybridMultilevel"/>
    <w:tmpl w:val="3080E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65006"/>
    <w:multiLevelType w:val="hybridMultilevel"/>
    <w:tmpl w:val="15281512"/>
    <w:lvl w:ilvl="0" w:tplc="392EF762">
      <w:start w:val="1"/>
      <w:numFmt w:val="lowerLetter"/>
      <w:lvlText w:val="%1)"/>
      <w:lvlJc w:val="left"/>
      <w:pPr>
        <w:tabs>
          <w:tab w:val="num" w:pos="1658"/>
        </w:tabs>
        <w:ind w:left="1658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38"/>
        </w:tabs>
        <w:ind w:left="213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58"/>
        </w:tabs>
        <w:ind w:left="285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78"/>
        </w:tabs>
        <w:ind w:left="357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98"/>
        </w:tabs>
        <w:ind w:left="429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18"/>
        </w:tabs>
        <w:ind w:left="501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38"/>
        </w:tabs>
        <w:ind w:left="573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58"/>
        </w:tabs>
        <w:ind w:left="645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78"/>
        </w:tabs>
        <w:ind w:left="7178" w:hanging="180"/>
      </w:pPr>
    </w:lvl>
  </w:abstractNum>
  <w:abstractNum w:abstractNumId="17" w15:restartNumberingAfterBreak="0">
    <w:nsid w:val="35442769"/>
    <w:multiLevelType w:val="singleLevel"/>
    <w:tmpl w:val="483A370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8" w15:restartNumberingAfterBreak="0">
    <w:nsid w:val="358F746C"/>
    <w:multiLevelType w:val="singleLevel"/>
    <w:tmpl w:val="6450B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566C6"/>
    <w:multiLevelType w:val="hybridMultilevel"/>
    <w:tmpl w:val="D10E9578"/>
    <w:lvl w:ilvl="0" w:tplc="E46490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56BC2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D9160C"/>
    <w:multiLevelType w:val="hybridMultilevel"/>
    <w:tmpl w:val="F8C0A1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8A4865"/>
    <w:multiLevelType w:val="hybridMultilevel"/>
    <w:tmpl w:val="27487C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4B1899"/>
    <w:multiLevelType w:val="hybridMultilevel"/>
    <w:tmpl w:val="BE46043C"/>
    <w:lvl w:ilvl="0" w:tplc="2DD6B8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3" w15:restartNumberingAfterBreak="0">
    <w:nsid w:val="75F3364F"/>
    <w:multiLevelType w:val="hybridMultilevel"/>
    <w:tmpl w:val="8AF68F3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F532F2"/>
    <w:multiLevelType w:val="hybridMultilevel"/>
    <w:tmpl w:val="6BBC72EC"/>
    <w:lvl w:ilvl="0" w:tplc="7DB895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9E5141A"/>
    <w:multiLevelType w:val="singleLevel"/>
    <w:tmpl w:val="500C45B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25"/>
  </w:num>
  <w:num w:numId="5">
    <w:abstractNumId w:val="17"/>
  </w:num>
  <w:num w:numId="6">
    <w:abstractNumId w:val="11"/>
  </w:num>
  <w:num w:numId="7">
    <w:abstractNumId w:val="6"/>
  </w:num>
  <w:num w:numId="8">
    <w:abstractNumId w:val="18"/>
  </w:num>
  <w:num w:numId="9">
    <w:abstractNumId w:val="8"/>
  </w:num>
  <w:num w:numId="10">
    <w:abstractNumId w:val="13"/>
  </w:num>
  <w:num w:numId="11">
    <w:abstractNumId w:val="16"/>
  </w:num>
  <w:num w:numId="12">
    <w:abstractNumId w:val="24"/>
  </w:num>
  <w:num w:numId="13">
    <w:abstractNumId w:val="21"/>
  </w:num>
  <w:num w:numId="14">
    <w:abstractNumId w:val="19"/>
  </w:num>
  <w:num w:numId="15">
    <w:abstractNumId w:val="20"/>
  </w:num>
  <w:num w:numId="16">
    <w:abstractNumId w:val="14"/>
  </w:num>
  <w:num w:numId="17">
    <w:abstractNumId w:val="23"/>
  </w:num>
  <w:num w:numId="18">
    <w:abstractNumId w:val="22"/>
  </w:num>
  <w:num w:numId="19">
    <w:abstractNumId w:val="2"/>
  </w:num>
  <w:num w:numId="20">
    <w:abstractNumId w:val="1"/>
  </w:num>
  <w:num w:numId="21">
    <w:abstractNumId w:val="12"/>
  </w:num>
  <w:num w:numId="22">
    <w:abstractNumId w:val="10"/>
  </w:num>
  <w:num w:numId="23">
    <w:abstractNumId w:val="0"/>
  </w:num>
  <w:num w:numId="24">
    <w:abstractNumId w:val="3"/>
    <w:lvlOverride w:ilvl="0">
      <w:startOverride w:val="1"/>
    </w:lvlOverride>
  </w:num>
  <w:num w:numId="25">
    <w:abstractNumId w:val="5"/>
  </w:num>
  <w:num w:numId="26">
    <w:abstractNumId w:val="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C6A0F41C-7562-498C-8F10-6AC3827349B3}"/>
  </w:docVars>
  <w:rsids>
    <w:rsidRoot w:val="00F85FAD"/>
    <w:rsid w:val="00002A5C"/>
    <w:rsid w:val="000535FF"/>
    <w:rsid w:val="00092951"/>
    <w:rsid w:val="00095412"/>
    <w:rsid w:val="000B7F62"/>
    <w:rsid w:val="000E1CA9"/>
    <w:rsid w:val="000F16B5"/>
    <w:rsid w:val="001048BD"/>
    <w:rsid w:val="001256B0"/>
    <w:rsid w:val="0014485B"/>
    <w:rsid w:val="00146AB6"/>
    <w:rsid w:val="00163F24"/>
    <w:rsid w:val="00197D2D"/>
    <w:rsid w:val="001C5B25"/>
    <w:rsid w:val="001F4B5B"/>
    <w:rsid w:val="0021047B"/>
    <w:rsid w:val="00212EB2"/>
    <w:rsid w:val="00213D0D"/>
    <w:rsid w:val="0023457A"/>
    <w:rsid w:val="002723CC"/>
    <w:rsid w:val="002A5E0D"/>
    <w:rsid w:val="002B51CA"/>
    <w:rsid w:val="002E100E"/>
    <w:rsid w:val="002E2FCC"/>
    <w:rsid w:val="00310C3B"/>
    <w:rsid w:val="003539D8"/>
    <w:rsid w:val="00355BD2"/>
    <w:rsid w:val="003641C4"/>
    <w:rsid w:val="003657C5"/>
    <w:rsid w:val="00367310"/>
    <w:rsid w:val="003A0ED2"/>
    <w:rsid w:val="003A6444"/>
    <w:rsid w:val="003B21CB"/>
    <w:rsid w:val="003E5D01"/>
    <w:rsid w:val="00421271"/>
    <w:rsid w:val="0042483D"/>
    <w:rsid w:val="0045179C"/>
    <w:rsid w:val="00492C20"/>
    <w:rsid w:val="004A10A0"/>
    <w:rsid w:val="004B2FB2"/>
    <w:rsid w:val="004C507E"/>
    <w:rsid w:val="00501AB8"/>
    <w:rsid w:val="005030A0"/>
    <w:rsid w:val="00512F6B"/>
    <w:rsid w:val="00533695"/>
    <w:rsid w:val="00547145"/>
    <w:rsid w:val="00574151"/>
    <w:rsid w:val="0057425A"/>
    <w:rsid w:val="005B2F28"/>
    <w:rsid w:val="005C4BDF"/>
    <w:rsid w:val="00614D14"/>
    <w:rsid w:val="00616104"/>
    <w:rsid w:val="00632E8F"/>
    <w:rsid w:val="006602BA"/>
    <w:rsid w:val="00666A45"/>
    <w:rsid w:val="00674CD1"/>
    <w:rsid w:val="006858F1"/>
    <w:rsid w:val="00692708"/>
    <w:rsid w:val="00693487"/>
    <w:rsid w:val="0069389B"/>
    <w:rsid w:val="006A025F"/>
    <w:rsid w:val="006B1519"/>
    <w:rsid w:val="006F69C3"/>
    <w:rsid w:val="007044FC"/>
    <w:rsid w:val="0074118F"/>
    <w:rsid w:val="00760CEF"/>
    <w:rsid w:val="00766843"/>
    <w:rsid w:val="007673C7"/>
    <w:rsid w:val="007901F7"/>
    <w:rsid w:val="007B655F"/>
    <w:rsid w:val="007D2685"/>
    <w:rsid w:val="007F63D9"/>
    <w:rsid w:val="0080439B"/>
    <w:rsid w:val="00814387"/>
    <w:rsid w:val="008143B6"/>
    <w:rsid w:val="00835BE5"/>
    <w:rsid w:val="00843433"/>
    <w:rsid w:val="008757ED"/>
    <w:rsid w:val="008C2D20"/>
    <w:rsid w:val="00905ECD"/>
    <w:rsid w:val="009126FF"/>
    <w:rsid w:val="00921393"/>
    <w:rsid w:val="00921D7B"/>
    <w:rsid w:val="00922F0C"/>
    <w:rsid w:val="009351E2"/>
    <w:rsid w:val="0096034E"/>
    <w:rsid w:val="009676C3"/>
    <w:rsid w:val="00986CAF"/>
    <w:rsid w:val="00987DF3"/>
    <w:rsid w:val="009B4EAC"/>
    <w:rsid w:val="009C0A7A"/>
    <w:rsid w:val="009E1098"/>
    <w:rsid w:val="009E48C1"/>
    <w:rsid w:val="009E7F67"/>
    <w:rsid w:val="00A44BA1"/>
    <w:rsid w:val="00A65A09"/>
    <w:rsid w:val="00A71C99"/>
    <w:rsid w:val="00A75C28"/>
    <w:rsid w:val="00AA79F4"/>
    <w:rsid w:val="00AB3748"/>
    <w:rsid w:val="00AC367E"/>
    <w:rsid w:val="00AD02EA"/>
    <w:rsid w:val="00AD06AD"/>
    <w:rsid w:val="00AD2CE3"/>
    <w:rsid w:val="00AF6A4F"/>
    <w:rsid w:val="00B33621"/>
    <w:rsid w:val="00B350DF"/>
    <w:rsid w:val="00B568DE"/>
    <w:rsid w:val="00B61D97"/>
    <w:rsid w:val="00B62AF8"/>
    <w:rsid w:val="00B64902"/>
    <w:rsid w:val="00B81437"/>
    <w:rsid w:val="00B83C20"/>
    <w:rsid w:val="00B8515D"/>
    <w:rsid w:val="00B93594"/>
    <w:rsid w:val="00BB4CF2"/>
    <w:rsid w:val="00BB528C"/>
    <w:rsid w:val="00BC2BC4"/>
    <w:rsid w:val="00BC3C74"/>
    <w:rsid w:val="00BE6B16"/>
    <w:rsid w:val="00BF2F0B"/>
    <w:rsid w:val="00BF3DE6"/>
    <w:rsid w:val="00C06637"/>
    <w:rsid w:val="00C24B1A"/>
    <w:rsid w:val="00C37509"/>
    <w:rsid w:val="00C4279B"/>
    <w:rsid w:val="00C43CC2"/>
    <w:rsid w:val="00C50627"/>
    <w:rsid w:val="00C61F09"/>
    <w:rsid w:val="00C85FDA"/>
    <w:rsid w:val="00CB41BE"/>
    <w:rsid w:val="00CC25B7"/>
    <w:rsid w:val="00CE015F"/>
    <w:rsid w:val="00CE0E34"/>
    <w:rsid w:val="00CF7691"/>
    <w:rsid w:val="00D5424C"/>
    <w:rsid w:val="00D568F7"/>
    <w:rsid w:val="00D7206B"/>
    <w:rsid w:val="00D7346E"/>
    <w:rsid w:val="00D744F2"/>
    <w:rsid w:val="00D91FB1"/>
    <w:rsid w:val="00DA7D14"/>
    <w:rsid w:val="00DB233E"/>
    <w:rsid w:val="00DB3E7F"/>
    <w:rsid w:val="00DC781B"/>
    <w:rsid w:val="00E01146"/>
    <w:rsid w:val="00E173AA"/>
    <w:rsid w:val="00E4662B"/>
    <w:rsid w:val="00E50C6C"/>
    <w:rsid w:val="00E539B9"/>
    <w:rsid w:val="00E95E1C"/>
    <w:rsid w:val="00EE1BA2"/>
    <w:rsid w:val="00EF35E5"/>
    <w:rsid w:val="00F15199"/>
    <w:rsid w:val="00F41F11"/>
    <w:rsid w:val="00F528D5"/>
    <w:rsid w:val="00F616D8"/>
    <w:rsid w:val="00F64F3B"/>
    <w:rsid w:val="00F85FAD"/>
    <w:rsid w:val="00F901F7"/>
    <w:rsid w:val="00FD7BB3"/>
    <w:rsid w:val="00FF0884"/>
    <w:rsid w:val="00FF0F7B"/>
    <w:rsid w:val="00FF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F03D3"/>
  <w15:chartTrackingRefBased/>
  <w15:docId w15:val="{1E2CD640-C927-4FD3-B030-F3542EE86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85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FAD"/>
  </w:style>
  <w:style w:type="paragraph" w:styleId="Nagwek">
    <w:name w:val="header"/>
    <w:basedOn w:val="Normalny"/>
    <w:link w:val="NagwekZnak"/>
    <w:uiPriority w:val="99"/>
    <w:unhideWhenUsed/>
    <w:rsid w:val="00F85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FAD"/>
  </w:style>
  <w:style w:type="character" w:styleId="Numerstrony">
    <w:name w:val="page number"/>
    <w:basedOn w:val="Domylnaczcionkaakapitu"/>
    <w:rsid w:val="00F85FAD"/>
  </w:style>
  <w:style w:type="paragraph" w:customStyle="1" w:styleId="Akapitzlist1">
    <w:name w:val="Akapit z listą1"/>
    <w:basedOn w:val="Normalny"/>
    <w:rsid w:val="00C06637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766843"/>
    <w:pPr>
      <w:ind w:left="720"/>
      <w:contextualSpacing/>
    </w:pPr>
  </w:style>
  <w:style w:type="character" w:styleId="Hipercze">
    <w:name w:val="Hyperlink"/>
    <w:rsid w:val="009351E2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38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389B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rsid w:val="009126FF"/>
  </w:style>
  <w:style w:type="paragraph" w:customStyle="1" w:styleId="Default">
    <w:name w:val="Default"/>
    <w:rsid w:val="003A64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5C4BDF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C4BD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zeinternetowe">
    <w:name w:val="Łącze internetowe"/>
    <w:basedOn w:val="Domylnaczcionkaakapitu"/>
    <w:uiPriority w:val="99"/>
    <w:unhideWhenUsed/>
    <w:rsid w:val="00987DF3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F64F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64F3B"/>
  </w:style>
  <w:style w:type="paragraph" w:customStyle="1" w:styleId="pkt">
    <w:name w:val="pkt"/>
    <w:basedOn w:val="Normalny"/>
    <w:rsid w:val="00F64F3B"/>
    <w:pPr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rcnt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C6A0F41C-7562-498C-8F10-6AC3827349B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2961</TotalTime>
  <Pages>7</Pages>
  <Words>2856</Words>
  <Characters>17142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Skuza</dc:creator>
  <cp:keywords/>
  <dc:description/>
  <cp:lastModifiedBy>Anna Kupis</cp:lastModifiedBy>
  <cp:revision>71</cp:revision>
  <cp:lastPrinted>2022-03-23T13:02:00Z</cp:lastPrinted>
  <dcterms:created xsi:type="dcterms:W3CDTF">2020-03-05T08:41:00Z</dcterms:created>
  <dcterms:modified xsi:type="dcterms:W3CDTF">2022-03-29T19:39:00Z</dcterms:modified>
</cp:coreProperties>
</file>