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49CB2" w14:textId="74F3C890" w:rsidR="00A64428" w:rsidRPr="00A64428" w:rsidRDefault="00A64428" w:rsidP="00A6442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44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</w:t>
      </w:r>
      <w:r w:rsidR="00A963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ącznik </w:t>
      </w:r>
      <w:r w:rsidRPr="00A644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</w:t>
      </w:r>
      <w:r w:rsidR="00E81865">
        <w:rPr>
          <w:rFonts w:ascii="Times New Roman" w:eastAsia="Times New Roman" w:hAnsi="Times New Roman" w:cs="Times New Roman"/>
          <w:sz w:val="24"/>
          <w:szCs w:val="24"/>
          <w:lang w:eastAsia="pl-PL"/>
        </w:rPr>
        <w:t>38</w:t>
      </w:r>
      <w:r w:rsidR="00A963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</w:t>
      </w:r>
      <w:r w:rsidRPr="00A644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Lista sprawdzająca do sprawozdania rocznego/końcowego z wdrażania RPO WŚ</w:t>
      </w:r>
    </w:p>
    <w:p w14:paraId="58FC4DA0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784"/>
        <w:gridCol w:w="701"/>
        <w:gridCol w:w="699"/>
        <w:gridCol w:w="34"/>
        <w:gridCol w:w="946"/>
        <w:gridCol w:w="4223"/>
      </w:tblGrid>
      <w:tr w:rsidR="00A64428" w:rsidRPr="00A64428" w14:paraId="5F11D369" w14:textId="77777777" w:rsidTr="000E1D38">
        <w:tc>
          <w:tcPr>
            <w:tcW w:w="4678" w:type="dxa"/>
            <w:gridSpan w:val="5"/>
          </w:tcPr>
          <w:p w14:paraId="623AE1CB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Instytucji Pośredniczącej </w:t>
            </w:r>
          </w:p>
        </w:tc>
        <w:tc>
          <w:tcPr>
            <w:tcW w:w="5353" w:type="dxa"/>
            <w:gridSpan w:val="2"/>
          </w:tcPr>
          <w:p w14:paraId="07F50D7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428" w:rsidRPr="00A64428" w14:paraId="223FC1AA" w14:textId="77777777" w:rsidTr="000E1D38">
        <w:tc>
          <w:tcPr>
            <w:tcW w:w="4678" w:type="dxa"/>
            <w:gridSpan w:val="5"/>
          </w:tcPr>
          <w:p w14:paraId="49E84CCB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Numer Osi Priorytetowej</w:t>
            </w:r>
          </w:p>
        </w:tc>
        <w:tc>
          <w:tcPr>
            <w:tcW w:w="5353" w:type="dxa"/>
            <w:gridSpan w:val="2"/>
          </w:tcPr>
          <w:p w14:paraId="6FD6E5EE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428" w:rsidRPr="00A64428" w14:paraId="71B69F8F" w14:textId="77777777" w:rsidTr="000E1D38">
        <w:tc>
          <w:tcPr>
            <w:tcW w:w="4678" w:type="dxa"/>
            <w:gridSpan w:val="5"/>
          </w:tcPr>
          <w:p w14:paraId="02F5674F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Okres sprawozdawczy</w:t>
            </w:r>
          </w:p>
        </w:tc>
        <w:tc>
          <w:tcPr>
            <w:tcW w:w="5353" w:type="dxa"/>
            <w:gridSpan w:val="2"/>
          </w:tcPr>
          <w:p w14:paraId="1B88FF4B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428" w:rsidRPr="00A64428" w14:paraId="502CF139" w14:textId="77777777" w:rsidTr="000E1D38">
        <w:tc>
          <w:tcPr>
            <w:tcW w:w="10031" w:type="dxa"/>
            <w:gridSpan w:val="7"/>
          </w:tcPr>
          <w:p w14:paraId="0614347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64428" w:rsidRPr="00A64428" w14:paraId="14CCC1FB" w14:textId="77777777" w:rsidTr="000E1D38">
        <w:trPr>
          <w:trHeight w:val="681"/>
        </w:trPr>
        <w:tc>
          <w:tcPr>
            <w:tcW w:w="648" w:type="dxa"/>
            <w:vAlign w:val="center"/>
          </w:tcPr>
          <w:p w14:paraId="672F028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79" w:type="dxa"/>
            <w:vAlign w:val="center"/>
          </w:tcPr>
          <w:p w14:paraId="1181DC2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Wymagane informacje</w:t>
            </w:r>
          </w:p>
        </w:tc>
        <w:tc>
          <w:tcPr>
            <w:tcW w:w="709" w:type="dxa"/>
            <w:vAlign w:val="center"/>
          </w:tcPr>
          <w:p w14:paraId="3DE874F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708" w:type="dxa"/>
            <w:vAlign w:val="center"/>
          </w:tcPr>
          <w:p w14:paraId="19DC715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981" w:type="dxa"/>
            <w:gridSpan w:val="2"/>
            <w:vAlign w:val="center"/>
          </w:tcPr>
          <w:p w14:paraId="38F5CEC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4406" w:type="dxa"/>
            <w:vAlign w:val="center"/>
          </w:tcPr>
          <w:p w14:paraId="4909B760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A64428" w:rsidRPr="00A64428" w14:paraId="02E5DCDA" w14:textId="77777777" w:rsidTr="000E1D38">
        <w:tc>
          <w:tcPr>
            <w:tcW w:w="648" w:type="dxa"/>
            <w:vAlign w:val="center"/>
          </w:tcPr>
          <w:p w14:paraId="0E3A8770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79" w:type="dxa"/>
          </w:tcPr>
          <w:p w14:paraId="766A9193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sprawozdanie przekazano w terminie?</w:t>
            </w:r>
          </w:p>
        </w:tc>
        <w:tc>
          <w:tcPr>
            <w:tcW w:w="709" w:type="dxa"/>
            <w:vAlign w:val="center"/>
          </w:tcPr>
          <w:p w14:paraId="715FB5F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FD42DB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09EB1B8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1B8CC81E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35164807" w14:textId="77777777" w:rsidTr="000E1D38">
        <w:tc>
          <w:tcPr>
            <w:tcW w:w="648" w:type="dxa"/>
            <w:vAlign w:val="center"/>
          </w:tcPr>
          <w:p w14:paraId="4756424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79" w:type="dxa"/>
          </w:tcPr>
          <w:p w14:paraId="533988A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sprawozdaniu wypełniono wszystkie wymagane pola?</w:t>
            </w:r>
          </w:p>
        </w:tc>
        <w:tc>
          <w:tcPr>
            <w:tcW w:w="709" w:type="dxa"/>
            <w:vAlign w:val="center"/>
          </w:tcPr>
          <w:p w14:paraId="613BED2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306728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39653C3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7BC44EF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4563DE64" w14:textId="77777777" w:rsidTr="000E1D38">
        <w:tc>
          <w:tcPr>
            <w:tcW w:w="648" w:type="dxa"/>
            <w:vAlign w:val="center"/>
          </w:tcPr>
          <w:p w14:paraId="32D5F668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79" w:type="dxa"/>
          </w:tcPr>
          <w:p w14:paraId="555AC0A8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sprawozdanie posiada podpis i pieczęć osoby upoważnionej? </w:t>
            </w:r>
          </w:p>
        </w:tc>
        <w:tc>
          <w:tcPr>
            <w:tcW w:w="709" w:type="dxa"/>
            <w:vAlign w:val="center"/>
          </w:tcPr>
          <w:p w14:paraId="159DD4C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2F9D2A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251244A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48DF9BA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1B674B2C" w14:textId="77777777" w:rsidTr="000E1D38">
        <w:tc>
          <w:tcPr>
            <w:tcW w:w="648" w:type="dxa"/>
            <w:vAlign w:val="center"/>
          </w:tcPr>
          <w:p w14:paraId="2357720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79" w:type="dxa"/>
          </w:tcPr>
          <w:p w14:paraId="6CBF40C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 sprawozdania dołączono wszystkie wymagane załączniki?</w:t>
            </w:r>
          </w:p>
        </w:tc>
        <w:tc>
          <w:tcPr>
            <w:tcW w:w="709" w:type="dxa"/>
            <w:vAlign w:val="center"/>
          </w:tcPr>
          <w:p w14:paraId="0023F266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E16F53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1CA27B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363169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32976F01" w14:textId="77777777" w:rsidTr="000E1D38">
        <w:trPr>
          <w:trHeight w:val="808"/>
        </w:trPr>
        <w:tc>
          <w:tcPr>
            <w:tcW w:w="648" w:type="dxa"/>
            <w:vAlign w:val="center"/>
          </w:tcPr>
          <w:p w14:paraId="64BB8B0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79" w:type="dxa"/>
          </w:tcPr>
          <w:p w14:paraId="09D2A182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dane zawarte w sprawozdaniu są zgodne z SL2014</w:t>
            </w:r>
          </w:p>
        </w:tc>
        <w:tc>
          <w:tcPr>
            <w:tcW w:w="709" w:type="dxa"/>
            <w:vAlign w:val="center"/>
          </w:tcPr>
          <w:p w14:paraId="708AB0A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3A7A188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20EC8DF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2E0FE38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7673EE8B" w14:textId="77777777" w:rsidTr="000E1D38">
        <w:trPr>
          <w:trHeight w:val="1021"/>
        </w:trPr>
        <w:tc>
          <w:tcPr>
            <w:tcW w:w="648" w:type="dxa"/>
            <w:vAlign w:val="center"/>
          </w:tcPr>
          <w:p w14:paraId="768A5A78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79" w:type="dxa"/>
          </w:tcPr>
          <w:p w14:paraId="34BD9705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część 1: Identyfikacja Sprawozdania z Wdrażania?</w:t>
            </w:r>
          </w:p>
        </w:tc>
        <w:tc>
          <w:tcPr>
            <w:tcW w:w="709" w:type="dxa"/>
            <w:vAlign w:val="center"/>
          </w:tcPr>
          <w:p w14:paraId="6857642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BAABF2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0742CD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63E8D659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39A6EE8A" w14:textId="77777777" w:rsidTr="000E1D38">
        <w:tc>
          <w:tcPr>
            <w:tcW w:w="648" w:type="dxa"/>
            <w:vAlign w:val="center"/>
          </w:tcPr>
          <w:p w14:paraId="58933F0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79" w:type="dxa"/>
          </w:tcPr>
          <w:p w14:paraId="23E51AF3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pkt. 2 Przegląd Wdrażania Programu Operacyjnego?</w:t>
            </w:r>
          </w:p>
        </w:tc>
        <w:tc>
          <w:tcPr>
            <w:tcW w:w="709" w:type="dxa"/>
            <w:vAlign w:val="center"/>
          </w:tcPr>
          <w:p w14:paraId="2747B35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4B8135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24CB627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298DA2AF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14E5C839" w14:textId="77777777" w:rsidTr="000E1D38">
        <w:tc>
          <w:tcPr>
            <w:tcW w:w="648" w:type="dxa"/>
            <w:vAlign w:val="center"/>
          </w:tcPr>
          <w:p w14:paraId="5419EB3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79" w:type="dxa"/>
          </w:tcPr>
          <w:p w14:paraId="01626B7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pkt. 3.1:Wdrażanie Osi Priorytetowej?</w:t>
            </w:r>
          </w:p>
        </w:tc>
        <w:tc>
          <w:tcPr>
            <w:tcW w:w="709" w:type="dxa"/>
            <w:vAlign w:val="center"/>
          </w:tcPr>
          <w:p w14:paraId="37C161B6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0CE66C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9498F3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7607662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759FBB04" w14:textId="77777777" w:rsidTr="000E1D38">
        <w:trPr>
          <w:trHeight w:val="1395"/>
        </w:trPr>
        <w:tc>
          <w:tcPr>
            <w:tcW w:w="648" w:type="dxa"/>
            <w:vAlign w:val="center"/>
          </w:tcPr>
          <w:p w14:paraId="4E3EEA1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79" w:type="dxa"/>
          </w:tcPr>
          <w:p w14:paraId="5EA6E405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pkt. 3.2 Wspólne wskaźniki i wskaźniki specyficzne dla programu?</w:t>
            </w:r>
          </w:p>
        </w:tc>
        <w:tc>
          <w:tcPr>
            <w:tcW w:w="709" w:type="dxa"/>
            <w:vAlign w:val="center"/>
          </w:tcPr>
          <w:p w14:paraId="43867D1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979BD1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E56E34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165929A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653873A5" w14:textId="77777777" w:rsidTr="000E1D38">
        <w:tc>
          <w:tcPr>
            <w:tcW w:w="648" w:type="dxa"/>
            <w:vAlign w:val="center"/>
          </w:tcPr>
          <w:p w14:paraId="0BD6700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79" w:type="dxa"/>
          </w:tcPr>
          <w:p w14:paraId="3C93B16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pkt. 3.3 Cele pośrednie i końcowe określone w ramach wykonania?</w:t>
            </w:r>
          </w:p>
        </w:tc>
        <w:tc>
          <w:tcPr>
            <w:tcW w:w="709" w:type="dxa"/>
            <w:vAlign w:val="center"/>
          </w:tcPr>
          <w:p w14:paraId="09098A7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E12E7F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46594FD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6B598B0D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32CBB263" w14:textId="77777777" w:rsidTr="000E1D38">
        <w:tc>
          <w:tcPr>
            <w:tcW w:w="648" w:type="dxa"/>
            <w:vAlign w:val="center"/>
          </w:tcPr>
          <w:p w14:paraId="41B97FF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79" w:type="dxa"/>
          </w:tcPr>
          <w:p w14:paraId="046E3C3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pkt. 3.4 Dane finansowe?</w:t>
            </w:r>
          </w:p>
        </w:tc>
        <w:tc>
          <w:tcPr>
            <w:tcW w:w="709" w:type="dxa"/>
            <w:vAlign w:val="center"/>
          </w:tcPr>
          <w:p w14:paraId="1407A5A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46BA61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30CF2B0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16B181C2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508AFD94" w14:textId="77777777" w:rsidTr="000E1D38">
        <w:tc>
          <w:tcPr>
            <w:tcW w:w="648" w:type="dxa"/>
            <w:vAlign w:val="center"/>
          </w:tcPr>
          <w:p w14:paraId="4B8761A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579" w:type="dxa"/>
          </w:tcPr>
          <w:p w14:paraId="23BAD7EE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prawidłowo w sprawozdaniu wypełniono punkt 4 Podsumowanie przeprowadzonych ewaluacji?</w:t>
            </w:r>
          </w:p>
        </w:tc>
        <w:tc>
          <w:tcPr>
            <w:tcW w:w="709" w:type="dxa"/>
            <w:vAlign w:val="center"/>
          </w:tcPr>
          <w:p w14:paraId="51FA942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511D1E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7AED79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992D1E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D290C14" w14:textId="77777777" w:rsidTr="000E1D38">
        <w:tc>
          <w:tcPr>
            <w:tcW w:w="648" w:type="dxa"/>
            <w:vAlign w:val="center"/>
          </w:tcPr>
          <w:p w14:paraId="7F2F0A3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579" w:type="dxa"/>
          </w:tcPr>
          <w:p w14:paraId="4AA84FC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punkcie 5 zawarto informacje na temat </w:t>
            </w: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wdrażania inicjatywy na rzecz zatrudnienia ludzi młodych w stosownych przypadkach?</w:t>
            </w:r>
          </w:p>
        </w:tc>
        <w:tc>
          <w:tcPr>
            <w:tcW w:w="709" w:type="dxa"/>
            <w:vAlign w:val="center"/>
          </w:tcPr>
          <w:p w14:paraId="36085C2E" w14:textId="77777777" w:rsidR="00A64428" w:rsidRPr="00A64428" w:rsidRDefault="00A64428" w:rsidP="00A64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9C52BF8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1C34D27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179EA9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091666CA" w14:textId="77777777" w:rsidTr="000E1D38">
        <w:tc>
          <w:tcPr>
            <w:tcW w:w="648" w:type="dxa"/>
            <w:vAlign w:val="center"/>
          </w:tcPr>
          <w:p w14:paraId="1AC12CB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579" w:type="dxa"/>
          </w:tcPr>
          <w:p w14:paraId="7FDD2CF6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6 opisano Kwestie mające wpływ na wykonanie programu oraz podjęte w tym zakresie działania?</w:t>
            </w:r>
          </w:p>
        </w:tc>
        <w:tc>
          <w:tcPr>
            <w:tcW w:w="709" w:type="dxa"/>
            <w:vAlign w:val="center"/>
          </w:tcPr>
          <w:p w14:paraId="6312DA5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54E467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06F32D4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A1D175F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452001A2" w14:textId="77777777" w:rsidTr="000E1D38">
        <w:tc>
          <w:tcPr>
            <w:tcW w:w="648" w:type="dxa"/>
            <w:vAlign w:val="center"/>
          </w:tcPr>
          <w:p w14:paraId="3B720D9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579" w:type="dxa"/>
          </w:tcPr>
          <w:p w14:paraId="2180ABF5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wypełniono punkt 7 Streszczenie podawane do wiadomości publicznej?</w:t>
            </w:r>
          </w:p>
        </w:tc>
        <w:tc>
          <w:tcPr>
            <w:tcW w:w="709" w:type="dxa"/>
            <w:vAlign w:val="center"/>
          </w:tcPr>
          <w:p w14:paraId="605195C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34EB7026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473A238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1C716442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7DF812AD" w14:textId="77777777" w:rsidTr="000E1D38">
        <w:tc>
          <w:tcPr>
            <w:tcW w:w="648" w:type="dxa"/>
            <w:vAlign w:val="center"/>
          </w:tcPr>
          <w:p w14:paraId="77EB6C8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79" w:type="dxa"/>
          </w:tcPr>
          <w:p w14:paraId="1DAF7E9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wypełniono Załącznik nr 1 – sprawozdanie z wdrażania instrumentów finansowych?</w:t>
            </w:r>
          </w:p>
        </w:tc>
        <w:tc>
          <w:tcPr>
            <w:tcW w:w="709" w:type="dxa"/>
            <w:vAlign w:val="center"/>
          </w:tcPr>
          <w:p w14:paraId="709830F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99B197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E2DE59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71CDC47E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1DB6B5C" w14:textId="77777777" w:rsidTr="000E1D38">
        <w:tc>
          <w:tcPr>
            <w:tcW w:w="648" w:type="dxa"/>
            <w:vAlign w:val="center"/>
          </w:tcPr>
          <w:p w14:paraId="30F16F4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579" w:type="dxa"/>
          </w:tcPr>
          <w:p w14:paraId="39460CE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10 opisano Działania podjęte w celu spełnienia warunków wstępnych?</w:t>
            </w:r>
          </w:p>
        </w:tc>
        <w:tc>
          <w:tcPr>
            <w:tcW w:w="709" w:type="dxa"/>
            <w:vAlign w:val="center"/>
          </w:tcPr>
          <w:p w14:paraId="4F6A7A5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2E38BA8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2E718D2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5406123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82694AE" w14:textId="77777777" w:rsidTr="000E1D38">
        <w:tc>
          <w:tcPr>
            <w:tcW w:w="648" w:type="dxa"/>
            <w:vAlign w:val="center"/>
          </w:tcPr>
          <w:p w14:paraId="79B2749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579" w:type="dxa"/>
          </w:tcPr>
          <w:p w14:paraId="4E30ED8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wypełniono punkt 11 Postępy w przygotowaniu i wdrażaniu dużych projektów i wspólnych planów działania?</w:t>
            </w:r>
          </w:p>
        </w:tc>
        <w:tc>
          <w:tcPr>
            <w:tcW w:w="709" w:type="dxa"/>
            <w:vAlign w:val="center"/>
          </w:tcPr>
          <w:p w14:paraId="4616026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5661A0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49007F3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31E301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066CA29" w14:textId="77777777" w:rsidTr="000E1D38">
        <w:tc>
          <w:tcPr>
            <w:tcW w:w="648" w:type="dxa"/>
            <w:vAlign w:val="center"/>
          </w:tcPr>
          <w:p w14:paraId="6B2299E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579" w:type="dxa"/>
          </w:tcPr>
          <w:p w14:paraId="2976D95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uzupełniono punkt 10.1 Duże projekty?</w:t>
            </w:r>
          </w:p>
        </w:tc>
        <w:tc>
          <w:tcPr>
            <w:tcW w:w="709" w:type="dxa"/>
            <w:vAlign w:val="center"/>
          </w:tcPr>
          <w:p w14:paraId="4F7D58F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6C9EA1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B258A2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4A32F82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3D4B76B" w14:textId="77777777" w:rsidTr="000E1D38">
        <w:tc>
          <w:tcPr>
            <w:tcW w:w="648" w:type="dxa"/>
            <w:vAlign w:val="center"/>
          </w:tcPr>
          <w:p w14:paraId="2266402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579" w:type="dxa"/>
          </w:tcPr>
          <w:p w14:paraId="47B7763A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uzupełniono punkt 10.2 Wspólne plany działania?</w:t>
            </w:r>
          </w:p>
        </w:tc>
        <w:tc>
          <w:tcPr>
            <w:tcW w:w="709" w:type="dxa"/>
            <w:vAlign w:val="center"/>
          </w:tcPr>
          <w:p w14:paraId="643F5E0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E07B71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3906F6A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B31E2C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6CAEB939" w14:textId="77777777" w:rsidTr="000E1D38">
        <w:tc>
          <w:tcPr>
            <w:tcW w:w="648" w:type="dxa"/>
            <w:vAlign w:val="center"/>
          </w:tcPr>
          <w:p w14:paraId="328D4B4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2579" w:type="dxa"/>
          </w:tcPr>
          <w:p w14:paraId="718DC09A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11.1 opisano realizację celów programu w odniesieniu do każdej osi priorytetowej?</w:t>
            </w:r>
          </w:p>
        </w:tc>
        <w:tc>
          <w:tcPr>
            <w:tcW w:w="709" w:type="dxa"/>
            <w:vAlign w:val="center"/>
          </w:tcPr>
          <w:p w14:paraId="6622BDA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DD32E5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09A5F56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EC37D6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73F7DFFB" w14:textId="77777777" w:rsidTr="000E1D38">
        <w:tc>
          <w:tcPr>
            <w:tcW w:w="648" w:type="dxa"/>
            <w:vAlign w:val="center"/>
          </w:tcPr>
          <w:p w14:paraId="0604B3A0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2579" w:type="dxa"/>
          </w:tcPr>
          <w:p w14:paraId="7D6BB499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nr 11.2 szczególne przedsięwzięcia mające na celu promowanie równouprawnienia płci i zapobieganiu dyskryminacji?</w:t>
            </w:r>
          </w:p>
        </w:tc>
        <w:tc>
          <w:tcPr>
            <w:tcW w:w="709" w:type="dxa"/>
            <w:vAlign w:val="center"/>
          </w:tcPr>
          <w:p w14:paraId="27FC499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4A10BF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0153D25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07B98A36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D446EE7" w14:textId="77777777" w:rsidTr="000E1D38">
        <w:tc>
          <w:tcPr>
            <w:tcW w:w="648" w:type="dxa"/>
            <w:vAlign w:val="center"/>
          </w:tcPr>
          <w:p w14:paraId="0758858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2579" w:type="dxa"/>
          </w:tcPr>
          <w:p w14:paraId="6A07461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11.3 opisano przedsięwzięcia mające na celu uwzględnienie zasad dotyczących zrównoważonego rozwoju?</w:t>
            </w:r>
          </w:p>
        </w:tc>
        <w:tc>
          <w:tcPr>
            <w:tcW w:w="709" w:type="dxa"/>
            <w:vAlign w:val="center"/>
          </w:tcPr>
          <w:p w14:paraId="3419979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4DA03A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4ACBF30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0D37B5C1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58CB71B" w14:textId="77777777" w:rsidTr="000E1D38">
        <w:tc>
          <w:tcPr>
            <w:tcW w:w="648" w:type="dxa"/>
            <w:vAlign w:val="center"/>
          </w:tcPr>
          <w:p w14:paraId="355F59D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2579" w:type="dxa"/>
          </w:tcPr>
          <w:p w14:paraId="2605DF8D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uzupełniono punk 11.4 Sprawozdanie dotyczące wsparcia wykorzystanego na cele dot. zmiany klimatu?</w:t>
            </w:r>
          </w:p>
        </w:tc>
        <w:tc>
          <w:tcPr>
            <w:tcW w:w="709" w:type="dxa"/>
            <w:vAlign w:val="center"/>
          </w:tcPr>
          <w:p w14:paraId="4A5DED4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0649A7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7E862FE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7CE9847D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196334B3" w14:textId="77777777" w:rsidTr="000E1D38">
        <w:tc>
          <w:tcPr>
            <w:tcW w:w="648" w:type="dxa"/>
            <w:vAlign w:val="center"/>
          </w:tcPr>
          <w:p w14:paraId="22595ED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2579" w:type="dxa"/>
          </w:tcPr>
          <w:p w14:paraId="5998951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11.5 opisano rolę partnerów we wdrażaniu programu?</w:t>
            </w:r>
          </w:p>
        </w:tc>
        <w:tc>
          <w:tcPr>
            <w:tcW w:w="709" w:type="dxa"/>
            <w:vAlign w:val="center"/>
          </w:tcPr>
          <w:p w14:paraId="4D9C0FD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71849F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79DACF5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A521101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4A2B3AB9" w14:textId="77777777" w:rsidTr="000E1D38">
        <w:tc>
          <w:tcPr>
            <w:tcW w:w="648" w:type="dxa"/>
            <w:vAlign w:val="center"/>
          </w:tcPr>
          <w:p w14:paraId="0DE968A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2579" w:type="dxa"/>
          </w:tcPr>
          <w:p w14:paraId="4E5FCBC5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12.1 opisano postępy w realizacji planu ewaluacji?</w:t>
            </w:r>
          </w:p>
        </w:tc>
        <w:tc>
          <w:tcPr>
            <w:tcW w:w="709" w:type="dxa"/>
            <w:vAlign w:val="center"/>
          </w:tcPr>
          <w:p w14:paraId="4C1911E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8D0430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8A920C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B5BC1EB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7E43C031" w14:textId="77777777" w:rsidTr="000E1D38">
        <w:tc>
          <w:tcPr>
            <w:tcW w:w="648" w:type="dxa"/>
            <w:vAlign w:val="center"/>
          </w:tcPr>
          <w:p w14:paraId="7778A9B0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2579" w:type="dxa"/>
          </w:tcPr>
          <w:p w14:paraId="6B12C703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12.2 opisano wyniki działań informacyjnych i promocyjnych funduszy polityki spójności prowadzonych w ramach strategii komunikacji?</w:t>
            </w:r>
          </w:p>
        </w:tc>
        <w:tc>
          <w:tcPr>
            <w:tcW w:w="709" w:type="dxa"/>
            <w:vAlign w:val="center"/>
          </w:tcPr>
          <w:p w14:paraId="4A69A48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51D9417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16B1EA3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42742F3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56028BF6" w14:textId="77777777" w:rsidTr="000E1D38">
        <w:tc>
          <w:tcPr>
            <w:tcW w:w="648" w:type="dxa"/>
            <w:vAlign w:val="center"/>
          </w:tcPr>
          <w:p w14:paraId="083123F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28.</w:t>
            </w:r>
          </w:p>
        </w:tc>
        <w:tc>
          <w:tcPr>
            <w:tcW w:w="2579" w:type="dxa"/>
          </w:tcPr>
          <w:p w14:paraId="603E9B6B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13 opisano działania podjęte w celu spełnienia warunków wstępnych?</w:t>
            </w:r>
          </w:p>
        </w:tc>
        <w:tc>
          <w:tcPr>
            <w:tcW w:w="709" w:type="dxa"/>
            <w:vAlign w:val="center"/>
          </w:tcPr>
          <w:p w14:paraId="5CDD310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CAF05F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18439C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8A89254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571C18BE" w14:textId="77777777" w:rsidTr="000E1D38">
        <w:tc>
          <w:tcPr>
            <w:tcW w:w="648" w:type="dxa"/>
            <w:vAlign w:val="center"/>
          </w:tcPr>
          <w:p w14:paraId="3AC0485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2579" w:type="dxa"/>
          </w:tcPr>
          <w:p w14:paraId="7DA401A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14.1 opisano postępy w realizacji zintegrowanego podejścia do rozwoju terytorialnego w tym rozwoju regionu regionów, które cierpią na skutek sytuacji demograficznej?</w:t>
            </w:r>
          </w:p>
        </w:tc>
        <w:tc>
          <w:tcPr>
            <w:tcW w:w="709" w:type="dxa"/>
            <w:vAlign w:val="center"/>
          </w:tcPr>
          <w:p w14:paraId="17DF5708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E1A83C7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0A3E5A2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1514B979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5A74DD3" w14:textId="77777777" w:rsidTr="000E1D38">
        <w:tc>
          <w:tcPr>
            <w:tcW w:w="648" w:type="dxa"/>
            <w:vAlign w:val="center"/>
          </w:tcPr>
          <w:p w14:paraId="6BEE1D4B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2579" w:type="dxa"/>
          </w:tcPr>
          <w:p w14:paraId="28E6B225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punkcie 14.2 opisano postępy w realizacji przedsięwzięć mających na celu zwiększenie zdolności instytucji i beneficjentów w zakresie zarzadzania funduszami i korzystania z nich? </w:t>
            </w:r>
          </w:p>
        </w:tc>
        <w:tc>
          <w:tcPr>
            <w:tcW w:w="709" w:type="dxa"/>
            <w:vAlign w:val="center"/>
          </w:tcPr>
          <w:p w14:paraId="354CFE7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5CC2BC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4B90CE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2A309A9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17432395" w14:textId="77777777" w:rsidTr="000E1D38">
        <w:tc>
          <w:tcPr>
            <w:tcW w:w="648" w:type="dxa"/>
            <w:vAlign w:val="center"/>
          </w:tcPr>
          <w:p w14:paraId="1E616F9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2579" w:type="dxa"/>
          </w:tcPr>
          <w:p w14:paraId="1B03E3AE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14.3 opisano postępy w realizacji wszelkich przedsięwzięć międzyregionalnych i transnarodowych?</w:t>
            </w:r>
          </w:p>
        </w:tc>
        <w:tc>
          <w:tcPr>
            <w:tcW w:w="709" w:type="dxa"/>
            <w:vAlign w:val="center"/>
          </w:tcPr>
          <w:p w14:paraId="7F42578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F250DF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3B96A06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1C94E5DD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799B70B8" w14:textId="77777777" w:rsidTr="000E1D38">
        <w:tc>
          <w:tcPr>
            <w:tcW w:w="648" w:type="dxa"/>
            <w:vAlign w:val="center"/>
          </w:tcPr>
          <w:p w14:paraId="05B8CBD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2579" w:type="dxa"/>
          </w:tcPr>
          <w:p w14:paraId="1D71DB18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14.4 opisano wkład w strategie makroregionalne i strategie morskie?</w:t>
            </w:r>
          </w:p>
        </w:tc>
        <w:tc>
          <w:tcPr>
            <w:tcW w:w="709" w:type="dxa"/>
            <w:vAlign w:val="center"/>
          </w:tcPr>
          <w:p w14:paraId="33EEDA3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6D36808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5EED308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4C6C80F1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337BF96F" w14:textId="77777777" w:rsidTr="000E1D38">
        <w:tc>
          <w:tcPr>
            <w:tcW w:w="648" w:type="dxa"/>
            <w:vAlign w:val="center"/>
          </w:tcPr>
          <w:p w14:paraId="5B40348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2579" w:type="dxa"/>
          </w:tcPr>
          <w:p w14:paraId="492B4E32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14.5 opisano postępy w realizacji przedsięwzięć w dziedzinie innowacji społecznych?</w:t>
            </w:r>
          </w:p>
        </w:tc>
        <w:tc>
          <w:tcPr>
            <w:tcW w:w="709" w:type="dxa"/>
            <w:vAlign w:val="center"/>
          </w:tcPr>
          <w:p w14:paraId="1D63AE6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14258D64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7FADFA1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060FAA2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68028001" w14:textId="77777777" w:rsidTr="000E1D38">
        <w:tc>
          <w:tcPr>
            <w:tcW w:w="648" w:type="dxa"/>
            <w:vAlign w:val="center"/>
          </w:tcPr>
          <w:p w14:paraId="361CF656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2579" w:type="dxa"/>
          </w:tcPr>
          <w:p w14:paraId="10230102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14.6 opisano postępy we wdrażaniu działań mających na celu zaspokojenie szczególnych potrzeb obszarów geograficznych najbardziej dotkniętych ubóstwem lub grup docelowych zagrożonych dyskryminacją/wykluczeniem społecznym?</w:t>
            </w:r>
          </w:p>
        </w:tc>
        <w:tc>
          <w:tcPr>
            <w:tcW w:w="709" w:type="dxa"/>
            <w:vAlign w:val="center"/>
          </w:tcPr>
          <w:p w14:paraId="29EA734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2565F6A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6697247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4F5E196E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56EC5C76" w14:textId="77777777" w:rsidTr="000E1D38">
        <w:tc>
          <w:tcPr>
            <w:tcW w:w="648" w:type="dxa"/>
            <w:vAlign w:val="center"/>
          </w:tcPr>
          <w:p w14:paraId="42F5878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2579" w:type="dxa"/>
          </w:tcPr>
          <w:p w14:paraId="605DCFE3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15  zawarto informację finansową poziomie osi priorytetowych i poziomie programu?</w:t>
            </w:r>
          </w:p>
        </w:tc>
        <w:tc>
          <w:tcPr>
            <w:tcW w:w="709" w:type="dxa"/>
            <w:vAlign w:val="center"/>
          </w:tcPr>
          <w:p w14:paraId="09FD22FE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4F34107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1B69575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334771FA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0C03494" w14:textId="77777777" w:rsidTr="000E1D38">
        <w:tc>
          <w:tcPr>
            <w:tcW w:w="648" w:type="dxa"/>
            <w:vAlign w:val="center"/>
          </w:tcPr>
          <w:p w14:paraId="44A3F02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2579" w:type="dxa"/>
          </w:tcPr>
          <w:p w14:paraId="60403D5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16 zawarto informacje dotycząca inteligentnego, trwałego wzrostu gospodarczego sprzyjającego włączeniu społecznemu?</w:t>
            </w:r>
          </w:p>
        </w:tc>
        <w:tc>
          <w:tcPr>
            <w:tcW w:w="709" w:type="dxa"/>
            <w:vAlign w:val="center"/>
          </w:tcPr>
          <w:p w14:paraId="1B7D14A9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288E4EC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767097F5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58827B47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2EF7858C" w14:textId="77777777" w:rsidTr="000E1D38">
        <w:tc>
          <w:tcPr>
            <w:tcW w:w="648" w:type="dxa"/>
            <w:vAlign w:val="center"/>
          </w:tcPr>
          <w:p w14:paraId="08ADC6D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2579" w:type="dxa"/>
          </w:tcPr>
          <w:p w14:paraId="0DB10A7C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17 opisano kwestie mające wpływ na wykonanie programu?</w:t>
            </w:r>
          </w:p>
        </w:tc>
        <w:tc>
          <w:tcPr>
            <w:tcW w:w="709" w:type="dxa"/>
            <w:vAlign w:val="center"/>
          </w:tcPr>
          <w:p w14:paraId="5BEBE042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03071A13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427FF310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419C9471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64428" w:rsidRPr="00A64428" w14:paraId="52B8E5A5" w14:textId="77777777" w:rsidTr="000E1D38">
        <w:trPr>
          <w:trHeight w:val="552"/>
        </w:trPr>
        <w:tc>
          <w:tcPr>
            <w:tcW w:w="648" w:type="dxa"/>
            <w:vAlign w:val="center"/>
          </w:tcPr>
          <w:p w14:paraId="68CB252C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2579" w:type="dxa"/>
          </w:tcPr>
          <w:p w14:paraId="545DF69B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644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punkcie 18 opisano inicjatywę na rzecz zatrudnienia ludzi młodych?</w:t>
            </w:r>
          </w:p>
        </w:tc>
        <w:tc>
          <w:tcPr>
            <w:tcW w:w="709" w:type="dxa"/>
            <w:vAlign w:val="center"/>
          </w:tcPr>
          <w:p w14:paraId="33CA682F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vAlign w:val="center"/>
          </w:tcPr>
          <w:p w14:paraId="770B9EAD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gridSpan w:val="2"/>
            <w:vAlign w:val="center"/>
          </w:tcPr>
          <w:p w14:paraId="13D33741" w14:textId="77777777" w:rsidR="00A64428" w:rsidRPr="00A64428" w:rsidRDefault="00A64428" w:rsidP="00A644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6" w:type="dxa"/>
          </w:tcPr>
          <w:p w14:paraId="28FB7B60" w14:textId="77777777" w:rsidR="00A64428" w:rsidRPr="00A64428" w:rsidRDefault="00A64428" w:rsidP="00A644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A4EC7A1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B4D396A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A06DC0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4428">
        <w:rPr>
          <w:rFonts w:ascii="Arial" w:eastAsia="Times New Roman" w:hAnsi="Arial" w:cs="Arial"/>
          <w:sz w:val="20"/>
          <w:szCs w:val="20"/>
          <w:lang w:eastAsia="pl-PL"/>
        </w:rPr>
        <w:t>Przygotowane przez:</w:t>
      </w:r>
    </w:p>
    <w:p w14:paraId="719F3B35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F6601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4428">
        <w:rPr>
          <w:rFonts w:ascii="Arial" w:eastAsia="Times New Roman" w:hAnsi="Arial" w:cs="Arial"/>
          <w:sz w:val="20"/>
          <w:szCs w:val="20"/>
          <w:lang w:eastAsia="pl-PL"/>
        </w:rPr>
        <w:t>Akceptował:</w:t>
      </w:r>
    </w:p>
    <w:p w14:paraId="57E8F0AE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662585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4428">
        <w:rPr>
          <w:rFonts w:ascii="Arial" w:eastAsia="Times New Roman" w:hAnsi="Arial" w:cs="Arial"/>
          <w:sz w:val="20"/>
          <w:szCs w:val="20"/>
          <w:lang w:eastAsia="pl-PL"/>
        </w:rPr>
        <w:t>Zatwierdził:</w:t>
      </w:r>
    </w:p>
    <w:p w14:paraId="4FBA1EC8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3BB2BA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4428">
        <w:rPr>
          <w:rFonts w:ascii="Arial" w:eastAsia="Times New Roman" w:hAnsi="Arial" w:cs="Arial"/>
          <w:sz w:val="20"/>
          <w:szCs w:val="20"/>
          <w:lang w:eastAsia="pl-PL"/>
        </w:rPr>
        <w:t>Data: …………….</w:t>
      </w:r>
    </w:p>
    <w:p w14:paraId="37445BC4" w14:textId="77777777" w:rsidR="00A64428" w:rsidRPr="00A64428" w:rsidRDefault="00A64428" w:rsidP="00A644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BEC992" w14:textId="77777777" w:rsidR="00383314" w:rsidRDefault="0070480C" w:rsidP="0070480C">
      <w:pPr>
        <w:tabs>
          <w:tab w:val="left" w:pos="3656"/>
        </w:tabs>
        <w:rPr>
          <w:szCs w:val="24"/>
        </w:rPr>
      </w:pPr>
      <w:r>
        <w:rPr>
          <w:szCs w:val="24"/>
        </w:rPr>
        <w:tab/>
      </w:r>
    </w:p>
    <w:sectPr w:rsidR="00383314" w:rsidSect="00B61C3B">
      <w:headerReference w:type="first" r:id="rId7"/>
      <w:footerReference w:type="first" r:id="rId8"/>
      <w:pgSz w:w="11906" w:h="16838"/>
      <w:pgMar w:top="1077" w:right="1418" w:bottom="1418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3D326" w14:textId="77777777" w:rsidR="0042201E" w:rsidRDefault="0042201E" w:rsidP="002C7F48">
      <w:pPr>
        <w:spacing w:after="0" w:line="240" w:lineRule="auto"/>
      </w:pPr>
      <w:r>
        <w:separator/>
      </w:r>
    </w:p>
  </w:endnote>
  <w:endnote w:type="continuationSeparator" w:id="0">
    <w:p w14:paraId="620067CA" w14:textId="77777777" w:rsidR="0042201E" w:rsidRDefault="0042201E" w:rsidP="002C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B61C3B" w:rsidRPr="00383314" w14:paraId="4C71AAE2" w14:textId="77777777" w:rsidTr="0089778F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370610CD" w14:textId="67ADA468" w:rsidR="00B61C3B" w:rsidRPr="00A64428" w:rsidRDefault="00B61C3B" w:rsidP="00B61C3B">
          <w:pPr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0DF35E34" w14:textId="0B8910D0" w:rsidR="00B61C3B" w:rsidRPr="00A64428" w:rsidRDefault="00B61C3B" w:rsidP="00B61C3B">
          <w:pPr>
            <w:jc w:val="right"/>
            <w:rPr>
              <w:rFonts w:ascii="Times New Roman" w:hAnsi="Times New Roman" w:cs="Times New Roman"/>
              <w:b/>
              <w:color w:val="000000"/>
              <w:sz w:val="16"/>
              <w:szCs w:val="16"/>
            </w:rPr>
          </w:pPr>
        </w:p>
      </w:tc>
    </w:tr>
  </w:tbl>
  <w:p w14:paraId="3FB59092" w14:textId="77777777" w:rsidR="00B61C3B" w:rsidRPr="008D2C8B" w:rsidRDefault="00B61C3B" w:rsidP="00B61C3B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2EC52" w14:textId="77777777" w:rsidR="0042201E" w:rsidRDefault="0042201E" w:rsidP="002C7F48">
      <w:pPr>
        <w:spacing w:after="0" w:line="240" w:lineRule="auto"/>
      </w:pPr>
      <w:r>
        <w:separator/>
      </w:r>
    </w:p>
  </w:footnote>
  <w:footnote w:type="continuationSeparator" w:id="0">
    <w:p w14:paraId="44B0FE79" w14:textId="77777777" w:rsidR="0042201E" w:rsidRDefault="0042201E" w:rsidP="002C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146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4333"/>
      <w:gridCol w:w="993"/>
      <w:gridCol w:w="2976"/>
    </w:tblGrid>
    <w:tr w:rsidR="00B61C3B" w14:paraId="2F256290" w14:textId="77777777" w:rsidTr="00A64428">
      <w:tc>
        <w:tcPr>
          <w:tcW w:w="1844" w:type="dxa"/>
          <w:tcBorders>
            <w:bottom w:val="single" w:sz="4" w:space="0" w:color="auto"/>
          </w:tcBorders>
          <w:vAlign w:val="center"/>
        </w:tcPr>
        <w:p w14:paraId="18EE187E" w14:textId="77777777" w:rsidR="00B61C3B" w:rsidRDefault="00B61C3B" w:rsidP="00B61C3B">
          <w:pPr>
            <w:pStyle w:val="Nagwek"/>
            <w:rPr>
              <w:rFonts w:ascii="Times New Roman" w:hAnsi="Times New Roman" w:cs="Times New Roman"/>
              <w:b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0DA6828C" wp14:editId="47EAE4E3">
                <wp:extent cx="991870" cy="526415"/>
                <wp:effectExtent l="19050" t="0" r="0" b="0"/>
                <wp:docPr id="5" name="Obraz 1" descr="C:\Users\m.bialy\AppData\Local\Microsoft\Windows\INetCache\Content.Word\logo_FE_Program_Regionalny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logo_FE_Program_Regionalny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33" w:type="dxa"/>
          <w:tcBorders>
            <w:bottom w:val="single" w:sz="4" w:space="0" w:color="auto"/>
          </w:tcBorders>
        </w:tcPr>
        <w:p w14:paraId="012E57E5" w14:textId="77777777" w:rsidR="00B61C3B" w:rsidRDefault="00B61C3B" w:rsidP="00B61C3B">
          <w:pPr>
            <w:pStyle w:val="Nagwek"/>
            <w:tabs>
              <w:tab w:val="clear" w:pos="4536"/>
              <w:tab w:val="clear" w:pos="9072"/>
              <w:tab w:val="right" w:pos="4036"/>
            </w:tabs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4315EA"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195BC2DE" wp14:editId="704F6F6D">
                <wp:simplePos x="0" y="0"/>
                <wp:positionH relativeFrom="column">
                  <wp:posOffset>2145235</wp:posOffset>
                </wp:positionH>
                <wp:positionV relativeFrom="paragraph">
                  <wp:posOffset>101989</wp:posOffset>
                </wp:positionV>
                <wp:extent cx="1119318" cy="420364"/>
                <wp:effectExtent l="19050" t="0" r="4632" b="0"/>
                <wp:wrapNone/>
                <wp:docPr id="1" name="Obraz 0" descr="pasek_logo_unijne_2018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ek_logo_unijne_2018_rpo.png"/>
                        <pic:cNvPicPr/>
                      </pic:nvPicPr>
                      <pic:blipFill>
                        <a:blip r:embed="rId2"/>
                        <a:srcRect l="54081" t="26598" r="29253" b="2067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9318" cy="4203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     </w:t>
          </w:r>
          <w:r>
            <w:rPr>
              <w:noProof/>
              <w:lang w:eastAsia="pl-PL"/>
            </w:rPr>
            <w:drawing>
              <wp:inline distT="0" distB="0" distL="0" distR="0" wp14:anchorId="32728BF4" wp14:editId="6F6FE415">
                <wp:extent cx="1465365" cy="492000"/>
                <wp:effectExtent l="0" t="0" r="0" b="0"/>
                <wp:docPr id="2" name="Obraz 1" descr="C:\Users\m.bialy\AppData\Local\Microsoft\Windows\INetCache\Content.Word\znak_barw_rp_poziom_szara_ramka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bialy\AppData\Local\Microsoft\Windows\INetCache\Content.Word\znak_barw_rp_poziom_szara_ramka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4533" cy="4950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 xml:space="preserve">  </w:t>
          </w:r>
          <w:r>
            <w:rPr>
              <w:rFonts w:ascii="Times New Roman" w:hAnsi="Times New Roman" w:cs="Times New Roman"/>
              <w:b/>
              <w:sz w:val="16"/>
              <w:szCs w:val="16"/>
            </w:rPr>
            <w:tab/>
          </w:r>
        </w:p>
      </w:tc>
      <w:tc>
        <w:tcPr>
          <w:tcW w:w="993" w:type="dxa"/>
          <w:tcBorders>
            <w:bottom w:val="single" w:sz="4" w:space="0" w:color="auto"/>
          </w:tcBorders>
        </w:tcPr>
        <w:p w14:paraId="69EE8F8E" w14:textId="77777777" w:rsidR="00B61C3B" w:rsidRPr="00865B3F" w:rsidRDefault="00B61C3B" w:rsidP="00B61C3B">
          <w:pPr>
            <w:rPr>
              <w:sz w:val="18"/>
              <w:szCs w:val="18"/>
              <w:lang w:eastAsia="pl-PL"/>
            </w:rPr>
          </w:pPr>
          <w:r>
            <w:rPr>
              <w:sz w:val="18"/>
              <w:szCs w:val="18"/>
              <w:lang w:eastAsia="pl-PL"/>
            </w:rPr>
            <w:t xml:space="preserve">                                </w:t>
          </w:r>
        </w:p>
        <w:p w14:paraId="0006309A" w14:textId="77777777" w:rsidR="00B61C3B" w:rsidRPr="00D17735" w:rsidRDefault="00B61C3B" w:rsidP="00B61C3B">
          <w:pPr>
            <w:rPr>
              <w:lang w:eastAsia="pl-PL"/>
            </w:rPr>
          </w:pPr>
        </w:p>
      </w:tc>
      <w:tc>
        <w:tcPr>
          <w:tcW w:w="2976" w:type="dxa"/>
          <w:tcBorders>
            <w:bottom w:val="single" w:sz="4" w:space="0" w:color="auto"/>
          </w:tcBorders>
        </w:tcPr>
        <w:p w14:paraId="0883461C" w14:textId="77777777" w:rsidR="00B61C3B" w:rsidRDefault="00B61C3B" w:rsidP="00B61C3B">
          <w:pPr>
            <w:pStyle w:val="Nagwek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A90643">
            <w:rPr>
              <w:rFonts w:ascii="Times New Roman" w:hAnsi="Times New Roman" w:cs="Times New Roman"/>
              <w:b/>
              <w:noProof/>
              <w:sz w:val="16"/>
              <w:szCs w:val="16"/>
              <w:lang w:eastAsia="pl-PL"/>
            </w:rPr>
            <w:drawing>
              <wp:inline distT="0" distB="0" distL="0" distR="0" wp14:anchorId="328DEEAB" wp14:editId="0A09E579">
                <wp:extent cx="1834401" cy="540000"/>
                <wp:effectExtent l="19050" t="0" r="0" b="0"/>
                <wp:docPr id="4" name="Obraz 7" descr="C:\Users\m.bialy\AppData\Local\Microsoft\Windows\INetCache\Content.Word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m.bialy\AppData\Local\Microsoft\Windows\INetCache\Content.Word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4401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42ECE5" w14:textId="77777777" w:rsidR="00B61C3B" w:rsidRPr="00F31A65" w:rsidRDefault="00B61C3B" w:rsidP="00B61C3B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BB"/>
    <w:rsid w:val="00047591"/>
    <w:rsid w:val="00057CE5"/>
    <w:rsid w:val="00060778"/>
    <w:rsid w:val="00094C39"/>
    <w:rsid w:val="001122A1"/>
    <w:rsid w:val="00114647"/>
    <w:rsid w:val="00173237"/>
    <w:rsid w:val="00187673"/>
    <w:rsid w:val="0019185B"/>
    <w:rsid w:val="001D7C62"/>
    <w:rsid w:val="00215647"/>
    <w:rsid w:val="002B7F5B"/>
    <w:rsid w:val="002C7F48"/>
    <w:rsid w:val="002D2841"/>
    <w:rsid w:val="003248B8"/>
    <w:rsid w:val="003366D0"/>
    <w:rsid w:val="00357C1C"/>
    <w:rsid w:val="00375196"/>
    <w:rsid w:val="00383314"/>
    <w:rsid w:val="003A1927"/>
    <w:rsid w:val="0042201E"/>
    <w:rsid w:val="004315EA"/>
    <w:rsid w:val="004E5B7A"/>
    <w:rsid w:val="005033FF"/>
    <w:rsid w:val="005234B0"/>
    <w:rsid w:val="00535E92"/>
    <w:rsid w:val="00541581"/>
    <w:rsid w:val="0054798A"/>
    <w:rsid w:val="0055015F"/>
    <w:rsid w:val="005C590B"/>
    <w:rsid w:val="005F010E"/>
    <w:rsid w:val="00684FA8"/>
    <w:rsid w:val="006E204C"/>
    <w:rsid w:val="006E29AA"/>
    <w:rsid w:val="0070480C"/>
    <w:rsid w:val="00710C35"/>
    <w:rsid w:val="00763665"/>
    <w:rsid w:val="007B1EBB"/>
    <w:rsid w:val="007F33D4"/>
    <w:rsid w:val="00835378"/>
    <w:rsid w:val="008502AB"/>
    <w:rsid w:val="00865B3F"/>
    <w:rsid w:val="008D2C8B"/>
    <w:rsid w:val="008D4724"/>
    <w:rsid w:val="008D74D6"/>
    <w:rsid w:val="008E4B9F"/>
    <w:rsid w:val="009014E3"/>
    <w:rsid w:val="00945AB4"/>
    <w:rsid w:val="00992456"/>
    <w:rsid w:val="009B710F"/>
    <w:rsid w:val="00A478B9"/>
    <w:rsid w:val="00A51765"/>
    <w:rsid w:val="00A64428"/>
    <w:rsid w:val="00A90643"/>
    <w:rsid w:val="00A9630A"/>
    <w:rsid w:val="00AB493C"/>
    <w:rsid w:val="00AF78BB"/>
    <w:rsid w:val="00B61C3B"/>
    <w:rsid w:val="00BF3CB5"/>
    <w:rsid w:val="00C14090"/>
    <w:rsid w:val="00C61B27"/>
    <w:rsid w:val="00C87914"/>
    <w:rsid w:val="00C915F6"/>
    <w:rsid w:val="00C92196"/>
    <w:rsid w:val="00CE13A2"/>
    <w:rsid w:val="00D17735"/>
    <w:rsid w:val="00D22762"/>
    <w:rsid w:val="00D47B8D"/>
    <w:rsid w:val="00D762F4"/>
    <w:rsid w:val="00DB3E1D"/>
    <w:rsid w:val="00DD6205"/>
    <w:rsid w:val="00DE50FB"/>
    <w:rsid w:val="00E0711E"/>
    <w:rsid w:val="00E109B9"/>
    <w:rsid w:val="00E35F81"/>
    <w:rsid w:val="00E81865"/>
    <w:rsid w:val="00EE54C7"/>
    <w:rsid w:val="00F00744"/>
    <w:rsid w:val="00F31A65"/>
    <w:rsid w:val="00F325A6"/>
    <w:rsid w:val="00F32AD3"/>
    <w:rsid w:val="00F6399E"/>
    <w:rsid w:val="00F66290"/>
    <w:rsid w:val="00FA00DB"/>
    <w:rsid w:val="00FE0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768E0"/>
  <w15:docId w15:val="{C17743A6-B257-4A35-83B2-36C49F7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8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F48"/>
  </w:style>
  <w:style w:type="paragraph" w:styleId="Stopka">
    <w:name w:val="footer"/>
    <w:basedOn w:val="Normalny"/>
    <w:link w:val="Stopka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F48"/>
  </w:style>
  <w:style w:type="table" w:styleId="Tabela-Siatka">
    <w:name w:val="Table Grid"/>
    <w:basedOn w:val="Standardowy"/>
    <w:uiPriority w:val="59"/>
    <w:rsid w:val="0068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F045B-EDBF-432E-A6A2-D25982C89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m.bialy</dc:creator>
  <cp:lastModifiedBy>Krzysztof Sołtys</cp:lastModifiedBy>
  <cp:revision>5</cp:revision>
  <cp:lastPrinted>2019-12-10T09:09:00Z</cp:lastPrinted>
  <dcterms:created xsi:type="dcterms:W3CDTF">2020-05-20T08:29:00Z</dcterms:created>
  <dcterms:modified xsi:type="dcterms:W3CDTF">2021-11-10T11:25:00Z</dcterms:modified>
</cp:coreProperties>
</file>