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40" w:rsidRPr="00F4365D" w:rsidRDefault="00E072BD" w:rsidP="00F4365D">
      <w:pPr>
        <w:spacing w:after="0" w:line="276" w:lineRule="auto"/>
        <w:ind w:left="5246" w:firstLine="708"/>
        <w:jc w:val="right"/>
        <w:rPr>
          <w:rFonts w:eastAsia="Calibri" w:cstheme="minorHAnsi"/>
          <w:sz w:val="24"/>
          <w:szCs w:val="24"/>
        </w:rPr>
      </w:pPr>
      <w:bookmarkStart w:id="0" w:name="_GoBack"/>
      <w:bookmarkEnd w:id="0"/>
      <w:r>
        <w:rPr>
          <w:rFonts w:eastAsia="Calibri" w:cstheme="minorHAnsi"/>
          <w:sz w:val="24"/>
          <w:szCs w:val="24"/>
        </w:rPr>
        <w:t>Załącznik N</w:t>
      </w:r>
      <w:r w:rsidR="006A6640" w:rsidRPr="00E072BD">
        <w:rPr>
          <w:rFonts w:eastAsia="Calibri" w:cstheme="minorHAnsi"/>
          <w:sz w:val="24"/>
          <w:szCs w:val="24"/>
        </w:rPr>
        <w:t>r 8 do SWZ</w:t>
      </w:r>
    </w:p>
    <w:p w:rsidR="006A6640" w:rsidRPr="006A6640" w:rsidRDefault="006A6640" w:rsidP="006A6640">
      <w:pPr>
        <w:spacing w:after="0" w:line="276" w:lineRule="auto"/>
        <w:ind w:left="5246" w:firstLine="708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Zamawiający: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Centrum Naukowo-Technologiczne w Podzamczu</w:t>
      </w:r>
      <w:r w:rsidR="006A6640" w:rsidRPr="006A6640"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Podzamcze 45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26 – 060 Chęciny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Wykonawca: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Pr="006A6640" w:rsidRDefault="006A6640" w:rsidP="006A6640">
      <w:pPr>
        <w:spacing w:after="0" w:line="276" w:lineRule="auto"/>
        <w:ind w:right="5953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(pełna nazwa/firma, adres,                  w zależności od podmiotu: NIP/PESEL, KRS/CEiDG)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  <w:u w:val="single"/>
        </w:rPr>
      </w:pPr>
      <w:r w:rsidRPr="006A6640">
        <w:rPr>
          <w:rFonts w:eastAsia="Calibri" w:cstheme="minorHAnsi"/>
          <w:sz w:val="24"/>
          <w:szCs w:val="24"/>
          <w:u w:val="single"/>
        </w:rPr>
        <w:t>reprezentowany przez: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Default="006A6640" w:rsidP="006A6640">
      <w:pPr>
        <w:spacing w:after="0" w:line="276" w:lineRule="auto"/>
        <w:ind w:right="5953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i/>
          <w:sz w:val="20"/>
          <w:szCs w:val="20"/>
        </w:rPr>
        <w:t>(imię, nazwisko, stanowisko/podstawa do  reprezentacji)</w:t>
      </w:r>
    </w:p>
    <w:p w:rsid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b/>
          <w:sz w:val="24"/>
          <w:szCs w:val="24"/>
          <w:u w:val="single"/>
        </w:rPr>
        <w:t>Oświadczenie W</w:t>
      </w:r>
      <w:r>
        <w:rPr>
          <w:rFonts w:eastAsia="Calibri" w:cstheme="minorHAnsi"/>
          <w:b/>
          <w:sz w:val="24"/>
          <w:szCs w:val="24"/>
          <w:u w:val="single"/>
        </w:rPr>
        <w:t>ykonawcy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cstheme="minorHAnsi"/>
          <w:b/>
          <w:iCs/>
          <w:sz w:val="24"/>
          <w:szCs w:val="24"/>
          <w:u w:val="single"/>
        </w:rPr>
        <w:t>o przynależności/braku przynależności do tej samej grupy kapitałowej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cstheme="minorHAnsi"/>
          <w:b/>
          <w:bCs/>
          <w:sz w:val="24"/>
          <w:szCs w:val="24"/>
        </w:rPr>
        <w:t xml:space="preserve">składane w zakresie art. 108 ust. 1 pkt 5 </w:t>
      </w:r>
      <w:r w:rsidRPr="006A6640">
        <w:rPr>
          <w:rFonts w:eastAsia="Calibri" w:cstheme="minorHAnsi"/>
          <w:b/>
          <w:sz w:val="24"/>
          <w:szCs w:val="24"/>
        </w:rPr>
        <w:t xml:space="preserve">ustawy z dnia 11.09.2019r.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 xml:space="preserve"> Prawo zamówień publicznych (dalej jako: ustawa Pzp),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="00F4365D" w:rsidRDefault="006A6640" w:rsidP="00F4365D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A6640">
        <w:rPr>
          <w:rFonts w:eastAsia="Times New Roman" w:cstheme="minorHAnsi"/>
          <w:sz w:val="24"/>
          <w:szCs w:val="24"/>
        </w:rPr>
        <w:t xml:space="preserve">Na potrzeby postępowania o udzielenie zamówienia publicznego pn. </w:t>
      </w:r>
      <w:r w:rsidR="00F4365D" w:rsidRPr="00F4365D">
        <w:rPr>
          <w:rFonts w:eastAsia="Times New Roman" w:cstheme="minorHAnsi"/>
          <w:b/>
          <w:sz w:val="24"/>
          <w:szCs w:val="24"/>
          <w:lang w:eastAsia="pl-PL"/>
        </w:rPr>
        <w:t xml:space="preserve">”Zakup wraz </w:t>
      </w:r>
    </w:p>
    <w:p w:rsidR="006A6640" w:rsidRPr="005B3FC3" w:rsidRDefault="00F4365D" w:rsidP="00F4365D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F4365D">
        <w:rPr>
          <w:rFonts w:eastAsia="Times New Roman" w:cstheme="minorHAnsi"/>
          <w:b/>
          <w:sz w:val="24"/>
          <w:szCs w:val="24"/>
          <w:lang w:eastAsia="pl-PL"/>
        </w:rPr>
        <w:t xml:space="preserve">z sukcesywną dostawą 40 000 litrów oleju opałowego </w:t>
      </w:r>
      <w:r>
        <w:rPr>
          <w:rFonts w:eastAsia="Times New Roman" w:cstheme="minorHAnsi"/>
          <w:b/>
          <w:sz w:val="24"/>
          <w:szCs w:val="24"/>
          <w:lang w:eastAsia="pl-PL"/>
        </w:rPr>
        <w:t>do Regionalnego Centrum Naukowo-</w:t>
      </w:r>
      <w:r w:rsidRPr="00F4365D">
        <w:rPr>
          <w:rFonts w:eastAsia="Times New Roman" w:cstheme="minorHAnsi"/>
          <w:b/>
          <w:sz w:val="24"/>
          <w:szCs w:val="24"/>
          <w:lang w:eastAsia="pl-PL"/>
        </w:rPr>
        <w:t>Technologicznego”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6A6640" w:rsidRPr="006A6640">
        <w:rPr>
          <w:rFonts w:eastAsia="Times New Roman" w:cstheme="minorHAnsi"/>
          <w:sz w:val="24"/>
          <w:szCs w:val="24"/>
        </w:rPr>
        <w:t>oświadczam, co następuje:</w:t>
      </w:r>
    </w:p>
    <w:p w:rsidR="006A6640" w:rsidRPr="006A6640" w:rsidRDefault="006A6640" w:rsidP="006A6640">
      <w:pPr>
        <w:spacing w:after="0" w:line="276" w:lineRule="auto"/>
        <w:ind w:firstLine="708"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:rsidR="00310B02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</w:t>
      </w:r>
      <w:r w:rsidRPr="006A6640">
        <w:rPr>
          <w:rFonts w:cstheme="minorHAnsi"/>
          <w:b/>
          <w:bCs/>
          <w:sz w:val="24"/>
          <w:szCs w:val="24"/>
        </w:rPr>
        <w:t>nie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</w:t>
      </w:r>
      <w:r w:rsidR="000A0AA6">
        <w:rPr>
          <w:rFonts w:cstheme="minorHAnsi"/>
          <w:sz w:val="24"/>
          <w:szCs w:val="24"/>
        </w:rPr>
        <w:t xml:space="preserve">r. </w:t>
      </w:r>
      <w:r w:rsidRPr="006A6640">
        <w:rPr>
          <w:rFonts w:cstheme="minorHAnsi"/>
          <w:sz w:val="24"/>
          <w:szCs w:val="24"/>
        </w:rPr>
        <w:t xml:space="preserve">o 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), z innymi Wykonawcami, którzy złożyli</w:t>
      </w:r>
      <w:r w:rsidR="00310B02">
        <w:rPr>
          <w:rFonts w:cstheme="minorHAnsi"/>
          <w:sz w:val="24"/>
          <w:szCs w:val="24"/>
        </w:rPr>
        <w:t xml:space="preserve"> odrębne oferty</w:t>
      </w:r>
      <w:r w:rsidRPr="006A6640">
        <w:rPr>
          <w:rFonts w:cstheme="minorHAnsi"/>
          <w:sz w:val="24"/>
          <w:szCs w:val="24"/>
        </w:rPr>
        <w:t xml:space="preserve"> w przedmiotowym postępowaniu   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o udzielenie zamówienia.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2007r.                 o 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 z następującymi Wykonawcami, któr</w:t>
      </w:r>
      <w:r w:rsidR="00310B02">
        <w:rPr>
          <w:rFonts w:cstheme="minorHAnsi"/>
          <w:sz w:val="24"/>
          <w:szCs w:val="24"/>
        </w:rPr>
        <w:t>zy złożyli odrębne oferty</w:t>
      </w:r>
      <w:r w:rsidRPr="006A6640">
        <w:rPr>
          <w:rFonts w:cstheme="minorHAnsi"/>
          <w:sz w:val="24"/>
          <w:szCs w:val="24"/>
        </w:rPr>
        <w:t xml:space="preserve"> w przedmiotowym postępowaniu o udzielenia zamówienia:</w:t>
      </w:r>
    </w:p>
    <w:p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6A6640" w:rsidRPr="006A6640" w:rsidRDefault="006A6640" w:rsidP="000A0AA6">
      <w:pPr>
        <w:widowControl w:val="0"/>
        <w:suppressAutoHyphens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</w:p>
    <w:p w:rsid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i  przedkładamy  następujące  dokumenty  lub  informacje  potwier</w:t>
      </w:r>
      <w:r w:rsidR="000A0AA6">
        <w:rPr>
          <w:rFonts w:cstheme="minorHAnsi"/>
          <w:sz w:val="24"/>
          <w:szCs w:val="24"/>
        </w:rPr>
        <w:t>dzające  przygotowanie  oferty,</w:t>
      </w:r>
      <w:r w:rsidRPr="006A6640">
        <w:rPr>
          <w:rFonts w:cstheme="minorHAnsi"/>
          <w:sz w:val="24"/>
          <w:szCs w:val="24"/>
        </w:rPr>
        <w:t xml:space="preserve"> niezależnie od ww. wykonawcy/-ów należących do tej samej grupy kapit</w:t>
      </w:r>
      <w:r w:rsidR="005B3FC3">
        <w:rPr>
          <w:rFonts w:cstheme="minorHAnsi"/>
          <w:sz w:val="24"/>
          <w:szCs w:val="24"/>
        </w:rPr>
        <w:t xml:space="preserve">ałowej: </w:t>
      </w:r>
    </w:p>
    <w:p w:rsidR="005B3FC3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A6640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A6640" w:rsidRPr="00846F09" w:rsidRDefault="006A6640" w:rsidP="006A6640">
      <w:pPr>
        <w:suppressAutoHyphens/>
        <w:spacing w:after="0" w:line="276" w:lineRule="auto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846F09">
        <w:rPr>
          <w:rFonts w:cstheme="minorHAnsi"/>
          <w:b/>
          <w:i/>
          <w:sz w:val="24"/>
          <w:szCs w:val="24"/>
          <w:u w:val="single"/>
        </w:rPr>
        <w:t>(</w:t>
      </w:r>
      <w:r w:rsidR="00846F09" w:rsidRPr="00846F09">
        <w:rPr>
          <w:rFonts w:cstheme="minorHAnsi"/>
          <w:b/>
          <w:sz w:val="24"/>
          <w:szCs w:val="24"/>
          <w:u w:val="single"/>
        </w:rPr>
        <w:sym w:font="Symbol" w:char="F07F"/>
      </w:r>
      <w:r w:rsidR="00846F09" w:rsidRPr="00846F09">
        <w:rPr>
          <w:rFonts w:cstheme="minorHAnsi"/>
          <w:b/>
          <w:sz w:val="24"/>
          <w:szCs w:val="24"/>
          <w:u w:val="single"/>
        </w:rPr>
        <w:t xml:space="preserve"> </w:t>
      </w:r>
      <w:r w:rsidRPr="00846F09">
        <w:rPr>
          <w:rFonts w:eastAsia="Calibri" w:cstheme="minorHAnsi"/>
          <w:b/>
          <w:i/>
          <w:sz w:val="24"/>
          <w:szCs w:val="24"/>
          <w:u w:val="single"/>
        </w:rPr>
        <w:t>właściwe zaznaczyć znakiem X)</w:t>
      </w:r>
    </w:p>
    <w:p w:rsidR="006A6640" w:rsidRPr="000A0AA6" w:rsidRDefault="006A6640" w:rsidP="006A6640">
      <w:pPr>
        <w:suppressAutoHyphens/>
        <w:spacing w:after="0" w:line="276" w:lineRule="auto"/>
        <w:jc w:val="both"/>
        <w:rPr>
          <w:rFonts w:cstheme="minorHAnsi"/>
          <w:b/>
          <w:i/>
          <w:color w:val="002060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lastRenderedPageBreak/>
        <w:t xml:space="preserve">…………….……. </w:t>
      </w:r>
      <w:r w:rsidRPr="006A6640">
        <w:rPr>
          <w:rFonts w:eastAsia="Calibri" w:cstheme="minorHAnsi"/>
          <w:i/>
          <w:sz w:val="20"/>
          <w:szCs w:val="20"/>
        </w:rPr>
        <w:t>(miejscowość),</w:t>
      </w:r>
      <w:r w:rsidRPr="006A6640">
        <w:rPr>
          <w:rFonts w:eastAsia="Calibri" w:cstheme="minorHAnsi"/>
          <w:i/>
          <w:sz w:val="24"/>
          <w:szCs w:val="24"/>
        </w:rPr>
        <w:t xml:space="preserve"> </w:t>
      </w:r>
      <w:r w:rsidRPr="006A6640">
        <w:rPr>
          <w:rFonts w:eastAsia="Calibri" w:cstheme="minorHAnsi"/>
          <w:sz w:val="24"/>
          <w:szCs w:val="24"/>
        </w:rPr>
        <w:t xml:space="preserve">dnia ………….……. r. </w:t>
      </w: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  <w:t>…………………………………………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(podpis)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224A04" w:rsidRPr="00637D27" w:rsidRDefault="00224A04" w:rsidP="00224A04">
      <w:pPr>
        <w:suppressAutoHyphens/>
        <w:spacing w:before="240" w:after="0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hi-IN" w:bidi="hi-IN"/>
        </w:rPr>
      </w:pPr>
      <w:r w:rsidRPr="00637D27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hi-IN" w:bidi="hi-IN"/>
        </w:rPr>
        <w:t>UWAGA ! - Dokument należy złożyć po wezwaniu przez Zamawiającego</w:t>
      </w:r>
    </w:p>
    <w:p w:rsidR="00F74CFF" w:rsidRDefault="00F74CFF" w:rsidP="006A6640">
      <w:pPr>
        <w:spacing w:after="0" w:line="276" w:lineRule="auto"/>
      </w:pPr>
    </w:p>
    <w:sectPr w:rsidR="00F7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30" w:rsidRDefault="00C14730">
      <w:pPr>
        <w:spacing w:after="0" w:line="240" w:lineRule="auto"/>
      </w:pPr>
      <w:r>
        <w:separator/>
      </w:r>
    </w:p>
  </w:endnote>
  <w:endnote w:type="continuationSeparator" w:id="0">
    <w:p w:rsidR="00C14730" w:rsidRDefault="00C1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30" w:rsidRDefault="00C14730">
      <w:pPr>
        <w:spacing w:after="0" w:line="240" w:lineRule="auto"/>
      </w:pPr>
      <w:r>
        <w:separator/>
      </w:r>
    </w:p>
  </w:footnote>
  <w:footnote w:type="continuationSeparator" w:id="0">
    <w:p w:rsidR="00C14730" w:rsidRDefault="00C1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C24"/>
    <w:multiLevelType w:val="hybridMultilevel"/>
    <w:tmpl w:val="A3BE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40"/>
    <w:rsid w:val="00021A04"/>
    <w:rsid w:val="000A0AA6"/>
    <w:rsid w:val="000E71F5"/>
    <w:rsid w:val="001B31DD"/>
    <w:rsid w:val="00224A04"/>
    <w:rsid w:val="00310B02"/>
    <w:rsid w:val="00583B70"/>
    <w:rsid w:val="005B3FC3"/>
    <w:rsid w:val="0069669B"/>
    <w:rsid w:val="006A6640"/>
    <w:rsid w:val="0070132C"/>
    <w:rsid w:val="00846F09"/>
    <w:rsid w:val="00B95D03"/>
    <w:rsid w:val="00C14730"/>
    <w:rsid w:val="00E072BD"/>
    <w:rsid w:val="00F4365D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6DEA1-0DCE-48BB-8B18-BF3EF1D8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A66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A6640"/>
    <w:rPr>
      <w:rFonts w:ascii="Calibri" w:eastAsia="Calibri" w:hAnsi="Calibri" w:cs="Times New Roman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6A664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6A66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69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9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321F-FBAA-4316-A66C-FF1F7028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10</cp:revision>
  <dcterms:created xsi:type="dcterms:W3CDTF">2021-08-12T11:43:00Z</dcterms:created>
  <dcterms:modified xsi:type="dcterms:W3CDTF">2022-02-10T07:39:00Z</dcterms:modified>
</cp:coreProperties>
</file>