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CAE8C" w14:textId="0A52A202" w:rsidR="00C9771A" w:rsidRPr="00433863" w:rsidRDefault="00767B65" w:rsidP="00767B65">
      <w:pPr>
        <w:jc w:val="right"/>
      </w:pPr>
      <w:r>
        <w:rPr>
          <w:noProof/>
        </w:rPr>
        <w:drawing>
          <wp:inline distT="0" distB="0" distL="0" distR="0" wp14:anchorId="1F1DEAEA" wp14:editId="59C9D1B9">
            <wp:extent cx="2117725" cy="531495"/>
            <wp:effectExtent l="0" t="0" r="0" b="1905"/>
            <wp:docPr id="11" name="Obraz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72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47AE" w14:textId="4FB5BCCB" w:rsidR="00C9771A" w:rsidRPr="00095AD0" w:rsidRDefault="00A416BF" w:rsidP="008D5208">
      <w:pPr>
        <w:spacing w:line="360" w:lineRule="auto"/>
        <w:rPr>
          <w:color w:val="FF0000"/>
          <w:sz w:val="24"/>
          <w:szCs w:val="24"/>
        </w:rPr>
      </w:pPr>
      <w:r w:rsidRPr="00541DF9">
        <w:rPr>
          <w:sz w:val="24"/>
          <w:szCs w:val="24"/>
        </w:rPr>
        <w:t>KC-I.432.</w:t>
      </w:r>
      <w:r w:rsidR="00541DF9" w:rsidRPr="00541DF9">
        <w:rPr>
          <w:sz w:val="24"/>
          <w:szCs w:val="24"/>
        </w:rPr>
        <w:t>422</w:t>
      </w:r>
      <w:r w:rsidRPr="00541DF9">
        <w:rPr>
          <w:sz w:val="24"/>
          <w:szCs w:val="24"/>
        </w:rPr>
        <w:t>.</w:t>
      </w:r>
      <w:r w:rsidR="00B20258">
        <w:rPr>
          <w:sz w:val="24"/>
          <w:szCs w:val="24"/>
        </w:rPr>
        <w:t>3</w:t>
      </w:r>
      <w:r w:rsidRPr="00541DF9">
        <w:rPr>
          <w:sz w:val="24"/>
          <w:szCs w:val="24"/>
        </w:rPr>
        <w:t>.20</w:t>
      </w:r>
      <w:r w:rsidR="00C77127" w:rsidRPr="00541DF9">
        <w:rPr>
          <w:sz w:val="24"/>
          <w:szCs w:val="24"/>
        </w:rPr>
        <w:t>2</w:t>
      </w:r>
      <w:r w:rsidR="0004335C" w:rsidRPr="00541DF9">
        <w:rPr>
          <w:sz w:val="24"/>
          <w:szCs w:val="24"/>
        </w:rPr>
        <w:t>1</w:t>
      </w:r>
      <w:r w:rsidRPr="00095AD0">
        <w:rPr>
          <w:sz w:val="24"/>
          <w:szCs w:val="24"/>
        </w:rPr>
        <w:t xml:space="preserve">                                                                             </w:t>
      </w:r>
      <w:r w:rsidR="00C9771A" w:rsidRPr="009A239B">
        <w:rPr>
          <w:sz w:val="24"/>
          <w:szCs w:val="24"/>
        </w:rPr>
        <w:t xml:space="preserve">Kielce, dn. </w:t>
      </w:r>
      <w:r w:rsidR="005C7296">
        <w:rPr>
          <w:sz w:val="24"/>
          <w:szCs w:val="24"/>
        </w:rPr>
        <w:t>06.12</w:t>
      </w:r>
      <w:r w:rsidR="00083BB5" w:rsidRPr="009A239B">
        <w:rPr>
          <w:sz w:val="24"/>
          <w:szCs w:val="24"/>
        </w:rPr>
        <w:t>.20</w:t>
      </w:r>
      <w:r w:rsidR="00917B95" w:rsidRPr="009A239B">
        <w:rPr>
          <w:sz w:val="24"/>
          <w:szCs w:val="24"/>
        </w:rPr>
        <w:t>2</w:t>
      </w:r>
      <w:r w:rsidR="00C77127" w:rsidRPr="009A239B">
        <w:rPr>
          <w:sz w:val="24"/>
          <w:szCs w:val="24"/>
        </w:rPr>
        <w:t>1</w:t>
      </w:r>
      <w:r w:rsidR="006E6E54" w:rsidRPr="009A239B">
        <w:rPr>
          <w:sz w:val="24"/>
          <w:szCs w:val="24"/>
        </w:rPr>
        <w:t xml:space="preserve"> </w:t>
      </w:r>
      <w:r w:rsidR="00C9771A" w:rsidRPr="009A239B">
        <w:rPr>
          <w:sz w:val="24"/>
          <w:szCs w:val="24"/>
        </w:rPr>
        <w:t>r.</w:t>
      </w:r>
    </w:p>
    <w:p w14:paraId="31B68D9E" w14:textId="77777777" w:rsidR="00B20258" w:rsidRDefault="00B20258" w:rsidP="0004335C">
      <w:pPr>
        <w:spacing w:line="360" w:lineRule="auto"/>
        <w:rPr>
          <w:b/>
          <w:sz w:val="24"/>
          <w:szCs w:val="24"/>
        </w:rPr>
      </w:pPr>
    </w:p>
    <w:p w14:paraId="32473FA7" w14:textId="5ADB7F7C" w:rsidR="0004335C" w:rsidRPr="0004335C" w:rsidRDefault="0004335C" w:rsidP="0004335C">
      <w:pPr>
        <w:spacing w:line="360" w:lineRule="auto"/>
        <w:rPr>
          <w:b/>
          <w:sz w:val="24"/>
          <w:szCs w:val="24"/>
        </w:rPr>
      </w:pPr>
      <w:r w:rsidRPr="0004335C">
        <w:rPr>
          <w:b/>
          <w:sz w:val="24"/>
          <w:szCs w:val="24"/>
        </w:rPr>
        <w:t>G</w:t>
      </w:r>
      <w:r w:rsidR="004D4DF0">
        <w:rPr>
          <w:b/>
          <w:sz w:val="24"/>
          <w:szCs w:val="24"/>
        </w:rPr>
        <w:t>łówny Urząd Miar</w:t>
      </w:r>
    </w:p>
    <w:p w14:paraId="7261C275" w14:textId="25E929F9" w:rsidR="0004335C" w:rsidRPr="0004335C" w:rsidRDefault="0004335C" w:rsidP="0004335C">
      <w:pPr>
        <w:spacing w:line="360" w:lineRule="auto"/>
        <w:rPr>
          <w:b/>
          <w:sz w:val="24"/>
          <w:szCs w:val="24"/>
        </w:rPr>
      </w:pPr>
      <w:r w:rsidRPr="0004335C">
        <w:rPr>
          <w:b/>
          <w:sz w:val="24"/>
          <w:szCs w:val="24"/>
        </w:rPr>
        <w:t xml:space="preserve">ul. </w:t>
      </w:r>
      <w:r w:rsidR="001548B3">
        <w:rPr>
          <w:b/>
          <w:sz w:val="24"/>
          <w:szCs w:val="24"/>
        </w:rPr>
        <w:t>Elektoralna 2</w:t>
      </w:r>
    </w:p>
    <w:p w14:paraId="2B6DE5B6" w14:textId="4DDACE6E" w:rsidR="0004335C" w:rsidRPr="0004335C" w:rsidRDefault="001548B3" w:rsidP="0004335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00-139 Warszawa</w:t>
      </w:r>
    </w:p>
    <w:p w14:paraId="0E55A060" w14:textId="77777777" w:rsidR="00A416BF" w:rsidRPr="00095AD0" w:rsidRDefault="00A416BF" w:rsidP="008D5208">
      <w:pPr>
        <w:spacing w:line="360" w:lineRule="auto"/>
        <w:ind w:left="-180"/>
        <w:rPr>
          <w:color w:val="FF0000"/>
          <w:sz w:val="24"/>
          <w:szCs w:val="24"/>
        </w:rPr>
      </w:pPr>
    </w:p>
    <w:p w14:paraId="34D46960" w14:textId="47A0E9C4" w:rsidR="0004335C" w:rsidRPr="001E3F26" w:rsidRDefault="0004335C" w:rsidP="0004335C">
      <w:pPr>
        <w:spacing w:line="360" w:lineRule="auto"/>
        <w:jc w:val="center"/>
        <w:rPr>
          <w:b/>
          <w:sz w:val="24"/>
          <w:szCs w:val="24"/>
        </w:rPr>
      </w:pPr>
      <w:r w:rsidRPr="001E3F26">
        <w:rPr>
          <w:b/>
          <w:sz w:val="24"/>
          <w:szCs w:val="24"/>
        </w:rPr>
        <w:t>INFORMACJA POKONTROLNA NR KC-I.432.</w:t>
      </w:r>
      <w:r w:rsidR="00541DF9" w:rsidRPr="001E3F26">
        <w:rPr>
          <w:b/>
          <w:sz w:val="24"/>
          <w:szCs w:val="24"/>
        </w:rPr>
        <w:t>422</w:t>
      </w:r>
      <w:r w:rsidRPr="001E3F26">
        <w:rPr>
          <w:b/>
          <w:sz w:val="24"/>
          <w:szCs w:val="24"/>
        </w:rPr>
        <w:t>.</w:t>
      </w:r>
      <w:r w:rsidR="00C12F53">
        <w:rPr>
          <w:b/>
          <w:sz w:val="24"/>
          <w:szCs w:val="24"/>
        </w:rPr>
        <w:t>3</w:t>
      </w:r>
      <w:r w:rsidRPr="001E3F26">
        <w:rPr>
          <w:b/>
          <w:sz w:val="24"/>
          <w:szCs w:val="24"/>
        </w:rPr>
        <w:t>.2021/</w:t>
      </w:r>
      <w:r w:rsidR="00B20258">
        <w:rPr>
          <w:b/>
          <w:sz w:val="24"/>
          <w:szCs w:val="24"/>
        </w:rPr>
        <w:t>IO-3</w:t>
      </w:r>
    </w:p>
    <w:p w14:paraId="53DB4CCF" w14:textId="06A77AE0" w:rsidR="0004335C" w:rsidRPr="001E3F26" w:rsidRDefault="0004335C" w:rsidP="0004335C">
      <w:pPr>
        <w:spacing w:line="360" w:lineRule="auto"/>
        <w:jc w:val="both"/>
        <w:rPr>
          <w:sz w:val="24"/>
          <w:szCs w:val="24"/>
        </w:rPr>
      </w:pPr>
      <w:r w:rsidRPr="001E3F26">
        <w:rPr>
          <w:sz w:val="24"/>
          <w:szCs w:val="24"/>
        </w:rPr>
        <w:t xml:space="preserve">z kontroli w trakcie realizacji projektu nr </w:t>
      </w:r>
      <w:r w:rsidRPr="001E3F26">
        <w:rPr>
          <w:b/>
          <w:sz w:val="24"/>
          <w:szCs w:val="24"/>
        </w:rPr>
        <w:t>RPSW.0</w:t>
      </w:r>
      <w:r w:rsidR="004D4DF0" w:rsidRPr="001E3F26">
        <w:rPr>
          <w:b/>
          <w:sz w:val="24"/>
          <w:szCs w:val="24"/>
        </w:rPr>
        <w:t>1</w:t>
      </w:r>
      <w:r w:rsidRPr="001E3F26">
        <w:rPr>
          <w:b/>
          <w:sz w:val="24"/>
          <w:szCs w:val="24"/>
        </w:rPr>
        <w:t>.0</w:t>
      </w:r>
      <w:r w:rsidR="004D4DF0" w:rsidRPr="001E3F26">
        <w:rPr>
          <w:b/>
          <w:sz w:val="24"/>
          <w:szCs w:val="24"/>
        </w:rPr>
        <w:t>1</w:t>
      </w:r>
      <w:r w:rsidRPr="001E3F26">
        <w:rPr>
          <w:b/>
          <w:sz w:val="24"/>
          <w:szCs w:val="24"/>
        </w:rPr>
        <w:t>.00-26-00</w:t>
      </w:r>
      <w:r w:rsidR="004D4DF0" w:rsidRPr="001E3F26">
        <w:rPr>
          <w:b/>
          <w:sz w:val="24"/>
          <w:szCs w:val="24"/>
        </w:rPr>
        <w:t>01</w:t>
      </w:r>
      <w:r w:rsidRPr="001E3F26">
        <w:rPr>
          <w:b/>
          <w:sz w:val="24"/>
          <w:szCs w:val="24"/>
        </w:rPr>
        <w:t>/</w:t>
      </w:r>
      <w:r w:rsidR="004D4DF0" w:rsidRPr="001E3F26">
        <w:rPr>
          <w:b/>
          <w:sz w:val="24"/>
          <w:szCs w:val="24"/>
        </w:rPr>
        <w:t>20</w:t>
      </w:r>
      <w:r w:rsidRPr="001E3F26">
        <w:rPr>
          <w:b/>
          <w:sz w:val="24"/>
          <w:szCs w:val="24"/>
        </w:rPr>
        <w:t xml:space="preserve">                                                        pn. </w:t>
      </w:r>
      <w:r w:rsidR="004D4DF0" w:rsidRPr="001E3F26">
        <w:rPr>
          <w:b/>
          <w:bCs/>
          <w:i/>
          <w:iCs/>
          <w:color w:val="000000"/>
          <w:sz w:val="24"/>
          <w:szCs w:val="24"/>
        </w:rPr>
        <w:t>Świętokrzyski Kampus Laboratoryjny Głównego Urzędu Miar - Etap I</w:t>
      </w:r>
      <w:r w:rsidR="004D4DF0" w:rsidRPr="001E3F26">
        <w:rPr>
          <w:b/>
          <w:i/>
          <w:sz w:val="24"/>
          <w:szCs w:val="24"/>
        </w:rPr>
        <w:t xml:space="preserve">, </w:t>
      </w:r>
      <w:r w:rsidRPr="001E3F26">
        <w:rPr>
          <w:sz w:val="24"/>
          <w:szCs w:val="24"/>
        </w:rPr>
        <w:t xml:space="preserve">realizowanego </w:t>
      </w:r>
      <w:r w:rsidR="004D4DF0" w:rsidRPr="001E3F26">
        <w:rPr>
          <w:sz w:val="24"/>
          <w:szCs w:val="24"/>
        </w:rPr>
        <w:t xml:space="preserve">                              </w:t>
      </w:r>
      <w:r w:rsidRPr="001E3F26">
        <w:rPr>
          <w:sz w:val="24"/>
          <w:szCs w:val="24"/>
        </w:rPr>
        <w:t xml:space="preserve">w ramach Działania </w:t>
      </w:r>
      <w:r w:rsidR="001447DE" w:rsidRPr="001E3F26">
        <w:rPr>
          <w:sz w:val="24"/>
          <w:szCs w:val="24"/>
        </w:rPr>
        <w:t>1</w:t>
      </w:r>
      <w:r w:rsidRPr="001E3F26">
        <w:rPr>
          <w:sz w:val="24"/>
          <w:szCs w:val="24"/>
        </w:rPr>
        <w:t>.</w:t>
      </w:r>
      <w:r w:rsidR="001447DE" w:rsidRPr="001E3F26">
        <w:rPr>
          <w:sz w:val="24"/>
          <w:szCs w:val="24"/>
        </w:rPr>
        <w:t xml:space="preserve">1 </w:t>
      </w:r>
      <w:r w:rsidR="001447DE" w:rsidRPr="001E3F26">
        <w:rPr>
          <w:i/>
          <w:iCs/>
          <w:sz w:val="24"/>
          <w:szCs w:val="24"/>
        </w:rPr>
        <w:t>Wsparcie infrastruktury B+R</w:t>
      </w:r>
      <w:r w:rsidR="001447DE" w:rsidRPr="001E3F26">
        <w:rPr>
          <w:sz w:val="24"/>
          <w:szCs w:val="24"/>
        </w:rPr>
        <w:t>,</w:t>
      </w:r>
      <w:r w:rsidRPr="001E3F26">
        <w:rPr>
          <w:sz w:val="24"/>
          <w:szCs w:val="24"/>
        </w:rPr>
        <w:t xml:space="preserve"> </w:t>
      </w:r>
      <w:r w:rsidR="001447DE" w:rsidRPr="001E3F26">
        <w:rPr>
          <w:sz w:val="24"/>
          <w:szCs w:val="24"/>
        </w:rPr>
        <w:t>1</w:t>
      </w:r>
      <w:r w:rsidRPr="001E3F26">
        <w:rPr>
          <w:sz w:val="24"/>
          <w:szCs w:val="24"/>
        </w:rPr>
        <w:t xml:space="preserve"> Osi priorytetowej </w:t>
      </w:r>
      <w:r w:rsidR="004D4DF0" w:rsidRPr="001E3F26">
        <w:rPr>
          <w:i/>
          <w:iCs/>
          <w:sz w:val="24"/>
          <w:szCs w:val="24"/>
        </w:rPr>
        <w:t>Innowacje i nauka</w:t>
      </w:r>
      <w:r w:rsidR="004D4DF0" w:rsidRPr="001E3F26">
        <w:rPr>
          <w:sz w:val="24"/>
          <w:szCs w:val="24"/>
        </w:rPr>
        <w:t xml:space="preserve"> </w:t>
      </w:r>
      <w:r w:rsidRPr="001E3F26">
        <w:rPr>
          <w:sz w:val="24"/>
          <w:szCs w:val="24"/>
        </w:rPr>
        <w:t xml:space="preserve">Regionalnego Programu Operacyjnego Województwa Świętokrzyskiego na lata 2014 – 2020, polegającej na weryfikacji dokumentów w zakresie prawidłowości przeprowadzenia właściwych procedur dotyczących udzielania zamówień publicznych, przeprowadzonej na dokumentach w siedzibie Instytucji Zarządzającej Regionalnym Programem Operacyjnym </w:t>
      </w:r>
      <w:r w:rsidRPr="009A239B">
        <w:rPr>
          <w:spacing w:val="-4"/>
          <w:sz w:val="24"/>
          <w:szCs w:val="24"/>
        </w:rPr>
        <w:t xml:space="preserve">Województwa Świętokrzyskiego na lata 2014 – 2020 w dniach od </w:t>
      </w:r>
      <w:r w:rsidR="00B20258">
        <w:rPr>
          <w:spacing w:val="-4"/>
          <w:sz w:val="24"/>
          <w:szCs w:val="24"/>
        </w:rPr>
        <w:t>04.10.2021</w:t>
      </w:r>
      <w:r w:rsidR="00410D1C" w:rsidRPr="009A239B">
        <w:rPr>
          <w:spacing w:val="-4"/>
          <w:sz w:val="24"/>
          <w:szCs w:val="24"/>
        </w:rPr>
        <w:t xml:space="preserve"> r. do </w:t>
      </w:r>
      <w:r w:rsidR="00B20258">
        <w:rPr>
          <w:spacing w:val="-4"/>
          <w:sz w:val="24"/>
          <w:szCs w:val="24"/>
        </w:rPr>
        <w:t>08.10.2021</w:t>
      </w:r>
      <w:r w:rsidR="00410D1C" w:rsidRPr="009A239B">
        <w:rPr>
          <w:spacing w:val="-4"/>
          <w:sz w:val="24"/>
          <w:szCs w:val="24"/>
        </w:rPr>
        <w:t xml:space="preserve"> r.</w:t>
      </w:r>
      <w:r w:rsidR="001548B3" w:rsidRPr="001E3F26">
        <w:rPr>
          <w:sz w:val="24"/>
          <w:szCs w:val="24"/>
        </w:rPr>
        <w:t xml:space="preserve"> </w:t>
      </w:r>
      <w:r w:rsidR="00A96F44">
        <w:rPr>
          <w:sz w:val="24"/>
          <w:szCs w:val="24"/>
        </w:rPr>
        <w:t xml:space="preserve">oraz dokumentach zamieszczonych w Centralnym systemie teleinformatycznym SL2014 do </w:t>
      </w:r>
      <w:r w:rsidR="00B6538A">
        <w:rPr>
          <w:sz w:val="24"/>
          <w:szCs w:val="24"/>
        </w:rPr>
        <w:t>dnia 0</w:t>
      </w:r>
      <w:r w:rsidR="001959F0">
        <w:rPr>
          <w:sz w:val="24"/>
          <w:szCs w:val="24"/>
        </w:rPr>
        <w:t>6</w:t>
      </w:r>
      <w:r w:rsidR="00B6538A">
        <w:rPr>
          <w:sz w:val="24"/>
          <w:szCs w:val="24"/>
        </w:rPr>
        <w:t>.12.2021 r.</w:t>
      </w:r>
    </w:p>
    <w:p w14:paraId="1F1E7F3D" w14:textId="77777777" w:rsidR="0004335C" w:rsidRPr="001E3F26" w:rsidRDefault="0004335C" w:rsidP="0004335C">
      <w:pPr>
        <w:spacing w:line="360" w:lineRule="auto"/>
        <w:jc w:val="both"/>
        <w:rPr>
          <w:sz w:val="24"/>
          <w:szCs w:val="24"/>
        </w:rPr>
      </w:pPr>
    </w:p>
    <w:p w14:paraId="7003F90F" w14:textId="77777777" w:rsidR="0004335C" w:rsidRPr="001E3F26" w:rsidRDefault="0004335C" w:rsidP="0004335C">
      <w:pPr>
        <w:spacing w:line="360" w:lineRule="auto"/>
        <w:jc w:val="both"/>
        <w:rPr>
          <w:b/>
          <w:sz w:val="24"/>
          <w:szCs w:val="24"/>
        </w:rPr>
      </w:pPr>
      <w:r w:rsidRPr="001E3F26">
        <w:rPr>
          <w:b/>
          <w:sz w:val="24"/>
          <w:szCs w:val="24"/>
        </w:rPr>
        <w:t>I. INFORMACJE OGÓLNE:</w:t>
      </w:r>
    </w:p>
    <w:p w14:paraId="6376B39A" w14:textId="77777777" w:rsidR="0004335C" w:rsidRPr="001E3F26" w:rsidRDefault="0004335C" w:rsidP="0004335C">
      <w:pPr>
        <w:numPr>
          <w:ilvl w:val="0"/>
          <w:numId w:val="32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1E3F26">
        <w:rPr>
          <w:sz w:val="24"/>
          <w:szCs w:val="24"/>
        </w:rPr>
        <w:t>Nazwa i adres badanego Beneficjenta:</w:t>
      </w:r>
    </w:p>
    <w:p w14:paraId="5BD4FE39" w14:textId="57BFFF4B" w:rsidR="0004335C" w:rsidRPr="001E3F26" w:rsidRDefault="0004335C" w:rsidP="0004335C">
      <w:pPr>
        <w:spacing w:line="360" w:lineRule="auto"/>
        <w:ind w:firstLine="357"/>
        <w:jc w:val="both"/>
        <w:rPr>
          <w:sz w:val="24"/>
          <w:szCs w:val="24"/>
        </w:rPr>
      </w:pPr>
      <w:r w:rsidRPr="001E3F26">
        <w:rPr>
          <w:sz w:val="24"/>
          <w:szCs w:val="24"/>
        </w:rPr>
        <w:t>G</w:t>
      </w:r>
      <w:r w:rsidR="001548B3" w:rsidRPr="001E3F26">
        <w:rPr>
          <w:sz w:val="24"/>
          <w:szCs w:val="24"/>
        </w:rPr>
        <w:t>łówny Urząd Miar</w:t>
      </w:r>
    </w:p>
    <w:p w14:paraId="1529C466" w14:textId="55BE49B6" w:rsidR="0004335C" w:rsidRPr="001E3F26" w:rsidRDefault="0004335C" w:rsidP="0004335C">
      <w:pPr>
        <w:spacing w:line="360" w:lineRule="auto"/>
        <w:ind w:firstLine="357"/>
        <w:jc w:val="both"/>
        <w:rPr>
          <w:sz w:val="24"/>
          <w:szCs w:val="24"/>
        </w:rPr>
      </w:pPr>
      <w:r w:rsidRPr="001E3F26">
        <w:rPr>
          <w:sz w:val="24"/>
          <w:szCs w:val="24"/>
        </w:rPr>
        <w:t xml:space="preserve">ul. </w:t>
      </w:r>
      <w:r w:rsidR="001548B3" w:rsidRPr="001E3F26">
        <w:rPr>
          <w:sz w:val="24"/>
          <w:szCs w:val="24"/>
        </w:rPr>
        <w:t>Elektoralna 2</w:t>
      </w:r>
    </w:p>
    <w:p w14:paraId="7E6041E9" w14:textId="53472835" w:rsidR="0004335C" w:rsidRPr="001E3F26" w:rsidRDefault="001548B3" w:rsidP="0004335C">
      <w:pPr>
        <w:spacing w:line="360" w:lineRule="auto"/>
        <w:ind w:firstLine="357"/>
        <w:jc w:val="both"/>
        <w:rPr>
          <w:sz w:val="24"/>
          <w:szCs w:val="24"/>
        </w:rPr>
      </w:pPr>
      <w:r w:rsidRPr="001E3F26">
        <w:rPr>
          <w:sz w:val="24"/>
          <w:szCs w:val="24"/>
        </w:rPr>
        <w:t>00-139 Warszawa</w:t>
      </w:r>
    </w:p>
    <w:p w14:paraId="4DCD8513" w14:textId="77777777" w:rsidR="0004335C" w:rsidRPr="001E3F26" w:rsidRDefault="0004335C" w:rsidP="0004335C">
      <w:pPr>
        <w:numPr>
          <w:ilvl w:val="0"/>
          <w:numId w:val="32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1E3F26">
        <w:rPr>
          <w:sz w:val="24"/>
          <w:szCs w:val="24"/>
        </w:rPr>
        <w:t>Status prawny Beneficjenta:</w:t>
      </w:r>
    </w:p>
    <w:p w14:paraId="60770670" w14:textId="20AEF37C" w:rsidR="0004335C" w:rsidRPr="001E3F26" w:rsidRDefault="001548B3" w:rsidP="0004335C">
      <w:pPr>
        <w:spacing w:line="360" w:lineRule="auto"/>
        <w:ind w:firstLine="357"/>
        <w:jc w:val="both"/>
        <w:rPr>
          <w:sz w:val="24"/>
          <w:szCs w:val="24"/>
        </w:rPr>
      </w:pPr>
      <w:r w:rsidRPr="001E3F26">
        <w:rPr>
          <w:sz w:val="24"/>
          <w:szCs w:val="24"/>
        </w:rPr>
        <w:t>Skarb Państwa</w:t>
      </w:r>
    </w:p>
    <w:p w14:paraId="513EDD0A" w14:textId="77777777" w:rsidR="0004335C" w:rsidRPr="001E3F26" w:rsidRDefault="0004335C" w:rsidP="0004335C">
      <w:pPr>
        <w:spacing w:line="360" w:lineRule="auto"/>
        <w:jc w:val="both"/>
        <w:rPr>
          <w:b/>
          <w:sz w:val="24"/>
          <w:szCs w:val="24"/>
        </w:rPr>
      </w:pPr>
      <w:r w:rsidRPr="001E3F26">
        <w:rPr>
          <w:b/>
          <w:sz w:val="24"/>
          <w:szCs w:val="24"/>
        </w:rPr>
        <w:t>II. PODSTAWA PRAWNA KONTROLI:</w:t>
      </w:r>
    </w:p>
    <w:p w14:paraId="73B2A71D" w14:textId="753C042B" w:rsidR="0004335C" w:rsidRPr="001E3F26" w:rsidRDefault="0004335C" w:rsidP="0004335C">
      <w:pPr>
        <w:spacing w:line="360" w:lineRule="auto"/>
        <w:jc w:val="both"/>
        <w:rPr>
          <w:sz w:val="24"/>
          <w:szCs w:val="24"/>
        </w:rPr>
      </w:pPr>
      <w:r w:rsidRPr="001E3F26">
        <w:rPr>
          <w:sz w:val="24"/>
          <w:szCs w:val="24"/>
        </w:rPr>
        <w:t>Niniejszą kontrolę przeprowadzono na podstawie art. 23 ust. 1 w związku z art. 22 ust. 4 ustawy z dnia 11 lipca 2014 r. o zasadach realizacji programów w zakresie polityki spójności finansowanych w perspektywie finansowej 2014 – 2020 (Dz.U. z 2020 r., poz. 818 t.j.).</w:t>
      </w:r>
    </w:p>
    <w:p w14:paraId="27C2059D" w14:textId="77777777" w:rsidR="0004335C" w:rsidRPr="001E3F26" w:rsidRDefault="0004335C" w:rsidP="0004335C">
      <w:pPr>
        <w:spacing w:line="360" w:lineRule="auto"/>
        <w:jc w:val="both"/>
        <w:rPr>
          <w:b/>
          <w:sz w:val="24"/>
          <w:szCs w:val="24"/>
        </w:rPr>
      </w:pPr>
      <w:r w:rsidRPr="001E3F26">
        <w:rPr>
          <w:b/>
          <w:sz w:val="24"/>
          <w:szCs w:val="24"/>
        </w:rPr>
        <w:t>III. OBSZAR I CEL KONTROLI:</w:t>
      </w:r>
    </w:p>
    <w:p w14:paraId="595E1819" w14:textId="27EE8165" w:rsidR="0004335C" w:rsidRPr="001E3F26" w:rsidRDefault="0004335C" w:rsidP="0004335C">
      <w:pPr>
        <w:numPr>
          <w:ilvl w:val="0"/>
          <w:numId w:val="33"/>
        </w:numPr>
        <w:spacing w:line="360" w:lineRule="auto"/>
        <w:ind w:left="357" w:hanging="357"/>
        <w:jc w:val="both"/>
        <w:rPr>
          <w:i/>
          <w:sz w:val="24"/>
          <w:szCs w:val="24"/>
        </w:rPr>
      </w:pPr>
      <w:r w:rsidRPr="001E3F26">
        <w:rPr>
          <w:sz w:val="24"/>
          <w:szCs w:val="24"/>
        </w:rPr>
        <w:t>Cel kontroli stanowi weryfikacja dokumentów w zakresie prawidłowości przeprowadzenia</w:t>
      </w:r>
      <w:r w:rsidRPr="001E3F26">
        <w:rPr>
          <w:b/>
          <w:sz w:val="24"/>
          <w:szCs w:val="24"/>
        </w:rPr>
        <w:t xml:space="preserve"> </w:t>
      </w:r>
      <w:r w:rsidRPr="001E3F26">
        <w:rPr>
          <w:sz w:val="24"/>
          <w:szCs w:val="24"/>
        </w:rPr>
        <w:t xml:space="preserve">przez Beneficjenta właściwych procedur dotyczących udzielania </w:t>
      </w:r>
      <w:r w:rsidRPr="001E3F26">
        <w:rPr>
          <w:sz w:val="24"/>
          <w:szCs w:val="24"/>
        </w:rPr>
        <w:lastRenderedPageBreak/>
        <w:t xml:space="preserve">zamówień publicznych w ramach realizacji projektu nr </w:t>
      </w:r>
      <w:r w:rsidR="003E472A" w:rsidRPr="001E3F26">
        <w:rPr>
          <w:bCs/>
          <w:sz w:val="24"/>
          <w:szCs w:val="24"/>
        </w:rPr>
        <w:t>RPSW.01.01.00-26-0001/20 pn.</w:t>
      </w:r>
      <w:r w:rsidR="00767B65">
        <w:rPr>
          <w:bCs/>
          <w:sz w:val="24"/>
          <w:szCs w:val="24"/>
        </w:rPr>
        <w:t>:</w:t>
      </w:r>
      <w:r w:rsidR="003E472A" w:rsidRPr="001E3F26">
        <w:rPr>
          <w:bCs/>
          <w:sz w:val="24"/>
          <w:szCs w:val="24"/>
        </w:rPr>
        <w:t xml:space="preserve"> </w:t>
      </w:r>
      <w:r w:rsidR="003E472A" w:rsidRPr="001E3F26">
        <w:rPr>
          <w:bCs/>
          <w:i/>
          <w:iCs/>
          <w:color w:val="000000"/>
          <w:sz w:val="24"/>
          <w:szCs w:val="24"/>
        </w:rPr>
        <w:t>Świętokrzyski Kampus Laboratoryjny Głównego Urzędu Miar - Etap I</w:t>
      </w:r>
      <w:r w:rsidR="003E472A" w:rsidRPr="001E3F26">
        <w:rPr>
          <w:sz w:val="24"/>
          <w:szCs w:val="24"/>
        </w:rPr>
        <w:t xml:space="preserve"> .</w:t>
      </w:r>
    </w:p>
    <w:p w14:paraId="09CF5C8A" w14:textId="2C7F750A" w:rsidR="0004335C" w:rsidRPr="007843F4" w:rsidRDefault="0004335C" w:rsidP="0004335C">
      <w:pPr>
        <w:numPr>
          <w:ilvl w:val="0"/>
          <w:numId w:val="33"/>
        </w:numPr>
        <w:spacing w:line="360" w:lineRule="auto"/>
        <w:ind w:left="357" w:hanging="357"/>
        <w:jc w:val="both"/>
        <w:rPr>
          <w:i/>
          <w:sz w:val="24"/>
          <w:szCs w:val="24"/>
        </w:rPr>
      </w:pPr>
      <w:r w:rsidRPr="007843F4">
        <w:rPr>
          <w:sz w:val="24"/>
          <w:szCs w:val="24"/>
        </w:rPr>
        <w:t xml:space="preserve">Weryfikacja obejmuje dokumenty dotyczące udzielania zamówień publicznych związanych z wydatkami przedstawionymi przez Beneficjenta we wniosku o płatność </w:t>
      </w:r>
      <w:r w:rsidR="00673F5C" w:rsidRPr="007843F4">
        <w:rPr>
          <w:sz w:val="24"/>
          <w:szCs w:val="24"/>
        </w:rPr>
        <w:t xml:space="preserve">                                            </w:t>
      </w:r>
      <w:r w:rsidRPr="007843F4">
        <w:rPr>
          <w:sz w:val="24"/>
          <w:szCs w:val="24"/>
        </w:rPr>
        <w:t>nr RPSW.0</w:t>
      </w:r>
      <w:r w:rsidR="003E472A" w:rsidRPr="007843F4">
        <w:rPr>
          <w:sz w:val="24"/>
          <w:szCs w:val="24"/>
        </w:rPr>
        <w:t>1</w:t>
      </w:r>
      <w:r w:rsidRPr="007843F4">
        <w:rPr>
          <w:sz w:val="24"/>
          <w:szCs w:val="24"/>
        </w:rPr>
        <w:t>.0</w:t>
      </w:r>
      <w:r w:rsidR="003E472A" w:rsidRPr="007843F4">
        <w:rPr>
          <w:sz w:val="24"/>
          <w:szCs w:val="24"/>
        </w:rPr>
        <w:t>1</w:t>
      </w:r>
      <w:r w:rsidRPr="007843F4">
        <w:rPr>
          <w:sz w:val="24"/>
          <w:szCs w:val="24"/>
        </w:rPr>
        <w:t>.00-26-00</w:t>
      </w:r>
      <w:r w:rsidR="003E472A" w:rsidRPr="007843F4">
        <w:rPr>
          <w:sz w:val="24"/>
          <w:szCs w:val="24"/>
        </w:rPr>
        <w:t>01</w:t>
      </w:r>
      <w:r w:rsidRPr="007843F4">
        <w:rPr>
          <w:sz w:val="24"/>
          <w:szCs w:val="24"/>
        </w:rPr>
        <w:t>/</w:t>
      </w:r>
      <w:r w:rsidR="003E472A" w:rsidRPr="007843F4">
        <w:rPr>
          <w:sz w:val="24"/>
          <w:szCs w:val="24"/>
        </w:rPr>
        <w:t>20</w:t>
      </w:r>
      <w:r w:rsidRPr="007843F4">
        <w:rPr>
          <w:sz w:val="24"/>
          <w:szCs w:val="24"/>
        </w:rPr>
        <w:t>-00</w:t>
      </w:r>
      <w:r w:rsidR="00B20258" w:rsidRPr="007843F4">
        <w:rPr>
          <w:sz w:val="24"/>
          <w:szCs w:val="24"/>
        </w:rPr>
        <w:t>4</w:t>
      </w:r>
      <w:r w:rsidRPr="007843F4">
        <w:rPr>
          <w:sz w:val="24"/>
          <w:szCs w:val="24"/>
        </w:rPr>
        <w:t>.</w:t>
      </w:r>
    </w:p>
    <w:p w14:paraId="731DCB5C" w14:textId="77777777" w:rsidR="0004335C" w:rsidRPr="001E3F26" w:rsidRDefault="0004335C" w:rsidP="0004335C">
      <w:pPr>
        <w:numPr>
          <w:ilvl w:val="0"/>
          <w:numId w:val="33"/>
        </w:numPr>
        <w:spacing w:line="360" w:lineRule="auto"/>
        <w:ind w:left="357" w:hanging="357"/>
        <w:jc w:val="both"/>
        <w:rPr>
          <w:b/>
          <w:sz w:val="24"/>
          <w:szCs w:val="24"/>
        </w:rPr>
      </w:pPr>
      <w:r w:rsidRPr="001E3F26">
        <w:rPr>
          <w:sz w:val="24"/>
          <w:szCs w:val="24"/>
        </w:rPr>
        <w:t>Kontrola przeprowadzona została przez Zespół Kontrolny złożony z pracowników Departamentu Kontroli i Certyfikacji RPO Urzędu Marszałkowskiego Województwa Świętokrzyskiego z siedzibą w Kielcach, w składzie:</w:t>
      </w:r>
    </w:p>
    <w:p w14:paraId="590F6F39" w14:textId="26A036AB" w:rsidR="0004335C" w:rsidRPr="001E3F26" w:rsidRDefault="00B20258" w:rsidP="0004335C">
      <w:pPr>
        <w:numPr>
          <w:ilvl w:val="0"/>
          <w:numId w:val="31"/>
        </w:numPr>
        <w:spacing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Iwona Ozga</w:t>
      </w:r>
      <w:r w:rsidR="0004335C" w:rsidRPr="001E3F26">
        <w:rPr>
          <w:sz w:val="24"/>
          <w:szCs w:val="24"/>
        </w:rPr>
        <w:t> – Główny Specjalista (kierownik Zespołu Kontrolnego),</w:t>
      </w:r>
    </w:p>
    <w:p w14:paraId="402ABFA3" w14:textId="5EBFC5F4" w:rsidR="0004335C" w:rsidRPr="001E3F26" w:rsidRDefault="00B20258" w:rsidP="0004335C">
      <w:pPr>
        <w:numPr>
          <w:ilvl w:val="0"/>
          <w:numId w:val="31"/>
        </w:numPr>
        <w:spacing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Luiza Jurczenko</w:t>
      </w:r>
      <w:r w:rsidR="0004335C" w:rsidRPr="001E3F26">
        <w:rPr>
          <w:sz w:val="24"/>
          <w:szCs w:val="24"/>
        </w:rPr>
        <w:t> – </w:t>
      </w:r>
      <w:r w:rsidR="00F45BA4">
        <w:rPr>
          <w:sz w:val="24"/>
          <w:szCs w:val="24"/>
        </w:rPr>
        <w:t>Inspektor</w:t>
      </w:r>
      <w:r w:rsidR="0004335C" w:rsidRPr="001E3F26">
        <w:rPr>
          <w:sz w:val="24"/>
          <w:szCs w:val="24"/>
        </w:rPr>
        <w:t xml:space="preserve"> (członek Zespołu Kontrolnego).</w:t>
      </w:r>
    </w:p>
    <w:p w14:paraId="4306B990" w14:textId="77777777" w:rsidR="0004335C" w:rsidRPr="001E3F26" w:rsidRDefault="0004335C" w:rsidP="0004335C">
      <w:pPr>
        <w:spacing w:line="360" w:lineRule="auto"/>
        <w:jc w:val="both"/>
        <w:rPr>
          <w:b/>
          <w:sz w:val="24"/>
          <w:szCs w:val="24"/>
        </w:rPr>
      </w:pPr>
      <w:r w:rsidRPr="001E3F26">
        <w:rPr>
          <w:b/>
          <w:sz w:val="24"/>
          <w:szCs w:val="24"/>
        </w:rPr>
        <w:t>IV. USTALENIA SZCZEGÓŁOWE:</w:t>
      </w:r>
    </w:p>
    <w:p w14:paraId="1A37287D" w14:textId="0D1CA418" w:rsidR="00BA6DFF" w:rsidRPr="00BA6DFF" w:rsidRDefault="0004335C" w:rsidP="00BA6DFF">
      <w:pPr>
        <w:spacing w:line="360" w:lineRule="auto"/>
        <w:jc w:val="both"/>
        <w:rPr>
          <w:sz w:val="24"/>
          <w:szCs w:val="24"/>
        </w:rPr>
      </w:pPr>
      <w:r w:rsidRPr="001E3F26">
        <w:rPr>
          <w:sz w:val="24"/>
          <w:szCs w:val="24"/>
        </w:rPr>
        <w:t>W wyniku dokonanej</w:t>
      </w:r>
      <w:r w:rsidR="00D74787">
        <w:rPr>
          <w:sz w:val="24"/>
          <w:szCs w:val="24"/>
        </w:rPr>
        <w:t xml:space="preserve"> weryfikacji</w:t>
      </w:r>
      <w:r w:rsidR="00FD7B1A">
        <w:rPr>
          <w:sz w:val="24"/>
          <w:szCs w:val="24"/>
        </w:rPr>
        <w:t xml:space="preserve"> </w:t>
      </w:r>
      <w:r w:rsidR="00D74787" w:rsidRPr="00B20258">
        <w:rPr>
          <w:sz w:val="24"/>
          <w:szCs w:val="24"/>
        </w:rPr>
        <w:t>postanowi</w:t>
      </w:r>
      <w:r w:rsidR="00D74787">
        <w:rPr>
          <w:sz w:val="24"/>
          <w:szCs w:val="24"/>
        </w:rPr>
        <w:t>eń</w:t>
      </w:r>
      <w:r w:rsidR="00D74787" w:rsidRPr="00B20258">
        <w:rPr>
          <w:sz w:val="24"/>
          <w:szCs w:val="24"/>
        </w:rPr>
        <w:t xml:space="preserve"> Aneksu nr </w:t>
      </w:r>
      <w:r w:rsidR="00636245">
        <w:rPr>
          <w:sz w:val="24"/>
          <w:szCs w:val="24"/>
        </w:rPr>
        <w:t>5 do umowy nr BDG-WZP.262</w:t>
      </w:r>
      <w:bookmarkStart w:id="0" w:name="_GoBack"/>
      <w:bookmarkEnd w:id="0"/>
      <w:r w:rsidR="00D74787">
        <w:rPr>
          <w:sz w:val="24"/>
          <w:szCs w:val="24"/>
        </w:rPr>
        <w:t>.1.2019 z dnia 05.03.2019r.</w:t>
      </w:r>
      <w:r w:rsidR="00BA6DFF">
        <w:rPr>
          <w:sz w:val="24"/>
          <w:szCs w:val="24"/>
        </w:rPr>
        <w:t xml:space="preserve">, </w:t>
      </w:r>
      <w:r w:rsidR="00BA6DFF" w:rsidRPr="00BA6DFF">
        <w:rPr>
          <w:sz w:val="24"/>
          <w:szCs w:val="24"/>
        </w:rPr>
        <w:t>który dotyczył wykonania robót dodatkowych w łącznej wysokości: 66</w:t>
      </w:r>
      <w:r w:rsidR="007843F4">
        <w:rPr>
          <w:sz w:val="24"/>
          <w:szCs w:val="24"/>
        </w:rPr>
        <w:t> </w:t>
      </w:r>
      <w:r w:rsidR="00BA6DFF" w:rsidRPr="00BA6DFF">
        <w:rPr>
          <w:sz w:val="24"/>
          <w:szCs w:val="24"/>
        </w:rPr>
        <w:t xml:space="preserve">518,40 zł brutto, w tym: </w:t>
      </w:r>
    </w:p>
    <w:p w14:paraId="5118F41D" w14:textId="6AED5CCE" w:rsidR="00BA6DFF" w:rsidRPr="00BA6DFF" w:rsidRDefault="00BA6DFF" w:rsidP="00E7376A">
      <w:pPr>
        <w:spacing w:line="360" w:lineRule="auto"/>
        <w:ind w:firstLine="708"/>
        <w:jc w:val="both"/>
        <w:rPr>
          <w:sz w:val="24"/>
          <w:szCs w:val="24"/>
        </w:rPr>
      </w:pPr>
      <w:r w:rsidRPr="00BA6DFF">
        <w:rPr>
          <w:sz w:val="24"/>
          <w:szCs w:val="24"/>
        </w:rPr>
        <w:t>1)</w:t>
      </w:r>
      <w:r w:rsidR="00E7376A">
        <w:rPr>
          <w:sz w:val="24"/>
          <w:szCs w:val="24"/>
        </w:rPr>
        <w:t xml:space="preserve"> </w:t>
      </w:r>
      <w:r w:rsidRPr="00BA6DFF">
        <w:rPr>
          <w:sz w:val="24"/>
          <w:szCs w:val="24"/>
        </w:rPr>
        <w:t xml:space="preserve">wykonanie wielobranżowych prac projektowych i dokumentacji dotyczących zmiany rozwiązania ściany referencyjnej: </w:t>
      </w:r>
      <w:r w:rsidR="007843F4">
        <w:rPr>
          <w:sz w:val="24"/>
          <w:szCs w:val="24"/>
        </w:rPr>
        <w:t xml:space="preserve">za kwotę </w:t>
      </w:r>
      <w:r w:rsidRPr="00BA6DFF">
        <w:rPr>
          <w:sz w:val="24"/>
          <w:szCs w:val="24"/>
        </w:rPr>
        <w:t>44 280,00 zł brutto</w:t>
      </w:r>
      <w:r w:rsidR="007D5C35">
        <w:rPr>
          <w:sz w:val="24"/>
          <w:szCs w:val="24"/>
        </w:rPr>
        <w:t xml:space="preserve"> w terminie </w:t>
      </w:r>
      <w:bookmarkStart w:id="1" w:name="_Hlk88553001"/>
      <w:r w:rsidR="002C4A31">
        <w:rPr>
          <w:sz w:val="24"/>
          <w:szCs w:val="24"/>
        </w:rPr>
        <w:t xml:space="preserve">pierwszego dnia roboczego następującego po dniu podpisania niniejszego aneksu w zakresie wykonania Dokumentacji projektowej dotyczącej </w:t>
      </w:r>
      <w:bookmarkEnd w:id="1"/>
      <w:r w:rsidR="002C4A31">
        <w:rPr>
          <w:sz w:val="24"/>
          <w:szCs w:val="24"/>
        </w:rPr>
        <w:t xml:space="preserve">fundamentów (konstrukcja) oraz </w:t>
      </w:r>
      <w:r w:rsidR="007D5C35">
        <w:rPr>
          <w:sz w:val="24"/>
          <w:szCs w:val="24"/>
        </w:rPr>
        <w:t xml:space="preserve">do 30 kwietnia 2021 r. </w:t>
      </w:r>
      <w:r w:rsidR="00E7376A">
        <w:rPr>
          <w:sz w:val="24"/>
          <w:szCs w:val="24"/>
        </w:rPr>
        <w:br/>
      </w:r>
      <w:r w:rsidR="007D5C35">
        <w:rPr>
          <w:sz w:val="24"/>
          <w:szCs w:val="24"/>
        </w:rPr>
        <w:t>w zakresie wykonania kompletu Dokumentacji projektowej w wersji elektronicznej (architektura i konstrukcja)</w:t>
      </w:r>
      <w:r w:rsidR="002C4A31">
        <w:rPr>
          <w:sz w:val="24"/>
          <w:szCs w:val="24"/>
        </w:rPr>
        <w:t xml:space="preserve">, jak </w:t>
      </w:r>
      <w:r w:rsidR="000B570D">
        <w:rPr>
          <w:sz w:val="24"/>
          <w:szCs w:val="24"/>
        </w:rPr>
        <w:t>również</w:t>
      </w:r>
      <w:r w:rsidR="007D5C35">
        <w:rPr>
          <w:sz w:val="24"/>
          <w:szCs w:val="24"/>
        </w:rPr>
        <w:t xml:space="preserve"> pozostałej Dokumentacji projektowej</w:t>
      </w:r>
      <w:r w:rsidRPr="00BA6DFF">
        <w:rPr>
          <w:sz w:val="24"/>
          <w:szCs w:val="24"/>
        </w:rPr>
        <w:t>;</w:t>
      </w:r>
    </w:p>
    <w:p w14:paraId="4559D8EC" w14:textId="40CA0BA9" w:rsidR="00BA6DFF" w:rsidRPr="00BA6DFF" w:rsidRDefault="00BA6DFF" w:rsidP="00E7376A">
      <w:pPr>
        <w:spacing w:line="360" w:lineRule="auto"/>
        <w:ind w:firstLine="708"/>
        <w:jc w:val="both"/>
        <w:rPr>
          <w:sz w:val="24"/>
          <w:szCs w:val="24"/>
        </w:rPr>
      </w:pPr>
      <w:r w:rsidRPr="00BA6DFF">
        <w:rPr>
          <w:sz w:val="24"/>
          <w:szCs w:val="24"/>
        </w:rPr>
        <w:t>2)</w:t>
      </w:r>
      <w:r w:rsidR="00E7376A">
        <w:rPr>
          <w:sz w:val="24"/>
          <w:szCs w:val="24"/>
        </w:rPr>
        <w:t xml:space="preserve"> </w:t>
      </w:r>
      <w:r w:rsidRPr="00BA6DFF">
        <w:rPr>
          <w:sz w:val="24"/>
          <w:szCs w:val="24"/>
        </w:rPr>
        <w:t xml:space="preserve">wykonanie wielobranżowych prac projektowych i dokumentacji dotyczących zmiany sposobu wprowadzania maszyny CMM do budynku L4 oraz dodatkowych otworów technologicznych: </w:t>
      </w:r>
      <w:r w:rsidR="007843F4">
        <w:rPr>
          <w:sz w:val="24"/>
          <w:szCs w:val="24"/>
        </w:rPr>
        <w:t xml:space="preserve">za kwotę </w:t>
      </w:r>
      <w:r w:rsidRPr="00BA6DFF">
        <w:rPr>
          <w:sz w:val="24"/>
          <w:szCs w:val="24"/>
        </w:rPr>
        <w:t>22 238,40 zł</w:t>
      </w:r>
      <w:r w:rsidR="007D5C35">
        <w:rPr>
          <w:sz w:val="24"/>
          <w:szCs w:val="24"/>
        </w:rPr>
        <w:t xml:space="preserve"> w terminie </w:t>
      </w:r>
      <w:r w:rsidR="000B570D" w:rsidRPr="000B570D">
        <w:rPr>
          <w:sz w:val="24"/>
          <w:szCs w:val="24"/>
        </w:rPr>
        <w:t xml:space="preserve">pierwszego dnia roboczego następującego po dniu podpisania niniejszego aneksu w zakresie wykonania Dokumentacji projektowej dotyczącej </w:t>
      </w:r>
      <w:r w:rsidR="000B570D">
        <w:rPr>
          <w:sz w:val="24"/>
          <w:szCs w:val="24"/>
        </w:rPr>
        <w:t>architektury i konstrukcji w wersji elektronicznej</w:t>
      </w:r>
      <w:r w:rsidR="002B2D67">
        <w:rPr>
          <w:sz w:val="24"/>
          <w:szCs w:val="24"/>
        </w:rPr>
        <w:t xml:space="preserve"> </w:t>
      </w:r>
      <w:r w:rsidR="007843F4">
        <w:rPr>
          <w:sz w:val="24"/>
          <w:szCs w:val="24"/>
        </w:rPr>
        <w:t xml:space="preserve">oraz </w:t>
      </w:r>
      <w:r w:rsidR="007D5C35">
        <w:rPr>
          <w:sz w:val="24"/>
          <w:szCs w:val="24"/>
        </w:rPr>
        <w:t>do dnia 21 maja 2021</w:t>
      </w:r>
      <w:r w:rsidR="007843F4">
        <w:rPr>
          <w:sz w:val="24"/>
          <w:szCs w:val="24"/>
        </w:rPr>
        <w:t xml:space="preserve"> </w:t>
      </w:r>
      <w:r w:rsidR="007D5C35">
        <w:rPr>
          <w:sz w:val="24"/>
          <w:szCs w:val="24"/>
        </w:rPr>
        <w:t>r. w zakresie wykonania pozostałej części Dokumentacji projektowej</w:t>
      </w:r>
      <w:r w:rsidR="00A96F44">
        <w:rPr>
          <w:sz w:val="24"/>
          <w:szCs w:val="24"/>
        </w:rPr>
        <w:t>,</w:t>
      </w:r>
    </w:p>
    <w:p w14:paraId="202F2135" w14:textId="10036F13" w:rsidR="00DF7C2C" w:rsidRDefault="001765E4" w:rsidP="00E7376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Zespół kontrolny stwierdził, że</w:t>
      </w:r>
      <w:r w:rsidR="002B2D67" w:rsidRPr="002B2D67">
        <w:rPr>
          <w:sz w:val="24"/>
          <w:szCs w:val="24"/>
        </w:rPr>
        <w:t xml:space="preserve"> wprowadzone </w:t>
      </w:r>
      <w:r w:rsidR="002B2D67">
        <w:rPr>
          <w:sz w:val="24"/>
          <w:szCs w:val="24"/>
        </w:rPr>
        <w:t>w/w</w:t>
      </w:r>
      <w:r w:rsidR="002B2D67" w:rsidRPr="002B2D67">
        <w:rPr>
          <w:sz w:val="24"/>
          <w:szCs w:val="24"/>
        </w:rPr>
        <w:t xml:space="preserve"> aneks</w:t>
      </w:r>
      <w:r w:rsidR="002B2D67">
        <w:rPr>
          <w:sz w:val="24"/>
          <w:szCs w:val="24"/>
        </w:rPr>
        <w:t>em</w:t>
      </w:r>
      <w:r w:rsidR="002B2D67" w:rsidRPr="002B2D67">
        <w:rPr>
          <w:sz w:val="24"/>
          <w:szCs w:val="24"/>
        </w:rPr>
        <w:t xml:space="preserve"> zmiany spełniają przesłanki wynikające z art. 144 ust. 1 ustawy z dnia 29 stycznia 2004 r. Prawo zamówień publicznych </w:t>
      </w:r>
      <w:r w:rsidR="002B2D67">
        <w:rPr>
          <w:sz w:val="24"/>
          <w:szCs w:val="24"/>
        </w:rPr>
        <w:t xml:space="preserve">oraz że </w:t>
      </w:r>
      <w:r w:rsidR="004D4B5B">
        <w:rPr>
          <w:sz w:val="24"/>
          <w:szCs w:val="24"/>
        </w:rPr>
        <w:t xml:space="preserve">przekazanie zakresu prac przez Wykonawcę – </w:t>
      </w:r>
      <w:r w:rsidR="004D4B5B" w:rsidRPr="00BA6DFF">
        <w:rPr>
          <w:sz w:val="24"/>
          <w:szCs w:val="24"/>
        </w:rPr>
        <w:t xml:space="preserve">BDM Architekci Sp. z o.o., </w:t>
      </w:r>
      <w:r w:rsidR="00ED66B3">
        <w:rPr>
          <w:sz w:val="24"/>
          <w:szCs w:val="24"/>
        </w:rPr>
        <w:br/>
      </w:r>
      <w:r w:rsidR="004D4B5B" w:rsidRPr="00BA6DFF">
        <w:rPr>
          <w:sz w:val="24"/>
          <w:szCs w:val="24"/>
        </w:rPr>
        <w:t>ul. Racławicka 10, 02-601 Warszawa</w:t>
      </w:r>
      <w:r w:rsidR="004D4B5B">
        <w:rPr>
          <w:sz w:val="24"/>
          <w:szCs w:val="24"/>
        </w:rPr>
        <w:t xml:space="preserve"> nastąpiło w </w:t>
      </w:r>
      <w:r w:rsidR="002B2D67">
        <w:rPr>
          <w:sz w:val="24"/>
          <w:szCs w:val="24"/>
        </w:rPr>
        <w:t xml:space="preserve">określonych </w:t>
      </w:r>
      <w:r w:rsidR="004D4B5B">
        <w:rPr>
          <w:sz w:val="24"/>
          <w:szCs w:val="24"/>
        </w:rPr>
        <w:t>termi</w:t>
      </w:r>
      <w:r w:rsidR="00A96F44">
        <w:rPr>
          <w:sz w:val="24"/>
          <w:szCs w:val="24"/>
        </w:rPr>
        <w:t>nach</w:t>
      </w:r>
      <w:r w:rsidR="004D4B5B">
        <w:rPr>
          <w:sz w:val="24"/>
          <w:szCs w:val="24"/>
        </w:rPr>
        <w:t xml:space="preserve">. </w:t>
      </w:r>
      <w:r w:rsidR="004B508C">
        <w:rPr>
          <w:sz w:val="24"/>
          <w:szCs w:val="24"/>
        </w:rPr>
        <w:t>Ponadto o</w:t>
      </w:r>
      <w:r w:rsidR="00726D0D">
        <w:rPr>
          <w:sz w:val="24"/>
          <w:szCs w:val="24"/>
        </w:rPr>
        <w:t xml:space="preserve">dbiór przez Zamawiającego </w:t>
      </w:r>
      <w:r w:rsidR="007D5C35">
        <w:rPr>
          <w:sz w:val="24"/>
          <w:szCs w:val="24"/>
        </w:rPr>
        <w:t xml:space="preserve">przekazanych </w:t>
      </w:r>
      <w:r w:rsidR="00726D0D">
        <w:rPr>
          <w:sz w:val="24"/>
          <w:szCs w:val="24"/>
        </w:rPr>
        <w:t>prac</w:t>
      </w:r>
      <w:r w:rsidR="004B508C">
        <w:rPr>
          <w:sz w:val="24"/>
          <w:szCs w:val="24"/>
        </w:rPr>
        <w:t xml:space="preserve"> również</w:t>
      </w:r>
      <w:r w:rsidR="00726D0D">
        <w:rPr>
          <w:sz w:val="24"/>
          <w:szCs w:val="24"/>
        </w:rPr>
        <w:t xml:space="preserve"> nastąpił w terminie określonym w § 8 Umowy</w:t>
      </w:r>
      <w:r w:rsidR="00A96F44" w:rsidRPr="00A96F44">
        <w:t xml:space="preserve"> </w:t>
      </w:r>
      <w:r w:rsidR="00A96F44" w:rsidRPr="00A96F44">
        <w:rPr>
          <w:sz w:val="24"/>
          <w:szCs w:val="24"/>
        </w:rPr>
        <w:t>nr BDG-WZP.262.1.2019 z dnia 05.03.2019</w:t>
      </w:r>
      <w:r w:rsidR="00A96F44">
        <w:rPr>
          <w:sz w:val="24"/>
          <w:szCs w:val="24"/>
        </w:rPr>
        <w:t xml:space="preserve"> </w:t>
      </w:r>
      <w:r w:rsidR="00A96F44" w:rsidRPr="00A96F44">
        <w:rPr>
          <w:sz w:val="24"/>
          <w:szCs w:val="24"/>
        </w:rPr>
        <w:t>r.</w:t>
      </w:r>
      <w:r w:rsidR="00726D0D">
        <w:rPr>
          <w:sz w:val="24"/>
          <w:szCs w:val="24"/>
        </w:rPr>
        <w:t xml:space="preserve"> </w:t>
      </w:r>
    </w:p>
    <w:p w14:paraId="0D26A4EF" w14:textId="222E39A6" w:rsidR="002976B9" w:rsidRPr="001E3F26" w:rsidRDefault="002976B9" w:rsidP="002976B9">
      <w:pPr>
        <w:spacing w:line="360" w:lineRule="auto"/>
        <w:jc w:val="both"/>
        <w:rPr>
          <w:sz w:val="24"/>
          <w:szCs w:val="24"/>
        </w:rPr>
      </w:pPr>
      <w:r w:rsidRPr="001E3F26">
        <w:rPr>
          <w:sz w:val="24"/>
          <w:szCs w:val="24"/>
        </w:rPr>
        <w:t xml:space="preserve">W wyniku weryfikacji </w:t>
      </w:r>
      <w:r w:rsidR="00DF7C2C">
        <w:rPr>
          <w:sz w:val="24"/>
          <w:szCs w:val="24"/>
        </w:rPr>
        <w:t>powyższego</w:t>
      </w:r>
      <w:r w:rsidRPr="001E3F26">
        <w:rPr>
          <w:sz w:val="24"/>
          <w:szCs w:val="24"/>
        </w:rPr>
        <w:t xml:space="preserve"> </w:t>
      </w:r>
      <w:r w:rsidR="007843F4">
        <w:rPr>
          <w:sz w:val="24"/>
          <w:szCs w:val="24"/>
        </w:rPr>
        <w:t xml:space="preserve">postępowania </w:t>
      </w:r>
      <w:r w:rsidRPr="001E3F26">
        <w:rPr>
          <w:bCs/>
          <w:sz w:val="24"/>
          <w:szCs w:val="24"/>
        </w:rPr>
        <w:t xml:space="preserve">nie stwierdzono </w:t>
      </w:r>
      <w:r w:rsidR="00574702">
        <w:rPr>
          <w:bCs/>
          <w:sz w:val="24"/>
          <w:szCs w:val="24"/>
        </w:rPr>
        <w:t>uchybień i </w:t>
      </w:r>
      <w:r w:rsidRPr="001E3F26">
        <w:rPr>
          <w:sz w:val="24"/>
          <w:szCs w:val="24"/>
        </w:rPr>
        <w:t>nieprawidłowości.</w:t>
      </w:r>
    </w:p>
    <w:p w14:paraId="1E9223EB" w14:textId="28055588" w:rsidR="002976B9" w:rsidRDefault="002976B9" w:rsidP="002976B9">
      <w:pPr>
        <w:spacing w:line="360" w:lineRule="auto"/>
        <w:jc w:val="both"/>
        <w:rPr>
          <w:sz w:val="24"/>
          <w:szCs w:val="24"/>
        </w:rPr>
      </w:pPr>
      <w:r w:rsidRPr="001E3F26">
        <w:rPr>
          <w:sz w:val="24"/>
          <w:szCs w:val="24"/>
        </w:rPr>
        <w:lastRenderedPageBreak/>
        <w:t xml:space="preserve">Lista sprawdzająca powyższe postępowanie stanowi dowód nr </w:t>
      </w:r>
      <w:r w:rsidR="00E40D95">
        <w:rPr>
          <w:sz w:val="24"/>
          <w:szCs w:val="24"/>
        </w:rPr>
        <w:t>1</w:t>
      </w:r>
      <w:r w:rsidRPr="001E3F26">
        <w:rPr>
          <w:sz w:val="24"/>
          <w:szCs w:val="24"/>
        </w:rPr>
        <w:t xml:space="preserve"> do niniejszej Informacji pokontrolnej.</w:t>
      </w:r>
    </w:p>
    <w:p w14:paraId="73F95EA0" w14:textId="77777777" w:rsidR="002C48EC" w:rsidRPr="001E3F26" w:rsidRDefault="002C48EC" w:rsidP="002976B9">
      <w:pPr>
        <w:spacing w:line="360" w:lineRule="auto"/>
        <w:jc w:val="both"/>
        <w:rPr>
          <w:sz w:val="24"/>
          <w:szCs w:val="24"/>
        </w:rPr>
      </w:pPr>
    </w:p>
    <w:p w14:paraId="321ED4E3" w14:textId="77777777" w:rsidR="0004335C" w:rsidRPr="0004335C" w:rsidRDefault="0004335C" w:rsidP="0004335C">
      <w:pPr>
        <w:spacing w:line="360" w:lineRule="auto"/>
        <w:jc w:val="both"/>
        <w:rPr>
          <w:b/>
          <w:sz w:val="24"/>
          <w:szCs w:val="24"/>
        </w:rPr>
      </w:pPr>
      <w:r w:rsidRPr="0004335C">
        <w:rPr>
          <w:b/>
          <w:sz w:val="24"/>
          <w:szCs w:val="24"/>
        </w:rPr>
        <w:t>IV. REKOMENDACJE I ZALECENIA POKONTROLNE:</w:t>
      </w:r>
    </w:p>
    <w:p w14:paraId="63D9D304" w14:textId="77777777" w:rsidR="0004335C" w:rsidRPr="0004335C" w:rsidRDefault="0004335C" w:rsidP="0004335C">
      <w:pPr>
        <w:spacing w:line="360" w:lineRule="auto"/>
        <w:jc w:val="both"/>
        <w:rPr>
          <w:sz w:val="24"/>
          <w:szCs w:val="24"/>
        </w:rPr>
      </w:pPr>
      <w:r w:rsidRPr="0004335C">
        <w:rPr>
          <w:sz w:val="24"/>
          <w:szCs w:val="24"/>
        </w:rPr>
        <w:t>IZ RPOWŚ na lata 2014-2020 odstąpiła od formułowania rekomendacji oraz zaleceń pokontrolnych.</w:t>
      </w:r>
    </w:p>
    <w:p w14:paraId="36813664" w14:textId="3DE233B9" w:rsidR="0004335C" w:rsidRPr="0004335C" w:rsidRDefault="0004335C" w:rsidP="0004335C">
      <w:pPr>
        <w:spacing w:line="360" w:lineRule="auto"/>
        <w:jc w:val="both"/>
        <w:rPr>
          <w:sz w:val="24"/>
          <w:szCs w:val="24"/>
        </w:rPr>
      </w:pPr>
      <w:r w:rsidRPr="0004335C">
        <w:rPr>
          <w:sz w:val="24"/>
          <w:szCs w:val="24"/>
        </w:rPr>
        <w:t xml:space="preserve">Niniejsza informacja pokontrolna zawiera </w:t>
      </w:r>
      <w:r w:rsidR="00574702">
        <w:rPr>
          <w:sz w:val="24"/>
          <w:szCs w:val="24"/>
        </w:rPr>
        <w:t>3</w:t>
      </w:r>
      <w:r w:rsidRPr="0004335C">
        <w:rPr>
          <w:sz w:val="24"/>
          <w:szCs w:val="24"/>
        </w:rPr>
        <w:t xml:space="preserve"> stron</w:t>
      </w:r>
      <w:r w:rsidR="00574702">
        <w:rPr>
          <w:sz w:val="24"/>
          <w:szCs w:val="24"/>
        </w:rPr>
        <w:t>y</w:t>
      </w:r>
      <w:r w:rsidRPr="0004335C">
        <w:rPr>
          <w:sz w:val="24"/>
          <w:szCs w:val="24"/>
        </w:rPr>
        <w:t xml:space="preserve"> oraz </w:t>
      </w:r>
      <w:r w:rsidR="00574702">
        <w:rPr>
          <w:sz w:val="24"/>
          <w:szCs w:val="24"/>
        </w:rPr>
        <w:t>1</w:t>
      </w:r>
      <w:r w:rsidRPr="0004335C">
        <w:rPr>
          <w:sz w:val="24"/>
          <w:szCs w:val="24"/>
        </w:rPr>
        <w:t xml:space="preserve"> </w:t>
      </w:r>
      <w:r w:rsidR="00574702">
        <w:rPr>
          <w:sz w:val="24"/>
          <w:szCs w:val="24"/>
        </w:rPr>
        <w:t>dowód</w:t>
      </w:r>
      <w:r w:rsidRPr="0004335C">
        <w:rPr>
          <w:sz w:val="24"/>
          <w:szCs w:val="24"/>
        </w:rPr>
        <w:t>, któr</w:t>
      </w:r>
      <w:r w:rsidR="00574702">
        <w:rPr>
          <w:sz w:val="24"/>
          <w:szCs w:val="24"/>
        </w:rPr>
        <w:t>y</w:t>
      </w:r>
      <w:r w:rsidRPr="0004335C">
        <w:rPr>
          <w:sz w:val="24"/>
          <w:szCs w:val="24"/>
        </w:rPr>
        <w:t xml:space="preserve"> dostępn</w:t>
      </w:r>
      <w:r w:rsidR="00574702">
        <w:rPr>
          <w:sz w:val="24"/>
          <w:szCs w:val="24"/>
        </w:rPr>
        <w:t>y</w:t>
      </w:r>
      <w:r w:rsidRPr="0004335C">
        <w:rPr>
          <w:sz w:val="24"/>
          <w:szCs w:val="24"/>
        </w:rPr>
        <w:t xml:space="preserve"> </w:t>
      </w:r>
      <w:r w:rsidR="00574702">
        <w:rPr>
          <w:sz w:val="24"/>
          <w:szCs w:val="24"/>
        </w:rPr>
        <w:t>jest</w:t>
      </w:r>
      <w:r w:rsidRPr="0004335C">
        <w:rPr>
          <w:sz w:val="24"/>
          <w:szCs w:val="24"/>
        </w:rPr>
        <w:t xml:space="preserve"> do wglądu w siedzibie Departamentu Kontroli i Certyfikacji RPO, ul. Wincentego Witosa 86,</w:t>
      </w:r>
      <w:r w:rsidR="001E3F26">
        <w:rPr>
          <w:sz w:val="24"/>
          <w:szCs w:val="24"/>
        </w:rPr>
        <w:t xml:space="preserve">                              </w:t>
      </w:r>
      <w:r w:rsidRPr="0004335C">
        <w:rPr>
          <w:sz w:val="24"/>
          <w:szCs w:val="24"/>
        </w:rPr>
        <w:t xml:space="preserve"> 25 – 561 Kielce.</w:t>
      </w:r>
    </w:p>
    <w:p w14:paraId="1610706C" w14:textId="5BA76597" w:rsidR="0004335C" w:rsidRPr="0004335C" w:rsidRDefault="0004335C" w:rsidP="0004335C">
      <w:pPr>
        <w:spacing w:line="360" w:lineRule="auto"/>
        <w:jc w:val="both"/>
        <w:rPr>
          <w:sz w:val="24"/>
          <w:szCs w:val="24"/>
        </w:rPr>
      </w:pPr>
      <w:r w:rsidRPr="0004335C">
        <w:rPr>
          <w:sz w:val="24"/>
          <w:szCs w:val="24"/>
        </w:rPr>
        <w:t>Dokument sporządzono w dwóch jednobrzmiących egzemplarzach, z których jeden zostaje przekazany Beneficjentowi. Drugi egzemplarz oznaczony terminem „do zwrotu” należy odesłać</w:t>
      </w:r>
      <w:r w:rsidR="001E3F26">
        <w:rPr>
          <w:sz w:val="24"/>
          <w:szCs w:val="24"/>
        </w:rPr>
        <w:t xml:space="preserve"> </w:t>
      </w:r>
      <w:r w:rsidRPr="0004335C">
        <w:rPr>
          <w:sz w:val="24"/>
          <w:szCs w:val="24"/>
        </w:rPr>
        <w:t>na podany powyżej adres w terminie 14 dni od dnia otrzymania Informacji pokontrolnej.</w:t>
      </w:r>
    </w:p>
    <w:p w14:paraId="0FB5ADC3" w14:textId="77777777" w:rsidR="0004335C" w:rsidRPr="0004335C" w:rsidRDefault="0004335C" w:rsidP="0004335C">
      <w:pPr>
        <w:spacing w:line="360" w:lineRule="auto"/>
        <w:jc w:val="both"/>
        <w:rPr>
          <w:sz w:val="24"/>
          <w:szCs w:val="24"/>
        </w:rPr>
      </w:pPr>
      <w:r w:rsidRPr="0004335C">
        <w:rPr>
          <w:sz w:val="24"/>
          <w:szCs w:val="24"/>
        </w:rPr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47D7D31A" w14:textId="77777777" w:rsidR="0004335C" w:rsidRPr="0004335C" w:rsidRDefault="0004335C" w:rsidP="0004335C">
      <w:pPr>
        <w:spacing w:line="360" w:lineRule="auto"/>
        <w:jc w:val="both"/>
        <w:rPr>
          <w:sz w:val="24"/>
          <w:szCs w:val="24"/>
        </w:rPr>
      </w:pPr>
      <w:r w:rsidRPr="0004335C">
        <w:rPr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19F6625B" w14:textId="77777777" w:rsidR="0004335C" w:rsidRPr="0004335C" w:rsidRDefault="0004335C" w:rsidP="0004335C">
      <w:pPr>
        <w:spacing w:line="360" w:lineRule="auto"/>
        <w:jc w:val="both"/>
        <w:rPr>
          <w:b/>
          <w:sz w:val="24"/>
          <w:szCs w:val="24"/>
        </w:rPr>
      </w:pPr>
      <w:r w:rsidRPr="0004335C">
        <w:rPr>
          <w:b/>
          <w:sz w:val="24"/>
          <w:szCs w:val="24"/>
        </w:rPr>
        <w:t xml:space="preserve">Kontrolujący: </w:t>
      </w:r>
    </w:p>
    <w:p w14:paraId="1C28037E" w14:textId="77777777" w:rsidR="0004335C" w:rsidRPr="0004335C" w:rsidRDefault="0004335C" w:rsidP="0004335C">
      <w:pPr>
        <w:spacing w:line="360" w:lineRule="auto"/>
        <w:jc w:val="both"/>
        <w:rPr>
          <w:b/>
          <w:sz w:val="24"/>
          <w:szCs w:val="24"/>
        </w:rPr>
      </w:pPr>
    </w:p>
    <w:p w14:paraId="461AC8B9" w14:textId="530594FE" w:rsidR="0004335C" w:rsidRPr="00643EA9" w:rsidRDefault="0004335C" w:rsidP="0004335C">
      <w:pPr>
        <w:spacing w:line="360" w:lineRule="auto"/>
        <w:jc w:val="both"/>
        <w:rPr>
          <w:sz w:val="24"/>
          <w:szCs w:val="24"/>
        </w:rPr>
      </w:pPr>
      <w:r w:rsidRPr="00643EA9">
        <w:rPr>
          <w:b/>
          <w:sz w:val="24"/>
          <w:szCs w:val="24"/>
        </w:rPr>
        <w:t>IMIĘ I NAZWISKO:</w:t>
      </w:r>
      <w:r w:rsidRPr="00643EA9">
        <w:rPr>
          <w:sz w:val="24"/>
          <w:szCs w:val="24"/>
        </w:rPr>
        <w:t xml:space="preserve"> </w:t>
      </w:r>
      <w:r w:rsidR="00657B4D">
        <w:rPr>
          <w:sz w:val="24"/>
          <w:szCs w:val="24"/>
        </w:rPr>
        <w:t>Iwona Ozga</w:t>
      </w:r>
      <w:r w:rsidR="00643EA9" w:rsidRPr="00643EA9">
        <w:rPr>
          <w:sz w:val="24"/>
          <w:szCs w:val="24"/>
        </w:rPr>
        <w:t xml:space="preserve"> </w:t>
      </w:r>
      <w:r w:rsidRPr="00643EA9">
        <w:rPr>
          <w:sz w:val="24"/>
          <w:szCs w:val="24"/>
        </w:rPr>
        <w:t>………………………………….</w:t>
      </w:r>
    </w:p>
    <w:p w14:paraId="0C9333C8" w14:textId="77777777" w:rsidR="0004335C" w:rsidRPr="00A71878" w:rsidRDefault="0004335C" w:rsidP="0004335C">
      <w:pPr>
        <w:spacing w:line="360" w:lineRule="auto"/>
        <w:jc w:val="both"/>
        <w:rPr>
          <w:b/>
          <w:sz w:val="24"/>
          <w:szCs w:val="24"/>
          <w:highlight w:val="yellow"/>
        </w:rPr>
      </w:pPr>
    </w:p>
    <w:p w14:paraId="06363994" w14:textId="77777777" w:rsidR="0004335C" w:rsidRPr="00A71878" w:rsidRDefault="0004335C" w:rsidP="0004335C">
      <w:pPr>
        <w:spacing w:line="360" w:lineRule="auto"/>
        <w:jc w:val="both"/>
        <w:rPr>
          <w:b/>
          <w:sz w:val="24"/>
          <w:szCs w:val="24"/>
          <w:highlight w:val="yellow"/>
        </w:rPr>
      </w:pPr>
    </w:p>
    <w:p w14:paraId="694BA5E6" w14:textId="5DCB37A4" w:rsidR="0004335C" w:rsidRPr="0004335C" w:rsidRDefault="0004335C" w:rsidP="0004335C">
      <w:pPr>
        <w:spacing w:line="360" w:lineRule="auto"/>
        <w:jc w:val="both"/>
        <w:rPr>
          <w:sz w:val="24"/>
          <w:szCs w:val="24"/>
        </w:rPr>
      </w:pPr>
      <w:r w:rsidRPr="00643EA9">
        <w:rPr>
          <w:b/>
          <w:sz w:val="24"/>
          <w:szCs w:val="24"/>
        </w:rPr>
        <w:t>IMIĘ I NAZWISKO:</w:t>
      </w:r>
      <w:r w:rsidRPr="00643EA9">
        <w:rPr>
          <w:sz w:val="24"/>
          <w:szCs w:val="24"/>
        </w:rPr>
        <w:t xml:space="preserve"> </w:t>
      </w:r>
      <w:r w:rsidR="00EE6B55">
        <w:rPr>
          <w:sz w:val="24"/>
          <w:szCs w:val="24"/>
        </w:rPr>
        <w:t>Luiza Jurczenko</w:t>
      </w:r>
      <w:r w:rsidR="00B30F30">
        <w:rPr>
          <w:sz w:val="24"/>
          <w:szCs w:val="24"/>
        </w:rPr>
        <w:t xml:space="preserve"> </w:t>
      </w:r>
      <w:r w:rsidR="00643EA9" w:rsidRPr="00643EA9">
        <w:rPr>
          <w:sz w:val="24"/>
          <w:szCs w:val="24"/>
        </w:rPr>
        <w:t xml:space="preserve"> </w:t>
      </w:r>
      <w:r w:rsidRPr="00643EA9">
        <w:rPr>
          <w:sz w:val="24"/>
          <w:szCs w:val="24"/>
        </w:rPr>
        <w:t>………………………………….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04335C" w:rsidRPr="0004335C" w14:paraId="524C33D9" w14:textId="77777777" w:rsidTr="00EE25BD">
        <w:tc>
          <w:tcPr>
            <w:tcW w:w="3794" w:type="dxa"/>
            <w:shd w:val="clear" w:color="auto" w:fill="auto"/>
          </w:tcPr>
          <w:p w14:paraId="16285F2B" w14:textId="77777777" w:rsidR="0004335C" w:rsidRPr="0004335C" w:rsidRDefault="0004335C" w:rsidP="000433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auto"/>
          </w:tcPr>
          <w:p w14:paraId="25D7BCB4" w14:textId="77777777" w:rsidR="0004335C" w:rsidRPr="0004335C" w:rsidRDefault="0004335C" w:rsidP="0004335C">
            <w:pPr>
              <w:spacing w:line="360" w:lineRule="auto"/>
              <w:rPr>
                <w:b/>
                <w:sz w:val="2"/>
                <w:szCs w:val="2"/>
              </w:rPr>
            </w:pPr>
          </w:p>
          <w:p w14:paraId="606F1530" w14:textId="77777777" w:rsidR="0004335C" w:rsidRPr="0004335C" w:rsidRDefault="0004335C" w:rsidP="0004335C">
            <w:pPr>
              <w:spacing w:line="360" w:lineRule="auto"/>
              <w:jc w:val="center"/>
              <w:rPr>
                <w:b/>
                <w:sz w:val="2"/>
                <w:szCs w:val="2"/>
              </w:rPr>
            </w:pPr>
          </w:p>
          <w:p w14:paraId="208CBD70" w14:textId="77777777" w:rsidR="0004335C" w:rsidRPr="0004335C" w:rsidRDefault="0004335C" w:rsidP="000433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4335C">
              <w:rPr>
                <w:b/>
                <w:sz w:val="24"/>
                <w:szCs w:val="24"/>
              </w:rPr>
              <w:t>Kontrolowany/a:</w:t>
            </w:r>
          </w:p>
        </w:tc>
      </w:tr>
      <w:tr w:rsidR="0004335C" w:rsidRPr="0004335C" w14:paraId="53FC6E8D" w14:textId="77777777" w:rsidTr="00EE25BD">
        <w:tc>
          <w:tcPr>
            <w:tcW w:w="3794" w:type="dxa"/>
            <w:shd w:val="clear" w:color="auto" w:fill="auto"/>
          </w:tcPr>
          <w:p w14:paraId="506DF495" w14:textId="77777777" w:rsidR="0004335C" w:rsidRPr="0004335C" w:rsidRDefault="0004335C" w:rsidP="000433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auto"/>
          </w:tcPr>
          <w:p w14:paraId="254CCF6C" w14:textId="77777777" w:rsidR="0004335C" w:rsidRPr="0004335C" w:rsidRDefault="0004335C" w:rsidP="0004335C">
            <w:pPr>
              <w:spacing w:line="360" w:lineRule="auto"/>
              <w:rPr>
                <w:sz w:val="24"/>
                <w:szCs w:val="24"/>
              </w:rPr>
            </w:pPr>
          </w:p>
          <w:p w14:paraId="0EBE2D2A" w14:textId="77777777" w:rsidR="0004335C" w:rsidRPr="0004335C" w:rsidRDefault="0004335C" w:rsidP="0004335C">
            <w:pPr>
              <w:spacing w:line="360" w:lineRule="auto"/>
              <w:rPr>
                <w:sz w:val="32"/>
                <w:szCs w:val="32"/>
              </w:rPr>
            </w:pPr>
          </w:p>
          <w:p w14:paraId="30D77050" w14:textId="77777777" w:rsidR="0004335C" w:rsidRPr="0004335C" w:rsidRDefault="0004335C" w:rsidP="000433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4335C">
              <w:rPr>
                <w:sz w:val="24"/>
                <w:szCs w:val="24"/>
              </w:rPr>
              <w:t>…………………………………………</w:t>
            </w:r>
          </w:p>
        </w:tc>
      </w:tr>
    </w:tbl>
    <w:p w14:paraId="1629E7A0" w14:textId="77777777" w:rsidR="0004335C" w:rsidRPr="0004335C" w:rsidRDefault="0004335C" w:rsidP="0004335C">
      <w:pPr>
        <w:tabs>
          <w:tab w:val="left" w:pos="5691"/>
        </w:tabs>
        <w:spacing w:line="360" w:lineRule="auto"/>
        <w:rPr>
          <w:sz w:val="2"/>
          <w:szCs w:val="2"/>
        </w:rPr>
      </w:pPr>
    </w:p>
    <w:p w14:paraId="53CBF2A1" w14:textId="77777777" w:rsidR="00A416BF" w:rsidRPr="0091014D" w:rsidRDefault="00A416BF" w:rsidP="008D5208">
      <w:pPr>
        <w:spacing w:line="360" w:lineRule="auto"/>
        <w:ind w:left="-180"/>
        <w:jc w:val="center"/>
        <w:rPr>
          <w:b/>
          <w:sz w:val="24"/>
          <w:szCs w:val="24"/>
        </w:rPr>
      </w:pPr>
    </w:p>
    <w:p w14:paraId="631EBF0E" w14:textId="263475AA" w:rsidR="00B61DF7" w:rsidRPr="00A51AB0" w:rsidRDefault="00B61DF7" w:rsidP="008D5208">
      <w:pPr>
        <w:spacing w:line="360" w:lineRule="auto"/>
        <w:ind w:left="5664" w:firstLine="708"/>
        <w:jc w:val="both"/>
        <w:rPr>
          <w:sz w:val="24"/>
          <w:szCs w:val="24"/>
        </w:rPr>
      </w:pPr>
    </w:p>
    <w:sectPr w:rsidR="00B61DF7" w:rsidRPr="00A51AB0" w:rsidSect="00BE05E5">
      <w:headerReference w:type="default" r:id="rId9"/>
      <w:footerReference w:type="even" r:id="rId10"/>
      <w:footerReference w:type="default" r:id="rId11"/>
      <w:pgSz w:w="11906" w:h="16838"/>
      <w:pgMar w:top="1417" w:right="1417" w:bottom="993" w:left="1417" w:header="426" w:footer="4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F74F3" w14:textId="77777777" w:rsidR="004806DE" w:rsidRDefault="004806DE">
      <w:r>
        <w:separator/>
      </w:r>
    </w:p>
  </w:endnote>
  <w:endnote w:type="continuationSeparator" w:id="0">
    <w:p w14:paraId="145A55C9" w14:textId="77777777" w:rsidR="004806DE" w:rsidRDefault="0048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3624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C632804" w14:textId="224E10FD" w:rsidR="00B206D1" w:rsidRPr="0004335C" w:rsidRDefault="00B206D1" w:rsidP="002C48EC">
    <w:pPr>
      <w:ind w:left="-180"/>
      <w:jc w:val="right"/>
      <w:rPr>
        <w:b/>
      </w:rPr>
    </w:pPr>
    <w:r w:rsidRPr="0004335C">
      <w:rPr>
        <w:b/>
      </w:rPr>
      <w:t xml:space="preserve">Informacja </w:t>
    </w:r>
    <w:r w:rsidR="00E91C93" w:rsidRPr="0004335C">
      <w:rPr>
        <w:b/>
      </w:rPr>
      <w:t>p</w:t>
    </w:r>
    <w:r w:rsidRPr="0004335C">
      <w:rPr>
        <w:b/>
      </w:rPr>
      <w:t xml:space="preserve">okontrolna Nr </w:t>
    </w:r>
    <w:r w:rsidR="00EE6B55" w:rsidRPr="00EE6B55">
      <w:rPr>
        <w:b/>
      </w:rPr>
      <w:t>KC-I.432.422.</w:t>
    </w:r>
    <w:r w:rsidR="00E705AF">
      <w:rPr>
        <w:b/>
      </w:rPr>
      <w:t>3</w:t>
    </w:r>
    <w:r w:rsidR="00EE6B55" w:rsidRPr="00EE6B55">
      <w:rPr>
        <w:b/>
      </w:rPr>
      <w:t>.2021/IO-3</w:t>
    </w:r>
    <w:r w:rsidR="002C48EC">
      <w:rPr>
        <w:noProof/>
      </w:rPr>
      <w:drawing>
        <wp:inline distT="0" distB="0" distL="0" distR="0" wp14:anchorId="4266BE56" wp14:editId="5AB885FF">
          <wp:extent cx="1019175" cy="476250"/>
          <wp:effectExtent l="0" t="0" r="9525" b="0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518" cy="477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2833F" w14:textId="77777777" w:rsidR="004806DE" w:rsidRDefault="004806DE">
      <w:r>
        <w:separator/>
      </w:r>
    </w:p>
  </w:footnote>
  <w:footnote w:type="continuationSeparator" w:id="0">
    <w:p w14:paraId="1C1980D0" w14:textId="77777777" w:rsidR="004806DE" w:rsidRDefault="00480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C39C3" w14:textId="0081DC54" w:rsidR="00B206D1" w:rsidRDefault="00A17CCD">
    <w:pPr>
      <w:pStyle w:val="Nagwek"/>
    </w:pPr>
    <w:r>
      <w:rPr>
        <w:noProof/>
      </w:rPr>
      <w:drawing>
        <wp:inline distT="0" distB="0" distL="0" distR="0" wp14:anchorId="6B55CE8E" wp14:editId="4C4D88FF">
          <wp:extent cx="5760720" cy="420819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6DA"/>
    <w:multiLevelType w:val="hybridMultilevel"/>
    <w:tmpl w:val="B6904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C48AB"/>
    <w:multiLevelType w:val="hybridMultilevel"/>
    <w:tmpl w:val="BB286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0DDB2D4D"/>
    <w:multiLevelType w:val="hybridMultilevel"/>
    <w:tmpl w:val="135C1CB4"/>
    <w:lvl w:ilvl="0" w:tplc="79620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13CF2F64"/>
    <w:multiLevelType w:val="hybridMultilevel"/>
    <w:tmpl w:val="CD04C81C"/>
    <w:lvl w:ilvl="0" w:tplc="7B68E7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15953019"/>
    <w:multiLevelType w:val="hybridMultilevel"/>
    <w:tmpl w:val="37BA5C92"/>
    <w:lvl w:ilvl="0" w:tplc="C2B66A4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81045A9"/>
    <w:multiLevelType w:val="hybridMultilevel"/>
    <w:tmpl w:val="8E70EDC4"/>
    <w:lvl w:ilvl="0" w:tplc="8FDC727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A5028C0"/>
    <w:multiLevelType w:val="hybridMultilevel"/>
    <w:tmpl w:val="F7D68126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A9E45B0"/>
    <w:multiLevelType w:val="hybridMultilevel"/>
    <w:tmpl w:val="E7A086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01B51"/>
    <w:multiLevelType w:val="hybridMultilevel"/>
    <w:tmpl w:val="3036D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D746A"/>
    <w:multiLevelType w:val="hybridMultilevel"/>
    <w:tmpl w:val="4B30D232"/>
    <w:lvl w:ilvl="0" w:tplc="DCB6B0C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4CA1EF3"/>
    <w:multiLevelType w:val="hybridMultilevel"/>
    <w:tmpl w:val="8634E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5A6951"/>
    <w:multiLevelType w:val="hybridMultilevel"/>
    <w:tmpl w:val="4A6EC8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69038F"/>
    <w:multiLevelType w:val="hybridMultilevel"/>
    <w:tmpl w:val="1902E004"/>
    <w:lvl w:ilvl="0" w:tplc="A746BC58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2B2F576D"/>
    <w:multiLevelType w:val="hybridMultilevel"/>
    <w:tmpl w:val="79287FCE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CED35A5"/>
    <w:multiLevelType w:val="hybridMultilevel"/>
    <w:tmpl w:val="A70AB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4015A05"/>
    <w:multiLevelType w:val="hybridMultilevel"/>
    <w:tmpl w:val="C10A0DE4"/>
    <w:lvl w:ilvl="0" w:tplc="04150017">
      <w:start w:val="1"/>
      <w:numFmt w:val="lowerLetter"/>
      <w:lvlText w:val="%1)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1" w15:restartNumberingAfterBreak="0">
    <w:nsid w:val="34F267E1"/>
    <w:multiLevelType w:val="hybridMultilevel"/>
    <w:tmpl w:val="1BA299D0"/>
    <w:lvl w:ilvl="0" w:tplc="64601C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AA55ED"/>
    <w:multiLevelType w:val="hybridMultilevel"/>
    <w:tmpl w:val="023039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E35682"/>
    <w:multiLevelType w:val="hybridMultilevel"/>
    <w:tmpl w:val="5AC497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667E8A"/>
    <w:multiLevelType w:val="hybridMultilevel"/>
    <w:tmpl w:val="72E88F56"/>
    <w:lvl w:ilvl="0" w:tplc="71206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D34C7"/>
    <w:multiLevelType w:val="hybridMultilevel"/>
    <w:tmpl w:val="6B0C0BE2"/>
    <w:lvl w:ilvl="0" w:tplc="EEDAD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4AD93AAD"/>
    <w:multiLevelType w:val="hybridMultilevel"/>
    <w:tmpl w:val="B574B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89137C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36092"/>
    <w:multiLevelType w:val="hybridMultilevel"/>
    <w:tmpl w:val="7C16B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E661E8"/>
    <w:multiLevelType w:val="hybridMultilevel"/>
    <w:tmpl w:val="ED964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C66F1"/>
    <w:multiLevelType w:val="hybridMultilevel"/>
    <w:tmpl w:val="94B6AB8C"/>
    <w:lvl w:ilvl="0" w:tplc="930839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F324A66"/>
    <w:multiLevelType w:val="hybridMultilevel"/>
    <w:tmpl w:val="0D32A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39E02FE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A051C1B"/>
    <w:multiLevelType w:val="hybridMultilevel"/>
    <w:tmpl w:val="4016DD6C"/>
    <w:lvl w:ilvl="0" w:tplc="2E9805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A271A08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4B2006"/>
    <w:multiLevelType w:val="hybridMultilevel"/>
    <w:tmpl w:val="A1002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2332F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61132E2"/>
    <w:multiLevelType w:val="hybridMultilevel"/>
    <w:tmpl w:val="B2CA9F74"/>
    <w:lvl w:ilvl="0" w:tplc="9FC6F8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B430B9"/>
    <w:multiLevelType w:val="hybridMultilevel"/>
    <w:tmpl w:val="B574B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35"/>
  </w:num>
  <w:num w:numId="4">
    <w:abstractNumId w:val="14"/>
  </w:num>
  <w:num w:numId="5">
    <w:abstractNumId w:val="23"/>
  </w:num>
  <w:num w:numId="6">
    <w:abstractNumId w:val="42"/>
  </w:num>
  <w:num w:numId="7">
    <w:abstractNumId w:val="7"/>
  </w:num>
  <w:num w:numId="8">
    <w:abstractNumId w:val="37"/>
  </w:num>
  <w:num w:numId="9">
    <w:abstractNumId w:val="39"/>
  </w:num>
  <w:num w:numId="10">
    <w:abstractNumId w:val="25"/>
  </w:num>
  <w:num w:numId="11">
    <w:abstractNumId w:val="3"/>
  </w:num>
  <w:num w:numId="12">
    <w:abstractNumId w:val="33"/>
  </w:num>
  <w:num w:numId="13">
    <w:abstractNumId w:val="22"/>
  </w:num>
  <w:num w:numId="14">
    <w:abstractNumId w:val="24"/>
  </w:num>
  <w:num w:numId="15">
    <w:abstractNumId w:val="0"/>
  </w:num>
  <w:num w:numId="16">
    <w:abstractNumId w:val="10"/>
  </w:num>
  <w:num w:numId="17">
    <w:abstractNumId w:val="19"/>
  </w:num>
  <w:num w:numId="18">
    <w:abstractNumId w:val="21"/>
  </w:num>
  <w:num w:numId="19">
    <w:abstractNumId w:val="16"/>
  </w:num>
  <w:num w:numId="20">
    <w:abstractNumId w:val="12"/>
  </w:num>
  <w:num w:numId="21">
    <w:abstractNumId w:val="36"/>
  </w:num>
  <w:num w:numId="22">
    <w:abstractNumId w:val="40"/>
  </w:num>
  <w:num w:numId="23">
    <w:abstractNumId w:val="17"/>
  </w:num>
  <w:num w:numId="24">
    <w:abstractNumId w:val="9"/>
  </w:num>
  <w:num w:numId="25">
    <w:abstractNumId w:val="30"/>
  </w:num>
  <w:num w:numId="26">
    <w:abstractNumId w:val="38"/>
  </w:num>
  <w:num w:numId="27">
    <w:abstractNumId w:val="41"/>
  </w:num>
  <w:num w:numId="28">
    <w:abstractNumId w:val="15"/>
  </w:num>
  <w:num w:numId="29">
    <w:abstractNumId w:val="20"/>
  </w:num>
  <w:num w:numId="30">
    <w:abstractNumId w:val="18"/>
  </w:num>
  <w:num w:numId="31">
    <w:abstractNumId w:val="2"/>
  </w:num>
  <w:num w:numId="32">
    <w:abstractNumId w:val="4"/>
  </w:num>
  <w:num w:numId="33">
    <w:abstractNumId w:val="6"/>
  </w:num>
  <w:num w:numId="34">
    <w:abstractNumId w:val="34"/>
  </w:num>
  <w:num w:numId="35">
    <w:abstractNumId w:val="8"/>
  </w:num>
  <w:num w:numId="36">
    <w:abstractNumId w:val="1"/>
  </w:num>
  <w:num w:numId="37">
    <w:abstractNumId w:val="11"/>
  </w:num>
  <w:num w:numId="38">
    <w:abstractNumId w:val="43"/>
  </w:num>
  <w:num w:numId="39">
    <w:abstractNumId w:val="26"/>
  </w:num>
  <w:num w:numId="40">
    <w:abstractNumId w:val="29"/>
  </w:num>
  <w:num w:numId="41">
    <w:abstractNumId w:val="31"/>
  </w:num>
  <w:num w:numId="42">
    <w:abstractNumId w:val="5"/>
  </w:num>
  <w:num w:numId="43">
    <w:abstractNumId w:val="13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6B"/>
    <w:rsid w:val="000021E4"/>
    <w:rsid w:val="000050C5"/>
    <w:rsid w:val="000075EC"/>
    <w:rsid w:val="00016670"/>
    <w:rsid w:val="00020F2D"/>
    <w:rsid w:val="0002228E"/>
    <w:rsid w:val="00026FE5"/>
    <w:rsid w:val="00030AE8"/>
    <w:rsid w:val="000310A2"/>
    <w:rsid w:val="000348BE"/>
    <w:rsid w:val="000356F1"/>
    <w:rsid w:val="00040C46"/>
    <w:rsid w:val="0004335C"/>
    <w:rsid w:val="00045E4B"/>
    <w:rsid w:val="00045F83"/>
    <w:rsid w:val="00047624"/>
    <w:rsid w:val="00053B74"/>
    <w:rsid w:val="000612F8"/>
    <w:rsid w:val="00062D33"/>
    <w:rsid w:val="000725E2"/>
    <w:rsid w:val="00076974"/>
    <w:rsid w:val="000806A2"/>
    <w:rsid w:val="000837DD"/>
    <w:rsid w:val="00083BB5"/>
    <w:rsid w:val="00084934"/>
    <w:rsid w:val="00086568"/>
    <w:rsid w:val="000920C4"/>
    <w:rsid w:val="0009291A"/>
    <w:rsid w:val="00093B9B"/>
    <w:rsid w:val="00094A41"/>
    <w:rsid w:val="00095AD0"/>
    <w:rsid w:val="00095CE1"/>
    <w:rsid w:val="00096C44"/>
    <w:rsid w:val="0009726B"/>
    <w:rsid w:val="00097D4F"/>
    <w:rsid w:val="000A0D98"/>
    <w:rsid w:val="000A1252"/>
    <w:rsid w:val="000A29A0"/>
    <w:rsid w:val="000A52B3"/>
    <w:rsid w:val="000A5B6E"/>
    <w:rsid w:val="000A795C"/>
    <w:rsid w:val="000B12C8"/>
    <w:rsid w:val="000B1A99"/>
    <w:rsid w:val="000B570D"/>
    <w:rsid w:val="000B575C"/>
    <w:rsid w:val="000C187D"/>
    <w:rsid w:val="000C268C"/>
    <w:rsid w:val="000C4364"/>
    <w:rsid w:val="000D0334"/>
    <w:rsid w:val="000D226C"/>
    <w:rsid w:val="000E097A"/>
    <w:rsid w:val="000E5252"/>
    <w:rsid w:val="000E541E"/>
    <w:rsid w:val="000E565C"/>
    <w:rsid w:val="000E725B"/>
    <w:rsid w:val="000E7C65"/>
    <w:rsid w:val="000F043E"/>
    <w:rsid w:val="000F04A7"/>
    <w:rsid w:val="000F77EE"/>
    <w:rsid w:val="00100365"/>
    <w:rsid w:val="0010324F"/>
    <w:rsid w:val="00104A51"/>
    <w:rsid w:val="00106026"/>
    <w:rsid w:val="00113220"/>
    <w:rsid w:val="00116FB3"/>
    <w:rsid w:val="001233DA"/>
    <w:rsid w:val="0013535F"/>
    <w:rsid w:val="00136416"/>
    <w:rsid w:val="00142676"/>
    <w:rsid w:val="001447DE"/>
    <w:rsid w:val="00144BF1"/>
    <w:rsid w:val="001473D8"/>
    <w:rsid w:val="001548B3"/>
    <w:rsid w:val="0016022E"/>
    <w:rsid w:val="00162F3C"/>
    <w:rsid w:val="0016479D"/>
    <w:rsid w:val="0017104C"/>
    <w:rsid w:val="00176257"/>
    <w:rsid w:val="001765E4"/>
    <w:rsid w:val="00177B96"/>
    <w:rsid w:val="00184014"/>
    <w:rsid w:val="00185B4A"/>
    <w:rsid w:val="00191ACE"/>
    <w:rsid w:val="001954BF"/>
    <w:rsid w:val="001959F0"/>
    <w:rsid w:val="00197D45"/>
    <w:rsid w:val="001A2D03"/>
    <w:rsid w:val="001A3736"/>
    <w:rsid w:val="001A7DC0"/>
    <w:rsid w:val="001B18E9"/>
    <w:rsid w:val="001B1EF9"/>
    <w:rsid w:val="001B38CE"/>
    <w:rsid w:val="001B3C08"/>
    <w:rsid w:val="001B60CE"/>
    <w:rsid w:val="001C1E56"/>
    <w:rsid w:val="001C6990"/>
    <w:rsid w:val="001D14A6"/>
    <w:rsid w:val="001D1A65"/>
    <w:rsid w:val="001D2BB8"/>
    <w:rsid w:val="001E3F26"/>
    <w:rsid w:val="001F2E6B"/>
    <w:rsid w:val="001F7EA3"/>
    <w:rsid w:val="002058B1"/>
    <w:rsid w:val="00212BA0"/>
    <w:rsid w:val="00213BAD"/>
    <w:rsid w:val="0021492C"/>
    <w:rsid w:val="00220CAA"/>
    <w:rsid w:val="00221072"/>
    <w:rsid w:val="002221D5"/>
    <w:rsid w:val="00230988"/>
    <w:rsid w:val="0023251A"/>
    <w:rsid w:val="00232B08"/>
    <w:rsid w:val="0023382E"/>
    <w:rsid w:val="002404D1"/>
    <w:rsid w:val="00243A42"/>
    <w:rsid w:val="00252A67"/>
    <w:rsid w:val="00255E50"/>
    <w:rsid w:val="002574E3"/>
    <w:rsid w:val="00264491"/>
    <w:rsid w:val="00265D4E"/>
    <w:rsid w:val="00274044"/>
    <w:rsid w:val="00281813"/>
    <w:rsid w:val="0028328E"/>
    <w:rsid w:val="00295189"/>
    <w:rsid w:val="002976B9"/>
    <w:rsid w:val="002B2D67"/>
    <w:rsid w:val="002C32A3"/>
    <w:rsid w:val="002C48EC"/>
    <w:rsid w:val="002C4A31"/>
    <w:rsid w:val="002D4E23"/>
    <w:rsid w:val="002D6495"/>
    <w:rsid w:val="002E13DD"/>
    <w:rsid w:val="002E170E"/>
    <w:rsid w:val="002E5EF4"/>
    <w:rsid w:val="002E6A03"/>
    <w:rsid w:val="002E78CD"/>
    <w:rsid w:val="002F1286"/>
    <w:rsid w:val="002F1668"/>
    <w:rsid w:val="002F207F"/>
    <w:rsid w:val="00300C29"/>
    <w:rsid w:val="00302310"/>
    <w:rsid w:val="003055A2"/>
    <w:rsid w:val="0030617F"/>
    <w:rsid w:val="00307D80"/>
    <w:rsid w:val="003125A8"/>
    <w:rsid w:val="00313758"/>
    <w:rsid w:val="00314FE4"/>
    <w:rsid w:val="003154D4"/>
    <w:rsid w:val="0032343A"/>
    <w:rsid w:val="00331FB8"/>
    <w:rsid w:val="00334E8B"/>
    <w:rsid w:val="00336CC9"/>
    <w:rsid w:val="003372C8"/>
    <w:rsid w:val="0034162E"/>
    <w:rsid w:val="00344FA9"/>
    <w:rsid w:val="00345965"/>
    <w:rsid w:val="00345C76"/>
    <w:rsid w:val="0034601B"/>
    <w:rsid w:val="00352954"/>
    <w:rsid w:val="00353208"/>
    <w:rsid w:val="00353B2B"/>
    <w:rsid w:val="00354EC7"/>
    <w:rsid w:val="003551FF"/>
    <w:rsid w:val="00356C10"/>
    <w:rsid w:val="00357ED4"/>
    <w:rsid w:val="0036045B"/>
    <w:rsid w:val="00361C1D"/>
    <w:rsid w:val="003648ED"/>
    <w:rsid w:val="00372396"/>
    <w:rsid w:val="0037576D"/>
    <w:rsid w:val="00375F4B"/>
    <w:rsid w:val="00380848"/>
    <w:rsid w:val="0038124C"/>
    <w:rsid w:val="00382F21"/>
    <w:rsid w:val="00384069"/>
    <w:rsid w:val="003924B9"/>
    <w:rsid w:val="00394E15"/>
    <w:rsid w:val="003972EE"/>
    <w:rsid w:val="00397399"/>
    <w:rsid w:val="003B1D9F"/>
    <w:rsid w:val="003B3324"/>
    <w:rsid w:val="003B5ECE"/>
    <w:rsid w:val="003C3B5F"/>
    <w:rsid w:val="003C7BFD"/>
    <w:rsid w:val="003D284A"/>
    <w:rsid w:val="003D3257"/>
    <w:rsid w:val="003D430D"/>
    <w:rsid w:val="003D4E8B"/>
    <w:rsid w:val="003D69C8"/>
    <w:rsid w:val="003D7294"/>
    <w:rsid w:val="003E472A"/>
    <w:rsid w:val="003F372E"/>
    <w:rsid w:val="003F5E64"/>
    <w:rsid w:val="003F75A3"/>
    <w:rsid w:val="0040075D"/>
    <w:rsid w:val="00403FA5"/>
    <w:rsid w:val="00407D91"/>
    <w:rsid w:val="004104FF"/>
    <w:rsid w:val="00410572"/>
    <w:rsid w:val="00410964"/>
    <w:rsid w:val="00410D1C"/>
    <w:rsid w:val="00416E13"/>
    <w:rsid w:val="004255AE"/>
    <w:rsid w:val="00426719"/>
    <w:rsid w:val="00433863"/>
    <w:rsid w:val="004375B7"/>
    <w:rsid w:val="0044787A"/>
    <w:rsid w:val="0045029E"/>
    <w:rsid w:val="0045609E"/>
    <w:rsid w:val="004602B0"/>
    <w:rsid w:val="0046254B"/>
    <w:rsid w:val="00465782"/>
    <w:rsid w:val="00467097"/>
    <w:rsid w:val="0047248A"/>
    <w:rsid w:val="00473F4F"/>
    <w:rsid w:val="00474AEF"/>
    <w:rsid w:val="0047770C"/>
    <w:rsid w:val="00477FD6"/>
    <w:rsid w:val="004800E1"/>
    <w:rsid w:val="004806DE"/>
    <w:rsid w:val="00487CA0"/>
    <w:rsid w:val="00496299"/>
    <w:rsid w:val="004962A8"/>
    <w:rsid w:val="004A1771"/>
    <w:rsid w:val="004A512D"/>
    <w:rsid w:val="004A589B"/>
    <w:rsid w:val="004A6EEA"/>
    <w:rsid w:val="004B185C"/>
    <w:rsid w:val="004B508C"/>
    <w:rsid w:val="004B5249"/>
    <w:rsid w:val="004B5269"/>
    <w:rsid w:val="004D2832"/>
    <w:rsid w:val="004D4B5B"/>
    <w:rsid w:val="004D4DF0"/>
    <w:rsid w:val="004D7E90"/>
    <w:rsid w:val="004E12BC"/>
    <w:rsid w:val="004E5E13"/>
    <w:rsid w:val="004E7296"/>
    <w:rsid w:val="004E73BE"/>
    <w:rsid w:val="004F1F78"/>
    <w:rsid w:val="004F2539"/>
    <w:rsid w:val="004F448B"/>
    <w:rsid w:val="004F5970"/>
    <w:rsid w:val="004F688D"/>
    <w:rsid w:val="00507440"/>
    <w:rsid w:val="0051046A"/>
    <w:rsid w:val="0051079A"/>
    <w:rsid w:val="005154CF"/>
    <w:rsid w:val="00515865"/>
    <w:rsid w:val="00520E62"/>
    <w:rsid w:val="00524037"/>
    <w:rsid w:val="00525DF9"/>
    <w:rsid w:val="00527957"/>
    <w:rsid w:val="005304D4"/>
    <w:rsid w:val="00532140"/>
    <w:rsid w:val="0053481A"/>
    <w:rsid w:val="00536E29"/>
    <w:rsid w:val="0054176E"/>
    <w:rsid w:val="00541DF9"/>
    <w:rsid w:val="00542837"/>
    <w:rsid w:val="00542FFB"/>
    <w:rsid w:val="00547AE6"/>
    <w:rsid w:val="00552A9A"/>
    <w:rsid w:val="00574116"/>
    <w:rsid w:val="00574702"/>
    <w:rsid w:val="005753B8"/>
    <w:rsid w:val="00581184"/>
    <w:rsid w:val="005903AE"/>
    <w:rsid w:val="00591D4D"/>
    <w:rsid w:val="005A4C2E"/>
    <w:rsid w:val="005A5D50"/>
    <w:rsid w:val="005B18C6"/>
    <w:rsid w:val="005B243B"/>
    <w:rsid w:val="005B42E4"/>
    <w:rsid w:val="005B5000"/>
    <w:rsid w:val="005B6907"/>
    <w:rsid w:val="005B7CAF"/>
    <w:rsid w:val="005C4859"/>
    <w:rsid w:val="005C620E"/>
    <w:rsid w:val="005C7296"/>
    <w:rsid w:val="005C753E"/>
    <w:rsid w:val="005D03A2"/>
    <w:rsid w:val="005D05CF"/>
    <w:rsid w:val="005D20C4"/>
    <w:rsid w:val="005D5E09"/>
    <w:rsid w:val="005D79C1"/>
    <w:rsid w:val="005E0CC3"/>
    <w:rsid w:val="005E7200"/>
    <w:rsid w:val="005F00A3"/>
    <w:rsid w:val="006045A4"/>
    <w:rsid w:val="00605BC5"/>
    <w:rsid w:val="00613F85"/>
    <w:rsid w:val="00621F5E"/>
    <w:rsid w:val="00630D79"/>
    <w:rsid w:val="00631E65"/>
    <w:rsid w:val="00636245"/>
    <w:rsid w:val="00637A3A"/>
    <w:rsid w:val="0064247E"/>
    <w:rsid w:val="00643EA9"/>
    <w:rsid w:val="00650C9C"/>
    <w:rsid w:val="00651D44"/>
    <w:rsid w:val="0065260E"/>
    <w:rsid w:val="0065266C"/>
    <w:rsid w:val="00657B4D"/>
    <w:rsid w:val="00662092"/>
    <w:rsid w:val="00664B4B"/>
    <w:rsid w:val="00665982"/>
    <w:rsid w:val="00665FD3"/>
    <w:rsid w:val="00667640"/>
    <w:rsid w:val="00671885"/>
    <w:rsid w:val="00672ADC"/>
    <w:rsid w:val="00673F5C"/>
    <w:rsid w:val="00676360"/>
    <w:rsid w:val="006878A7"/>
    <w:rsid w:val="00694A1B"/>
    <w:rsid w:val="00694EBB"/>
    <w:rsid w:val="0069586B"/>
    <w:rsid w:val="00695AEC"/>
    <w:rsid w:val="006A77B9"/>
    <w:rsid w:val="006B3EC6"/>
    <w:rsid w:val="006B5750"/>
    <w:rsid w:val="006B69B6"/>
    <w:rsid w:val="006B6C73"/>
    <w:rsid w:val="006C2EC9"/>
    <w:rsid w:val="006C486A"/>
    <w:rsid w:val="006C6428"/>
    <w:rsid w:val="006C76A9"/>
    <w:rsid w:val="006C7C7C"/>
    <w:rsid w:val="006E02E6"/>
    <w:rsid w:val="006E5E50"/>
    <w:rsid w:val="006E5F5F"/>
    <w:rsid w:val="006E6E54"/>
    <w:rsid w:val="006F19A4"/>
    <w:rsid w:val="006F2509"/>
    <w:rsid w:val="006F57F6"/>
    <w:rsid w:val="006F6781"/>
    <w:rsid w:val="006F6B62"/>
    <w:rsid w:val="00702998"/>
    <w:rsid w:val="00706532"/>
    <w:rsid w:val="00707D6B"/>
    <w:rsid w:val="00710B22"/>
    <w:rsid w:val="00713D89"/>
    <w:rsid w:val="007143DB"/>
    <w:rsid w:val="00714402"/>
    <w:rsid w:val="00715C14"/>
    <w:rsid w:val="0071633B"/>
    <w:rsid w:val="00726D0D"/>
    <w:rsid w:val="00731750"/>
    <w:rsid w:val="00732642"/>
    <w:rsid w:val="00734ABC"/>
    <w:rsid w:val="0073610B"/>
    <w:rsid w:val="00744729"/>
    <w:rsid w:val="007458FB"/>
    <w:rsid w:val="00745F09"/>
    <w:rsid w:val="00747FC4"/>
    <w:rsid w:val="00750E27"/>
    <w:rsid w:val="00750F67"/>
    <w:rsid w:val="007536AC"/>
    <w:rsid w:val="007555F3"/>
    <w:rsid w:val="0076198A"/>
    <w:rsid w:val="007630B1"/>
    <w:rsid w:val="00764302"/>
    <w:rsid w:val="00765B57"/>
    <w:rsid w:val="007667FF"/>
    <w:rsid w:val="00766A88"/>
    <w:rsid w:val="00767B65"/>
    <w:rsid w:val="00771E19"/>
    <w:rsid w:val="00771E71"/>
    <w:rsid w:val="007734C6"/>
    <w:rsid w:val="00774BCC"/>
    <w:rsid w:val="0077539A"/>
    <w:rsid w:val="00776BC5"/>
    <w:rsid w:val="00777C0A"/>
    <w:rsid w:val="00780B43"/>
    <w:rsid w:val="007843F4"/>
    <w:rsid w:val="007869E1"/>
    <w:rsid w:val="0079132F"/>
    <w:rsid w:val="00791717"/>
    <w:rsid w:val="007920AF"/>
    <w:rsid w:val="007950B6"/>
    <w:rsid w:val="00797442"/>
    <w:rsid w:val="007A7EE6"/>
    <w:rsid w:val="007B350F"/>
    <w:rsid w:val="007B6DEE"/>
    <w:rsid w:val="007B78B1"/>
    <w:rsid w:val="007C0165"/>
    <w:rsid w:val="007D0E59"/>
    <w:rsid w:val="007D239B"/>
    <w:rsid w:val="007D5C35"/>
    <w:rsid w:val="007D7560"/>
    <w:rsid w:val="007E09BA"/>
    <w:rsid w:val="007E59C3"/>
    <w:rsid w:val="007E6401"/>
    <w:rsid w:val="007E6CB1"/>
    <w:rsid w:val="007E6D48"/>
    <w:rsid w:val="007F11CD"/>
    <w:rsid w:val="007F21F9"/>
    <w:rsid w:val="00801BD8"/>
    <w:rsid w:val="0080229A"/>
    <w:rsid w:val="00813F4F"/>
    <w:rsid w:val="008162E3"/>
    <w:rsid w:val="00817233"/>
    <w:rsid w:val="00817304"/>
    <w:rsid w:val="00821C55"/>
    <w:rsid w:val="00822A0A"/>
    <w:rsid w:val="008251D0"/>
    <w:rsid w:val="00826626"/>
    <w:rsid w:val="0082691F"/>
    <w:rsid w:val="00826AE6"/>
    <w:rsid w:val="00830276"/>
    <w:rsid w:val="00832C77"/>
    <w:rsid w:val="00834B05"/>
    <w:rsid w:val="008350DE"/>
    <w:rsid w:val="00837944"/>
    <w:rsid w:val="008419CC"/>
    <w:rsid w:val="008473FC"/>
    <w:rsid w:val="008478EC"/>
    <w:rsid w:val="00847B4D"/>
    <w:rsid w:val="008506FF"/>
    <w:rsid w:val="00856F00"/>
    <w:rsid w:val="00857300"/>
    <w:rsid w:val="00857D95"/>
    <w:rsid w:val="008607AC"/>
    <w:rsid w:val="008643D4"/>
    <w:rsid w:val="0086469B"/>
    <w:rsid w:val="00870011"/>
    <w:rsid w:val="0087366E"/>
    <w:rsid w:val="008778C0"/>
    <w:rsid w:val="00877D24"/>
    <w:rsid w:val="00884B89"/>
    <w:rsid w:val="00891506"/>
    <w:rsid w:val="00891519"/>
    <w:rsid w:val="00891A16"/>
    <w:rsid w:val="00893F70"/>
    <w:rsid w:val="008957B9"/>
    <w:rsid w:val="008A01ED"/>
    <w:rsid w:val="008A27B8"/>
    <w:rsid w:val="008A4914"/>
    <w:rsid w:val="008A66EB"/>
    <w:rsid w:val="008A6CD9"/>
    <w:rsid w:val="008B0F5D"/>
    <w:rsid w:val="008B5F1C"/>
    <w:rsid w:val="008C1007"/>
    <w:rsid w:val="008C1A53"/>
    <w:rsid w:val="008C26B2"/>
    <w:rsid w:val="008D5208"/>
    <w:rsid w:val="008E154A"/>
    <w:rsid w:val="008E35AD"/>
    <w:rsid w:val="008E7205"/>
    <w:rsid w:val="008F434B"/>
    <w:rsid w:val="008F4613"/>
    <w:rsid w:val="008F49E4"/>
    <w:rsid w:val="00902D48"/>
    <w:rsid w:val="00906FE0"/>
    <w:rsid w:val="00907BA7"/>
    <w:rsid w:val="0091014D"/>
    <w:rsid w:val="009115A2"/>
    <w:rsid w:val="00913A06"/>
    <w:rsid w:val="00913FD3"/>
    <w:rsid w:val="009164A5"/>
    <w:rsid w:val="00917B95"/>
    <w:rsid w:val="00920C38"/>
    <w:rsid w:val="0093205A"/>
    <w:rsid w:val="00932DF7"/>
    <w:rsid w:val="00932E6D"/>
    <w:rsid w:val="00935AE1"/>
    <w:rsid w:val="00945B50"/>
    <w:rsid w:val="0094645F"/>
    <w:rsid w:val="0095018A"/>
    <w:rsid w:val="00951D24"/>
    <w:rsid w:val="0095305E"/>
    <w:rsid w:val="0095438C"/>
    <w:rsid w:val="00956CF3"/>
    <w:rsid w:val="00957459"/>
    <w:rsid w:val="00957F44"/>
    <w:rsid w:val="0096186F"/>
    <w:rsid w:val="0096229B"/>
    <w:rsid w:val="00963622"/>
    <w:rsid w:val="009710ED"/>
    <w:rsid w:val="00971187"/>
    <w:rsid w:val="00971763"/>
    <w:rsid w:val="00974D6C"/>
    <w:rsid w:val="009845E2"/>
    <w:rsid w:val="009846E3"/>
    <w:rsid w:val="009864C0"/>
    <w:rsid w:val="00987BF9"/>
    <w:rsid w:val="009916D3"/>
    <w:rsid w:val="00995E62"/>
    <w:rsid w:val="00996FE6"/>
    <w:rsid w:val="009A239B"/>
    <w:rsid w:val="009A2587"/>
    <w:rsid w:val="009A4689"/>
    <w:rsid w:val="009A477F"/>
    <w:rsid w:val="009A7476"/>
    <w:rsid w:val="009B0788"/>
    <w:rsid w:val="009B47F5"/>
    <w:rsid w:val="009C1FB3"/>
    <w:rsid w:val="009C568C"/>
    <w:rsid w:val="009D6688"/>
    <w:rsid w:val="009D760B"/>
    <w:rsid w:val="009E5D5B"/>
    <w:rsid w:val="009E7FDF"/>
    <w:rsid w:val="009F3940"/>
    <w:rsid w:val="009F46B5"/>
    <w:rsid w:val="009F4B7E"/>
    <w:rsid w:val="009F4BD4"/>
    <w:rsid w:val="009F6B1E"/>
    <w:rsid w:val="00A03E70"/>
    <w:rsid w:val="00A04A01"/>
    <w:rsid w:val="00A04C15"/>
    <w:rsid w:val="00A0541C"/>
    <w:rsid w:val="00A0620F"/>
    <w:rsid w:val="00A15EF7"/>
    <w:rsid w:val="00A1793B"/>
    <w:rsid w:val="00A17AF8"/>
    <w:rsid w:val="00A17CCD"/>
    <w:rsid w:val="00A20C4D"/>
    <w:rsid w:val="00A22423"/>
    <w:rsid w:val="00A26A0A"/>
    <w:rsid w:val="00A3039B"/>
    <w:rsid w:val="00A31AE4"/>
    <w:rsid w:val="00A336ED"/>
    <w:rsid w:val="00A403BD"/>
    <w:rsid w:val="00A40C08"/>
    <w:rsid w:val="00A416BF"/>
    <w:rsid w:val="00A43803"/>
    <w:rsid w:val="00A44417"/>
    <w:rsid w:val="00A479B1"/>
    <w:rsid w:val="00A5042E"/>
    <w:rsid w:val="00A505E7"/>
    <w:rsid w:val="00A51AB0"/>
    <w:rsid w:val="00A55978"/>
    <w:rsid w:val="00A601CF"/>
    <w:rsid w:val="00A607BE"/>
    <w:rsid w:val="00A636DE"/>
    <w:rsid w:val="00A63ADC"/>
    <w:rsid w:val="00A71878"/>
    <w:rsid w:val="00A73F2B"/>
    <w:rsid w:val="00A768FB"/>
    <w:rsid w:val="00A77981"/>
    <w:rsid w:val="00A80FA4"/>
    <w:rsid w:val="00A814D0"/>
    <w:rsid w:val="00A82277"/>
    <w:rsid w:val="00A82385"/>
    <w:rsid w:val="00A8338C"/>
    <w:rsid w:val="00A837D8"/>
    <w:rsid w:val="00A84A6A"/>
    <w:rsid w:val="00A86FF6"/>
    <w:rsid w:val="00A87685"/>
    <w:rsid w:val="00A930E4"/>
    <w:rsid w:val="00A942CC"/>
    <w:rsid w:val="00A96F44"/>
    <w:rsid w:val="00AA1C41"/>
    <w:rsid w:val="00AA44AF"/>
    <w:rsid w:val="00AB3C65"/>
    <w:rsid w:val="00AC3162"/>
    <w:rsid w:val="00AC7345"/>
    <w:rsid w:val="00AD19BF"/>
    <w:rsid w:val="00AD3B9C"/>
    <w:rsid w:val="00AD4333"/>
    <w:rsid w:val="00AD5F2F"/>
    <w:rsid w:val="00AD6B5C"/>
    <w:rsid w:val="00AD74BB"/>
    <w:rsid w:val="00AE7FFD"/>
    <w:rsid w:val="00AF0E6E"/>
    <w:rsid w:val="00B02A2B"/>
    <w:rsid w:val="00B032FA"/>
    <w:rsid w:val="00B0352D"/>
    <w:rsid w:val="00B04350"/>
    <w:rsid w:val="00B06D8F"/>
    <w:rsid w:val="00B0796E"/>
    <w:rsid w:val="00B10101"/>
    <w:rsid w:val="00B13062"/>
    <w:rsid w:val="00B17E93"/>
    <w:rsid w:val="00B20258"/>
    <w:rsid w:val="00B206D1"/>
    <w:rsid w:val="00B22336"/>
    <w:rsid w:val="00B245AA"/>
    <w:rsid w:val="00B30F30"/>
    <w:rsid w:val="00B31B63"/>
    <w:rsid w:val="00B31FB9"/>
    <w:rsid w:val="00B32F1A"/>
    <w:rsid w:val="00B36901"/>
    <w:rsid w:val="00B441E6"/>
    <w:rsid w:val="00B50C6E"/>
    <w:rsid w:val="00B5620B"/>
    <w:rsid w:val="00B61DF7"/>
    <w:rsid w:val="00B6538A"/>
    <w:rsid w:val="00B70159"/>
    <w:rsid w:val="00B70FD1"/>
    <w:rsid w:val="00B74B42"/>
    <w:rsid w:val="00B75B88"/>
    <w:rsid w:val="00B76C73"/>
    <w:rsid w:val="00B814CA"/>
    <w:rsid w:val="00B81C28"/>
    <w:rsid w:val="00B870DE"/>
    <w:rsid w:val="00B87504"/>
    <w:rsid w:val="00B90119"/>
    <w:rsid w:val="00B92A16"/>
    <w:rsid w:val="00BA269E"/>
    <w:rsid w:val="00BA670D"/>
    <w:rsid w:val="00BA6DFF"/>
    <w:rsid w:val="00BB2CDD"/>
    <w:rsid w:val="00BB2D44"/>
    <w:rsid w:val="00BB3014"/>
    <w:rsid w:val="00BB3A35"/>
    <w:rsid w:val="00BB5C4B"/>
    <w:rsid w:val="00BC338B"/>
    <w:rsid w:val="00BD0154"/>
    <w:rsid w:val="00BD0D87"/>
    <w:rsid w:val="00BD1A89"/>
    <w:rsid w:val="00BD4585"/>
    <w:rsid w:val="00BE05E5"/>
    <w:rsid w:val="00BE42E1"/>
    <w:rsid w:val="00BE62DE"/>
    <w:rsid w:val="00BE697C"/>
    <w:rsid w:val="00BE72B3"/>
    <w:rsid w:val="00BF182F"/>
    <w:rsid w:val="00BF23EE"/>
    <w:rsid w:val="00BF2F3B"/>
    <w:rsid w:val="00BF3080"/>
    <w:rsid w:val="00BF4CF6"/>
    <w:rsid w:val="00BF63C4"/>
    <w:rsid w:val="00BF741E"/>
    <w:rsid w:val="00C02B3B"/>
    <w:rsid w:val="00C03CCA"/>
    <w:rsid w:val="00C03E36"/>
    <w:rsid w:val="00C047AC"/>
    <w:rsid w:val="00C05E39"/>
    <w:rsid w:val="00C0695E"/>
    <w:rsid w:val="00C1068B"/>
    <w:rsid w:val="00C10BE3"/>
    <w:rsid w:val="00C1193F"/>
    <w:rsid w:val="00C12D17"/>
    <w:rsid w:val="00C12F53"/>
    <w:rsid w:val="00C15CB3"/>
    <w:rsid w:val="00C2467C"/>
    <w:rsid w:val="00C25817"/>
    <w:rsid w:val="00C430D8"/>
    <w:rsid w:val="00C43659"/>
    <w:rsid w:val="00C45A1E"/>
    <w:rsid w:val="00C54526"/>
    <w:rsid w:val="00C5616B"/>
    <w:rsid w:val="00C60167"/>
    <w:rsid w:val="00C62E23"/>
    <w:rsid w:val="00C64D00"/>
    <w:rsid w:val="00C64E1F"/>
    <w:rsid w:val="00C64E36"/>
    <w:rsid w:val="00C65065"/>
    <w:rsid w:val="00C66A72"/>
    <w:rsid w:val="00C679D0"/>
    <w:rsid w:val="00C67F25"/>
    <w:rsid w:val="00C71C69"/>
    <w:rsid w:val="00C72608"/>
    <w:rsid w:val="00C74FF5"/>
    <w:rsid w:val="00C766C3"/>
    <w:rsid w:val="00C77127"/>
    <w:rsid w:val="00C82A2A"/>
    <w:rsid w:val="00C85D47"/>
    <w:rsid w:val="00C8696F"/>
    <w:rsid w:val="00C947E9"/>
    <w:rsid w:val="00C9771A"/>
    <w:rsid w:val="00CA2692"/>
    <w:rsid w:val="00CA4AF7"/>
    <w:rsid w:val="00CA4B1B"/>
    <w:rsid w:val="00CA70A7"/>
    <w:rsid w:val="00CB3D48"/>
    <w:rsid w:val="00CB6A54"/>
    <w:rsid w:val="00CB73F0"/>
    <w:rsid w:val="00CC09EC"/>
    <w:rsid w:val="00CC1106"/>
    <w:rsid w:val="00CC6868"/>
    <w:rsid w:val="00CD07C6"/>
    <w:rsid w:val="00CD1B47"/>
    <w:rsid w:val="00CE03A1"/>
    <w:rsid w:val="00CE0F95"/>
    <w:rsid w:val="00CE42F0"/>
    <w:rsid w:val="00CE54C4"/>
    <w:rsid w:val="00CE7D0C"/>
    <w:rsid w:val="00CF390C"/>
    <w:rsid w:val="00D00F60"/>
    <w:rsid w:val="00D04C27"/>
    <w:rsid w:val="00D05B83"/>
    <w:rsid w:val="00D109B4"/>
    <w:rsid w:val="00D13156"/>
    <w:rsid w:val="00D1655B"/>
    <w:rsid w:val="00D179CA"/>
    <w:rsid w:val="00D218E4"/>
    <w:rsid w:val="00D22EB7"/>
    <w:rsid w:val="00D33F9E"/>
    <w:rsid w:val="00D36AB8"/>
    <w:rsid w:val="00D41E0D"/>
    <w:rsid w:val="00D43074"/>
    <w:rsid w:val="00D44C05"/>
    <w:rsid w:val="00D4672E"/>
    <w:rsid w:val="00D47620"/>
    <w:rsid w:val="00D50852"/>
    <w:rsid w:val="00D54173"/>
    <w:rsid w:val="00D570B3"/>
    <w:rsid w:val="00D57CFB"/>
    <w:rsid w:val="00D621C7"/>
    <w:rsid w:val="00D63C28"/>
    <w:rsid w:val="00D74787"/>
    <w:rsid w:val="00D74A80"/>
    <w:rsid w:val="00D91528"/>
    <w:rsid w:val="00D9388F"/>
    <w:rsid w:val="00D97E36"/>
    <w:rsid w:val="00DA0B5A"/>
    <w:rsid w:val="00DA3179"/>
    <w:rsid w:val="00DA41EB"/>
    <w:rsid w:val="00DA471A"/>
    <w:rsid w:val="00DA56A3"/>
    <w:rsid w:val="00DB00EC"/>
    <w:rsid w:val="00DB385C"/>
    <w:rsid w:val="00DB58E2"/>
    <w:rsid w:val="00DB5C5A"/>
    <w:rsid w:val="00DC04AC"/>
    <w:rsid w:val="00DC15B8"/>
    <w:rsid w:val="00DC279E"/>
    <w:rsid w:val="00DC52C7"/>
    <w:rsid w:val="00DD0DA8"/>
    <w:rsid w:val="00DD3E7C"/>
    <w:rsid w:val="00DD74AA"/>
    <w:rsid w:val="00DE35F0"/>
    <w:rsid w:val="00DE5DA9"/>
    <w:rsid w:val="00DE60D5"/>
    <w:rsid w:val="00DE650D"/>
    <w:rsid w:val="00DF0D25"/>
    <w:rsid w:val="00DF2403"/>
    <w:rsid w:val="00DF7C2C"/>
    <w:rsid w:val="00E0084C"/>
    <w:rsid w:val="00E00E12"/>
    <w:rsid w:val="00E00F74"/>
    <w:rsid w:val="00E01133"/>
    <w:rsid w:val="00E141C1"/>
    <w:rsid w:val="00E14E8C"/>
    <w:rsid w:val="00E2122B"/>
    <w:rsid w:val="00E26F7B"/>
    <w:rsid w:val="00E36D3D"/>
    <w:rsid w:val="00E40D95"/>
    <w:rsid w:val="00E4301B"/>
    <w:rsid w:val="00E45825"/>
    <w:rsid w:val="00E47502"/>
    <w:rsid w:val="00E5560E"/>
    <w:rsid w:val="00E578BE"/>
    <w:rsid w:val="00E60397"/>
    <w:rsid w:val="00E649CD"/>
    <w:rsid w:val="00E705AF"/>
    <w:rsid w:val="00E71C86"/>
    <w:rsid w:val="00E7376A"/>
    <w:rsid w:val="00E74460"/>
    <w:rsid w:val="00E80983"/>
    <w:rsid w:val="00E813E5"/>
    <w:rsid w:val="00E8172F"/>
    <w:rsid w:val="00E86CD3"/>
    <w:rsid w:val="00E91C93"/>
    <w:rsid w:val="00E943BD"/>
    <w:rsid w:val="00E97562"/>
    <w:rsid w:val="00EA07EF"/>
    <w:rsid w:val="00EA78F8"/>
    <w:rsid w:val="00EB55A8"/>
    <w:rsid w:val="00EB63A8"/>
    <w:rsid w:val="00EC1598"/>
    <w:rsid w:val="00EC1696"/>
    <w:rsid w:val="00EC1D68"/>
    <w:rsid w:val="00EC7458"/>
    <w:rsid w:val="00ED00AE"/>
    <w:rsid w:val="00ED2527"/>
    <w:rsid w:val="00ED4E2F"/>
    <w:rsid w:val="00ED5568"/>
    <w:rsid w:val="00ED66B3"/>
    <w:rsid w:val="00ED6872"/>
    <w:rsid w:val="00EE05E8"/>
    <w:rsid w:val="00EE1065"/>
    <w:rsid w:val="00EE6B55"/>
    <w:rsid w:val="00EF2C81"/>
    <w:rsid w:val="00EF43D1"/>
    <w:rsid w:val="00F000EB"/>
    <w:rsid w:val="00F0421B"/>
    <w:rsid w:val="00F10A2E"/>
    <w:rsid w:val="00F123DF"/>
    <w:rsid w:val="00F14243"/>
    <w:rsid w:val="00F23503"/>
    <w:rsid w:val="00F26DA6"/>
    <w:rsid w:val="00F27EB1"/>
    <w:rsid w:val="00F27F67"/>
    <w:rsid w:val="00F3162F"/>
    <w:rsid w:val="00F32CF6"/>
    <w:rsid w:val="00F368CD"/>
    <w:rsid w:val="00F403F9"/>
    <w:rsid w:val="00F42CBB"/>
    <w:rsid w:val="00F44C48"/>
    <w:rsid w:val="00F45430"/>
    <w:rsid w:val="00F45BA4"/>
    <w:rsid w:val="00F5053C"/>
    <w:rsid w:val="00F52513"/>
    <w:rsid w:val="00F52F4C"/>
    <w:rsid w:val="00F54FEB"/>
    <w:rsid w:val="00F569AF"/>
    <w:rsid w:val="00F57685"/>
    <w:rsid w:val="00F57D61"/>
    <w:rsid w:val="00F57D82"/>
    <w:rsid w:val="00F62B84"/>
    <w:rsid w:val="00F62C16"/>
    <w:rsid w:val="00F63F82"/>
    <w:rsid w:val="00F64597"/>
    <w:rsid w:val="00F723DD"/>
    <w:rsid w:val="00F740FA"/>
    <w:rsid w:val="00F77BB0"/>
    <w:rsid w:val="00F801AC"/>
    <w:rsid w:val="00F828B3"/>
    <w:rsid w:val="00F85F7A"/>
    <w:rsid w:val="00F86C1A"/>
    <w:rsid w:val="00F87551"/>
    <w:rsid w:val="00F90D2C"/>
    <w:rsid w:val="00F92F32"/>
    <w:rsid w:val="00F968E2"/>
    <w:rsid w:val="00FA0B53"/>
    <w:rsid w:val="00FA0BBE"/>
    <w:rsid w:val="00FA22D5"/>
    <w:rsid w:val="00FA3513"/>
    <w:rsid w:val="00FA37A2"/>
    <w:rsid w:val="00FA397C"/>
    <w:rsid w:val="00FA3FAD"/>
    <w:rsid w:val="00FA46E0"/>
    <w:rsid w:val="00FC122C"/>
    <w:rsid w:val="00FC2128"/>
    <w:rsid w:val="00FC2A10"/>
    <w:rsid w:val="00FC4D0F"/>
    <w:rsid w:val="00FC6196"/>
    <w:rsid w:val="00FC6CB4"/>
    <w:rsid w:val="00FD0A9F"/>
    <w:rsid w:val="00FD2C1E"/>
    <w:rsid w:val="00FD33EB"/>
    <w:rsid w:val="00FD7B1A"/>
    <w:rsid w:val="00FE1786"/>
    <w:rsid w:val="00FE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5F4D6F"/>
  <w15:docId w15:val="{07DEC28C-7826-44C9-A055-63511774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character" w:customStyle="1" w:styleId="markedcontent">
    <w:name w:val="markedcontent"/>
    <w:basedOn w:val="Domylnaczcionkaakapitu"/>
    <w:rsid w:val="00380848"/>
  </w:style>
  <w:style w:type="paragraph" w:styleId="Tekstprzypisukocowego">
    <w:name w:val="endnote text"/>
    <w:basedOn w:val="Normalny"/>
    <w:link w:val="TekstprzypisukocowegoZnak"/>
    <w:rsid w:val="0076198A"/>
  </w:style>
  <w:style w:type="character" w:customStyle="1" w:styleId="TekstprzypisukocowegoZnak">
    <w:name w:val="Tekst przypisu końcowego Znak"/>
    <w:basedOn w:val="Domylnaczcionkaakapitu"/>
    <w:link w:val="Tekstprzypisukocowego"/>
    <w:rsid w:val="0076198A"/>
  </w:style>
  <w:style w:type="character" w:styleId="Odwoanieprzypisukocowego">
    <w:name w:val="endnote reference"/>
    <w:basedOn w:val="Domylnaczcionkaakapitu"/>
    <w:rsid w:val="007619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02810-D196-4CEB-B822-EB2B6135E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785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Kostrzewska, Dorota</cp:lastModifiedBy>
  <cp:revision>14</cp:revision>
  <cp:lastPrinted>2020-02-20T10:25:00Z</cp:lastPrinted>
  <dcterms:created xsi:type="dcterms:W3CDTF">2021-11-17T14:14:00Z</dcterms:created>
  <dcterms:modified xsi:type="dcterms:W3CDTF">2021-12-07T07:20:00Z</dcterms:modified>
</cp:coreProperties>
</file>