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1A167" w14:textId="7B3D5350" w:rsidR="00872606" w:rsidRDefault="00872606" w:rsidP="00833143">
      <w:pPr>
        <w:tabs>
          <w:tab w:val="left" w:pos="6334"/>
        </w:tabs>
        <w:spacing w:before="120" w:after="0" w:line="276" w:lineRule="auto"/>
        <w:rPr>
          <w:rFonts w:cstheme="minorHAnsi"/>
          <w:sz w:val="24"/>
          <w:szCs w:val="24"/>
        </w:rPr>
      </w:pPr>
      <w:r w:rsidRPr="0087260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72FCCD8" wp14:editId="5B2102F8">
            <wp:extent cx="5972810" cy="542325"/>
            <wp:effectExtent l="0" t="0" r="889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p-t\Desktop\logotyp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AC154" w14:textId="59CF6A20" w:rsidR="00DE3247" w:rsidRPr="008B4F07" w:rsidRDefault="002C0923" w:rsidP="00833143">
      <w:pPr>
        <w:tabs>
          <w:tab w:val="left" w:pos="6334"/>
        </w:tabs>
        <w:spacing w:before="120" w:after="0" w:line="276" w:lineRule="auto"/>
        <w:rPr>
          <w:rFonts w:cstheme="minorHAnsi"/>
        </w:rPr>
      </w:pPr>
      <w:r w:rsidRPr="002973F8">
        <w:rPr>
          <w:rFonts w:cstheme="minorHAnsi"/>
        </w:rPr>
        <w:t xml:space="preserve">Znak sprawy: </w:t>
      </w:r>
      <w:r w:rsidR="00CC2693">
        <w:t>DPI.272.</w:t>
      </w:r>
      <w:r w:rsidR="005D0B7E">
        <w:t>11</w:t>
      </w:r>
      <w:r w:rsidR="00CC2693">
        <w:t>.1</w:t>
      </w:r>
      <w:r w:rsidR="005D0B7E">
        <w:t>2</w:t>
      </w:r>
      <w:r w:rsidR="00CC2693">
        <w:t>.2021</w:t>
      </w:r>
    </w:p>
    <w:p w14:paraId="5BBC8908" w14:textId="1C7B9550" w:rsidR="00E7596C" w:rsidRPr="002973F8" w:rsidRDefault="00CC2693" w:rsidP="00DE3247">
      <w:pPr>
        <w:tabs>
          <w:tab w:val="left" w:pos="6334"/>
        </w:tabs>
        <w:spacing w:after="240" w:line="276" w:lineRule="auto"/>
        <w:jc w:val="right"/>
        <w:rPr>
          <w:rFonts w:cstheme="minorHAnsi"/>
        </w:rPr>
      </w:pPr>
      <w:r>
        <w:rPr>
          <w:rFonts w:cstheme="minorHAnsi"/>
        </w:rPr>
        <w:t>Chęciny</w:t>
      </w:r>
      <w:r w:rsidR="00E7596C" w:rsidRPr="002973F8">
        <w:rPr>
          <w:rFonts w:cstheme="minorHAnsi"/>
        </w:rPr>
        <w:t xml:space="preserve">, </w:t>
      </w:r>
      <w:r w:rsidR="009C4B1E">
        <w:rPr>
          <w:rFonts w:cstheme="minorHAnsi"/>
        </w:rPr>
        <w:t>14</w:t>
      </w:r>
      <w:r w:rsidR="009C3D1F">
        <w:rPr>
          <w:rFonts w:cstheme="minorHAnsi"/>
        </w:rPr>
        <w:t>.01</w:t>
      </w:r>
      <w:r w:rsidR="002F3C49" w:rsidRPr="002973F8">
        <w:rPr>
          <w:rFonts w:cstheme="minorHAnsi"/>
        </w:rPr>
        <w:t>.202</w:t>
      </w:r>
      <w:r w:rsidR="009C3D1F">
        <w:rPr>
          <w:rFonts w:cstheme="minorHAnsi"/>
        </w:rPr>
        <w:t>2</w:t>
      </w:r>
      <w:r w:rsidR="008078A5" w:rsidRPr="002973F8">
        <w:rPr>
          <w:rFonts w:cstheme="minorHAnsi"/>
        </w:rPr>
        <w:t>r.</w:t>
      </w:r>
    </w:p>
    <w:p w14:paraId="73834634" w14:textId="77777777" w:rsidR="00E7596C" w:rsidRPr="002973F8" w:rsidRDefault="00E7596C" w:rsidP="00DE3247">
      <w:pPr>
        <w:tabs>
          <w:tab w:val="left" w:pos="6334"/>
        </w:tabs>
        <w:spacing w:after="0" w:line="276" w:lineRule="auto"/>
        <w:rPr>
          <w:rFonts w:cstheme="minorHAnsi"/>
          <w:b/>
        </w:rPr>
      </w:pPr>
      <w:r w:rsidRPr="002973F8">
        <w:rPr>
          <w:rFonts w:cstheme="minorHAnsi"/>
          <w:b/>
        </w:rPr>
        <w:t>Do wszystkich zainteresowanych,</w:t>
      </w:r>
    </w:p>
    <w:p w14:paraId="0E292FCE" w14:textId="1063CD5D" w:rsidR="00E7596C" w:rsidRPr="002973F8" w:rsidRDefault="00E7596C" w:rsidP="00DE3247">
      <w:pPr>
        <w:tabs>
          <w:tab w:val="left" w:pos="6334"/>
        </w:tabs>
        <w:spacing w:after="240" w:line="276" w:lineRule="auto"/>
        <w:rPr>
          <w:rFonts w:cstheme="minorHAnsi"/>
          <w:b/>
        </w:rPr>
      </w:pPr>
      <w:r w:rsidRPr="002973F8">
        <w:rPr>
          <w:rFonts w:cstheme="minorHAnsi"/>
          <w:b/>
        </w:rPr>
        <w:t>którzy pobrali SWZ</w:t>
      </w:r>
    </w:p>
    <w:p w14:paraId="5D1BAF80" w14:textId="64507523" w:rsidR="00E7596C" w:rsidRPr="002973F8" w:rsidRDefault="00597CB4" w:rsidP="00E7596C">
      <w:pPr>
        <w:tabs>
          <w:tab w:val="left" w:pos="6334"/>
        </w:tabs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ZMIANA TREŚCI SWZ</w:t>
      </w:r>
      <w:r w:rsidR="008C7A64">
        <w:rPr>
          <w:rFonts w:cstheme="minorHAnsi"/>
          <w:b/>
        </w:rPr>
        <w:t xml:space="preserve"> nr </w:t>
      </w:r>
      <w:r w:rsidR="009C4B1E">
        <w:rPr>
          <w:rFonts w:cstheme="minorHAnsi"/>
          <w:b/>
        </w:rPr>
        <w:t>3</w:t>
      </w:r>
    </w:p>
    <w:p w14:paraId="3260788B" w14:textId="37B0BA87" w:rsidR="00EA3EDB" w:rsidRPr="002973F8" w:rsidRDefault="00EA3EDB" w:rsidP="00D11D8F">
      <w:pPr>
        <w:spacing w:after="120" w:line="276" w:lineRule="auto"/>
        <w:jc w:val="both"/>
        <w:rPr>
          <w:rFonts w:cstheme="minorHAnsi"/>
          <w:b/>
        </w:rPr>
      </w:pPr>
      <w:r w:rsidRPr="002973F8">
        <w:rPr>
          <w:rFonts w:cstheme="minorHAnsi"/>
          <w:b/>
        </w:rPr>
        <w:t>Dotyczy</w:t>
      </w:r>
      <w:r w:rsidR="00DE3247" w:rsidRPr="002973F8">
        <w:rPr>
          <w:rFonts w:cstheme="minorHAnsi"/>
          <w:b/>
        </w:rPr>
        <w:t>:</w:t>
      </w:r>
      <w:r w:rsidRPr="002973F8">
        <w:rPr>
          <w:rFonts w:cstheme="minorHAnsi"/>
          <w:b/>
        </w:rPr>
        <w:t xml:space="preserve"> przetarg nieograniczon</w:t>
      </w:r>
      <w:r w:rsidR="00DE3247" w:rsidRPr="002973F8">
        <w:rPr>
          <w:rFonts w:cstheme="minorHAnsi"/>
          <w:b/>
        </w:rPr>
        <w:t>y</w:t>
      </w:r>
      <w:r w:rsidRPr="002973F8">
        <w:rPr>
          <w:rFonts w:cstheme="minorHAnsi"/>
          <w:b/>
        </w:rPr>
        <w:t xml:space="preserve"> </w:t>
      </w:r>
      <w:r w:rsidR="00DE3247" w:rsidRPr="002973F8">
        <w:rPr>
          <w:rFonts w:cstheme="minorHAnsi"/>
          <w:b/>
        </w:rPr>
        <w:t xml:space="preserve">na </w:t>
      </w:r>
      <w:r w:rsidRPr="002973F8">
        <w:rPr>
          <w:rFonts w:cstheme="minorHAnsi"/>
          <w:b/>
        </w:rPr>
        <w:t>Dostaw</w:t>
      </w:r>
      <w:r w:rsidR="00DE3247" w:rsidRPr="002973F8">
        <w:rPr>
          <w:rFonts w:cstheme="minorHAnsi"/>
          <w:b/>
        </w:rPr>
        <w:t>ę</w:t>
      </w:r>
      <w:r w:rsidRPr="002973F8">
        <w:rPr>
          <w:rFonts w:cstheme="minorHAnsi"/>
          <w:b/>
        </w:rPr>
        <w:t xml:space="preserve"> </w:t>
      </w:r>
      <w:r w:rsidR="002C0923" w:rsidRPr="002973F8">
        <w:rPr>
          <w:rFonts w:cstheme="minorHAnsi"/>
          <w:b/>
        </w:rPr>
        <w:t xml:space="preserve">i wdrożenie infrastruktury </w:t>
      </w:r>
      <w:r w:rsidR="00CC2693">
        <w:rPr>
          <w:rFonts w:cstheme="minorHAnsi"/>
          <w:b/>
        </w:rPr>
        <w:t>sprzętowej oraz oprogramowania dla medycznego systemu informatycznego (MSI)</w:t>
      </w:r>
      <w:r w:rsidR="005D0B7E">
        <w:rPr>
          <w:rFonts w:cstheme="minorHAnsi"/>
          <w:b/>
        </w:rPr>
        <w:t xml:space="preserve"> i dedykowanego oprogramowania NGS</w:t>
      </w:r>
      <w:r w:rsidR="00E54883">
        <w:rPr>
          <w:rFonts w:cstheme="minorHAnsi"/>
          <w:b/>
        </w:rPr>
        <w:t>.</w:t>
      </w:r>
    </w:p>
    <w:p w14:paraId="44D37F2A" w14:textId="26237DA9" w:rsidR="00EA3EDB" w:rsidRDefault="00E7596C" w:rsidP="00CE68D0">
      <w:pPr>
        <w:spacing w:before="360" w:after="120" w:line="276" w:lineRule="auto"/>
        <w:ind w:firstLine="431"/>
        <w:jc w:val="both"/>
        <w:rPr>
          <w:rFonts w:cstheme="minorHAnsi"/>
        </w:rPr>
      </w:pPr>
      <w:r w:rsidRPr="002973F8">
        <w:rPr>
          <w:rFonts w:cstheme="minorHAnsi"/>
          <w:b/>
        </w:rPr>
        <w:t xml:space="preserve">Zamawiający </w:t>
      </w:r>
      <w:r w:rsidRPr="002973F8">
        <w:rPr>
          <w:rFonts w:cstheme="minorHAnsi"/>
        </w:rPr>
        <w:t xml:space="preserve">– </w:t>
      </w:r>
      <w:r w:rsidR="00CC2693">
        <w:rPr>
          <w:rFonts w:cstheme="minorHAnsi"/>
        </w:rPr>
        <w:t>Regionalne Centrum Naukowo</w:t>
      </w:r>
      <w:r w:rsidR="00597CB4">
        <w:rPr>
          <w:rFonts w:cstheme="minorHAnsi"/>
        </w:rPr>
        <w:t>-</w:t>
      </w:r>
      <w:r w:rsidR="00CC2693">
        <w:rPr>
          <w:rFonts w:cstheme="minorHAnsi"/>
        </w:rPr>
        <w:t>Technologiczne</w:t>
      </w:r>
      <w:r w:rsidRPr="005C44BE">
        <w:rPr>
          <w:rFonts w:cstheme="minorHAnsi"/>
        </w:rPr>
        <w:t xml:space="preserve">, </w:t>
      </w:r>
      <w:r w:rsidR="00A0253A" w:rsidRPr="00886286">
        <w:rPr>
          <w:rFonts w:cstheme="minorHAnsi"/>
        </w:rPr>
        <w:t xml:space="preserve">działając na podstawie art. </w:t>
      </w:r>
      <w:r w:rsidR="00886E44">
        <w:rPr>
          <w:rFonts w:cstheme="minorHAnsi"/>
        </w:rPr>
        <w:t>137</w:t>
      </w:r>
      <w:r w:rsidR="00A0253A" w:rsidRPr="00886286">
        <w:rPr>
          <w:rFonts w:cstheme="minorHAnsi"/>
        </w:rPr>
        <w:t xml:space="preserve"> ust. </w:t>
      </w:r>
      <w:r w:rsidR="00E54883" w:rsidRPr="00886286">
        <w:rPr>
          <w:rFonts w:cstheme="minorHAnsi"/>
        </w:rPr>
        <w:t>1</w:t>
      </w:r>
      <w:r w:rsidR="00A0253A" w:rsidRPr="00886286">
        <w:rPr>
          <w:rFonts w:cstheme="minorHAnsi"/>
        </w:rPr>
        <w:t xml:space="preserve"> ustawy </w:t>
      </w:r>
      <w:r w:rsidR="00E54883" w:rsidRPr="00886286">
        <w:rPr>
          <w:rFonts w:cstheme="minorHAnsi"/>
        </w:rPr>
        <w:t xml:space="preserve">z 11 września 2019 r. </w:t>
      </w:r>
      <w:r w:rsidR="00A0253A" w:rsidRPr="00886286">
        <w:rPr>
          <w:rFonts w:cstheme="minorHAnsi"/>
        </w:rPr>
        <w:t>Prawo zamówień publicznych (t.j. Dz. U. z 20</w:t>
      </w:r>
      <w:r w:rsidR="005D0B7E">
        <w:rPr>
          <w:rFonts w:cstheme="minorHAnsi"/>
        </w:rPr>
        <w:t>21</w:t>
      </w:r>
      <w:r w:rsidR="00A0253A" w:rsidRPr="00886286">
        <w:rPr>
          <w:rFonts w:cstheme="minorHAnsi"/>
        </w:rPr>
        <w:t xml:space="preserve"> poz. </w:t>
      </w:r>
      <w:r w:rsidR="005D0B7E">
        <w:rPr>
          <w:rFonts w:cstheme="minorHAnsi"/>
        </w:rPr>
        <w:t>1129</w:t>
      </w:r>
      <w:r w:rsidR="00393226" w:rsidRPr="00886286">
        <w:rPr>
          <w:rFonts w:cstheme="minorHAnsi"/>
        </w:rPr>
        <w:t xml:space="preserve"> ze zm.</w:t>
      </w:r>
      <w:r w:rsidR="00A0253A" w:rsidRPr="00886286">
        <w:rPr>
          <w:rFonts w:cstheme="minorHAnsi"/>
        </w:rPr>
        <w:t>)</w:t>
      </w:r>
      <w:r w:rsidR="00A0253A" w:rsidRPr="005C44BE">
        <w:rPr>
          <w:rFonts w:cstheme="minorHAnsi"/>
        </w:rPr>
        <w:t xml:space="preserve"> dokonuje zmiany treści SWZ</w:t>
      </w:r>
      <w:r w:rsidR="00A22BCB">
        <w:rPr>
          <w:rFonts w:cstheme="minorHAnsi"/>
        </w:rPr>
        <w:t>:</w:t>
      </w:r>
    </w:p>
    <w:p w14:paraId="7D828B94" w14:textId="459B0A8A" w:rsidR="00A22BCB" w:rsidRDefault="005D0B7E" w:rsidP="00CE68D0">
      <w:pPr>
        <w:spacing w:before="360" w:after="120" w:line="276" w:lineRule="auto"/>
        <w:ind w:firstLine="431"/>
        <w:jc w:val="both"/>
        <w:rPr>
          <w:rFonts w:cstheme="minorHAnsi"/>
        </w:rPr>
      </w:pPr>
      <w:r>
        <w:rPr>
          <w:rFonts w:cstheme="minorHAnsi"/>
        </w:rPr>
        <w:t xml:space="preserve">1/ w rozdziale </w:t>
      </w:r>
      <w:r w:rsidR="00A22BCB">
        <w:rPr>
          <w:rFonts w:cstheme="minorHAnsi"/>
        </w:rPr>
        <w:t>X</w:t>
      </w:r>
      <w:r>
        <w:rPr>
          <w:rFonts w:cstheme="minorHAnsi"/>
        </w:rPr>
        <w:t>I</w:t>
      </w:r>
      <w:r w:rsidR="00A22BCB">
        <w:rPr>
          <w:rFonts w:cstheme="minorHAnsi"/>
        </w:rPr>
        <w:t xml:space="preserve"> ust. 1, który otrzymuje brzmienie:</w:t>
      </w:r>
      <w:bookmarkStart w:id="0" w:name="_GoBack"/>
      <w:bookmarkEnd w:id="0"/>
    </w:p>
    <w:p w14:paraId="142800C9" w14:textId="4CD0019A" w:rsidR="00A22BCB" w:rsidRDefault="00A22BCB" w:rsidP="00A22BCB">
      <w:pPr>
        <w:tabs>
          <w:tab w:val="left" w:pos="426"/>
        </w:tabs>
        <w:spacing w:after="120" w:line="276" w:lineRule="auto"/>
        <w:ind w:left="425"/>
        <w:jc w:val="both"/>
        <w:rPr>
          <w:sz w:val="24"/>
          <w:szCs w:val="24"/>
        </w:rPr>
      </w:pPr>
      <w:r>
        <w:rPr>
          <w:rFonts w:cstheme="minorHAnsi"/>
        </w:rPr>
        <w:t>„</w:t>
      </w:r>
      <w:r w:rsidRPr="00F55EBC">
        <w:rPr>
          <w:sz w:val="24"/>
          <w:szCs w:val="24"/>
        </w:rPr>
        <w:t xml:space="preserve">Wykonawca pozostaje związany ofertą </w:t>
      </w:r>
      <w:r w:rsidRPr="00B33D98">
        <w:rPr>
          <w:sz w:val="24"/>
          <w:szCs w:val="24"/>
        </w:rPr>
        <w:t xml:space="preserve">do dnia </w:t>
      </w:r>
      <w:r w:rsidR="009C4B1E">
        <w:rPr>
          <w:b/>
          <w:bCs/>
          <w:sz w:val="24"/>
          <w:szCs w:val="24"/>
        </w:rPr>
        <w:t>01</w:t>
      </w:r>
      <w:r w:rsidR="005D0B7E">
        <w:rPr>
          <w:b/>
          <w:bCs/>
          <w:sz w:val="24"/>
          <w:szCs w:val="24"/>
        </w:rPr>
        <w:t>.0</w:t>
      </w:r>
      <w:r w:rsidR="009C4B1E">
        <w:rPr>
          <w:b/>
          <w:bCs/>
          <w:sz w:val="24"/>
          <w:szCs w:val="24"/>
        </w:rPr>
        <w:t>5</w:t>
      </w:r>
      <w:r w:rsidRPr="00A22BCB">
        <w:rPr>
          <w:b/>
          <w:bCs/>
          <w:sz w:val="24"/>
          <w:szCs w:val="24"/>
        </w:rPr>
        <w:t>.202</w:t>
      </w:r>
      <w:r w:rsidR="005D0B7E">
        <w:rPr>
          <w:b/>
          <w:bCs/>
          <w:sz w:val="24"/>
          <w:szCs w:val="24"/>
        </w:rPr>
        <w:t>2</w:t>
      </w:r>
      <w:r w:rsidRPr="00A22BCB">
        <w:rPr>
          <w:b/>
          <w:bCs/>
          <w:sz w:val="24"/>
          <w:szCs w:val="24"/>
        </w:rPr>
        <w:t xml:space="preserve"> r</w:t>
      </w:r>
      <w:r>
        <w:rPr>
          <w:sz w:val="24"/>
          <w:szCs w:val="24"/>
        </w:rPr>
        <w:t>.”</w:t>
      </w:r>
    </w:p>
    <w:p w14:paraId="6519EE3A" w14:textId="7D702C09" w:rsidR="00A22BCB" w:rsidRPr="00105EE8" w:rsidRDefault="00A22BCB" w:rsidP="00A22BCB">
      <w:pPr>
        <w:tabs>
          <w:tab w:val="left" w:pos="426"/>
        </w:tabs>
        <w:spacing w:after="120" w:line="276" w:lineRule="auto"/>
        <w:ind w:left="425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2/ w rozdziale XIII ust. 1,</w:t>
      </w:r>
      <w:r w:rsidRPr="00A22BCB">
        <w:rPr>
          <w:rFonts w:cstheme="minorHAnsi"/>
        </w:rPr>
        <w:t xml:space="preserve"> </w:t>
      </w:r>
      <w:r>
        <w:rPr>
          <w:rFonts w:cstheme="minorHAnsi"/>
        </w:rPr>
        <w:t>który otrzymuje brzmienie:</w:t>
      </w:r>
    </w:p>
    <w:p w14:paraId="73576377" w14:textId="6CA1A51C" w:rsidR="00A22BCB" w:rsidRDefault="00A22BCB" w:rsidP="00A22BCB">
      <w:pPr>
        <w:tabs>
          <w:tab w:val="left" w:pos="426"/>
        </w:tabs>
        <w:suppressAutoHyphens/>
        <w:spacing w:after="120" w:line="276" w:lineRule="auto"/>
        <w:ind w:left="425" w:right="3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„Termin składania ofert upływa </w:t>
      </w:r>
      <w:r>
        <w:rPr>
          <w:rFonts w:cs="Calibri"/>
          <w:b/>
          <w:bCs/>
          <w:sz w:val="24"/>
          <w:szCs w:val="24"/>
        </w:rPr>
        <w:t xml:space="preserve">w dniu </w:t>
      </w:r>
      <w:r w:rsidR="005D0B7E">
        <w:rPr>
          <w:rFonts w:cs="Calibri"/>
          <w:b/>
          <w:bCs/>
          <w:sz w:val="24"/>
          <w:szCs w:val="24"/>
        </w:rPr>
        <w:t>01.</w:t>
      </w:r>
      <w:r w:rsidR="009C4B1E">
        <w:rPr>
          <w:rFonts w:cs="Calibri"/>
          <w:b/>
          <w:bCs/>
          <w:sz w:val="24"/>
          <w:szCs w:val="24"/>
        </w:rPr>
        <w:t>02.</w:t>
      </w:r>
      <w:r w:rsidR="005D0B7E">
        <w:rPr>
          <w:rFonts w:cs="Calibri"/>
          <w:b/>
          <w:bCs/>
          <w:sz w:val="24"/>
          <w:szCs w:val="24"/>
        </w:rPr>
        <w:t>2022</w:t>
      </w:r>
      <w:r>
        <w:rPr>
          <w:rFonts w:cs="Calibri"/>
          <w:b/>
          <w:bCs/>
          <w:sz w:val="24"/>
          <w:szCs w:val="24"/>
        </w:rPr>
        <w:t xml:space="preserve"> roku, o godz. 10</w:t>
      </w:r>
      <w:r>
        <w:rPr>
          <w:rFonts w:cs="Calibri"/>
          <w:b/>
          <w:bCs/>
          <w:sz w:val="24"/>
          <w:szCs w:val="24"/>
          <w:vertAlign w:val="superscript"/>
        </w:rPr>
        <w:t>00</w:t>
      </w:r>
      <w:r>
        <w:rPr>
          <w:rFonts w:cs="Calibri"/>
          <w:sz w:val="24"/>
          <w:szCs w:val="24"/>
        </w:rPr>
        <w:t>.”</w:t>
      </w:r>
    </w:p>
    <w:p w14:paraId="54C97275" w14:textId="339263D7" w:rsidR="00A22BCB" w:rsidRDefault="00A22BCB" w:rsidP="00A22BCB">
      <w:pPr>
        <w:tabs>
          <w:tab w:val="left" w:pos="426"/>
        </w:tabs>
        <w:suppressAutoHyphens/>
        <w:spacing w:after="120" w:line="276" w:lineRule="auto"/>
        <w:ind w:left="425" w:right="34"/>
        <w:jc w:val="both"/>
        <w:rPr>
          <w:rFonts w:cstheme="minorHAnsi"/>
        </w:rPr>
      </w:pPr>
      <w:r>
        <w:rPr>
          <w:rFonts w:cs="Calibri"/>
          <w:sz w:val="24"/>
          <w:szCs w:val="24"/>
        </w:rPr>
        <w:t>3/ w rozdziale XIII ust. 4,</w:t>
      </w:r>
      <w:r w:rsidRPr="00A22BCB">
        <w:rPr>
          <w:rFonts w:cstheme="minorHAnsi"/>
        </w:rPr>
        <w:t xml:space="preserve"> </w:t>
      </w:r>
      <w:r>
        <w:rPr>
          <w:rFonts w:cstheme="minorHAnsi"/>
        </w:rPr>
        <w:t>który otrzymuje brzmienie:</w:t>
      </w:r>
    </w:p>
    <w:p w14:paraId="55E1DD81" w14:textId="1C7B120C" w:rsidR="00A22BCB" w:rsidRPr="00F55EBC" w:rsidRDefault="00A22BCB" w:rsidP="00B37FEB">
      <w:pPr>
        <w:tabs>
          <w:tab w:val="left" w:pos="426"/>
        </w:tabs>
        <w:suppressAutoHyphens/>
        <w:spacing w:after="480" w:line="276" w:lineRule="auto"/>
        <w:ind w:left="425" w:right="34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F55EBC">
        <w:rPr>
          <w:sz w:val="24"/>
          <w:szCs w:val="24"/>
        </w:rPr>
        <w:t xml:space="preserve">Otwarcie ofert nastąpi </w:t>
      </w:r>
      <w:r w:rsidRPr="00F55EBC">
        <w:rPr>
          <w:b/>
          <w:bCs/>
          <w:sz w:val="24"/>
          <w:szCs w:val="24"/>
        </w:rPr>
        <w:t>w dniu</w:t>
      </w:r>
      <w:r w:rsidRPr="00F55EBC">
        <w:rPr>
          <w:sz w:val="24"/>
          <w:szCs w:val="24"/>
        </w:rPr>
        <w:t xml:space="preserve"> </w:t>
      </w:r>
      <w:r w:rsidR="005D0B7E">
        <w:rPr>
          <w:rFonts w:cs="Calibri"/>
          <w:b/>
          <w:bCs/>
          <w:sz w:val="24"/>
          <w:szCs w:val="24"/>
        </w:rPr>
        <w:t>01.</w:t>
      </w:r>
      <w:r w:rsidR="009C4B1E">
        <w:rPr>
          <w:rFonts w:cs="Calibri"/>
          <w:b/>
          <w:bCs/>
          <w:sz w:val="24"/>
          <w:szCs w:val="24"/>
        </w:rPr>
        <w:t>02.</w:t>
      </w:r>
      <w:r w:rsidR="005D0B7E">
        <w:rPr>
          <w:rFonts w:cs="Calibri"/>
          <w:b/>
          <w:bCs/>
          <w:sz w:val="24"/>
          <w:szCs w:val="24"/>
        </w:rPr>
        <w:t>2022</w:t>
      </w:r>
      <w:r w:rsidRPr="00F55EBC">
        <w:rPr>
          <w:rFonts w:cs="Calibri"/>
          <w:b/>
          <w:bCs/>
          <w:sz w:val="24"/>
          <w:szCs w:val="24"/>
        </w:rPr>
        <w:t xml:space="preserve"> roku</w:t>
      </w:r>
      <w:r w:rsidRPr="00F55EBC">
        <w:rPr>
          <w:sz w:val="24"/>
          <w:szCs w:val="24"/>
        </w:rPr>
        <w:t xml:space="preserve">, </w:t>
      </w:r>
      <w:r w:rsidRPr="00F55EBC">
        <w:rPr>
          <w:rFonts w:cs="Calibri"/>
          <w:b/>
          <w:bCs/>
          <w:sz w:val="24"/>
          <w:szCs w:val="24"/>
        </w:rPr>
        <w:t xml:space="preserve">o godz. </w:t>
      </w:r>
      <w:r>
        <w:rPr>
          <w:rFonts w:cs="Calibri"/>
          <w:b/>
          <w:bCs/>
          <w:sz w:val="24"/>
          <w:szCs w:val="24"/>
        </w:rPr>
        <w:t>10</w:t>
      </w:r>
      <w:r>
        <w:rPr>
          <w:rFonts w:cs="Calibri"/>
          <w:b/>
          <w:bCs/>
          <w:sz w:val="24"/>
          <w:szCs w:val="24"/>
          <w:vertAlign w:val="superscript"/>
        </w:rPr>
        <w:t>3</w:t>
      </w:r>
      <w:r w:rsidRPr="00F55EBC">
        <w:rPr>
          <w:rFonts w:cs="Calibri"/>
          <w:b/>
          <w:bCs/>
          <w:sz w:val="24"/>
          <w:szCs w:val="24"/>
          <w:vertAlign w:val="superscript"/>
        </w:rPr>
        <w:t>0</w:t>
      </w:r>
      <w:r w:rsidRPr="00F55EBC">
        <w:rPr>
          <w:rFonts w:cs="Calibri"/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6D0B96A3" w14:textId="3A77C1A2" w:rsidR="00595F2E" w:rsidRPr="00597CB4" w:rsidRDefault="00F77654" w:rsidP="00597CB4">
      <w:pPr>
        <w:spacing w:before="120" w:after="120" w:line="257" w:lineRule="auto"/>
        <w:jc w:val="both"/>
        <w:rPr>
          <w:rFonts w:cstheme="minorHAnsi"/>
          <w:bCs/>
        </w:rPr>
      </w:pPr>
      <w:r w:rsidRPr="00597CB4">
        <w:rPr>
          <w:rFonts w:cstheme="minorHAnsi"/>
          <w:bCs/>
        </w:rPr>
        <w:t xml:space="preserve">Pozostałe zapisy pozostają bez zmian. </w:t>
      </w:r>
      <w:r w:rsidR="00833143" w:rsidRPr="00597CB4">
        <w:rPr>
          <w:rFonts w:cstheme="minorHAnsi"/>
          <w:bCs/>
        </w:rPr>
        <w:t xml:space="preserve">Powyższe </w:t>
      </w:r>
      <w:r w:rsidR="00A22BCB">
        <w:rPr>
          <w:rFonts w:cstheme="minorHAnsi"/>
          <w:bCs/>
        </w:rPr>
        <w:t>zmiany</w:t>
      </w:r>
      <w:r w:rsidR="00833143" w:rsidRPr="00597CB4">
        <w:rPr>
          <w:rFonts w:cstheme="minorHAnsi"/>
          <w:bCs/>
        </w:rPr>
        <w:t xml:space="preserve"> stanowią integralną część SWZ.</w:t>
      </w:r>
      <w:r w:rsidR="00F2067A" w:rsidRPr="00597CB4">
        <w:rPr>
          <w:rFonts w:cstheme="minorHAnsi"/>
          <w:bCs/>
        </w:rPr>
        <w:t xml:space="preserve"> </w:t>
      </w:r>
    </w:p>
    <w:sectPr w:rsidR="00595F2E" w:rsidRPr="00597CB4" w:rsidSect="000C3EB1">
      <w:pgSz w:w="12240" w:h="15840"/>
      <w:pgMar w:top="851" w:right="118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7D257" w14:textId="77777777" w:rsidR="00973862" w:rsidRDefault="00973862" w:rsidP="00EA3EDB">
      <w:pPr>
        <w:spacing w:after="0" w:line="240" w:lineRule="auto"/>
      </w:pPr>
      <w:r>
        <w:separator/>
      </w:r>
    </w:p>
  </w:endnote>
  <w:endnote w:type="continuationSeparator" w:id="0">
    <w:p w14:paraId="26BB6140" w14:textId="77777777" w:rsidR="00973862" w:rsidRDefault="00973862" w:rsidP="00EA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BF888" w14:textId="77777777" w:rsidR="00973862" w:rsidRDefault="00973862" w:rsidP="00EA3EDB">
      <w:pPr>
        <w:spacing w:after="0" w:line="240" w:lineRule="auto"/>
      </w:pPr>
      <w:r>
        <w:separator/>
      </w:r>
    </w:p>
  </w:footnote>
  <w:footnote w:type="continuationSeparator" w:id="0">
    <w:p w14:paraId="7E3E54CE" w14:textId="77777777" w:rsidR="00973862" w:rsidRDefault="00973862" w:rsidP="00EA3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Arial"/>
        <w:b w:val="0"/>
        <w:bCs w:val="0"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96273C"/>
    <w:multiLevelType w:val="hybridMultilevel"/>
    <w:tmpl w:val="B0B6A83C"/>
    <w:lvl w:ilvl="0" w:tplc="2BD86960">
      <w:start w:val="1"/>
      <w:numFmt w:val="bullet"/>
      <w:lvlText w:val="­"/>
      <w:lvlJc w:val="left"/>
      <w:pPr>
        <w:ind w:left="108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209"/>
    <w:multiLevelType w:val="hybridMultilevel"/>
    <w:tmpl w:val="9704FF12"/>
    <w:name w:val="Lista numerowana 82"/>
    <w:lvl w:ilvl="0" w:tplc="EE8E54C8">
      <w:start w:val="1"/>
      <w:numFmt w:val="decimal"/>
      <w:lvlText w:val="%1."/>
      <w:lvlJc w:val="left"/>
      <w:pPr>
        <w:ind w:left="360" w:firstLine="0"/>
      </w:pPr>
    </w:lvl>
    <w:lvl w:ilvl="1" w:tplc="CDC6D4AA">
      <w:start w:val="1"/>
      <w:numFmt w:val="lowerLetter"/>
      <w:lvlText w:val="%2."/>
      <w:lvlJc w:val="left"/>
      <w:pPr>
        <w:ind w:left="1080" w:firstLine="0"/>
      </w:pPr>
    </w:lvl>
    <w:lvl w:ilvl="2" w:tplc="0AEA3678">
      <w:start w:val="1"/>
      <w:numFmt w:val="lowerRoman"/>
      <w:lvlText w:val="%3."/>
      <w:lvlJc w:val="left"/>
      <w:pPr>
        <w:ind w:left="1980" w:firstLine="0"/>
      </w:pPr>
    </w:lvl>
    <w:lvl w:ilvl="3" w:tplc="FE3C0A86">
      <w:start w:val="1"/>
      <w:numFmt w:val="decimal"/>
      <w:lvlText w:val="%4."/>
      <w:lvlJc w:val="left"/>
      <w:pPr>
        <w:ind w:left="2520" w:firstLine="0"/>
      </w:pPr>
    </w:lvl>
    <w:lvl w:ilvl="4" w:tplc="2E6652CC">
      <w:start w:val="1"/>
      <w:numFmt w:val="lowerLetter"/>
      <w:lvlText w:val="%5."/>
      <w:lvlJc w:val="left"/>
      <w:pPr>
        <w:ind w:left="3240" w:firstLine="0"/>
      </w:pPr>
    </w:lvl>
    <w:lvl w:ilvl="5" w:tplc="F6CEE9BC">
      <w:start w:val="1"/>
      <w:numFmt w:val="lowerRoman"/>
      <w:lvlText w:val="%6."/>
      <w:lvlJc w:val="left"/>
      <w:pPr>
        <w:ind w:left="4140" w:firstLine="0"/>
      </w:pPr>
    </w:lvl>
    <w:lvl w:ilvl="6" w:tplc="8F8A45BE">
      <w:start w:val="1"/>
      <w:numFmt w:val="decimal"/>
      <w:lvlText w:val="%7."/>
      <w:lvlJc w:val="left"/>
      <w:pPr>
        <w:ind w:left="4680" w:firstLine="0"/>
      </w:pPr>
    </w:lvl>
    <w:lvl w:ilvl="7" w:tplc="E152BC68">
      <w:start w:val="1"/>
      <w:numFmt w:val="lowerLetter"/>
      <w:lvlText w:val="%8."/>
      <w:lvlJc w:val="left"/>
      <w:pPr>
        <w:ind w:left="5400" w:firstLine="0"/>
      </w:pPr>
    </w:lvl>
    <w:lvl w:ilvl="8" w:tplc="93CA2602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0C641A5A"/>
    <w:multiLevelType w:val="hybridMultilevel"/>
    <w:tmpl w:val="6C206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350D1"/>
    <w:multiLevelType w:val="hybridMultilevel"/>
    <w:tmpl w:val="BEE6E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507B"/>
    <w:multiLevelType w:val="hybridMultilevel"/>
    <w:tmpl w:val="BE904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250F7"/>
    <w:multiLevelType w:val="hybridMultilevel"/>
    <w:tmpl w:val="BFD00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1420B"/>
    <w:multiLevelType w:val="hybridMultilevel"/>
    <w:tmpl w:val="705855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F3119"/>
    <w:multiLevelType w:val="hybridMultilevel"/>
    <w:tmpl w:val="ACDCF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2364C"/>
    <w:multiLevelType w:val="hybridMultilevel"/>
    <w:tmpl w:val="8C4A8518"/>
    <w:lvl w:ilvl="0" w:tplc="73DC40C8">
      <w:start w:val="1"/>
      <w:numFmt w:val="bullet"/>
      <w:lvlText w:val="-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87293D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51892E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6F618D0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BD8656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47E3B1E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830C2CC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AA1080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E383E14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3EB5DA9"/>
    <w:multiLevelType w:val="hybridMultilevel"/>
    <w:tmpl w:val="D0B07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108D8"/>
    <w:multiLevelType w:val="hybridMultilevel"/>
    <w:tmpl w:val="F4E82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C372EE"/>
    <w:multiLevelType w:val="hybridMultilevel"/>
    <w:tmpl w:val="E2547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E2FA5"/>
    <w:multiLevelType w:val="hybridMultilevel"/>
    <w:tmpl w:val="2938C0C6"/>
    <w:lvl w:ilvl="0" w:tplc="07A82236">
      <w:start w:val="1"/>
      <w:numFmt w:val="bullet"/>
      <w:lvlText w:val="-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026814A">
      <w:start w:val="1"/>
      <w:numFmt w:val="bullet"/>
      <w:lvlText w:val="o"/>
      <w:lvlJc w:val="left"/>
      <w:pPr>
        <w:ind w:left="10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362280A">
      <w:start w:val="1"/>
      <w:numFmt w:val="bullet"/>
      <w:lvlText w:val="▪"/>
      <w:lvlJc w:val="left"/>
      <w:pPr>
        <w:ind w:left="18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0284AC8">
      <w:start w:val="1"/>
      <w:numFmt w:val="bullet"/>
      <w:lvlText w:val="•"/>
      <w:lvlJc w:val="left"/>
      <w:pPr>
        <w:ind w:left="25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848C38">
      <w:start w:val="1"/>
      <w:numFmt w:val="bullet"/>
      <w:lvlText w:val="o"/>
      <w:lvlJc w:val="left"/>
      <w:pPr>
        <w:ind w:left="32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1A2A47A">
      <w:start w:val="1"/>
      <w:numFmt w:val="bullet"/>
      <w:lvlText w:val="▪"/>
      <w:lvlJc w:val="left"/>
      <w:pPr>
        <w:ind w:left="39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6FAC6BA">
      <w:start w:val="1"/>
      <w:numFmt w:val="bullet"/>
      <w:lvlText w:val="•"/>
      <w:lvlJc w:val="left"/>
      <w:pPr>
        <w:ind w:left="46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5581BBE">
      <w:start w:val="1"/>
      <w:numFmt w:val="bullet"/>
      <w:lvlText w:val="o"/>
      <w:lvlJc w:val="left"/>
      <w:pPr>
        <w:ind w:left="54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058D734">
      <w:start w:val="1"/>
      <w:numFmt w:val="bullet"/>
      <w:lvlText w:val="▪"/>
      <w:lvlJc w:val="left"/>
      <w:pPr>
        <w:ind w:left="61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84F7B29"/>
    <w:multiLevelType w:val="hybridMultilevel"/>
    <w:tmpl w:val="3B360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03B03"/>
    <w:multiLevelType w:val="hybridMultilevel"/>
    <w:tmpl w:val="5674F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619D1"/>
    <w:multiLevelType w:val="hybridMultilevel"/>
    <w:tmpl w:val="7C787F2C"/>
    <w:lvl w:ilvl="0" w:tplc="AB4C267A">
      <w:start w:val="1"/>
      <w:numFmt w:val="lowerLetter"/>
      <w:lvlText w:val="%1)"/>
      <w:lvlJc w:val="left"/>
      <w:pPr>
        <w:ind w:left="765" w:hanging="40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10"/>
  </w:num>
  <w:num w:numId="12">
    <w:abstractNumId w:val="16"/>
  </w:num>
  <w:num w:numId="13">
    <w:abstractNumId w:val="11"/>
  </w:num>
  <w:num w:numId="14">
    <w:abstractNumId w:val="3"/>
  </w:num>
  <w:num w:numId="15">
    <w:abstractNumId w:val="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DB"/>
    <w:rsid w:val="00003759"/>
    <w:rsid w:val="00004178"/>
    <w:rsid w:val="000045D5"/>
    <w:rsid w:val="0001004B"/>
    <w:rsid w:val="000136A8"/>
    <w:rsid w:val="00017671"/>
    <w:rsid w:val="00020C36"/>
    <w:rsid w:val="000217BA"/>
    <w:rsid w:val="00024768"/>
    <w:rsid w:val="0003012D"/>
    <w:rsid w:val="00030A8B"/>
    <w:rsid w:val="000310DA"/>
    <w:rsid w:val="00034247"/>
    <w:rsid w:val="00037723"/>
    <w:rsid w:val="00045125"/>
    <w:rsid w:val="00052649"/>
    <w:rsid w:val="0005669C"/>
    <w:rsid w:val="00057FAA"/>
    <w:rsid w:val="00062C21"/>
    <w:rsid w:val="00063BF2"/>
    <w:rsid w:val="00067437"/>
    <w:rsid w:val="000708C2"/>
    <w:rsid w:val="00070A56"/>
    <w:rsid w:val="00072B3B"/>
    <w:rsid w:val="00085B15"/>
    <w:rsid w:val="000877C0"/>
    <w:rsid w:val="00093DD1"/>
    <w:rsid w:val="000A303B"/>
    <w:rsid w:val="000A61ED"/>
    <w:rsid w:val="000B3091"/>
    <w:rsid w:val="000B3523"/>
    <w:rsid w:val="000B461F"/>
    <w:rsid w:val="000C3EB1"/>
    <w:rsid w:val="000C7364"/>
    <w:rsid w:val="000C7605"/>
    <w:rsid w:val="000D69D3"/>
    <w:rsid w:val="000D6E66"/>
    <w:rsid w:val="000E2149"/>
    <w:rsid w:val="000E36F4"/>
    <w:rsid w:val="000E36F8"/>
    <w:rsid w:val="000E6B34"/>
    <w:rsid w:val="000E6D42"/>
    <w:rsid w:val="000F2A75"/>
    <w:rsid w:val="000F4458"/>
    <w:rsid w:val="000F6AD1"/>
    <w:rsid w:val="00100468"/>
    <w:rsid w:val="00111126"/>
    <w:rsid w:val="0011387A"/>
    <w:rsid w:val="00113E5D"/>
    <w:rsid w:val="001152EE"/>
    <w:rsid w:val="001160C2"/>
    <w:rsid w:val="00116D0C"/>
    <w:rsid w:val="001204AE"/>
    <w:rsid w:val="00120E53"/>
    <w:rsid w:val="001264AB"/>
    <w:rsid w:val="0013002B"/>
    <w:rsid w:val="001352B5"/>
    <w:rsid w:val="00145E8B"/>
    <w:rsid w:val="00147931"/>
    <w:rsid w:val="00153753"/>
    <w:rsid w:val="0016073A"/>
    <w:rsid w:val="00176461"/>
    <w:rsid w:val="00184226"/>
    <w:rsid w:val="00185C68"/>
    <w:rsid w:val="00186BE1"/>
    <w:rsid w:val="00191FC9"/>
    <w:rsid w:val="001966B8"/>
    <w:rsid w:val="001A3126"/>
    <w:rsid w:val="001B436E"/>
    <w:rsid w:val="001B6CF1"/>
    <w:rsid w:val="001C484B"/>
    <w:rsid w:val="001C4E01"/>
    <w:rsid w:val="001D079C"/>
    <w:rsid w:val="001D1D03"/>
    <w:rsid w:val="001D3AAB"/>
    <w:rsid w:val="001D4A5A"/>
    <w:rsid w:val="001D6A6F"/>
    <w:rsid w:val="001D6D70"/>
    <w:rsid w:val="001D7418"/>
    <w:rsid w:val="001E44AA"/>
    <w:rsid w:val="001F0111"/>
    <w:rsid w:val="001F0F2E"/>
    <w:rsid w:val="001F3398"/>
    <w:rsid w:val="001F668E"/>
    <w:rsid w:val="001F7760"/>
    <w:rsid w:val="002011A0"/>
    <w:rsid w:val="00201A59"/>
    <w:rsid w:val="002029E5"/>
    <w:rsid w:val="00203585"/>
    <w:rsid w:val="00207648"/>
    <w:rsid w:val="0021373A"/>
    <w:rsid w:val="0021764A"/>
    <w:rsid w:val="002176F1"/>
    <w:rsid w:val="00220A2B"/>
    <w:rsid w:val="00223F37"/>
    <w:rsid w:val="0022631A"/>
    <w:rsid w:val="00230709"/>
    <w:rsid w:val="002401F4"/>
    <w:rsid w:val="00241718"/>
    <w:rsid w:val="00241D22"/>
    <w:rsid w:val="00241F17"/>
    <w:rsid w:val="00244949"/>
    <w:rsid w:val="00245223"/>
    <w:rsid w:val="00263784"/>
    <w:rsid w:val="002640A2"/>
    <w:rsid w:val="002755A6"/>
    <w:rsid w:val="00277F8D"/>
    <w:rsid w:val="00281EAA"/>
    <w:rsid w:val="002860D7"/>
    <w:rsid w:val="00287561"/>
    <w:rsid w:val="00291D6B"/>
    <w:rsid w:val="002973F8"/>
    <w:rsid w:val="002A16DE"/>
    <w:rsid w:val="002A1842"/>
    <w:rsid w:val="002A3A5F"/>
    <w:rsid w:val="002B0EB8"/>
    <w:rsid w:val="002C0923"/>
    <w:rsid w:val="002C139B"/>
    <w:rsid w:val="002C4FE2"/>
    <w:rsid w:val="002D3E62"/>
    <w:rsid w:val="002E5A2C"/>
    <w:rsid w:val="002F27C5"/>
    <w:rsid w:val="002F38A6"/>
    <w:rsid w:val="002F3C49"/>
    <w:rsid w:val="0030056C"/>
    <w:rsid w:val="00302CD2"/>
    <w:rsid w:val="00303FAB"/>
    <w:rsid w:val="00304642"/>
    <w:rsid w:val="003107AB"/>
    <w:rsid w:val="003149A3"/>
    <w:rsid w:val="00316D08"/>
    <w:rsid w:val="003253C1"/>
    <w:rsid w:val="00341581"/>
    <w:rsid w:val="00346765"/>
    <w:rsid w:val="00347E67"/>
    <w:rsid w:val="00356083"/>
    <w:rsid w:val="003577BA"/>
    <w:rsid w:val="00385941"/>
    <w:rsid w:val="00393226"/>
    <w:rsid w:val="00395E04"/>
    <w:rsid w:val="003A4257"/>
    <w:rsid w:val="003B2DFA"/>
    <w:rsid w:val="003B5B0C"/>
    <w:rsid w:val="003B71BC"/>
    <w:rsid w:val="003C144D"/>
    <w:rsid w:val="003C41AA"/>
    <w:rsid w:val="003D2276"/>
    <w:rsid w:val="003D69ED"/>
    <w:rsid w:val="003E2447"/>
    <w:rsid w:val="003E3113"/>
    <w:rsid w:val="003E53F4"/>
    <w:rsid w:val="003F1259"/>
    <w:rsid w:val="004006BC"/>
    <w:rsid w:val="00410DEC"/>
    <w:rsid w:val="00430034"/>
    <w:rsid w:val="00431165"/>
    <w:rsid w:val="00432CBF"/>
    <w:rsid w:val="00433851"/>
    <w:rsid w:val="00436C97"/>
    <w:rsid w:val="00437C25"/>
    <w:rsid w:val="00440899"/>
    <w:rsid w:val="004448FA"/>
    <w:rsid w:val="004505FF"/>
    <w:rsid w:val="004516A1"/>
    <w:rsid w:val="00453E84"/>
    <w:rsid w:val="00454CC2"/>
    <w:rsid w:val="004551B5"/>
    <w:rsid w:val="00455723"/>
    <w:rsid w:val="004654A7"/>
    <w:rsid w:val="00484433"/>
    <w:rsid w:val="00487B04"/>
    <w:rsid w:val="00492E8F"/>
    <w:rsid w:val="00494DF0"/>
    <w:rsid w:val="0049627B"/>
    <w:rsid w:val="00496570"/>
    <w:rsid w:val="004A36A0"/>
    <w:rsid w:val="004A6FB1"/>
    <w:rsid w:val="004B08FE"/>
    <w:rsid w:val="004B14CD"/>
    <w:rsid w:val="004B20C0"/>
    <w:rsid w:val="004B2590"/>
    <w:rsid w:val="004B2C68"/>
    <w:rsid w:val="004B31C4"/>
    <w:rsid w:val="004C0149"/>
    <w:rsid w:val="004C0339"/>
    <w:rsid w:val="004C23E8"/>
    <w:rsid w:val="004D24D9"/>
    <w:rsid w:val="004E32D3"/>
    <w:rsid w:val="004E6559"/>
    <w:rsid w:val="004F5C9D"/>
    <w:rsid w:val="00503FA3"/>
    <w:rsid w:val="0050524C"/>
    <w:rsid w:val="00505F7B"/>
    <w:rsid w:val="00512712"/>
    <w:rsid w:val="00523E10"/>
    <w:rsid w:val="00530BB3"/>
    <w:rsid w:val="005340A3"/>
    <w:rsid w:val="00544CFE"/>
    <w:rsid w:val="0054622E"/>
    <w:rsid w:val="00552112"/>
    <w:rsid w:val="00556254"/>
    <w:rsid w:val="00560C7D"/>
    <w:rsid w:val="005619B5"/>
    <w:rsid w:val="00563DC1"/>
    <w:rsid w:val="00564AFB"/>
    <w:rsid w:val="005657C0"/>
    <w:rsid w:val="0056776D"/>
    <w:rsid w:val="005706AA"/>
    <w:rsid w:val="00571B77"/>
    <w:rsid w:val="0057635E"/>
    <w:rsid w:val="00580047"/>
    <w:rsid w:val="00580247"/>
    <w:rsid w:val="0058569A"/>
    <w:rsid w:val="00587A00"/>
    <w:rsid w:val="00595F2E"/>
    <w:rsid w:val="00597333"/>
    <w:rsid w:val="00597CB4"/>
    <w:rsid w:val="005A3EE2"/>
    <w:rsid w:val="005A54E7"/>
    <w:rsid w:val="005B400F"/>
    <w:rsid w:val="005B5A82"/>
    <w:rsid w:val="005C38A8"/>
    <w:rsid w:val="005C44BE"/>
    <w:rsid w:val="005D0B7E"/>
    <w:rsid w:val="005D56F9"/>
    <w:rsid w:val="005E0DB2"/>
    <w:rsid w:val="005E50DD"/>
    <w:rsid w:val="005E78C3"/>
    <w:rsid w:val="005F06AF"/>
    <w:rsid w:val="00604BEC"/>
    <w:rsid w:val="006115BF"/>
    <w:rsid w:val="00625083"/>
    <w:rsid w:val="00630F7C"/>
    <w:rsid w:val="006411A0"/>
    <w:rsid w:val="00646C43"/>
    <w:rsid w:val="00653F37"/>
    <w:rsid w:val="006617C0"/>
    <w:rsid w:val="00662672"/>
    <w:rsid w:val="00663DAA"/>
    <w:rsid w:val="006676A6"/>
    <w:rsid w:val="006706BE"/>
    <w:rsid w:val="00670737"/>
    <w:rsid w:val="0067320C"/>
    <w:rsid w:val="00674AD6"/>
    <w:rsid w:val="006761A2"/>
    <w:rsid w:val="00680952"/>
    <w:rsid w:val="00683F8E"/>
    <w:rsid w:val="006955DB"/>
    <w:rsid w:val="00696B56"/>
    <w:rsid w:val="006A4619"/>
    <w:rsid w:val="006A4F05"/>
    <w:rsid w:val="006A5106"/>
    <w:rsid w:val="006A5D36"/>
    <w:rsid w:val="006B55DC"/>
    <w:rsid w:val="006C07AC"/>
    <w:rsid w:val="006D49FC"/>
    <w:rsid w:val="006D7015"/>
    <w:rsid w:val="006E74CF"/>
    <w:rsid w:val="006F12A0"/>
    <w:rsid w:val="0071170A"/>
    <w:rsid w:val="00713350"/>
    <w:rsid w:val="00713EB8"/>
    <w:rsid w:val="00713F8E"/>
    <w:rsid w:val="007172E6"/>
    <w:rsid w:val="007245DE"/>
    <w:rsid w:val="007257B7"/>
    <w:rsid w:val="007302BF"/>
    <w:rsid w:val="007343E4"/>
    <w:rsid w:val="00734DB9"/>
    <w:rsid w:val="00736889"/>
    <w:rsid w:val="0074077D"/>
    <w:rsid w:val="007419E0"/>
    <w:rsid w:val="007444EB"/>
    <w:rsid w:val="00744BAA"/>
    <w:rsid w:val="00745CD0"/>
    <w:rsid w:val="00754C9D"/>
    <w:rsid w:val="00757695"/>
    <w:rsid w:val="00764010"/>
    <w:rsid w:val="007703CF"/>
    <w:rsid w:val="00785BD0"/>
    <w:rsid w:val="007A3A57"/>
    <w:rsid w:val="007B013E"/>
    <w:rsid w:val="007B3507"/>
    <w:rsid w:val="007B4C0E"/>
    <w:rsid w:val="007B690B"/>
    <w:rsid w:val="007C702B"/>
    <w:rsid w:val="007D0944"/>
    <w:rsid w:val="007D29EA"/>
    <w:rsid w:val="007D4249"/>
    <w:rsid w:val="007D4E00"/>
    <w:rsid w:val="007D7493"/>
    <w:rsid w:val="007E413F"/>
    <w:rsid w:val="007E416D"/>
    <w:rsid w:val="007E4E05"/>
    <w:rsid w:val="007E6D4F"/>
    <w:rsid w:val="007E7738"/>
    <w:rsid w:val="007E7A60"/>
    <w:rsid w:val="00803245"/>
    <w:rsid w:val="00803E80"/>
    <w:rsid w:val="008078A5"/>
    <w:rsid w:val="00810E8E"/>
    <w:rsid w:val="0081685D"/>
    <w:rsid w:val="00822202"/>
    <w:rsid w:val="008257A7"/>
    <w:rsid w:val="00825C5A"/>
    <w:rsid w:val="00827C2E"/>
    <w:rsid w:val="008303FE"/>
    <w:rsid w:val="00833143"/>
    <w:rsid w:val="00834DAD"/>
    <w:rsid w:val="00836C0A"/>
    <w:rsid w:val="00842C0E"/>
    <w:rsid w:val="00846480"/>
    <w:rsid w:val="00855396"/>
    <w:rsid w:val="00855DE0"/>
    <w:rsid w:val="00866637"/>
    <w:rsid w:val="00866DD4"/>
    <w:rsid w:val="00872606"/>
    <w:rsid w:val="0087398A"/>
    <w:rsid w:val="008748F6"/>
    <w:rsid w:val="00880319"/>
    <w:rsid w:val="0088225B"/>
    <w:rsid w:val="0088289C"/>
    <w:rsid w:val="00886286"/>
    <w:rsid w:val="00886E44"/>
    <w:rsid w:val="008929BC"/>
    <w:rsid w:val="008930C3"/>
    <w:rsid w:val="00894E21"/>
    <w:rsid w:val="008961E2"/>
    <w:rsid w:val="008972F0"/>
    <w:rsid w:val="008A56B4"/>
    <w:rsid w:val="008B4F07"/>
    <w:rsid w:val="008C2E9E"/>
    <w:rsid w:val="008C7A64"/>
    <w:rsid w:val="008D3213"/>
    <w:rsid w:val="008E4931"/>
    <w:rsid w:val="008F2634"/>
    <w:rsid w:val="008F4387"/>
    <w:rsid w:val="0090557F"/>
    <w:rsid w:val="00905C7F"/>
    <w:rsid w:val="00912394"/>
    <w:rsid w:val="00915B09"/>
    <w:rsid w:val="00917432"/>
    <w:rsid w:val="009319C7"/>
    <w:rsid w:val="00934416"/>
    <w:rsid w:val="00934A79"/>
    <w:rsid w:val="0094238B"/>
    <w:rsid w:val="0094492D"/>
    <w:rsid w:val="009533E5"/>
    <w:rsid w:val="00953F5D"/>
    <w:rsid w:val="009563A2"/>
    <w:rsid w:val="00957990"/>
    <w:rsid w:val="0097215B"/>
    <w:rsid w:val="00973862"/>
    <w:rsid w:val="009743FA"/>
    <w:rsid w:val="0098051C"/>
    <w:rsid w:val="00986D7B"/>
    <w:rsid w:val="00991359"/>
    <w:rsid w:val="009B26BC"/>
    <w:rsid w:val="009B29CC"/>
    <w:rsid w:val="009C1F3C"/>
    <w:rsid w:val="009C342B"/>
    <w:rsid w:val="009C3D1F"/>
    <w:rsid w:val="009C4B1E"/>
    <w:rsid w:val="009C5236"/>
    <w:rsid w:val="009C6BCA"/>
    <w:rsid w:val="009D2DEA"/>
    <w:rsid w:val="009D4F74"/>
    <w:rsid w:val="009D5DAF"/>
    <w:rsid w:val="009E3F32"/>
    <w:rsid w:val="009E47B0"/>
    <w:rsid w:val="009E620E"/>
    <w:rsid w:val="00A0253A"/>
    <w:rsid w:val="00A030E3"/>
    <w:rsid w:val="00A03C9E"/>
    <w:rsid w:val="00A06CEF"/>
    <w:rsid w:val="00A13379"/>
    <w:rsid w:val="00A14743"/>
    <w:rsid w:val="00A22AA7"/>
    <w:rsid w:val="00A22BCB"/>
    <w:rsid w:val="00A26ECA"/>
    <w:rsid w:val="00A32FEB"/>
    <w:rsid w:val="00A33DD1"/>
    <w:rsid w:val="00A3730B"/>
    <w:rsid w:val="00A448DB"/>
    <w:rsid w:val="00A4538B"/>
    <w:rsid w:val="00A463A1"/>
    <w:rsid w:val="00A46FEA"/>
    <w:rsid w:val="00A51C1A"/>
    <w:rsid w:val="00A6181B"/>
    <w:rsid w:val="00A61FD4"/>
    <w:rsid w:val="00A74C13"/>
    <w:rsid w:val="00A8031C"/>
    <w:rsid w:val="00A808E2"/>
    <w:rsid w:val="00A87071"/>
    <w:rsid w:val="00A93492"/>
    <w:rsid w:val="00A9458C"/>
    <w:rsid w:val="00A968B3"/>
    <w:rsid w:val="00AA3082"/>
    <w:rsid w:val="00AA6F17"/>
    <w:rsid w:val="00AB030B"/>
    <w:rsid w:val="00AB4660"/>
    <w:rsid w:val="00AC0CA1"/>
    <w:rsid w:val="00AC4979"/>
    <w:rsid w:val="00AD1EEF"/>
    <w:rsid w:val="00AE6109"/>
    <w:rsid w:val="00AE7902"/>
    <w:rsid w:val="00AF211F"/>
    <w:rsid w:val="00AF4448"/>
    <w:rsid w:val="00AF73FF"/>
    <w:rsid w:val="00B0180D"/>
    <w:rsid w:val="00B024F7"/>
    <w:rsid w:val="00B12BDD"/>
    <w:rsid w:val="00B3143F"/>
    <w:rsid w:val="00B339E8"/>
    <w:rsid w:val="00B37FEB"/>
    <w:rsid w:val="00B401C8"/>
    <w:rsid w:val="00B43DB7"/>
    <w:rsid w:val="00B5716A"/>
    <w:rsid w:val="00B65365"/>
    <w:rsid w:val="00B65427"/>
    <w:rsid w:val="00B65842"/>
    <w:rsid w:val="00B80C3E"/>
    <w:rsid w:val="00B84DCD"/>
    <w:rsid w:val="00B9683F"/>
    <w:rsid w:val="00BA6205"/>
    <w:rsid w:val="00BB1BBC"/>
    <w:rsid w:val="00BB4F6C"/>
    <w:rsid w:val="00BC0B3D"/>
    <w:rsid w:val="00BC0D5D"/>
    <w:rsid w:val="00BC738B"/>
    <w:rsid w:val="00BD2A5B"/>
    <w:rsid w:val="00BD2C71"/>
    <w:rsid w:val="00BD4842"/>
    <w:rsid w:val="00BD62CE"/>
    <w:rsid w:val="00BE487C"/>
    <w:rsid w:val="00BE539E"/>
    <w:rsid w:val="00BE7F0A"/>
    <w:rsid w:val="00BF0D4C"/>
    <w:rsid w:val="00BF717B"/>
    <w:rsid w:val="00C02306"/>
    <w:rsid w:val="00C07C34"/>
    <w:rsid w:val="00C15D97"/>
    <w:rsid w:val="00C208CC"/>
    <w:rsid w:val="00C2506D"/>
    <w:rsid w:val="00C27FEC"/>
    <w:rsid w:val="00C5223E"/>
    <w:rsid w:val="00C5289B"/>
    <w:rsid w:val="00C56C03"/>
    <w:rsid w:val="00C60C61"/>
    <w:rsid w:val="00C6561C"/>
    <w:rsid w:val="00C665DD"/>
    <w:rsid w:val="00C717AB"/>
    <w:rsid w:val="00C75122"/>
    <w:rsid w:val="00C75A7C"/>
    <w:rsid w:val="00C7636D"/>
    <w:rsid w:val="00C8118C"/>
    <w:rsid w:val="00C82AFF"/>
    <w:rsid w:val="00C84331"/>
    <w:rsid w:val="00C85BF4"/>
    <w:rsid w:val="00C879FA"/>
    <w:rsid w:val="00C90384"/>
    <w:rsid w:val="00CA227E"/>
    <w:rsid w:val="00CA4B04"/>
    <w:rsid w:val="00CB6B50"/>
    <w:rsid w:val="00CC195E"/>
    <w:rsid w:val="00CC2693"/>
    <w:rsid w:val="00CE01B7"/>
    <w:rsid w:val="00CE3289"/>
    <w:rsid w:val="00CE4BF1"/>
    <w:rsid w:val="00CE68D0"/>
    <w:rsid w:val="00CE6F4D"/>
    <w:rsid w:val="00CF0A62"/>
    <w:rsid w:val="00CF200F"/>
    <w:rsid w:val="00CF2576"/>
    <w:rsid w:val="00D11747"/>
    <w:rsid w:val="00D11D8F"/>
    <w:rsid w:val="00D14748"/>
    <w:rsid w:val="00D21A23"/>
    <w:rsid w:val="00D21CF8"/>
    <w:rsid w:val="00D2782A"/>
    <w:rsid w:val="00D27E9F"/>
    <w:rsid w:val="00D303F7"/>
    <w:rsid w:val="00D32FFE"/>
    <w:rsid w:val="00D37AF8"/>
    <w:rsid w:val="00D41330"/>
    <w:rsid w:val="00D503D2"/>
    <w:rsid w:val="00D5210C"/>
    <w:rsid w:val="00D54BA7"/>
    <w:rsid w:val="00D60140"/>
    <w:rsid w:val="00D622F2"/>
    <w:rsid w:val="00D63313"/>
    <w:rsid w:val="00D71767"/>
    <w:rsid w:val="00D71942"/>
    <w:rsid w:val="00D75F69"/>
    <w:rsid w:val="00D908FF"/>
    <w:rsid w:val="00DA13C6"/>
    <w:rsid w:val="00DA1E87"/>
    <w:rsid w:val="00DA6419"/>
    <w:rsid w:val="00DA7956"/>
    <w:rsid w:val="00DB35F0"/>
    <w:rsid w:val="00DC0B10"/>
    <w:rsid w:val="00DC0C69"/>
    <w:rsid w:val="00DC750A"/>
    <w:rsid w:val="00DD06CC"/>
    <w:rsid w:val="00DD0DFA"/>
    <w:rsid w:val="00DD2EE3"/>
    <w:rsid w:val="00DE0054"/>
    <w:rsid w:val="00DE25A7"/>
    <w:rsid w:val="00DE3247"/>
    <w:rsid w:val="00DF14F0"/>
    <w:rsid w:val="00DF17E8"/>
    <w:rsid w:val="00DF6D09"/>
    <w:rsid w:val="00DF7ACE"/>
    <w:rsid w:val="00E05F50"/>
    <w:rsid w:val="00E06467"/>
    <w:rsid w:val="00E17BFC"/>
    <w:rsid w:val="00E24398"/>
    <w:rsid w:val="00E25CDF"/>
    <w:rsid w:val="00E33799"/>
    <w:rsid w:val="00E37CBE"/>
    <w:rsid w:val="00E43CF2"/>
    <w:rsid w:val="00E440EF"/>
    <w:rsid w:val="00E45C61"/>
    <w:rsid w:val="00E54883"/>
    <w:rsid w:val="00E56972"/>
    <w:rsid w:val="00E61208"/>
    <w:rsid w:val="00E6226D"/>
    <w:rsid w:val="00E64E34"/>
    <w:rsid w:val="00E65BFE"/>
    <w:rsid w:val="00E6611A"/>
    <w:rsid w:val="00E675E6"/>
    <w:rsid w:val="00E73D7B"/>
    <w:rsid w:val="00E74845"/>
    <w:rsid w:val="00E75063"/>
    <w:rsid w:val="00E7596C"/>
    <w:rsid w:val="00E86ABA"/>
    <w:rsid w:val="00E946D2"/>
    <w:rsid w:val="00E95EF7"/>
    <w:rsid w:val="00E96405"/>
    <w:rsid w:val="00EA0E4A"/>
    <w:rsid w:val="00EA3EDB"/>
    <w:rsid w:val="00EA6026"/>
    <w:rsid w:val="00EB2AC7"/>
    <w:rsid w:val="00EB4A90"/>
    <w:rsid w:val="00EB5B9B"/>
    <w:rsid w:val="00EB711B"/>
    <w:rsid w:val="00EB75A7"/>
    <w:rsid w:val="00EB7F30"/>
    <w:rsid w:val="00EC0942"/>
    <w:rsid w:val="00EC2BAF"/>
    <w:rsid w:val="00EC3A4A"/>
    <w:rsid w:val="00ED6178"/>
    <w:rsid w:val="00EE06B8"/>
    <w:rsid w:val="00EE3F91"/>
    <w:rsid w:val="00EE4324"/>
    <w:rsid w:val="00EE4645"/>
    <w:rsid w:val="00EE620D"/>
    <w:rsid w:val="00EF456E"/>
    <w:rsid w:val="00EF6D6F"/>
    <w:rsid w:val="00EF7416"/>
    <w:rsid w:val="00F07CBF"/>
    <w:rsid w:val="00F10454"/>
    <w:rsid w:val="00F10A0C"/>
    <w:rsid w:val="00F2067A"/>
    <w:rsid w:val="00F21F27"/>
    <w:rsid w:val="00F23426"/>
    <w:rsid w:val="00F23AC4"/>
    <w:rsid w:val="00F2407B"/>
    <w:rsid w:val="00F27CC5"/>
    <w:rsid w:val="00F40CF8"/>
    <w:rsid w:val="00F443B1"/>
    <w:rsid w:val="00F60263"/>
    <w:rsid w:val="00F60FDB"/>
    <w:rsid w:val="00F70A59"/>
    <w:rsid w:val="00F71822"/>
    <w:rsid w:val="00F73638"/>
    <w:rsid w:val="00F74845"/>
    <w:rsid w:val="00F77654"/>
    <w:rsid w:val="00F77AF7"/>
    <w:rsid w:val="00F819B4"/>
    <w:rsid w:val="00F8227E"/>
    <w:rsid w:val="00F876C0"/>
    <w:rsid w:val="00FC1EE8"/>
    <w:rsid w:val="00FC44C7"/>
    <w:rsid w:val="00FD020A"/>
    <w:rsid w:val="00FD5C3A"/>
    <w:rsid w:val="00FE14C8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945AF"/>
  <w15:chartTrackingRefBased/>
  <w15:docId w15:val="{AC5DD4E9-8570-4CBA-8DF2-089F9EEB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339"/>
    <w:pPr>
      <w:spacing w:line="256" w:lineRule="auto"/>
    </w:pPr>
    <w:rPr>
      <w:lang w:val="pl-PL"/>
    </w:rPr>
  </w:style>
  <w:style w:type="paragraph" w:styleId="Nagwek1">
    <w:name w:val="heading 1"/>
    <w:next w:val="Normalny"/>
    <w:link w:val="Nagwek1Znak"/>
    <w:uiPriority w:val="9"/>
    <w:qFormat/>
    <w:rsid w:val="00111126"/>
    <w:pPr>
      <w:keepNext/>
      <w:keepLines/>
      <w:spacing w:after="213" w:line="267" w:lineRule="auto"/>
      <w:ind w:left="370" w:hanging="10"/>
      <w:outlineLvl w:val="0"/>
    </w:pPr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DB"/>
  </w:style>
  <w:style w:type="paragraph" w:styleId="Stopka">
    <w:name w:val="footer"/>
    <w:basedOn w:val="Normalny"/>
    <w:link w:val="Stopka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DB"/>
  </w:style>
  <w:style w:type="character" w:styleId="Hipercze">
    <w:name w:val="Hyperlink"/>
    <w:basedOn w:val="Domylnaczcionkaakapitu"/>
    <w:uiPriority w:val="99"/>
    <w:unhideWhenUsed/>
    <w:rsid w:val="002401F4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9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9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97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9C6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C6B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C6B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B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B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B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Akapit z listą BS,Kolorowa lista — akcent 11,Akapit normalny,List Paragraph2,CW_Lista,lp1,Preambuła,Dot pt,F5 List Paragraph,Recommendation,List Paragraph11,Podsis rysunku,Bulleted list,Odstavec,sw tekst"/>
    <w:basedOn w:val="Normalny"/>
    <w:link w:val="AkapitzlistZnak"/>
    <w:uiPriority w:val="34"/>
    <w:qFormat/>
    <w:rsid w:val="00BC738B"/>
    <w:pPr>
      <w:spacing w:line="259" w:lineRule="auto"/>
      <w:ind w:left="720"/>
      <w:contextualSpacing/>
    </w:pPr>
  </w:style>
  <w:style w:type="paragraph" w:styleId="Poprawka">
    <w:name w:val="Revision"/>
    <w:hidden/>
    <w:uiPriority w:val="99"/>
    <w:semiHidden/>
    <w:rsid w:val="00FD5C3A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 BS Znak,Kolorowa lista — akcent 11 Znak,Akapit normalny Znak,List Paragraph2 Znak,CW_Lista Znak,lp1 Znak,Preambuła Znak,Dot pt Znak,F5 List Paragraph Znak,Bulleted list Znak"/>
    <w:link w:val="Akapitzlist"/>
    <w:uiPriority w:val="34"/>
    <w:qFormat/>
    <w:locked/>
    <w:rsid w:val="00B024F7"/>
    <w:rPr>
      <w:lang w:val="pl-PL"/>
    </w:rPr>
  </w:style>
  <w:style w:type="paragraph" w:customStyle="1" w:styleId="Standard">
    <w:name w:val="Standard"/>
    <w:rsid w:val="00304642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Cs w:val="24"/>
      <w:lang w:val="pl-PL"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0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0C6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Default">
    <w:name w:val="Default"/>
    <w:qFormat/>
    <w:rsid w:val="00226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0C6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577B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4BE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80047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8004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80047"/>
    <w:rPr>
      <w:rFonts w:ascii="Times New Roman" w:hAnsi="Times New Roman" w:cs="Times New Roman"/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186BE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11126"/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75F6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6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table" w:styleId="Tabela-Siatka">
    <w:name w:val="Table Grid"/>
    <w:basedOn w:val="Standardowy"/>
    <w:uiPriority w:val="39"/>
    <w:rsid w:val="00646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3CCD-18C3-4928-AC67-F58EBE24D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016E0-79C8-43E8-A32D-963E7D96F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23075-4F6A-45D9-AC66-4214B5D3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Konto Microsoft</cp:lastModifiedBy>
  <cp:revision>2</cp:revision>
  <cp:lastPrinted>2019-11-21T08:51:00Z</cp:lastPrinted>
  <dcterms:created xsi:type="dcterms:W3CDTF">2022-01-14T08:50:00Z</dcterms:created>
  <dcterms:modified xsi:type="dcterms:W3CDTF">2022-01-14T08:50:00Z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