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AD" w:rsidRPr="00C94BEC" w:rsidRDefault="00CA6CAD" w:rsidP="00F24C5F">
      <w:pPr>
        <w:rPr>
          <w:rFonts w:ascii="Times New Roman" w:hAnsi="Times New Roman"/>
          <w:sz w:val="16"/>
          <w:szCs w:val="16"/>
          <w:lang w:val="pl-PL"/>
        </w:rPr>
      </w:pPr>
      <w:bookmarkStart w:id="0" w:name="_GoBack"/>
      <w:bookmarkEnd w:id="0"/>
    </w:p>
    <w:p w:rsidR="00F24C5F" w:rsidRPr="007009CA" w:rsidRDefault="00E3013A" w:rsidP="007009CA">
      <w:pPr>
        <w:tabs>
          <w:tab w:val="right" w:pos="9639"/>
        </w:tabs>
        <w:spacing w:line="276" w:lineRule="auto"/>
        <w:rPr>
          <w:rFonts w:ascii="Times New Roman" w:hAnsi="Times New Roman"/>
          <w:sz w:val="26"/>
          <w:szCs w:val="26"/>
          <w:lang w:val="pl-PL"/>
        </w:rPr>
      </w:pPr>
      <w:r w:rsidRPr="007009CA">
        <w:rPr>
          <w:rFonts w:ascii="Times New Roman" w:hAnsi="Times New Roman"/>
          <w:sz w:val="26"/>
          <w:szCs w:val="26"/>
          <w:lang w:val="pl-PL"/>
        </w:rPr>
        <w:t>ŚO</w:t>
      </w:r>
      <w:r w:rsidR="001C3AC1" w:rsidRPr="007009CA">
        <w:rPr>
          <w:rFonts w:ascii="Times New Roman" w:hAnsi="Times New Roman"/>
          <w:sz w:val="26"/>
          <w:szCs w:val="26"/>
          <w:lang w:val="pl-PL"/>
        </w:rPr>
        <w:t>-V.74</w:t>
      </w:r>
      <w:r w:rsidR="001852FA" w:rsidRPr="007009CA">
        <w:rPr>
          <w:rFonts w:ascii="Times New Roman" w:hAnsi="Times New Roman"/>
          <w:sz w:val="26"/>
          <w:szCs w:val="26"/>
          <w:lang w:val="pl-PL"/>
        </w:rPr>
        <w:t>4</w:t>
      </w:r>
      <w:r w:rsidR="00A8653C" w:rsidRPr="007009CA">
        <w:rPr>
          <w:rFonts w:ascii="Times New Roman" w:hAnsi="Times New Roman"/>
          <w:sz w:val="26"/>
          <w:szCs w:val="26"/>
          <w:lang w:val="pl-PL"/>
        </w:rPr>
        <w:t>0.</w:t>
      </w:r>
      <w:r w:rsidR="00475DE8" w:rsidRPr="007009CA">
        <w:rPr>
          <w:rFonts w:ascii="Times New Roman" w:hAnsi="Times New Roman"/>
          <w:sz w:val="26"/>
          <w:szCs w:val="26"/>
          <w:lang w:val="pl-PL"/>
        </w:rPr>
        <w:t>8</w:t>
      </w:r>
      <w:r w:rsidR="00F24C5F" w:rsidRPr="007009CA">
        <w:rPr>
          <w:rFonts w:ascii="Times New Roman" w:hAnsi="Times New Roman"/>
          <w:sz w:val="26"/>
          <w:szCs w:val="26"/>
          <w:lang w:val="pl-PL"/>
        </w:rPr>
        <w:t>.20</w:t>
      </w:r>
      <w:r w:rsidR="002C07CE" w:rsidRPr="007009CA">
        <w:rPr>
          <w:rFonts w:ascii="Times New Roman" w:hAnsi="Times New Roman"/>
          <w:sz w:val="26"/>
          <w:szCs w:val="26"/>
          <w:lang w:val="pl-PL"/>
        </w:rPr>
        <w:t>2</w:t>
      </w:r>
      <w:r w:rsidR="00A24A7C" w:rsidRPr="007009CA">
        <w:rPr>
          <w:rFonts w:ascii="Times New Roman" w:hAnsi="Times New Roman"/>
          <w:sz w:val="26"/>
          <w:szCs w:val="26"/>
          <w:lang w:val="pl-PL"/>
        </w:rPr>
        <w:t>1</w:t>
      </w:r>
      <w:r w:rsidR="004174D7" w:rsidRPr="007009CA">
        <w:rPr>
          <w:rFonts w:ascii="Times New Roman" w:hAnsi="Times New Roman"/>
          <w:sz w:val="26"/>
          <w:szCs w:val="26"/>
          <w:lang w:val="pl-PL"/>
        </w:rPr>
        <w:tab/>
      </w:r>
      <w:r w:rsidR="003C46A9" w:rsidRPr="007009CA">
        <w:rPr>
          <w:rFonts w:ascii="Times New Roman" w:hAnsi="Times New Roman"/>
          <w:sz w:val="26"/>
          <w:szCs w:val="26"/>
          <w:lang w:val="pl-PL"/>
        </w:rPr>
        <w:t>Kielce,</w:t>
      </w:r>
      <w:r w:rsidR="00613FA6" w:rsidRPr="007009CA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E10485" w:rsidRPr="007009CA">
        <w:rPr>
          <w:rFonts w:ascii="Times New Roman" w:hAnsi="Times New Roman"/>
          <w:sz w:val="26"/>
          <w:szCs w:val="26"/>
          <w:lang w:val="pl-PL"/>
        </w:rPr>
        <w:t>5</w:t>
      </w:r>
      <w:r w:rsidR="00D965EE" w:rsidRPr="007009CA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475DE8" w:rsidRPr="007009CA">
        <w:rPr>
          <w:rFonts w:ascii="Times New Roman" w:hAnsi="Times New Roman"/>
          <w:sz w:val="26"/>
          <w:szCs w:val="26"/>
          <w:lang w:val="pl-PL"/>
        </w:rPr>
        <w:t xml:space="preserve">stycznia </w:t>
      </w:r>
      <w:r w:rsidR="002C07CE" w:rsidRPr="007009CA">
        <w:rPr>
          <w:rFonts w:ascii="Times New Roman" w:hAnsi="Times New Roman"/>
          <w:sz w:val="26"/>
          <w:szCs w:val="26"/>
          <w:lang w:val="pl-PL"/>
        </w:rPr>
        <w:t>202</w:t>
      </w:r>
      <w:r w:rsidR="00475DE8" w:rsidRPr="007009CA">
        <w:rPr>
          <w:rFonts w:ascii="Times New Roman" w:hAnsi="Times New Roman"/>
          <w:sz w:val="26"/>
          <w:szCs w:val="26"/>
          <w:lang w:val="pl-PL"/>
        </w:rPr>
        <w:t>2</w:t>
      </w:r>
      <w:r w:rsidR="00A24A7C" w:rsidRPr="007009CA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2C07CE" w:rsidRPr="007009CA">
        <w:rPr>
          <w:rFonts w:ascii="Times New Roman" w:hAnsi="Times New Roman"/>
          <w:sz w:val="26"/>
          <w:szCs w:val="26"/>
          <w:lang w:val="pl-PL"/>
        </w:rPr>
        <w:t>r.</w:t>
      </w:r>
    </w:p>
    <w:p w:rsidR="007223AD" w:rsidRPr="007009CA" w:rsidRDefault="007223AD" w:rsidP="007009CA">
      <w:pPr>
        <w:spacing w:before="360" w:after="120" w:line="276" w:lineRule="auto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7009CA">
        <w:rPr>
          <w:rFonts w:ascii="Times New Roman" w:hAnsi="Times New Roman"/>
          <w:b/>
          <w:sz w:val="28"/>
          <w:szCs w:val="28"/>
          <w:lang w:val="pl-PL"/>
        </w:rPr>
        <w:t>OBWIESZCZENIE</w:t>
      </w:r>
    </w:p>
    <w:p w:rsidR="007223AD" w:rsidRPr="007009CA" w:rsidRDefault="007346FB" w:rsidP="007009CA">
      <w:pPr>
        <w:pStyle w:val="Tekstpodstawowy"/>
        <w:spacing w:line="276" w:lineRule="auto"/>
        <w:jc w:val="both"/>
        <w:rPr>
          <w:sz w:val="26"/>
          <w:szCs w:val="26"/>
          <w:lang w:val="pl-PL"/>
        </w:rPr>
      </w:pPr>
      <w:r w:rsidRPr="007009CA">
        <w:rPr>
          <w:sz w:val="26"/>
          <w:szCs w:val="26"/>
          <w:lang w:val="pl-PL"/>
        </w:rPr>
        <w:t xml:space="preserve">Działając na podstawie </w:t>
      </w:r>
      <w:r w:rsidR="00462695" w:rsidRPr="007009CA">
        <w:rPr>
          <w:sz w:val="26"/>
          <w:szCs w:val="26"/>
          <w:lang w:val="pl-PL"/>
        </w:rPr>
        <w:t xml:space="preserve">art. </w:t>
      </w:r>
      <w:r w:rsidR="00804D95" w:rsidRPr="007009CA">
        <w:rPr>
          <w:sz w:val="26"/>
          <w:szCs w:val="26"/>
          <w:lang w:val="pl-PL"/>
        </w:rPr>
        <w:t xml:space="preserve">10 § 1 </w:t>
      </w:r>
      <w:r w:rsidR="007223AD" w:rsidRPr="007009CA">
        <w:rPr>
          <w:sz w:val="26"/>
          <w:szCs w:val="26"/>
          <w:lang w:val="pl-PL"/>
        </w:rPr>
        <w:t>ustawy z dnia 14 czerwca 1960r. – Kodeks postępowania administracyjnego (Dz.U. z 20</w:t>
      </w:r>
      <w:r w:rsidR="00F3744E" w:rsidRPr="007009CA">
        <w:rPr>
          <w:sz w:val="26"/>
          <w:szCs w:val="26"/>
          <w:lang w:val="pl-PL"/>
        </w:rPr>
        <w:t>2</w:t>
      </w:r>
      <w:r w:rsidR="003D2671" w:rsidRPr="007009CA">
        <w:rPr>
          <w:sz w:val="26"/>
          <w:szCs w:val="26"/>
          <w:lang w:val="pl-PL"/>
        </w:rPr>
        <w:t>1</w:t>
      </w:r>
      <w:r w:rsidR="007223AD" w:rsidRPr="007009CA">
        <w:rPr>
          <w:sz w:val="26"/>
          <w:szCs w:val="26"/>
          <w:lang w:val="pl-PL"/>
        </w:rPr>
        <w:t xml:space="preserve">, poz. </w:t>
      </w:r>
      <w:r w:rsidR="003D2671" w:rsidRPr="007009CA">
        <w:rPr>
          <w:sz w:val="26"/>
          <w:szCs w:val="26"/>
          <w:lang w:val="pl-PL"/>
        </w:rPr>
        <w:t>735 ze zm.</w:t>
      </w:r>
      <w:r w:rsidR="001F2826" w:rsidRPr="007009CA">
        <w:rPr>
          <w:sz w:val="26"/>
          <w:szCs w:val="26"/>
          <w:lang w:val="pl-PL"/>
        </w:rPr>
        <w:t>)</w:t>
      </w:r>
      <w:r w:rsidR="007223AD" w:rsidRPr="007009CA">
        <w:rPr>
          <w:sz w:val="26"/>
          <w:szCs w:val="26"/>
          <w:lang w:val="pl-PL"/>
        </w:rPr>
        <w:t xml:space="preserve"> oraz art. </w:t>
      </w:r>
      <w:r w:rsidRPr="007009CA">
        <w:rPr>
          <w:sz w:val="26"/>
          <w:szCs w:val="26"/>
          <w:lang w:val="pl-PL"/>
        </w:rPr>
        <w:t>16</w:t>
      </w:r>
      <w:r w:rsidR="003D2671" w:rsidRPr="007009CA">
        <w:rPr>
          <w:sz w:val="26"/>
          <w:szCs w:val="26"/>
          <w:lang w:val="pl-PL"/>
        </w:rPr>
        <w:t>1 ust. 1 i </w:t>
      </w:r>
      <w:r w:rsidRPr="007009CA">
        <w:rPr>
          <w:sz w:val="26"/>
          <w:szCs w:val="26"/>
          <w:lang w:val="pl-PL"/>
        </w:rPr>
        <w:t xml:space="preserve">art. </w:t>
      </w:r>
      <w:r w:rsidR="00052541" w:rsidRPr="007009CA">
        <w:rPr>
          <w:sz w:val="26"/>
          <w:szCs w:val="26"/>
          <w:lang w:val="pl-PL"/>
        </w:rPr>
        <w:t>80 ust. 3</w:t>
      </w:r>
      <w:r w:rsidR="00DC027C" w:rsidRPr="007009CA">
        <w:rPr>
          <w:sz w:val="26"/>
          <w:szCs w:val="26"/>
          <w:lang w:val="pl-PL"/>
        </w:rPr>
        <w:t>,</w:t>
      </w:r>
      <w:r w:rsidR="00052541" w:rsidRPr="007009CA">
        <w:rPr>
          <w:sz w:val="26"/>
          <w:szCs w:val="26"/>
          <w:lang w:val="pl-PL"/>
        </w:rPr>
        <w:t xml:space="preserve"> </w:t>
      </w:r>
      <w:r w:rsidR="00475DE8" w:rsidRPr="007009CA">
        <w:rPr>
          <w:sz w:val="26"/>
          <w:szCs w:val="26"/>
          <w:lang w:val="pl-PL"/>
        </w:rPr>
        <w:t>w </w:t>
      </w:r>
      <w:r w:rsidR="00C960AD" w:rsidRPr="007009CA">
        <w:rPr>
          <w:sz w:val="26"/>
          <w:szCs w:val="26"/>
          <w:lang w:val="pl-PL"/>
        </w:rPr>
        <w:t>związku z art. 41 u</w:t>
      </w:r>
      <w:r w:rsidR="003C46A9" w:rsidRPr="007009CA">
        <w:rPr>
          <w:sz w:val="26"/>
          <w:szCs w:val="26"/>
          <w:lang w:val="pl-PL"/>
        </w:rPr>
        <w:t>st. 1 i </w:t>
      </w:r>
      <w:r w:rsidR="00C960AD" w:rsidRPr="007009CA">
        <w:rPr>
          <w:sz w:val="26"/>
          <w:szCs w:val="26"/>
          <w:lang w:val="pl-PL"/>
        </w:rPr>
        <w:t xml:space="preserve">3 </w:t>
      </w:r>
      <w:r w:rsidR="007223AD" w:rsidRPr="007009CA">
        <w:rPr>
          <w:sz w:val="26"/>
          <w:szCs w:val="26"/>
          <w:lang w:val="pl-PL"/>
        </w:rPr>
        <w:t>ustawy z dnia 9 czerwca 2011r. – Pr</w:t>
      </w:r>
      <w:r w:rsidR="003B7FBA" w:rsidRPr="007009CA">
        <w:rPr>
          <w:sz w:val="26"/>
          <w:szCs w:val="26"/>
          <w:lang w:val="pl-PL"/>
        </w:rPr>
        <w:t>awo geologiczne i górnicze (Dz.</w:t>
      </w:r>
      <w:r w:rsidR="007223AD" w:rsidRPr="007009CA">
        <w:rPr>
          <w:sz w:val="26"/>
          <w:szCs w:val="26"/>
          <w:lang w:val="pl-PL"/>
        </w:rPr>
        <w:t xml:space="preserve">U. </w:t>
      </w:r>
      <w:r w:rsidR="00B92F3F" w:rsidRPr="007009CA">
        <w:rPr>
          <w:sz w:val="26"/>
          <w:szCs w:val="26"/>
          <w:lang w:val="pl-PL"/>
        </w:rPr>
        <w:t>z 20</w:t>
      </w:r>
      <w:r w:rsidR="003D2671" w:rsidRPr="007009CA">
        <w:rPr>
          <w:sz w:val="26"/>
          <w:szCs w:val="26"/>
          <w:lang w:val="pl-PL"/>
        </w:rPr>
        <w:t>21</w:t>
      </w:r>
      <w:r w:rsidR="003B7FBA" w:rsidRPr="007009CA">
        <w:rPr>
          <w:sz w:val="26"/>
          <w:szCs w:val="26"/>
          <w:lang w:val="pl-PL"/>
        </w:rPr>
        <w:t>,</w:t>
      </w:r>
      <w:r w:rsidR="00A24A7C" w:rsidRPr="007009CA">
        <w:rPr>
          <w:sz w:val="26"/>
          <w:szCs w:val="26"/>
          <w:lang w:val="pl-PL"/>
        </w:rPr>
        <w:t xml:space="preserve"> poz. 1420</w:t>
      </w:r>
      <w:r w:rsidR="00373BAC" w:rsidRPr="007009CA">
        <w:rPr>
          <w:sz w:val="26"/>
          <w:szCs w:val="26"/>
          <w:lang w:val="pl-PL"/>
        </w:rPr>
        <w:t xml:space="preserve"> ze zm.</w:t>
      </w:r>
      <w:r w:rsidR="00A24A7C" w:rsidRPr="007009CA">
        <w:rPr>
          <w:sz w:val="26"/>
          <w:szCs w:val="26"/>
          <w:lang w:val="pl-PL"/>
        </w:rPr>
        <w:t>),</w:t>
      </w:r>
      <w:r w:rsidR="007223AD" w:rsidRPr="007009CA">
        <w:rPr>
          <w:sz w:val="26"/>
          <w:szCs w:val="26"/>
          <w:lang w:val="pl-PL"/>
        </w:rPr>
        <w:t xml:space="preserve">  </w:t>
      </w:r>
    </w:p>
    <w:p w:rsidR="007223AD" w:rsidRPr="007009CA" w:rsidRDefault="003A5DF4" w:rsidP="007009CA">
      <w:pPr>
        <w:pStyle w:val="Tekstpodstawowy"/>
        <w:spacing w:before="120" w:line="276" w:lineRule="auto"/>
        <w:jc w:val="center"/>
        <w:rPr>
          <w:b/>
          <w:sz w:val="26"/>
          <w:szCs w:val="26"/>
          <w:lang w:val="pl-PL"/>
        </w:rPr>
      </w:pPr>
      <w:r w:rsidRPr="007009CA">
        <w:rPr>
          <w:b/>
          <w:sz w:val="26"/>
          <w:szCs w:val="26"/>
          <w:lang w:val="pl-PL"/>
        </w:rPr>
        <w:t>zawiadamiam</w:t>
      </w:r>
    </w:p>
    <w:p w:rsidR="00475DE8" w:rsidRPr="007009CA" w:rsidRDefault="00C42F71" w:rsidP="007009CA">
      <w:pPr>
        <w:pStyle w:val="Tekstpodstawowy"/>
        <w:spacing w:before="120" w:line="276" w:lineRule="auto"/>
        <w:jc w:val="both"/>
        <w:rPr>
          <w:b/>
          <w:bCs/>
          <w:sz w:val="26"/>
          <w:szCs w:val="26"/>
          <w:lang w:val="pl-PL"/>
        </w:rPr>
      </w:pPr>
      <w:r w:rsidRPr="007009CA">
        <w:rPr>
          <w:sz w:val="26"/>
          <w:szCs w:val="26"/>
          <w:lang w:val="pl-PL"/>
        </w:rPr>
        <w:t xml:space="preserve">o wydanej w dniu </w:t>
      </w:r>
      <w:r w:rsidR="00E10485" w:rsidRPr="007009CA">
        <w:rPr>
          <w:sz w:val="26"/>
          <w:szCs w:val="26"/>
          <w:lang w:val="pl-PL"/>
        </w:rPr>
        <w:t>5</w:t>
      </w:r>
      <w:r w:rsidR="003E0B67" w:rsidRPr="007009CA">
        <w:rPr>
          <w:sz w:val="26"/>
          <w:szCs w:val="26"/>
          <w:lang w:val="pl-PL"/>
        </w:rPr>
        <w:t xml:space="preserve"> stycznia 2022r. d</w:t>
      </w:r>
      <w:r w:rsidRPr="007009CA">
        <w:rPr>
          <w:sz w:val="26"/>
          <w:szCs w:val="26"/>
          <w:lang w:val="pl-PL"/>
        </w:rPr>
        <w:t xml:space="preserve">ecyzji zatwierdzającej </w:t>
      </w:r>
      <w:r w:rsidR="00475DE8" w:rsidRPr="007009CA">
        <w:rPr>
          <w:sz w:val="26"/>
          <w:szCs w:val="26"/>
          <w:lang w:val="pl-PL"/>
        </w:rPr>
        <w:t>„</w:t>
      </w:r>
      <w:r w:rsidR="00475DE8" w:rsidRPr="007009CA">
        <w:rPr>
          <w:bCs/>
          <w:sz w:val="26"/>
          <w:szCs w:val="26"/>
          <w:lang w:val="pl-PL"/>
        </w:rPr>
        <w:t>Projekt robót geologicznych na rozpoznanie (uszczegółowienie) warunków geologiczno-inżynierskich podłoża gruntowego obiektów inżynierskich, w ramach budowy trasy ekspresowej S74 na odcinku południowej obwodnicy Opatowa i dwujezdniowej drogi krajowej nr 9 klasy GP na odcinku zachodniej obwodnicy Opatowa”.</w:t>
      </w:r>
      <w:r w:rsidR="00475DE8" w:rsidRPr="007009CA">
        <w:rPr>
          <w:b/>
          <w:bCs/>
          <w:sz w:val="26"/>
          <w:szCs w:val="26"/>
          <w:lang w:val="pl-PL"/>
        </w:rPr>
        <w:t xml:space="preserve"> </w:t>
      </w:r>
    </w:p>
    <w:p w:rsidR="00475DE8" w:rsidRPr="007009CA" w:rsidRDefault="00475DE8" w:rsidP="007009CA">
      <w:pPr>
        <w:pStyle w:val="Tekstpodstawowy"/>
        <w:spacing w:line="276" w:lineRule="auto"/>
        <w:ind w:firstLine="680"/>
        <w:jc w:val="both"/>
        <w:rPr>
          <w:sz w:val="26"/>
          <w:szCs w:val="26"/>
          <w:lang w:val="pl-PL"/>
        </w:rPr>
      </w:pPr>
      <w:r w:rsidRPr="007009CA">
        <w:rPr>
          <w:sz w:val="26"/>
          <w:szCs w:val="26"/>
          <w:lang w:val="pl-PL"/>
        </w:rPr>
        <w:t xml:space="preserve">Roboty geologiczne zaprojektowano na nieruchomościach gruntowych położonych w gminie Sadowie na działkach nr </w:t>
      </w:r>
      <w:proofErr w:type="spellStart"/>
      <w:r w:rsidRPr="007009CA">
        <w:rPr>
          <w:sz w:val="26"/>
          <w:szCs w:val="26"/>
          <w:lang w:val="pl-PL"/>
        </w:rPr>
        <w:t>ewid</w:t>
      </w:r>
      <w:proofErr w:type="spellEnd"/>
      <w:r w:rsidRPr="007009CA">
        <w:rPr>
          <w:sz w:val="26"/>
          <w:szCs w:val="26"/>
          <w:lang w:val="pl-PL"/>
        </w:rPr>
        <w:t>.: 959, 936 i 960 (</w:t>
      </w:r>
      <w:proofErr w:type="spellStart"/>
      <w:r w:rsidRPr="007009CA">
        <w:rPr>
          <w:sz w:val="26"/>
          <w:szCs w:val="26"/>
          <w:lang w:val="pl-PL"/>
        </w:rPr>
        <w:t>obr</w:t>
      </w:r>
      <w:proofErr w:type="spellEnd"/>
      <w:r w:rsidRPr="007009CA">
        <w:rPr>
          <w:sz w:val="26"/>
          <w:szCs w:val="26"/>
          <w:lang w:val="pl-PL"/>
        </w:rPr>
        <w:t xml:space="preserve">. 0019 Zochcin) oraz w gminie Opatów na działkach nr </w:t>
      </w:r>
      <w:proofErr w:type="spellStart"/>
      <w:r w:rsidRPr="007009CA">
        <w:rPr>
          <w:sz w:val="26"/>
          <w:szCs w:val="26"/>
          <w:lang w:val="pl-PL"/>
        </w:rPr>
        <w:t>ewid</w:t>
      </w:r>
      <w:proofErr w:type="spellEnd"/>
      <w:r w:rsidRPr="007009CA">
        <w:rPr>
          <w:sz w:val="26"/>
          <w:szCs w:val="26"/>
          <w:lang w:val="pl-PL"/>
        </w:rPr>
        <w:t>.: 949, 44/2, 66/1, 1652/5, 1675/1, 1652/12, 1611/19, 22, 34/1 (</w:t>
      </w:r>
      <w:proofErr w:type="spellStart"/>
      <w:r w:rsidRPr="007009CA">
        <w:rPr>
          <w:sz w:val="26"/>
          <w:szCs w:val="26"/>
          <w:lang w:val="pl-PL"/>
        </w:rPr>
        <w:t>obr</w:t>
      </w:r>
      <w:proofErr w:type="spellEnd"/>
      <w:r w:rsidRPr="007009CA">
        <w:rPr>
          <w:sz w:val="26"/>
          <w:szCs w:val="26"/>
          <w:lang w:val="pl-PL"/>
        </w:rPr>
        <w:t>. 0001 Opatów), 179 (</w:t>
      </w:r>
      <w:proofErr w:type="spellStart"/>
      <w:r w:rsidRPr="007009CA">
        <w:rPr>
          <w:sz w:val="26"/>
          <w:szCs w:val="26"/>
          <w:lang w:val="pl-PL"/>
        </w:rPr>
        <w:t>obr</w:t>
      </w:r>
      <w:proofErr w:type="spellEnd"/>
      <w:r w:rsidRPr="007009CA">
        <w:rPr>
          <w:sz w:val="26"/>
          <w:szCs w:val="26"/>
          <w:lang w:val="pl-PL"/>
        </w:rPr>
        <w:t>. 0004 Czerników Karski), 29/1, 56, 57, 124, 240, 239/2 (</w:t>
      </w:r>
      <w:proofErr w:type="spellStart"/>
      <w:r w:rsidRPr="007009CA">
        <w:rPr>
          <w:sz w:val="26"/>
          <w:szCs w:val="26"/>
          <w:lang w:val="pl-PL"/>
        </w:rPr>
        <w:t>obr</w:t>
      </w:r>
      <w:proofErr w:type="spellEnd"/>
      <w:r w:rsidRPr="007009CA">
        <w:rPr>
          <w:sz w:val="26"/>
          <w:szCs w:val="26"/>
          <w:lang w:val="pl-PL"/>
        </w:rPr>
        <w:t>. 0009 Jurkowice), 133, 134, 135, 136/1, 225, 223/1, 237/1, 222/1, 213, 221/1, 219/1 (</w:t>
      </w:r>
      <w:proofErr w:type="spellStart"/>
      <w:r w:rsidRPr="007009CA">
        <w:rPr>
          <w:sz w:val="26"/>
          <w:szCs w:val="26"/>
          <w:lang w:val="pl-PL"/>
        </w:rPr>
        <w:t>obr</w:t>
      </w:r>
      <w:proofErr w:type="spellEnd"/>
      <w:r w:rsidRPr="007009CA">
        <w:rPr>
          <w:sz w:val="26"/>
          <w:szCs w:val="26"/>
          <w:lang w:val="pl-PL"/>
        </w:rPr>
        <w:t>. 0016 Marcinkowice), 18 (</w:t>
      </w:r>
      <w:proofErr w:type="spellStart"/>
      <w:r w:rsidRPr="007009CA">
        <w:rPr>
          <w:sz w:val="26"/>
          <w:szCs w:val="26"/>
          <w:lang w:val="pl-PL"/>
        </w:rPr>
        <w:t>obr</w:t>
      </w:r>
      <w:proofErr w:type="spellEnd"/>
      <w:r w:rsidRPr="007009CA">
        <w:rPr>
          <w:sz w:val="26"/>
          <w:szCs w:val="26"/>
          <w:lang w:val="pl-PL"/>
        </w:rPr>
        <w:t>. 0005 Czerników Opatowski), 64, 67, 71, 72, 73 (</w:t>
      </w:r>
      <w:proofErr w:type="spellStart"/>
      <w:r w:rsidRPr="007009CA">
        <w:rPr>
          <w:sz w:val="26"/>
          <w:szCs w:val="26"/>
          <w:lang w:val="pl-PL"/>
        </w:rPr>
        <w:t>obr</w:t>
      </w:r>
      <w:proofErr w:type="spellEnd"/>
      <w:r w:rsidRPr="007009CA">
        <w:rPr>
          <w:sz w:val="26"/>
          <w:szCs w:val="26"/>
          <w:lang w:val="pl-PL"/>
        </w:rPr>
        <w:t>. 0021 Okalina Wieś), 278/6, 325, 326 (</w:t>
      </w:r>
      <w:proofErr w:type="spellStart"/>
      <w:r w:rsidRPr="007009CA">
        <w:rPr>
          <w:sz w:val="26"/>
          <w:szCs w:val="26"/>
          <w:lang w:val="pl-PL"/>
        </w:rPr>
        <w:t>obr</w:t>
      </w:r>
      <w:proofErr w:type="spellEnd"/>
      <w:r w:rsidRPr="007009CA">
        <w:rPr>
          <w:sz w:val="26"/>
          <w:szCs w:val="26"/>
          <w:lang w:val="pl-PL"/>
        </w:rPr>
        <w:t>. 0028 Zochcinek). Działki</w:t>
      </w:r>
      <w:r w:rsidR="0025745D" w:rsidRPr="007009CA">
        <w:rPr>
          <w:sz w:val="26"/>
          <w:szCs w:val="26"/>
          <w:lang w:val="pl-PL"/>
        </w:rPr>
        <w:t>,</w:t>
      </w:r>
      <w:r w:rsidRPr="007009CA">
        <w:rPr>
          <w:sz w:val="26"/>
          <w:szCs w:val="26"/>
          <w:lang w:val="pl-PL"/>
        </w:rPr>
        <w:t xml:space="preserve"> na których zlokalizowano </w:t>
      </w:r>
      <w:r w:rsidR="0025745D" w:rsidRPr="007009CA">
        <w:rPr>
          <w:sz w:val="26"/>
          <w:szCs w:val="26"/>
          <w:lang w:val="pl-PL"/>
        </w:rPr>
        <w:t xml:space="preserve">projektowane </w:t>
      </w:r>
      <w:r w:rsidRPr="007009CA">
        <w:rPr>
          <w:sz w:val="26"/>
          <w:szCs w:val="26"/>
          <w:lang w:val="pl-PL"/>
        </w:rPr>
        <w:t xml:space="preserve">roboty są </w:t>
      </w:r>
      <w:r w:rsidR="001F0991" w:rsidRPr="007009CA">
        <w:rPr>
          <w:sz w:val="26"/>
          <w:szCs w:val="26"/>
          <w:lang w:val="pl-PL"/>
        </w:rPr>
        <w:t xml:space="preserve">własnością </w:t>
      </w:r>
      <w:r w:rsidR="00A24A7C" w:rsidRPr="007009CA">
        <w:rPr>
          <w:sz w:val="26"/>
          <w:szCs w:val="26"/>
          <w:lang w:val="pl-PL"/>
        </w:rPr>
        <w:t>osób fizycznych i prawnych</w:t>
      </w:r>
      <w:r w:rsidRPr="007009CA">
        <w:rPr>
          <w:sz w:val="26"/>
          <w:szCs w:val="26"/>
          <w:lang w:val="pl-PL"/>
        </w:rPr>
        <w:t>.</w:t>
      </w:r>
    </w:p>
    <w:p w:rsidR="004174D7" w:rsidRPr="007009CA" w:rsidRDefault="001F0991" w:rsidP="007009CA">
      <w:pPr>
        <w:pStyle w:val="Tekstpodstawowy"/>
        <w:spacing w:before="120" w:line="276" w:lineRule="auto"/>
        <w:ind w:firstLine="709"/>
        <w:jc w:val="both"/>
        <w:rPr>
          <w:sz w:val="26"/>
          <w:szCs w:val="26"/>
          <w:lang w:val="pl-PL"/>
        </w:rPr>
      </w:pPr>
      <w:r w:rsidRPr="007009CA">
        <w:rPr>
          <w:sz w:val="26"/>
          <w:szCs w:val="26"/>
          <w:lang w:val="pl-PL"/>
        </w:rPr>
        <w:t>W związku z powyższym na podstawie art. 10 § 1 k.p.a. informuję, iż stronie przysługuje prawo zapoznania się z treścią decyzji oraz dokumentami dotyczącymi przedmiotowego postępowania. Wszelkie informacje w tej sprawie można uzyskać w Urzędzie Marszałkowskim Województwa Świętokrzyskiego, w Oddziale Geologii pod numer</w:t>
      </w:r>
      <w:r w:rsidR="00C42F71" w:rsidRPr="007009CA">
        <w:rPr>
          <w:sz w:val="26"/>
          <w:szCs w:val="26"/>
          <w:lang w:val="pl-PL"/>
        </w:rPr>
        <w:t>em</w:t>
      </w:r>
      <w:r w:rsidRPr="007009CA">
        <w:rPr>
          <w:sz w:val="26"/>
          <w:szCs w:val="26"/>
          <w:lang w:val="pl-PL"/>
        </w:rPr>
        <w:t xml:space="preserve"> telefon</w:t>
      </w:r>
      <w:r w:rsidR="00FC157E" w:rsidRPr="007009CA">
        <w:rPr>
          <w:sz w:val="26"/>
          <w:szCs w:val="26"/>
          <w:lang w:val="pl-PL"/>
        </w:rPr>
        <w:t xml:space="preserve">u </w:t>
      </w:r>
      <w:r w:rsidRPr="007009CA">
        <w:rPr>
          <w:sz w:val="26"/>
          <w:szCs w:val="26"/>
          <w:lang w:val="pl-PL"/>
        </w:rPr>
        <w:t>(41) 342 16 81</w:t>
      </w:r>
      <w:r w:rsidR="00FC157E" w:rsidRPr="007009CA">
        <w:rPr>
          <w:sz w:val="26"/>
          <w:szCs w:val="26"/>
          <w:lang w:val="pl-PL"/>
        </w:rPr>
        <w:t xml:space="preserve">, </w:t>
      </w:r>
      <w:r w:rsidRPr="007009CA">
        <w:rPr>
          <w:sz w:val="26"/>
          <w:szCs w:val="26"/>
          <w:lang w:val="pl-PL"/>
        </w:rPr>
        <w:t>codziennie w godzinach pracy Urzędu, tj. 7</w:t>
      </w:r>
      <w:r w:rsidRPr="007009CA">
        <w:rPr>
          <w:sz w:val="26"/>
          <w:szCs w:val="26"/>
          <w:vertAlign w:val="superscript"/>
          <w:lang w:val="pl-PL"/>
        </w:rPr>
        <w:t>30</w:t>
      </w:r>
      <w:r w:rsidRPr="007009CA">
        <w:rPr>
          <w:sz w:val="26"/>
          <w:szCs w:val="26"/>
          <w:lang w:val="pl-PL"/>
        </w:rPr>
        <w:t xml:space="preserve"> – 15</w:t>
      </w:r>
      <w:r w:rsidRPr="007009CA">
        <w:rPr>
          <w:sz w:val="26"/>
          <w:szCs w:val="26"/>
          <w:vertAlign w:val="superscript"/>
          <w:lang w:val="pl-PL"/>
        </w:rPr>
        <w:t>30</w:t>
      </w:r>
      <w:r w:rsidR="004174D7" w:rsidRPr="007009CA">
        <w:rPr>
          <w:sz w:val="26"/>
          <w:szCs w:val="26"/>
          <w:lang w:val="pl-PL"/>
        </w:rPr>
        <w:t>.</w:t>
      </w:r>
    </w:p>
    <w:p w:rsidR="00D401FE" w:rsidRPr="007009CA" w:rsidRDefault="00804D95" w:rsidP="007009CA">
      <w:pPr>
        <w:pStyle w:val="Tekstpodstawowy"/>
        <w:spacing w:line="276" w:lineRule="auto"/>
        <w:ind w:firstLine="709"/>
        <w:jc w:val="both"/>
        <w:rPr>
          <w:sz w:val="26"/>
          <w:szCs w:val="26"/>
          <w:lang w:val="pl-PL"/>
        </w:rPr>
      </w:pPr>
      <w:r w:rsidRPr="007009CA">
        <w:rPr>
          <w:sz w:val="26"/>
          <w:szCs w:val="26"/>
          <w:lang w:val="pl-PL"/>
        </w:rPr>
        <w:t>Jednocześnie informuję, że zgodnie z art. 80 ust. 3 ustawy – Prawo geologiczne i górnicze stronami postępowania o zatwierdzenie projektu robót geologicznych są właściciele (użytkownicy wieczyś</w:t>
      </w:r>
      <w:r w:rsidR="00FB5161" w:rsidRPr="007009CA">
        <w:rPr>
          <w:sz w:val="26"/>
          <w:szCs w:val="26"/>
          <w:lang w:val="pl-PL"/>
        </w:rPr>
        <w:t>ci) nieruchomości gruntowych, w </w:t>
      </w:r>
      <w:r w:rsidRPr="007009CA">
        <w:rPr>
          <w:sz w:val="26"/>
          <w:szCs w:val="26"/>
          <w:lang w:val="pl-PL"/>
        </w:rPr>
        <w:t xml:space="preserve">granicach których zaprojektowano roboty geologiczne. </w:t>
      </w:r>
    </w:p>
    <w:p w:rsidR="00D401FE" w:rsidRDefault="0082774E" w:rsidP="007009CA">
      <w:pPr>
        <w:pStyle w:val="Tekstpodstawowy"/>
        <w:spacing w:before="120" w:line="276" w:lineRule="auto"/>
        <w:ind w:firstLine="709"/>
        <w:jc w:val="both"/>
        <w:rPr>
          <w:sz w:val="26"/>
          <w:szCs w:val="26"/>
          <w:lang w:val="pl-PL"/>
        </w:rPr>
      </w:pPr>
      <w:r w:rsidRPr="007009CA">
        <w:rPr>
          <w:sz w:val="26"/>
          <w:szCs w:val="26"/>
          <w:lang w:val="pl-PL"/>
        </w:rPr>
        <w:t>Niniejsze obwieszczenie zosta</w:t>
      </w:r>
      <w:r w:rsidR="00FB5161" w:rsidRPr="007009CA">
        <w:rPr>
          <w:sz w:val="26"/>
          <w:szCs w:val="26"/>
          <w:lang w:val="pl-PL"/>
        </w:rPr>
        <w:t>ło</w:t>
      </w:r>
      <w:r w:rsidRPr="007009CA">
        <w:rPr>
          <w:sz w:val="26"/>
          <w:szCs w:val="26"/>
          <w:lang w:val="pl-PL"/>
        </w:rPr>
        <w:t xml:space="preserve"> po</w:t>
      </w:r>
      <w:r w:rsidR="00804D95" w:rsidRPr="007009CA">
        <w:rPr>
          <w:sz w:val="26"/>
          <w:szCs w:val="26"/>
          <w:lang w:val="pl-PL"/>
        </w:rPr>
        <w:t xml:space="preserve">dane do publicznej wiadomości </w:t>
      </w:r>
      <w:r w:rsidR="00804D95" w:rsidRPr="007009CA">
        <w:rPr>
          <w:sz w:val="26"/>
          <w:szCs w:val="26"/>
        </w:rPr>
        <w:t>w</w:t>
      </w:r>
      <w:r w:rsidR="00804D95" w:rsidRPr="007009CA">
        <w:rPr>
          <w:sz w:val="26"/>
          <w:szCs w:val="26"/>
          <w:lang w:val="pl-PL"/>
        </w:rPr>
        <w:t> </w:t>
      </w:r>
      <w:r w:rsidRPr="007009CA">
        <w:rPr>
          <w:sz w:val="26"/>
          <w:szCs w:val="26"/>
        </w:rPr>
        <w:t>Biuletynie</w:t>
      </w:r>
      <w:r w:rsidRPr="007009CA">
        <w:rPr>
          <w:sz w:val="26"/>
          <w:szCs w:val="26"/>
          <w:lang w:val="pl-PL"/>
        </w:rPr>
        <w:t xml:space="preserve"> Informacji Publicznej na stronie </w:t>
      </w:r>
      <w:r w:rsidR="003B7FBA" w:rsidRPr="007009CA">
        <w:rPr>
          <w:sz w:val="26"/>
          <w:szCs w:val="26"/>
          <w:lang w:val="pl-PL"/>
        </w:rPr>
        <w:t xml:space="preserve">tut. </w:t>
      </w:r>
      <w:r w:rsidRPr="007009CA">
        <w:rPr>
          <w:sz w:val="26"/>
          <w:szCs w:val="26"/>
          <w:lang w:val="pl-PL"/>
        </w:rPr>
        <w:t xml:space="preserve">Urzędu, jak również zostało przesłane do </w:t>
      </w:r>
      <w:r w:rsidR="00D401FE" w:rsidRPr="007009CA">
        <w:rPr>
          <w:sz w:val="26"/>
          <w:szCs w:val="26"/>
          <w:lang w:val="pl-PL"/>
        </w:rPr>
        <w:t xml:space="preserve">Urzędu </w:t>
      </w:r>
      <w:r w:rsidR="001F0991" w:rsidRPr="007009CA">
        <w:rPr>
          <w:sz w:val="26"/>
          <w:szCs w:val="26"/>
          <w:lang w:val="pl-PL"/>
        </w:rPr>
        <w:t xml:space="preserve">Miasta </w:t>
      </w:r>
      <w:r w:rsidR="00475DE8" w:rsidRPr="007009CA">
        <w:rPr>
          <w:sz w:val="26"/>
          <w:szCs w:val="26"/>
          <w:lang w:val="pl-PL"/>
        </w:rPr>
        <w:t>i Gminy w Opatowie oraz Urzędu Gminy w Sadowiu</w:t>
      </w:r>
      <w:r w:rsidR="00D401FE" w:rsidRPr="007009CA">
        <w:rPr>
          <w:sz w:val="26"/>
          <w:szCs w:val="26"/>
          <w:lang w:val="pl-PL"/>
        </w:rPr>
        <w:t>, celem jego wywieszenia na tablicach ogłoszeń oraz na stronie internetowej</w:t>
      </w:r>
      <w:r w:rsidR="00D965EE" w:rsidRPr="007009CA">
        <w:rPr>
          <w:sz w:val="26"/>
          <w:szCs w:val="26"/>
          <w:lang w:val="pl-PL"/>
        </w:rPr>
        <w:t xml:space="preserve"> ww. urzędów</w:t>
      </w:r>
      <w:r w:rsidR="00D401FE" w:rsidRPr="007009CA">
        <w:rPr>
          <w:sz w:val="26"/>
          <w:szCs w:val="26"/>
          <w:lang w:val="pl-PL"/>
        </w:rPr>
        <w:t>.</w:t>
      </w:r>
    </w:p>
    <w:p w:rsidR="007009CA" w:rsidRDefault="007009CA" w:rsidP="007009CA">
      <w:pPr>
        <w:pStyle w:val="Tekstpodstawowy"/>
        <w:spacing w:before="120" w:line="276" w:lineRule="auto"/>
        <w:jc w:val="both"/>
        <w:rPr>
          <w:sz w:val="26"/>
          <w:szCs w:val="26"/>
          <w:lang w:val="pl-PL"/>
        </w:rPr>
      </w:pPr>
    </w:p>
    <w:p w:rsidR="007009CA" w:rsidRDefault="007009CA" w:rsidP="007009CA">
      <w:pPr>
        <w:pStyle w:val="Tekstpodstawowy"/>
        <w:spacing w:before="120" w:line="276" w:lineRule="auto"/>
        <w:jc w:val="both"/>
        <w:rPr>
          <w:sz w:val="20"/>
          <w:lang w:val="pl-PL"/>
        </w:rPr>
      </w:pPr>
      <w:r w:rsidRPr="007009CA">
        <w:rPr>
          <w:sz w:val="20"/>
          <w:lang w:val="pl-PL"/>
        </w:rPr>
        <w:t>Wywieszono dnia</w:t>
      </w:r>
      <w:r>
        <w:rPr>
          <w:sz w:val="20"/>
          <w:lang w:val="pl-PL"/>
        </w:rPr>
        <w:t xml:space="preserve"> 5 stycznia 2022 r.</w:t>
      </w:r>
    </w:p>
    <w:sectPr w:rsidR="007009CA" w:rsidSect="0082774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5BB" w:rsidRDefault="00DA65BB" w:rsidP="0038534B">
      <w:r>
        <w:separator/>
      </w:r>
    </w:p>
  </w:endnote>
  <w:endnote w:type="continuationSeparator" w:id="0">
    <w:p w:rsidR="00DA65BB" w:rsidRDefault="00DA65BB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83" w:rsidRDefault="00046F82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C94B68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667D4BEC" wp14:editId="6FD69AB9">
          <wp:extent cx="1181735" cy="440055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5BB" w:rsidRDefault="00DA65BB" w:rsidP="0038534B">
      <w:r>
        <w:separator/>
      </w:r>
    </w:p>
  </w:footnote>
  <w:footnote w:type="continuationSeparator" w:id="0">
    <w:p w:rsidR="00DA65BB" w:rsidRDefault="00DA65BB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475DE8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C94B68" w:rsidP="004174D7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2702229C" wp14:editId="17F67F46">
          <wp:extent cx="1868400" cy="543600"/>
          <wp:effectExtent l="0" t="0" r="0" b="8890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E07B24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26FA4"/>
    <w:multiLevelType w:val="hybridMultilevel"/>
    <w:tmpl w:val="13FC0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3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C7461F4"/>
    <w:multiLevelType w:val="hybridMultilevel"/>
    <w:tmpl w:val="563E209C"/>
    <w:lvl w:ilvl="0" w:tplc="44781E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1547B1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1A0185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C60F76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41"/>
  </w:num>
  <w:num w:numId="6">
    <w:abstractNumId w:val="19"/>
  </w:num>
  <w:num w:numId="7">
    <w:abstractNumId w:val="32"/>
  </w:num>
  <w:num w:numId="8">
    <w:abstractNumId w:val="4"/>
  </w:num>
  <w:num w:numId="9">
    <w:abstractNumId w:val="3"/>
  </w:num>
  <w:num w:numId="10">
    <w:abstractNumId w:val="28"/>
  </w:num>
  <w:num w:numId="11">
    <w:abstractNumId w:val="9"/>
  </w:num>
  <w:num w:numId="12">
    <w:abstractNumId w:val="14"/>
  </w:num>
  <w:num w:numId="13">
    <w:abstractNumId w:val="42"/>
  </w:num>
  <w:num w:numId="14">
    <w:abstractNumId w:val="24"/>
  </w:num>
  <w:num w:numId="15">
    <w:abstractNumId w:val="38"/>
  </w:num>
  <w:num w:numId="16">
    <w:abstractNumId w:val="21"/>
  </w:num>
  <w:num w:numId="17">
    <w:abstractNumId w:val="27"/>
  </w:num>
  <w:num w:numId="18">
    <w:abstractNumId w:val="16"/>
  </w:num>
  <w:num w:numId="19">
    <w:abstractNumId w:val="7"/>
  </w:num>
  <w:num w:numId="20">
    <w:abstractNumId w:val="37"/>
  </w:num>
  <w:num w:numId="21">
    <w:abstractNumId w:val="12"/>
  </w:num>
  <w:num w:numId="22">
    <w:abstractNumId w:val="40"/>
  </w:num>
  <w:num w:numId="23">
    <w:abstractNumId w:val="0"/>
  </w:num>
  <w:num w:numId="24">
    <w:abstractNumId w:val="31"/>
  </w:num>
  <w:num w:numId="25">
    <w:abstractNumId w:val="1"/>
  </w:num>
  <w:num w:numId="26">
    <w:abstractNumId w:val="29"/>
  </w:num>
  <w:num w:numId="27">
    <w:abstractNumId w:val="20"/>
  </w:num>
  <w:num w:numId="28">
    <w:abstractNumId w:val="15"/>
  </w:num>
  <w:num w:numId="29">
    <w:abstractNumId w:val="39"/>
  </w:num>
  <w:num w:numId="30">
    <w:abstractNumId w:val="18"/>
  </w:num>
  <w:num w:numId="31">
    <w:abstractNumId w:val="13"/>
  </w:num>
  <w:num w:numId="32">
    <w:abstractNumId w:val="8"/>
  </w:num>
  <w:num w:numId="33">
    <w:abstractNumId w:val="22"/>
  </w:num>
  <w:num w:numId="34">
    <w:abstractNumId w:val="5"/>
  </w:num>
  <w:num w:numId="35">
    <w:abstractNumId w:val="34"/>
  </w:num>
  <w:num w:numId="36">
    <w:abstractNumId w:val="17"/>
  </w:num>
  <w:num w:numId="37">
    <w:abstractNumId w:val="6"/>
  </w:num>
  <w:num w:numId="38">
    <w:abstractNumId w:val="33"/>
  </w:num>
  <w:num w:numId="39">
    <w:abstractNumId w:val="30"/>
  </w:num>
  <w:num w:numId="40">
    <w:abstractNumId w:val="36"/>
  </w:num>
  <w:num w:numId="41">
    <w:abstractNumId w:val="11"/>
  </w:num>
  <w:num w:numId="42">
    <w:abstractNumId w:val="3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/>
  <w:attachedTemplate r:id="rId1"/>
  <w:defaultTabStop w:val="68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BA"/>
    <w:rsid w:val="00004ADB"/>
    <w:rsid w:val="00020CBA"/>
    <w:rsid w:val="00021DC4"/>
    <w:rsid w:val="0002359E"/>
    <w:rsid w:val="0004679E"/>
    <w:rsid w:val="00046F82"/>
    <w:rsid w:val="000472D9"/>
    <w:rsid w:val="00050D0B"/>
    <w:rsid w:val="00052541"/>
    <w:rsid w:val="0005354D"/>
    <w:rsid w:val="00054896"/>
    <w:rsid w:val="00070FAE"/>
    <w:rsid w:val="0007159B"/>
    <w:rsid w:val="000773AB"/>
    <w:rsid w:val="000840A8"/>
    <w:rsid w:val="000840CE"/>
    <w:rsid w:val="00085EB7"/>
    <w:rsid w:val="0009100A"/>
    <w:rsid w:val="000923C2"/>
    <w:rsid w:val="000955E6"/>
    <w:rsid w:val="000A1501"/>
    <w:rsid w:val="000B035F"/>
    <w:rsid w:val="000B4555"/>
    <w:rsid w:val="000C1800"/>
    <w:rsid w:val="000E22B3"/>
    <w:rsid w:val="000E3785"/>
    <w:rsid w:val="000F321F"/>
    <w:rsid w:val="000F6220"/>
    <w:rsid w:val="001027AA"/>
    <w:rsid w:val="00104863"/>
    <w:rsid w:val="0011277E"/>
    <w:rsid w:val="00114038"/>
    <w:rsid w:val="00117877"/>
    <w:rsid w:val="00120388"/>
    <w:rsid w:val="0012677E"/>
    <w:rsid w:val="00134AF3"/>
    <w:rsid w:val="001420D1"/>
    <w:rsid w:val="001519F6"/>
    <w:rsid w:val="0015649C"/>
    <w:rsid w:val="001619B7"/>
    <w:rsid w:val="00164FDE"/>
    <w:rsid w:val="00165006"/>
    <w:rsid w:val="001660B2"/>
    <w:rsid w:val="00175A1A"/>
    <w:rsid w:val="00177F9A"/>
    <w:rsid w:val="00182C08"/>
    <w:rsid w:val="001845E3"/>
    <w:rsid w:val="001852FA"/>
    <w:rsid w:val="0018678B"/>
    <w:rsid w:val="001B3E90"/>
    <w:rsid w:val="001B77DF"/>
    <w:rsid w:val="001C3AC1"/>
    <w:rsid w:val="001E3CA1"/>
    <w:rsid w:val="001F0991"/>
    <w:rsid w:val="001F2826"/>
    <w:rsid w:val="001F6093"/>
    <w:rsid w:val="002000F3"/>
    <w:rsid w:val="00202D0B"/>
    <w:rsid w:val="002145B3"/>
    <w:rsid w:val="002208E7"/>
    <w:rsid w:val="00221E01"/>
    <w:rsid w:val="00226392"/>
    <w:rsid w:val="00233BAE"/>
    <w:rsid w:val="00236386"/>
    <w:rsid w:val="00244091"/>
    <w:rsid w:val="00244844"/>
    <w:rsid w:val="0025745D"/>
    <w:rsid w:val="00275F7B"/>
    <w:rsid w:val="002814F4"/>
    <w:rsid w:val="00286D02"/>
    <w:rsid w:val="002879DA"/>
    <w:rsid w:val="00287D31"/>
    <w:rsid w:val="00294464"/>
    <w:rsid w:val="00297578"/>
    <w:rsid w:val="002C07CE"/>
    <w:rsid w:val="002C47D8"/>
    <w:rsid w:val="002C74A2"/>
    <w:rsid w:val="002D1D3E"/>
    <w:rsid w:val="002E10AA"/>
    <w:rsid w:val="002F54C7"/>
    <w:rsid w:val="00304F2F"/>
    <w:rsid w:val="00305930"/>
    <w:rsid w:val="00314E03"/>
    <w:rsid w:val="00325B4E"/>
    <w:rsid w:val="003273EB"/>
    <w:rsid w:val="00343640"/>
    <w:rsid w:val="00346FB6"/>
    <w:rsid w:val="00350476"/>
    <w:rsid w:val="00356C94"/>
    <w:rsid w:val="00360332"/>
    <w:rsid w:val="00360C76"/>
    <w:rsid w:val="003624E3"/>
    <w:rsid w:val="00362993"/>
    <w:rsid w:val="003733FA"/>
    <w:rsid w:val="00373BAC"/>
    <w:rsid w:val="00374FF5"/>
    <w:rsid w:val="00384C4A"/>
    <w:rsid w:val="0038534B"/>
    <w:rsid w:val="00385EBC"/>
    <w:rsid w:val="003866BA"/>
    <w:rsid w:val="003908A8"/>
    <w:rsid w:val="00395D30"/>
    <w:rsid w:val="003A5DF4"/>
    <w:rsid w:val="003B0261"/>
    <w:rsid w:val="003B7FBA"/>
    <w:rsid w:val="003C46A9"/>
    <w:rsid w:val="003C6E60"/>
    <w:rsid w:val="003C7667"/>
    <w:rsid w:val="003C76BF"/>
    <w:rsid w:val="003D2671"/>
    <w:rsid w:val="003E0B67"/>
    <w:rsid w:val="003E17A7"/>
    <w:rsid w:val="003E24A2"/>
    <w:rsid w:val="003E798A"/>
    <w:rsid w:val="003F0972"/>
    <w:rsid w:val="003F33B0"/>
    <w:rsid w:val="003F3867"/>
    <w:rsid w:val="003F4ED8"/>
    <w:rsid w:val="00404BD8"/>
    <w:rsid w:val="0040747E"/>
    <w:rsid w:val="004138B2"/>
    <w:rsid w:val="004174D7"/>
    <w:rsid w:val="00421F6C"/>
    <w:rsid w:val="00424533"/>
    <w:rsid w:val="00425B26"/>
    <w:rsid w:val="00425F6B"/>
    <w:rsid w:val="00436384"/>
    <w:rsid w:val="00437ACD"/>
    <w:rsid w:val="00437E7E"/>
    <w:rsid w:val="004407FD"/>
    <w:rsid w:val="00441522"/>
    <w:rsid w:val="00454217"/>
    <w:rsid w:val="00461E26"/>
    <w:rsid w:val="00462695"/>
    <w:rsid w:val="004749C1"/>
    <w:rsid w:val="00475DE8"/>
    <w:rsid w:val="00485989"/>
    <w:rsid w:val="00486C51"/>
    <w:rsid w:val="004954A2"/>
    <w:rsid w:val="004A01F6"/>
    <w:rsid w:val="004B1395"/>
    <w:rsid w:val="004B4968"/>
    <w:rsid w:val="004D066F"/>
    <w:rsid w:val="004D16E9"/>
    <w:rsid w:val="004D4A67"/>
    <w:rsid w:val="004D6BBA"/>
    <w:rsid w:val="004E353C"/>
    <w:rsid w:val="004F46CF"/>
    <w:rsid w:val="004F5050"/>
    <w:rsid w:val="00502C59"/>
    <w:rsid w:val="00506401"/>
    <w:rsid w:val="00507538"/>
    <w:rsid w:val="00515388"/>
    <w:rsid w:val="00530002"/>
    <w:rsid w:val="00534CB5"/>
    <w:rsid w:val="00537D4E"/>
    <w:rsid w:val="0054294A"/>
    <w:rsid w:val="0054420F"/>
    <w:rsid w:val="00550ACB"/>
    <w:rsid w:val="005612BA"/>
    <w:rsid w:val="005648DE"/>
    <w:rsid w:val="00571C62"/>
    <w:rsid w:val="005738C3"/>
    <w:rsid w:val="005742EE"/>
    <w:rsid w:val="0057627C"/>
    <w:rsid w:val="00577DBA"/>
    <w:rsid w:val="00580576"/>
    <w:rsid w:val="0058662D"/>
    <w:rsid w:val="0059713F"/>
    <w:rsid w:val="005A47B3"/>
    <w:rsid w:val="005B5566"/>
    <w:rsid w:val="005C0C73"/>
    <w:rsid w:val="005C7CCE"/>
    <w:rsid w:val="005D15E8"/>
    <w:rsid w:val="005D2A6D"/>
    <w:rsid w:val="005D4E84"/>
    <w:rsid w:val="005E216D"/>
    <w:rsid w:val="005F16A9"/>
    <w:rsid w:val="005F2753"/>
    <w:rsid w:val="005F53FB"/>
    <w:rsid w:val="006023F9"/>
    <w:rsid w:val="006030A2"/>
    <w:rsid w:val="0060350C"/>
    <w:rsid w:val="00613FA6"/>
    <w:rsid w:val="006155CE"/>
    <w:rsid w:val="006210C3"/>
    <w:rsid w:val="00623F7E"/>
    <w:rsid w:val="00626633"/>
    <w:rsid w:val="006305B4"/>
    <w:rsid w:val="00631B0E"/>
    <w:rsid w:val="00680A36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0AA2"/>
    <w:rsid w:val="006E16E8"/>
    <w:rsid w:val="006E1884"/>
    <w:rsid w:val="006E59A7"/>
    <w:rsid w:val="006F2875"/>
    <w:rsid w:val="006F6B06"/>
    <w:rsid w:val="006F71EC"/>
    <w:rsid w:val="007009CA"/>
    <w:rsid w:val="00700DAB"/>
    <w:rsid w:val="007013B2"/>
    <w:rsid w:val="0070304F"/>
    <w:rsid w:val="007055AB"/>
    <w:rsid w:val="0071045B"/>
    <w:rsid w:val="007113FA"/>
    <w:rsid w:val="007223AD"/>
    <w:rsid w:val="00724CA2"/>
    <w:rsid w:val="007346FB"/>
    <w:rsid w:val="0074592E"/>
    <w:rsid w:val="00756C3D"/>
    <w:rsid w:val="00757E93"/>
    <w:rsid w:val="007636E7"/>
    <w:rsid w:val="0076690D"/>
    <w:rsid w:val="00772A1A"/>
    <w:rsid w:val="00772C7B"/>
    <w:rsid w:val="0078219D"/>
    <w:rsid w:val="00786B94"/>
    <w:rsid w:val="00791610"/>
    <w:rsid w:val="0079579E"/>
    <w:rsid w:val="007B14FD"/>
    <w:rsid w:val="007B790C"/>
    <w:rsid w:val="007C27AA"/>
    <w:rsid w:val="007C60A8"/>
    <w:rsid w:val="007C6FCE"/>
    <w:rsid w:val="007D36AB"/>
    <w:rsid w:val="007D4D39"/>
    <w:rsid w:val="007D741D"/>
    <w:rsid w:val="007E2922"/>
    <w:rsid w:val="007F6E2A"/>
    <w:rsid w:val="00801881"/>
    <w:rsid w:val="00804D95"/>
    <w:rsid w:val="008055A8"/>
    <w:rsid w:val="00815BB4"/>
    <w:rsid w:val="0081698A"/>
    <w:rsid w:val="008201FC"/>
    <w:rsid w:val="008218F9"/>
    <w:rsid w:val="00823569"/>
    <w:rsid w:val="008254D8"/>
    <w:rsid w:val="00825BC6"/>
    <w:rsid w:val="0082774E"/>
    <w:rsid w:val="008306D8"/>
    <w:rsid w:val="008318B3"/>
    <w:rsid w:val="00832182"/>
    <w:rsid w:val="00834CB2"/>
    <w:rsid w:val="0084117F"/>
    <w:rsid w:val="008419DC"/>
    <w:rsid w:val="008422DD"/>
    <w:rsid w:val="008510B3"/>
    <w:rsid w:val="00851F95"/>
    <w:rsid w:val="0085381E"/>
    <w:rsid w:val="00853AA3"/>
    <w:rsid w:val="008547C2"/>
    <w:rsid w:val="0087295E"/>
    <w:rsid w:val="008815ED"/>
    <w:rsid w:val="00882448"/>
    <w:rsid w:val="008907F5"/>
    <w:rsid w:val="0089505B"/>
    <w:rsid w:val="008A4079"/>
    <w:rsid w:val="008B1DE3"/>
    <w:rsid w:val="008B5BF6"/>
    <w:rsid w:val="008B6F3D"/>
    <w:rsid w:val="008D3340"/>
    <w:rsid w:val="008D5636"/>
    <w:rsid w:val="008E18D1"/>
    <w:rsid w:val="008E36B1"/>
    <w:rsid w:val="008E48B7"/>
    <w:rsid w:val="008E5811"/>
    <w:rsid w:val="008E6A32"/>
    <w:rsid w:val="008E7151"/>
    <w:rsid w:val="008F4AE5"/>
    <w:rsid w:val="008F72DA"/>
    <w:rsid w:val="0090341D"/>
    <w:rsid w:val="00916D46"/>
    <w:rsid w:val="0092445C"/>
    <w:rsid w:val="00926C37"/>
    <w:rsid w:val="00927BB5"/>
    <w:rsid w:val="00937CCA"/>
    <w:rsid w:val="009525AB"/>
    <w:rsid w:val="00954A5F"/>
    <w:rsid w:val="009575CF"/>
    <w:rsid w:val="009613F1"/>
    <w:rsid w:val="0098127B"/>
    <w:rsid w:val="00982908"/>
    <w:rsid w:val="0098308D"/>
    <w:rsid w:val="00983DD6"/>
    <w:rsid w:val="0099044E"/>
    <w:rsid w:val="00991CA1"/>
    <w:rsid w:val="00994F98"/>
    <w:rsid w:val="00995D90"/>
    <w:rsid w:val="00996920"/>
    <w:rsid w:val="009A46F8"/>
    <w:rsid w:val="009A49F5"/>
    <w:rsid w:val="009A50BB"/>
    <w:rsid w:val="009C33D6"/>
    <w:rsid w:val="009D0C15"/>
    <w:rsid w:val="009D2FC3"/>
    <w:rsid w:val="009D4890"/>
    <w:rsid w:val="009E7546"/>
    <w:rsid w:val="009F1F68"/>
    <w:rsid w:val="009F3755"/>
    <w:rsid w:val="009F3BB8"/>
    <w:rsid w:val="00A0388C"/>
    <w:rsid w:val="00A04361"/>
    <w:rsid w:val="00A13D81"/>
    <w:rsid w:val="00A14AEE"/>
    <w:rsid w:val="00A157DB"/>
    <w:rsid w:val="00A17F0D"/>
    <w:rsid w:val="00A24A7C"/>
    <w:rsid w:val="00A266C0"/>
    <w:rsid w:val="00A30159"/>
    <w:rsid w:val="00A30C2A"/>
    <w:rsid w:val="00A324D8"/>
    <w:rsid w:val="00A338E8"/>
    <w:rsid w:val="00A428BA"/>
    <w:rsid w:val="00A60A3D"/>
    <w:rsid w:val="00A661B8"/>
    <w:rsid w:val="00A71B73"/>
    <w:rsid w:val="00A734DF"/>
    <w:rsid w:val="00A73946"/>
    <w:rsid w:val="00A8157A"/>
    <w:rsid w:val="00A8653C"/>
    <w:rsid w:val="00A91A09"/>
    <w:rsid w:val="00A92F6F"/>
    <w:rsid w:val="00A97B47"/>
    <w:rsid w:val="00AA50F6"/>
    <w:rsid w:val="00AA56E5"/>
    <w:rsid w:val="00AB26DA"/>
    <w:rsid w:val="00AD2332"/>
    <w:rsid w:val="00AD75D4"/>
    <w:rsid w:val="00AE1B71"/>
    <w:rsid w:val="00AE4E86"/>
    <w:rsid w:val="00AE64B9"/>
    <w:rsid w:val="00AF6EFE"/>
    <w:rsid w:val="00B0511B"/>
    <w:rsid w:val="00B1188C"/>
    <w:rsid w:val="00B215AB"/>
    <w:rsid w:val="00B40D91"/>
    <w:rsid w:val="00B41F45"/>
    <w:rsid w:val="00B438CB"/>
    <w:rsid w:val="00B55719"/>
    <w:rsid w:val="00B56628"/>
    <w:rsid w:val="00B60E06"/>
    <w:rsid w:val="00B616EB"/>
    <w:rsid w:val="00B62AC7"/>
    <w:rsid w:val="00B652BE"/>
    <w:rsid w:val="00B65DB9"/>
    <w:rsid w:val="00B677BA"/>
    <w:rsid w:val="00B74D38"/>
    <w:rsid w:val="00B76551"/>
    <w:rsid w:val="00B83045"/>
    <w:rsid w:val="00B874C4"/>
    <w:rsid w:val="00B92F3F"/>
    <w:rsid w:val="00B939EB"/>
    <w:rsid w:val="00B95759"/>
    <w:rsid w:val="00BA09A7"/>
    <w:rsid w:val="00BA161E"/>
    <w:rsid w:val="00BA5CAD"/>
    <w:rsid w:val="00BB0A97"/>
    <w:rsid w:val="00BB10D7"/>
    <w:rsid w:val="00BB2A8A"/>
    <w:rsid w:val="00BB3636"/>
    <w:rsid w:val="00BC0CE9"/>
    <w:rsid w:val="00BD170C"/>
    <w:rsid w:val="00BD6554"/>
    <w:rsid w:val="00BD7ECC"/>
    <w:rsid w:val="00BE33DD"/>
    <w:rsid w:val="00BE6DB0"/>
    <w:rsid w:val="00BF047C"/>
    <w:rsid w:val="00C02701"/>
    <w:rsid w:val="00C04514"/>
    <w:rsid w:val="00C1069A"/>
    <w:rsid w:val="00C14C2D"/>
    <w:rsid w:val="00C15BE7"/>
    <w:rsid w:val="00C16EB1"/>
    <w:rsid w:val="00C270C7"/>
    <w:rsid w:val="00C31C4D"/>
    <w:rsid w:val="00C42F71"/>
    <w:rsid w:val="00C512A5"/>
    <w:rsid w:val="00C517FD"/>
    <w:rsid w:val="00C51BE4"/>
    <w:rsid w:val="00C53283"/>
    <w:rsid w:val="00C6723E"/>
    <w:rsid w:val="00C75E32"/>
    <w:rsid w:val="00C76F3E"/>
    <w:rsid w:val="00C85CD1"/>
    <w:rsid w:val="00C916B2"/>
    <w:rsid w:val="00C94B68"/>
    <w:rsid w:val="00C94BEC"/>
    <w:rsid w:val="00C960AD"/>
    <w:rsid w:val="00C97C9A"/>
    <w:rsid w:val="00C97FEF"/>
    <w:rsid w:val="00CA35D9"/>
    <w:rsid w:val="00CA6CAD"/>
    <w:rsid w:val="00CB6D9A"/>
    <w:rsid w:val="00CC0EC7"/>
    <w:rsid w:val="00CC51A0"/>
    <w:rsid w:val="00CC570B"/>
    <w:rsid w:val="00CC5B99"/>
    <w:rsid w:val="00CC5DC1"/>
    <w:rsid w:val="00CE0B5A"/>
    <w:rsid w:val="00CE348A"/>
    <w:rsid w:val="00CE6C22"/>
    <w:rsid w:val="00CF2BFA"/>
    <w:rsid w:val="00D01CEC"/>
    <w:rsid w:val="00D13078"/>
    <w:rsid w:val="00D131AA"/>
    <w:rsid w:val="00D145A2"/>
    <w:rsid w:val="00D20445"/>
    <w:rsid w:val="00D207F8"/>
    <w:rsid w:val="00D301C9"/>
    <w:rsid w:val="00D31896"/>
    <w:rsid w:val="00D351DF"/>
    <w:rsid w:val="00D36CE7"/>
    <w:rsid w:val="00D401FE"/>
    <w:rsid w:val="00D458C1"/>
    <w:rsid w:val="00D461AE"/>
    <w:rsid w:val="00D503B8"/>
    <w:rsid w:val="00D525AE"/>
    <w:rsid w:val="00D5660C"/>
    <w:rsid w:val="00D62683"/>
    <w:rsid w:val="00D678D4"/>
    <w:rsid w:val="00D8268D"/>
    <w:rsid w:val="00D83B32"/>
    <w:rsid w:val="00D84022"/>
    <w:rsid w:val="00D87641"/>
    <w:rsid w:val="00D948C4"/>
    <w:rsid w:val="00D95335"/>
    <w:rsid w:val="00D965EE"/>
    <w:rsid w:val="00DA65BB"/>
    <w:rsid w:val="00DB16D8"/>
    <w:rsid w:val="00DB4CA6"/>
    <w:rsid w:val="00DC027C"/>
    <w:rsid w:val="00DC123E"/>
    <w:rsid w:val="00DC63E1"/>
    <w:rsid w:val="00DC69D7"/>
    <w:rsid w:val="00DE3570"/>
    <w:rsid w:val="00DE434E"/>
    <w:rsid w:val="00E00FBA"/>
    <w:rsid w:val="00E03212"/>
    <w:rsid w:val="00E103C7"/>
    <w:rsid w:val="00E10485"/>
    <w:rsid w:val="00E12A66"/>
    <w:rsid w:val="00E2252E"/>
    <w:rsid w:val="00E25090"/>
    <w:rsid w:val="00E3013A"/>
    <w:rsid w:val="00E30B80"/>
    <w:rsid w:val="00E3758F"/>
    <w:rsid w:val="00E4019E"/>
    <w:rsid w:val="00E44F59"/>
    <w:rsid w:val="00E4522C"/>
    <w:rsid w:val="00E459C7"/>
    <w:rsid w:val="00E474D6"/>
    <w:rsid w:val="00E56CC2"/>
    <w:rsid w:val="00E572AF"/>
    <w:rsid w:val="00E73961"/>
    <w:rsid w:val="00E8370F"/>
    <w:rsid w:val="00E84C47"/>
    <w:rsid w:val="00E90B41"/>
    <w:rsid w:val="00E91CD7"/>
    <w:rsid w:val="00E91F26"/>
    <w:rsid w:val="00E94E55"/>
    <w:rsid w:val="00E95B4E"/>
    <w:rsid w:val="00EA4982"/>
    <w:rsid w:val="00EB6C86"/>
    <w:rsid w:val="00EB712F"/>
    <w:rsid w:val="00EB73AD"/>
    <w:rsid w:val="00EB7646"/>
    <w:rsid w:val="00EB7D43"/>
    <w:rsid w:val="00EC202E"/>
    <w:rsid w:val="00EC3CA0"/>
    <w:rsid w:val="00EC464A"/>
    <w:rsid w:val="00ED674E"/>
    <w:rsid w:val="00EE46E8"/>
    <w:rsid w:val="00EF45A9"/>
    <w:rsid w:val="00EF6EAA"/>
    <w:rsid w:val="00EF6FA2"/>
    <w:rsid w:val="00F05D1F"/>
    <w:rsid w:val="00F07A5C"/>
    <w:rsid w:val="00F24C5F"/>
    <w:rsid w:val="00F35A71"/>
    <w:rsid w:val="00F35AD4"/>
    <w:rsid w:val="00F3726B"/>
    <w:rsid w:val="00F3744E"/>
    <w:rsid w:val="00F42518"/>
    <w:rsid w:val="00F569A8"/>
    <w:rsid w:val="00F57531"/>
    <w:rsid w:val="00F61016"/>
    <w:rsid w:val="00F85FBC"/>
    <w:rsid w:val="00F955C9"/>
    <w:rsid w:val="00F95CA2"/>
    <w:rsid w:val="00FA0886"/>
    <w:rsid w:val="00FA0943"/>
    <w:rsid w:val="00FA226C"/>
    <w:rsid w:val="00FA3649"/>
    <w:rsid w:val="00FA3B0D"/>
    <w:rsid w:val="00FB0EB1"/>
    <w:rsid w:val="00FB1F71"/>
    <w:rsid w:val="00FB5161"/>
    <w:rsid w:val="00FB6BA4"/>
    <w:rsid w:val="00FB6F2C"/>
    <w:rsid w:val="00FC157E"/>
    <w:rsid w:val="00FC2DE5"/>
    <w:rsid w:val="00FC5619"/>
    <w:rsid w:val="00FC713C"/>
    <w:rsid w:val="00FD0638"/>
    <w:rsid w:val="00FD25EF"/>
    <w:rsid w:val="00FD5F61"/>
    <w:rsid w:val="00FD6E36"/>
    <w:rsid w:val="00FE645E"/>
    <w:rsid w:val="00FE70D2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pik\Documents\Spis%20tre&#347;ci\warunki%20geologiczno-in&#380;ynierskie\2021\S74%20kielce\obwieszczenie_decyz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37C3B-B3EC-4D66-ADFB-A18A1759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obwieszczenie_decyzja</Template>
  <TotalTime>0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Pikul, Katarzyna</dc:creator>
  <cp:lastModifiedBy>Janik, Agata</cp:lastModifiedBy>
  <cp:revision>2</cp:revision>
  <cp:lastPrinted>2022-01-05T08:10:00Z</cp:lastPrinted>
  <dcterms:created xsi:type="dcterms:W3CDTF">2022-01-05T10:43:00Z</dcterms:created>
  <dcterms:modified xsi:type="dcterms:W3CDTF">2022-01-05T10:43:00Z</dcterms:modified>
</cp:coreProperties>
</file>