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904A0A" w14:textId="77777777" w:rsidR="00FB27FA" w:rsidRPr="00C61ABD" w:rsidRDefault="00FB27FA" w:rsidP="00FB27FA">
      <w:pPr>
        <w:spacing w:line="276" w:lineRule="auto"/>
        <w:jc w:val="center"/>
        <w:rPr>
          <w:b/>
          <w:sz w:val="22"/>
          <w:szCs w:val="22"/>
        </w:rPr>
      </w:pPr>
    </w:p>
    <w:p w14:paraId="31754883" w14:textId="77777777" w:rsidR="00FB27FA" w:rsidRDefault="00FB27FA" w:rsidP="00FB27FA">
      <w:pPr>
        <w:spacing w:line="276" w:lineRule="auto"/>
        <w:ind w:left="708"/>
        <w:jc w:val="both"/>
        <w:rPr>
          <w:b/>
          <w:sz w:val="22"/>
          <w:szCs w:val="22"/>
        </w:rPr>
      </w:pPr>
      <w:r w:rsidRPr="00C61ABD">
        <w:rPr>
          <w:b/>
          <w:sz w:val="22"/>
          <w:szCs w:val="22"/>
        </w:rPr>
        <w:t xml:space="preserve">INFORMACJA O PRZEBIEGU POSTĘPOWANIA W SPRAWIE PETYCJI </w:t>
      </w:r>
    </w:p>
    <w:p w14:paraId="7B6B8C1F" w14:textId="77777777" w:rsidR="00FB27FA" w:rsidRPr="00C61ABD" w:rsidRDefault="00FB27FA" w:rsidP="00FB27FA">
      <w:pPr>
        <w:spacing w:line="276" w:lineRule="auto"/>
        <w:ind w:left="708"/>
        <w:jc w:val="both"/>
        <w:rPr>
          <w:b/>
          <w:sz w:val="22"/>
          <w:szCs w:val="22"/>
        </w:rPr>
      </w:pPr>
    </w:p>
    <w:p w14:paraId="39DF8F09" w14:textId="3C1FA00B" w:rsidR="00505D07" w:rsidRPr="00505D07" w:rsidRDefault="008F4EE4" w:rsidP="00505D07">
      <w:pPr>
        <w:spacing w:line="360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dot. </w:t>
      </w:r>
      <w:r w:rsidR="00810270">
        <w:rPr>
          <w:sz w:val="22"/>
          <w:szCs w:val="22"/>
        </w:rPr>
        <w:t xml:space="preserve">uwzględnienia w budżecie województwa na rok 2022 środków na remont drogi wojewódzkiej </w:t>
      </w:r>
      <w:r w:rsidR="00810270">
        <w:rPr>
          <w:sz w:val="22"/>
          <w:szCs w:val="22"/>
        </w:rPr>
        <w:br/>
        <w:t xml:space="preserve">nr 757. </w:t>
      </w:r>
    </w:p>
    <w:p w14:paraId="371426CC" w14:textId="77777777" w:rsidR="00505D07" w:rsidRDefault="00505D07" w:rsidP="00FB27FA">
      <w:pPr>
        <w:spacing w:line="276" w:lineRule="auto"/>
        <w:rPr>
          <w:sz w:val="22"/>
          <w:szCs w:val="22"/>
        </w:rPr>
      </w:pPr>
    </w:p>
    <w:p w14:paraId="30ECCD8F" w14:textId="1A4408A9" w:rsidR="00FB27FA" w:rsidRDefault="00FB27FA" w:rsidP="00FB27FA">
      <w:pPr>
        <w:spacing w:line="276" w:lineRule="auto"/>
        <w:rPr>
          <w:b/>
          <w:sz w:val="22"/>
          <w:szCs w:val="22"/>
        </w:rPr>
      </w:pPr>
      <w:r w:rsidRPr="00C61ABD">
        <w:rPr>
          <w:sz w:val="22"/>
          <w:szCs w:val="22"/>
        </w:rPr>
        <w:t>Data wpływu petycji</w:t>
      </w:r>
      <w:r w:rsidR="00085C36">
        <w:rPr>
          <w:sz w:val="22"/>
          <w:szCs w:val="22"/>
        </w:rPr>
        <w:t xml:space="preserve"> do Sejmiku</w:t>
      </w:r>
      <w:r w:rsidRPr="00C61ABD">
        <w:rPr>
          <w:sz w:val="22"/>
          <w:szCs w:val="22"/>
        </w:rPr>
        <w:t xml:space="preserve">: </w:t>
      </w:r>
      <w:r w:rsidR="00810270">
        <w:rPr>
          <w:b/>
          <w:sz w:val="22"/>
          <w:szCs w:val="22"/>
        </w:rPr>
        <w:t xml:space="preserve">21 wrzesień 2021r. </w:t>
      </w:r>
    </w:p>
    <w:p w14:paraId="51D15A24" w14:textId="77777777" w:rsidR="00897915" w:rsidRDefault="00897915" w:rsidP="00FB27FA">
      <w:pPr>
        <w:spacing w:line="276" w:lineRule="auto"/>
        <w:rPr>
          <w:b/>
          <w:sz w:val="22"/>
          <w:szCs w:val="22"/>
        </w:rPr>
      </w:pPr>
    </w:p>
    <w:p w14:paraId="677BEAB2" w14:textId="1D54534E" w:rsidR="00897915" w:rsidRPr="00897915" w:rsidRDefault="00897915" w:rsidP="00897915">
      <w:pPr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Podmiot składający petycje: </w:t>
      </w:r>
      <w:r w:rsidR="00810270">
        <w:rPr>
          <w:sz w:val="22"/>
          <w:szCs w:val="22"/>
        </w:rPr>
        <w:t xml:space="preserve">Maciej </w:t>
      </w:r>
      <w:proofErr w:type="spellStart"/>
      <w:r w:rsidR="00810270">
        <w:rPr>
          <w:sz w:val="22"/>
          <w:szCs w:val="22"/>
        </w:rPr>
        <w:t>Tutak</w:t>
      </w:r>
      <w:proofErr w:type="spellEnd"/>
      <w:r w:rsidR="00810270">
        <w:rPr>
          <w:sz w:val="22"/>
          <w:szCs w:val="22"/>
        </w:rPr>
        <w:t xml:space="preserve">, Edyta </w:t>
      </w:r>
      <w:proofErr w:type="spellStart"/>
      <w:r w:rsidR="00810270">
        <w:rPr>
          <w:sz w:val="22"/>
          <w:szCs w:val="22"/>
        </w:rPr>
        <w:t>Utlik</w:t>
      </w:r>
      <w:proofErr w:type="spellEnd"/>
      <w:r w:rsidR="00810270">
        <w:rPr>
          <w:sz w:val="22"/>
          <w:szCs w:val="22"/>
        </w:rPr>
        <w:t>, Wiceprzewodniczący Rady Gminy Bogoria</w:t>
      </w:r>
    </w:p>
    <w:p w14:paraId="0796C3A4" w14:textId="77777777" w:rsidR="00FB27FA" w:rsidRPr="00C61ABD" w:rsidRDefault="00FB27FA" w:rsidP="00FB27FA">
      <w:pPr>
        <w:pStyle w:val="Akapitzlist"/>
        <w:suppressAutoHyphens w:val="0"/>
        <w:spacing w:line="360" w:lineRule="auto"/>
        <w:ind w:left="0"/>
        <w:contextualSpacing/>
        <w:jc w:val="both"/>
        <w:rPr>
          <w:b/>
          <w:sz w:val="22"/>
          <w:szCs w:val="22"/>
        </w:rPr>
      </w:pPr>
    </w:p>
    <w:p w14:paraId="3CEF5923" w14:textId="2CFCAC1D" w:rsidR="00D673D0" w:rsidRPr="00D673D0" w:rsidRDefault="00FB27FA" w:rsidP="00D673D0">
      <w:pPr>
        <w:spacing w:line="360" w:lineRule="auto"/>
        <w:jc w:val="both"/>
        <w:rPr>
          <w:sz w:val="22"/>
          <w:szCs w:val="22"/>
        </w:rPr>
      </w:pPr>
      <w:r w:rsidRPr="00C61ABD">
        <w:rPr>
          <w:b/>
          <w:sz w:val="22"/>
          <w:szCs w:val="22"/>
        </w:rPr>
        <w:t>Przedmiot petycji:</w:t>
      </w:r>
      <w:r>
        <w:rPr>
          <w:b/>
          <w:sz w:val="22"/>
          <w:szCs w:val="22"/>
        </w:rPr>
        <w:t xml:space="preserve"> </w:t>
      </w:r>
      <w:r w:rsidR="00D673D0" w:rsidRPr="00D673D0">
        <w:rPr>
          <w:sz w:val="22"/>
          <w:szCs w:val="22"/>
        </w:rPr>
        <w:t>uwzględnienie w budżecie województwa na rok 2022 środków na remont drogi wojewódzkiej nr 757</w:t>
      </w:r>
      <w:r w:rsidR="00D673D0">
        <w:rPr>
          <w:sz w:val="22"/>
          <w:szCs w:val="22"/>
        </w:rPr>
        <w:t xml:space="preserve"> z powodu dużego nasilenia ruchu i braku chodnika na wskazanym odcinku. </w:t>
      </w:r>
    </w:p>
    <w:p w14:paraId="6B05EF7A" w14:textId="2075FA95" w:rsidR="008D3804" w:rsidRPr="008D3804" w:rsidRDefault="008D3804" w:rsidP="008D3804">
      <w:pPr>
        <w:spacing w:line="360" w:lineRule="auto"/>
        <w:jc w:val="both"/>
        <w:rPr>
          <w:sz w:val="22"/>
          <w:szCs w:val="22"/>
        </w:rPr>
      </w:pPr>
    </w:p>
    <w:p w14:paraId="0A402687" w14:textId="0E3F4C18" w:rsidR="00130391" w:rsidRPr="00130391" w:rsidRDefault="00FB27FA" w:rsidP="00130391">
      <w:pPr>
        <w:spacing w:line="360" w:lineRule="auto"/>
        <w:jc w:val="both"/>
        <w:rPr>
          <w:sz w:val="22"/>
          <w:szCs w:val="22"/>
        </w:rPr>
      </w:pPr>
      <w:r w:rsidRPr="00F80305">
        <w:rPr>
          <w:b/>
          <w:sz w:val="22"/>
          <w:szCs w:val="22"/>
        </w:rPr>
        <w:t>Podjęte działania:</w:t>
      </w:r>
      <w:r w:rsidR="00E5465F">
        <w:rPr>
          <w:sz w:val="22"/>
          <w:szCs w:val="22"/>
        </w:rPr>
        <w:t xml:space="preserve"> </w:t>
      </w:r>
      <w:r w:rsidR="00130391" w:rsidRPr="00130391">
        <w:rPr>
          <w:sz w:val="22"/>
          <w:szCs w:val="22"/>
        </w:rPr>
        <w:t>petycja została przekazana do Komisji Skarg, Wniosków i Petycji Sejmiku Województwa Świętokrzyskiego.</w:t>
      </w:r>
      <w:r w:rsidR="009704EB">
        <w:rPr>
          <w:sz w:val="22"/>
          <w:szCs w:val="22"/>
        </w:rPr>
        <w:t xml:space="preserve"> Uchwałą Nr XXXIX/522/21 z dnia 20 grudnia 2021r. Sejmik Województwa Świętokrzyskiego uwzględnił petycję. </w:t>
      </w:r>
      <w:bookmarkStart w:id="0" w:name="_GoBack"/>
      <w:bookmarkEnd w:id="0"/>
      <w:r w:rsidR="009704EB">
        <w:rPr>
          <w:sz w:val="22"/>
          <w:szCs w:val="22"/>
        </w:rPr>
        <w:t xml:space="preserve"> </w:t>
      </w:r>
    </w:p>
    <w:p w14:paraId="1C52A66E" w14:textId="77777777" w:rsidR="00130391" w:rsidRDefault="00130391" w:rsidP="00FB27FA">
      <w:pPr>
        <w:spacing w:line="276" w:lineRule="auto"/>
        <w:jc w:val="both"/>
        <w:rPr>
          <w:sz w:val="22"/>
          <w:szCs w:val="22"/>
        </w:rPr>
      </w:pPr>
    </w:p>
    <w:p w14:paraId="00888FC9" w14:textId="77777777" w:rsidR="00FB27FA" w:rsidRDefault="00FB27FA" w:rsidP="00FB27FA">
      <w:pPr>
        <w:spacing w:line="276" w:lineRule="auto"/>
        <w:jc w:val="both"/>
        <w:rPr>
          <w:sz w:val="22"/>
          <w:szCs w:val="22"/>
        </w:rPr>
      </w:pPr>
      <w:r w:rsidRPr="00756A69">
        <w:rPr>
          <w:b/>
          <w:sz w:val="22"/>
          <w:szCs w:val="22"/>
        </w:rPr>
        <w:t>Termin rozpatrzenia petycji</w:t>
      </w:r>
      <w:r>
        <w:rPr>
          <w:sz w:val="22"/>
          <w:szCs w:val="22"/>
        </w:rPr>
        <w:t>:  termin ustawowy.</w:t>
      </w:r>
    </w:p>
    <w:p w14:paraId="1200C161" w14:textId="77777777" w:rsidR="00FB27FA" w:rsidRDefault="00FB27FA" w:rsidP="00FB27FA">
      <w:pPr>
        <w:spacing w:line="276" w:lineRule="auto"/>
        <w:jc w:val="both"/>
        <w:rPr>
          <w:sz w:val="22"/>
          <w:szCs w:val="22"/>
        </w:rPr>
      </w:pPr>
    </w:p>
    <w:p w14:paraId="420751EC" w14:textId="77777777" w:rsidR="00FB27FA" w:rsidRPr="00C61ABD" w:rsidRDefault="00FB27FA" w:rsidP="00FB27FA">
      <w:pPr>
        <w:spacing w:line="360" w:lineRule="auto"/>
        <w:jc w:val="both"/>
        <w:rPr>
          <w:sz w:val="22"/>
          <w:szCs w:val="22"/>
        </w:rPr>
      </w:pPr>
    </w:p>
    <w:p w14:paraId="2DDEAC1B" w14:textId="77777777" w:rsidR="00FB27FA" w:rsidRDefault="00FB27FA" w:rsidP="00FB27FA"/>
    <w:p w14:paraId="5D938386" w14:textId="77777777" w:rsidR="00096DBD" w:rsidRDefault="00096DBD"/>
    <w:sectPr w:rsidR="00096D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69C"/>
    <w:rsid w:val="00084F27"/>
    <w:rsid w:val="00085C36"/>
    <w:rsid w:val="00096DBD"/>
    <w:rsid w:val="00130391"/>
    <w:rsid w:val="00164D9E"/>
    <w:rsid w:val="00170668"/>
    <w:rsid w:val="00196F67"/>
    <w:rsid w:val="00247881"/>
    <w:rsid w:val="0028769C"/>
    <w:rsid w:val="00311EF4"/>
    <w:rsid w:val="00395FFB"/>
    <w:rsid w:val="003C6226"/>
    <w:rsid w:val="0044003A"/>
    <w:rsid w:val="00457C58"/>
    <w:rsid w:val="00505D07"/>
    <w:rsid w:val="00630930"/>
    <w:rsid w:val="00637439"/>
    <w:rsid w:val="006533F3"/>
    <w:rsid w:val="006754AF"/>
    <w:rsid w:val="007C7D56"/>
    <w:rsid w:val="00810270"/>
    <w:rsid w:val="00884D8B"/>
    <w:rsid w:val="00897915"/>
    <w:rsid w:val="008C3861"/>
    <w:rsid w:val="008D3804"/>
    <w:rsid w:val="008F4EE4"/>
    <w:rsid w:val="00963517"/>
    <w:rsid w:val="009704EB"/>
    <w:rsid w:val="009D13B9"/>
    <w:rsid w:val="00AE6954"/>
    <w:rsid w:val="00B239A3"/>
    <w:rsid w:val="00BE54B7"/>
    <w:rsid w:val="00C3277B"/>
    <w:rsid w:val="00C90E57"/>
    <w:rsid w:val="00CF042B"/>
    <w:rsid w:val="00D673D0"/>
    <w:rsid w:val="00DE445C"/>
    <w:rsid w:val="00E07DEB"/>
    <w:rsid w:val="00E457B2"/>
    <w:rsid w:val="00E5370F"/>
    <w:rsid w:val="00E5465F"/>
    <w:rsid w:val="00E56156"/>
    <w:rsid w:val="00E95CAE"/>
    <w:rsid w:val="00F05229"/>
    <w:rsid w:val="00FB27FA"/>
    <w:rsid w:val="00FD4221"/>
    <w:rsid w:val="00FE1EA1"/>
    <w:rsid w:val="00FE6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F0CD9"/>
  <w15:chartTrackingRefBased/>
  <w15:docId w15:val="{1D70FF49-193C-471F-A3BB-B6638997B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B27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B27FA"/>
    <w:pPr>
      <w:suppressAutoHyphens/>
      <w:ind w:left="708"/>
    </w:pPr>
    <w:rPr>
      <w:sz w:val="20"/>
      <w:szCs w:val="20"/>
      <w:lang w:eastAsia="zh-CN"/>
    </w:rPr>
  </w:style>
  <w:style w:type="paragraph" w:customStyle="1" w:styleId="Tekstpodstawowy31">
    <w:name w:val="Tekst podstawowy 31"/>
    <w:basedOn w:val="Normalny"/>
    <w:rsid w:val="00FB27FA"/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227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Biskup-Kozik, Daria</dc:creator>
  <cp:keywords/>
  <dc:description/>
  <cp:lastModifiedBy>Borek-Stefaniak, Katarzyna</cp:lastModifiedBy>
  <cp:revision>44</cp:revision>
  <dcterms:created xsi:type="dcterms:W3CDTF">2019-09-06T06:39:00Z</dcterms:created>
  <dcterms:modified xsi:type="dcterms:W3CDTF">2021-12-21T09:31:00Z</dcterms:modified>
</cp:coreProperties>
</file>