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9763" w14:textId="77777777" w:rsidR="00A04A01" w:rsidRPr="00300415" w:rsidRDefault="00A04A01" w:rsidP="005D7A91">
      <w:pPr>
        <w:tabs>
          <w:tab w:val="right" w:pos="7560"/>
        </w:tabs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1FA58D" w14:textId="77777777" w:rsidR="000920C4" w:rsidRPr="00300415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415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300415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A1F0457" w14:textId="7F9517FC" w:rsidR="000920C4" w:rsidRDefault="00300415" w:rsidP="000920C4">
      <w:pPr>
        <w:tabs>
          <w:tab w:val="left" w:pos="4040"/>
        </w:tabs>
        <w:jc w:val="center"/>
      </w:pPr>
      <w:r w:rsidRPr="00300415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63C2AC" wp14:editId="69F538E8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015AB" w14:textId="77777777" w:rsidR="00352A03" w:rsidRDefault="00352A03" w:rsidP="000920C4">
                            <w:r>
                              <w:object w:dxaOrig="15487" w:dyaOrig="633" w14:anchorId="35EBD1D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68pt;height:1.2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5" DrawAspect="Content" ObjectID="_169856537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3C2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" o:allowincell="f" filled="f" stroked="f">
                <v:textbox>
                  <w:txbxContent>
                    <w:p w14:paraId="49E015AB" w14:textId="77777777" w:rsidR="00352A03" w:rsidRDefault="00352A03" w:rsidP="000920C4">
                      <w:r>
                        <w:object w:dxaOrig="15487" w:dyaOrig="633" w14:anchorId="35EBD1D5">
                          <v:shape id="_x0000_i1025" type="#_x0000_t75" style="width:468pt;height:1.2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5" DrawAspect="Content" ObjectID="_1698565372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2F64995" w14:textId="77777777" w:rsidR="00BD1A89" w:rsidRPr="00300415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4D71BA03" w14:textId="77777777" w:rsidR="000920C4" w:rsidRPr="00300415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1EF9D99C" w14:textId="77777777" w:rsidR="000920C4" w:rsidRPr="00300415" w:rsidRDefault="00CF390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Ul. </w:t>
      </w:r>
      <w:r w:rsidR="00CB1E7E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25 – </w:t>
      </w:r>
      <w:r w:rsidR="00CB1E7E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CB1E7E" w:rsidRPr="00300415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277 13 19</w:t>
      </w:r>
    </w:p>
    <w:p w14:paraId="721E0B50" w14:textId="77777777" w:rsidR="00C9771A" w:rsidRPr="000920C4" w:rsidRDefault="00C9771A" w:rsidP="00C9771A">
      <w:pPr>
        <w:jc w:val="center"/>
      </w:pPr>
    </w:p>
    <w:p w14:paraId="05A4ED82" w14:textId="77777777" w:rsidR="006B12EC" w:rsidRPr="00A40168" w:rsidRDefault="00974B58" w:rsidP="00C46A00">
      <w:pPr>
        <w:rPr>
          <w:sz w:val="24"/>
          <w:szCs w:val="24"/>
          <w:highlight w:val="yellow"/>
        </w:rPr>
      </w:pPr>
      <w:r w:rsidRPr="00A40168">
        <w:rPr>
          <w:smallCaps/>
          <w:sz w:val="24"/>
          <w:szCs w:val="24"/>
        </w:rPr>
        <w:t>KC-I.432.</w:t>
      </w:r>
      <w:r w:rsidR="00A40168" w:rsidRPr="00A40168">
        <w:rPr>
          <w:smallCaps/>
          <w:sz w:val="24"/>
          <w:szCs w:val="24"/>
        </w:rPr>
        <w:t>262</w:t>
      </w:r>
      <w:r w:rsidRPr="00A40168">
        <w:rPr>
          <w:smallCaps/>
          <w:sz w:val="24"/>
          <w:szCs w:val="24"/>
        </w:rPr>
        <w:t>.</w:t>
      </w:r>
      <w:r w:rsidR="00A40168" w:rsidRPr="00A40168">
        <w:rPr>
          <w:smallCaps/>
          <w:sz w:val="24"/>
          <w:szCs w:val="24"/>
        </w:rPr>
        <w:t>1</w:t>
      </w:r>
      <w:r w:rsidRPr="00A40168">
        <w:rPr>
          <w:smallCaps/>
          <w:sz w:val="24"/>
          <w:szCs w:val="24"/>
        </w:rPr>
        <w:t>.202</w:t>
      </w:r>
      <w:r w:rsidR="00FC5A46" w:rsidRPr="00A40168">
        <w:rPr>
          <w:smallCaps/>
          <w:sz w:val="24"/>
          <w:szCs w:val="24"/>
        </w:rPr>
        <w:t>1</w:t>
      </w:r>
      <w:r w:rsidRPr="00A40168">
        <w:rPr>
          <w:smallCaps/>
        </w:rPr>
        <w:t xml:space="preserve">                                 </w:t>
      </w:r>
      <w:r w:rsidR="00C46A00" w:rsidRPr="00A40168">
        <w:rPr>
          <w:rFonts w:ascii="Verdana" w:hAnsi="Verdana"/>
          <w:color w:val="000000"/>
        </w:rPr>
        <w:tab/>
      </w:r>
      <w:r w:rsidR="00C46A00" w:rsidRPr="00A40168">
        <w:rPr>
          <w:rFonts w:ascii="Verdana" w:hAnsi="Verdana"/>
          <w:color w:val="000000"/>
        </w:rPr>
        <w:tab/>
      </w:r>
      <w:r w:rsidR="00C46A00" w:rsidRPr="00A40168">
        <w:rPr>
          <w:rFonts w:ascii="Verdana" w:hAnsi="Verdana"/>
          <w:color w:val="000000"/>
        </w:rPr>
        <w:tab/>
      </w:r>
      <w:r w:rsidR="00C46A00" w:rsidRPr="00A40168">
        <w:rPr>
          <w:rFonts w:ascii="Verdana" w:hAnsi="Verdana"/>
          <w:color w:val="000000"/>
        </w:rPr>
        <w:tab/>
      </w:r>
      <w:r w:rsidR="00C46A00" w:rsidRPr="00A40168">
        <w:rPr>
          <w:rFonts w:ascii="Verdana" w:hAnsi="Verdana"/>
          <w:color w:val="000000"/>
        </w:rPr>
        <w:tab/>
        <w:t xml:space="preserve">     </w:t>
      </w:r>
      <w:r w:rsidR="00C9771A" w:rsidRPr="00726B0B">
        <w:rPr>
          <w:sz w:val="24"/>
          <w:szCs w:val="24"/>
        </w:rPr>
        <w:t xml:space="preserve">Kielce, dn. </w:t>
      </w:r>
      <w:r w:rsidR="00726B0B" w:rsidRPr="00726B0B">
        <w:rPr>
          <w:sz w:val="24"/>
          <w:szCs w:val="24"/>
        </w:rPr>
        <w:t>20</w:t>
      </w:r>
      <w:r w:rsidR="00C46A00" w:rsidRPr="00726B0B">
        <w:rPr>
          <w:sz w:val="24"/>
          <w:szCs w:val="24"/>
        </w:rPr>
        <w:t>.</w:t>
      </w:r>
      <w:r w:rsidR="00FC5A46" w:rsidRPr="00726B0B">
        <w:rPr>
          <w:sz w:val="24"/>
          <w:szCs w:val="24"/>
        </w:rPr>
        <w:t>0</w:t>
      </w:r>
      <w:r w:rsidR="00A40168" w:rsidRPr="00726B0B">
        <w:rPr>
          <w:sz w:val="24"/>
          <w:szCs w:val="24"/>
        </w:rPr>
        <w:t>7</w:t>
      </w:r>
      <w:r w:rsidR="00C46A00" w:rsidRPr="00726B0B">
        <w:rPr>
          <w:sz w:val="24"/>
          <w:szCs w:val="24"/>
        </w:rPr>
        <w:t>.20</w:t>
      </w:r>
      <w:r w:rsidR="009F3535" w:rsidRPr="00726B0B">
        <w:rPr>
          <w:sz w:val="24"/>
          <w:szCs w:val="24"/>
        </w:rPr>
        <w:t>2</w:t>
      </w:r>
      <w:r w:rsidR="00FC5A46" w:rsidRPr="00726B0B">
        <w:rPr>
          <w:sz w:val="24"/>
          <w:szCs w:val="24"/>
        </w:rPr>
        <w:t>1</w:t>
      </w:r>
      <w:r w:rsidR="00C9771A" w:rsidRPr="00726B0B">
        <w:rPr>
          <w:sz w:val="24"/>
          <w:szCs w:val="24"/>
        </w:rPr>
        <w:t>r.</w:t>
      </w:r>
    </w:p>
    <w:p w14:paraId="23384801" w14:textId="77777777" w:rsidR="00C9771A" w:rsidRPr="00A40168" w:rsidRDefault="00C9771A" w:rsidP="00C9771A">
      <w:pPr>
        <w:rPr>
          <w:sz w:val="24"/>
          <w:szCs w:val="24"/>
          <w:highlight w:val="yellow"/>
        </w:rPr>
      </w:pPr>
    </w:p>
    <w:p w14:paraId="412F158C" w14:textId="77777777" w:rsidR="00C9771A" w:rsidRPr="00A40168" w:rsidRDefault="00C9771A" w:rsidP="00C9771A">
      <w:pPr>
        <w:ind w:left="-180"/>
        <w:rPr>
          <w:sz w:val="24"/>
          <w:szCs w:val="24"/>
          <w:highlight w:val="yellow"/>
        </w:rPr>
      </w:pPr>
    </w:p>
    <w:p w14:paraId="465A64C4" w14:textId="77777777" w:rsidR="00C9771A" w:rsidRPr="00FC415E" w:rsidRDefault="00C9771A" w:rsidP="00C9771A">
      <w:pPr>
        <w:ind w:left="-180"/>
        <w:jc w:val="center"/>
        <w:rPr>
          <w:b/>
          <w:sz w:val="32"/>
          <w:szCs w:val="32"/>
        </w:rPr>
      </w:pPr>
      <w:r w:rsidRPr="00A40168">
        <w:rPr>
          <w:b/>
          <w:sz w:val="32"/>
          <w:szCs w:val="32"/>
        </w:rPr>
        <w:t>Informacja Pokontrolna Nr</w:t>
      </w:r>
      <w:r w:rsidR="00C46A00" w:rsidRPr="00A40168">
        <w:rPr>
          <w:b/>
          <w:sz w:val="32"/>
          <w:szCs w:val="32"/>
        </w:rPr>
        <w:t xml:space="preserve"> </w:t>
      </w:r>
      <w:r w:rsidR="00A40168" w:rsidRPr="00A40168">
        <w:rPr>
          <w:b/>
          <w:color w:val="000000"/>
          <w:sz w:val="32"/>
          <w:szCs w:val="32"/>
        </w:rPr>
        <w:t>18</w:t>
      </w:r>
      <w:r w:rsidR="00C46A00" w:rsidRPr="00A40168">
        <w:rPr>
          <w:b/>
          <w:color w:val="000000"/>
          <w:sz w:val="32"/>
          <w:szCs w:val="32"/>
        </w:rPr>
        <w:t>/N/</w:t>
      </w:r>
      <w:r w:rsidR="00FC5A46" w:rsidRPr="00A40168">
        <w:rPr>
          <w:b/>
          <w:color w:val="000000"/>
          <w:sz w:val="32"/>
          <w:szCs w:val="32"/>
        </w:rPr>
        <w:t>II</w:t>
      </w:r>
      <w:r w:rsidR="00974B58" w:rsidRPr="00A40168">
        <w:rPr>
          <w:b/>
          <w:color w:val="000000"/>
          <w:sz w:val="32"/>
          <w:szCs w:val="32"/>
        </w:rPr>
        <w:t>I</w:t>
      </w:r>
      <w:r w:rsidR="00C46A00" w:rsidRPr="00A40168">
        <w:rPr>
          <w:b/>
          <w:color w:val="000000"/>
          <w:sz w:val="32"/>
          <w:szCs w:val="32"/>
        </w:rPr>
        <w:t>/RPO/20</w:t>
      </w:r>
      <w:r w:rsidR="009F3535" w:rsidRPr="00A40168">
        <w:rPr>
          <w:b/>
          <w:color w:val="000000"/>
          <w:sz w:val="32"/>
          <w:szCs w:val="32"/>
        </w:rPr>
        <w:t>2</w:t>
      </w:r>
      <w:r w:rsidR="00FC5A46" w:rsidRPr="00A40168">
        <w:rPr>
          <w:b/>
          <w:color w:val="000000"/>
          <w:sz w:val="32"/>
          <w:szCs w:val="32"/>
        </w:rPr>
        <w:t>1</w:t>
      </w:r>
    </w:p>
    <w:p w14:paraId="14D882EE" w14:textId="77777777" w:rsidR="00C9771A" w:rsidRPr="00FC415E" w:rsidRDefault="00C9771A" w:rsidP="00C9771A">
      <w:pPr>
        <w:spacing w:line="360" w:lineRule="auto"/>
        <w:rPr>
          <w:sz w:val="24"/>
          <w:szCs w:val="24"/>
        </w:rPr>
      </w:pPr>
    </w:p>
    <w:p w14:paraId="5123A220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  <w:r w:rsidRPr="00A40168">
        <w:rPr>
          <w:sz w:val="24"/>
          <w:szCs w:val="24"/>
        </w:rPr>
        <w:t xml:space="preserve">z </w:t>
      </w:r>
      <w:r w:rsidRPr="000D01FE">
        <w:rPr>
          <w:sz w:val="24"/>
          <w:szCs w:val="24"/>
        </w:rPr>
        <w:t xml:space="preserve">kontroli </w:t>
      </w:r>
      <w:r w:rsidR="00C46A00" w:rsidRPr="000D01FE">
        <w:rPr>
          <w:sz w:val="24"/>
          <w:szCs w:val="24"/>
        </w:rPr>
        <w:t xml:space="preserve">końcowej </w:t>
      </w:r>
      <w:r w:rsidRPr="000D01FE">
        <w:rPr>
          <w:sz w:val="24"/>
          <w:szCs w:val="24"/>
        </w:rPr>
        <w:t xml:space="preserve">projektu </w:t>
      </w:r>
      <w:r w:rsidR="006E6E54" w:rsidRPr="000D01FE">
        <w:rPr>
          <w:sz w:val="24"/>
          <w:szCs w:val="24"/>
        </w:rPr>
        <w:t xml:space="preserve">nr </w:t>
      </w:r>
      <w:r w:rsidR="00C46A00" w:rsidRPr="000D01FE">
        <w:rPr>
          <w:sz w:val="24"/>
          <w:szCs w:val="24"/>
        </w:rPr>
        <w:t>RPSW.0</w:t>
      </w:r>
      <w:r w:rsidR="00FC5A46" w:rsidRPr="000D01FE">
        <w:rPr>
          <w:sz w:val="24"/>
          <w:szCs w:val="24"/>
        </w:rPr>
        <w:t>3</w:t>
      </w:r>
      <w:r w:rsidR="00C46A00" w:rsidRPr="000D01FE">
        <w:rPr>
          <w:sz w:val="24"/>
          <w:szCs w:val="24"/>
        </w:rPr>
        <w:t>.0</w:t>
      </w:r>
      <w:r w:rsidR="00A40168" w:rsidRPr="000D01FE">
        <w:rPr>
          <w:sz w:val="24"/>
          <w:szCs w:val="24"/>
        </w:rPr>
        <w:t>4</w:t>
      </w:r>
      <w:r w:rsidR="00C46A00" w:rsidRPr="000D01FE">
        <w:rPr>
          <w:sz w:val="24"/>
          <w:szCs w:val="24"/>
        </w:rPr>
        <w:t>.00-26-0</w:t>
      </w:r>
      <w:r w:rsidR="00446F09" w:rsidRPr="000D01FE">
        <w:rPr>
          <w:sz w:val="24"/>
          <w:szCs w:val="24"/>
        </w:rPr>
        <w:t>0</w:t>
      </w:r>
      <w:r w:rsidR="00A40168" w:rsidRPr="000D01FE">
        <w:rPr>
          <w:sz w:val="24"/>
          <w:szCs w:val="24"/>
        </w:rPr>
        <w:t>19</w:t>
      </w:r>
      <w:r w:rsidR="00C46A00" w:rsidRPr="000D01FE">
        <w:rPr>
          <w:sz w:val="24"/>
          <w:szCs w:val="24"/>
        </w:rPr>
        <w:t>/1</w:t>
      </w:r>
      <w:r w:rsidR="00A40168" w:rsidRPr="000D01FE">
        <w:rPr>
          <w:sz w:val="24"/>
          <w:szCs w:val="24"/>
        </w:rPr>
        <w:t>8</w:t>
      </w:r>
      <w:r w:rsidR="006B12EC" w:rsidRPr="000D01FE">
        <w:rPr>
          <w:sz w:val="24"/>
          <w:szCs w:val="24"/>
        </w:rPr>
        <w:t xml:space="preserve"> </w:t>
      </w:r>
      <w:r w:rsidR="006E6E54" w:rsidRPr="000D01FE">
        <w:rPr>
          <w:sz w:val="24"/>
          <w:szCs w:val="24"/>
        </w:rPr>
        <w:t xml:space="preserve">pn. </w:t>
      </w:r>
      <w:r w:rsidRPr="000D01FE">
        <w:rPr>
          <w:sz w:val="24"/>
          <w:szCs w:val="24"/>
        </w:rPr>
        <w:t>„</w:t>
      </w:r>
      <w:r w:rsidR="00A40168" w:rsidRPr="000D01FE">
        <w:rPr>
          <w:sz w:val="24"/>
          <w:szCs w:val="24"/>
        </w:rPr>
        <w:t>Poprawa funkcjonalno-użytkowa oświetlenia na terenie Gminy Nagłowice</w:t>
      </w:r>
      <w:r w:rsidRPr="000D01FE">
        <w:rPr>
          <w:sz w:val="24"/>
          <w:szCs w:val="24"/>
        </w:rPr>
        <w:t>”</w:t>
      </w:r>
      <w:r w:rsidRPr="000D01FE">
        <w:rPr>
          <w:b/>
          <w:sz w:val="24"/>
          <w:szCs w:val="24"/>
        </w:rPr>
        <w:t xml:space="preserve"> </w:t>
      </w:r>
      <w:r w:rsidRPr="000D01FE">
        <w:rPr>
          <w:sz w:val="24"/>
          <w:szCs w:val="24"/>
        </w:rPr>
        <w:t>realizowanego w ramach Działania</w:t>
      </w:r>
      <w:r w:rsidR="006E6E54" w:rsidRPr="000D01FE">
        <w:rPr>
          <w:sz w:val="24"/>
          <w:szCs w:val="24"/>
        </w:rPr>
        <w:t xml:space="preserve"> </w:t>
      </w:r>
      <w:r w:rsidR="00A40168" w:rsidRPr="000D01FE">
        <w:rPr>
          <w:sz w:val="24"/>
          <w:szCs w:val="24"/>
        </w:rPr>
        <w:br/>
      </w:r>
      <w:r w:rsidR="00FC5A46" w:rsidRPr="000D01FE">
        <w:rPr>
          <w:sz w:val="24"/>
          <w:szCs w:val="24"/>
        </w:rPr>
        <w:t>3</w:t>
      </w:r>
      <w:r w:rsidR="00C46A00" w:rsidRPr="000D01FE">
        <w:rPr>
          <w:sz w:val="24"/>
          <w:szCs w:val="24"/>
        </w:rPr>
        <w:t>.</w:t>
      </w:r>
      <w:r w:rsidR="00A40168" w:rsidRPr="000D01FE">
        <w:rPr>
          <w:sz w:val="24"/>
          <w:szCs w:val="24"/>
        </w:rPr>
        <w:t>4</w:t>
      </w:r>
      <w:r w:rsidR="00C46A00" w:rsidRPr="000D01FE">
        <w:rPr>
          <w:sz w:val="24"/>
          <w:szCs w:val="24"/>
        </w:rPr>
        <w:t xml:space="preserve"> „</w:t>
      </w:r>
      <w:r w:rsidR="00A40168" w:rsidRPr="000D01FE">
        <w:rPr>
          <w:sz w:val="24"/>
          <w:szCs w:val="24"/>
        </w:rPr>
        <w:t>Strategia niskoemisyjna, wsparcie zrównoważonej multimedialnej mobilności miejskiej</w:t>
      </w:r>
      <w:r w:rsidR="00C46A00" w:rsidRPr="000D01FE">
        <w:rPr>
          <w:color w:val="000000"/>
          <w:sz w:val="24"/>
          <w:szCs w:val="24"/>
        </w:rPr>
        <w:t>”</w:t>
      </w:r>
      <w:r w:rsidR="00C46A00" w:rsidRPr="000D01FE">
        <w:rPr>
          <w:i/>
          <w:color w:val="000000"/>
          <w:sz w:val="24"/>
          <w:szCs w:val="24"/>
        </w:rPr>
        <w:t xml:space="preserve">, </w:t>
      </w:r>
      <w:r w:rsidR="00FC5A46" w:rsidRPr="000D01FE">
        <w:rPr>
          <w:color w:val="000000"/>
          <w:sz w:val="24"/>
          <w:szCs w:val="24"/>
        </w:rPr>
        <w:t>3</w:t>
      </w:r>
      <w:r w:rsidR="00C46A00" w:rsidRPr="000D01FE">
        <w:rPr>
          <w:color w:val="000000"/>
          <w:sz w:val="24"/>
          <w:szCs w:val="24"/>
        </w:rPr>
        <w:t xml:space="preserve"> Osi priorytetowej „</w:t>
      </w:r>
      <w:r w:rsidR="00FC5A46" w:rsidRPr="000D01FE">
        <w:rPr>
          <w:sz w:val="24"/>
          <w:szCs w:val="24"/>
        </w:rPr>
        <w:t>Efektywna i zielona energia</w:t>
      </w:r>
      <w:r w:rsidR="00C46A00" w:rsidRPr="000D01FE">
        <w:rPr>
          <w:color w:val="000000"/>
          <w:sz w:val="24"/>
          <w:szCs w:val="24"/>
        </w:rPr>
        <w:t xml:space="preserve">” Regionalnego Programu Operacyjnego Województwa Świętokrzyskiego na lata 2014-2020, przeprowadzonej w miejscu realizacji projektu w dniu </w:t>
      </w:r>
      <w:r w:rsidR="00A40168" w:rsidRPr="000D01FE">
        <w:rPr>
          <w:color w:val="000000"/>
          <w:sz w:val="24"/>
          <w:szCs w:val="24"/>
        </w:rPr>
        <w:t>12</w:t>
      </w:r>
      <w:r w:rsidR="00C46A00" w:rsidRPr="000D01FE">
        <w:rPr>
          <w:color w:val="000000"/>
          <w:sz w:val="24"/>
          <w:szCs w:val="24"/>
        </w:rPr>
        <w:t>.</w:t>
      </w:r>
      <w:r w:rsidR="00FC5A46" w:rsidRPr="000D01FE">
        <w:rPr>
          <w:color w:val="000000"/>
          <w:sz w:val="24"/>
          <w:szCs w:val="24"/>
        </w:rPr>
        <w:t>05</w:t>
      </w:r>
      <w:r w:rsidR="00C46A00" w:rsidRPr="000D01FE">
        <w:rPr>
          <w:color w:val="000000"/>
          <w:sz w:val="24"/>
          <w:szCs w:val="24"/>
        </w:rPr>
        <w:t>.20</w:t>
      </w:r>
      <w:r w:rsidR="009F3535" w:rsidRPr="000D01FE">
        <w:rPr>
          <w:color w:val="000000"/>
          <w:sz w:val="24"/>
          <w:szCs w:val="24"/>
        </w:rPr>
        <w:t>2</w:t>
      </w:r>
      <w:r w:rsidR="00FC5A46" w:rsidRPr="000D01FE">
        <w:rPr>
          <w:color w:val="000000"/>
          <w:sz w:val="24"/>
          <w:szCs w:val="24"/>
        </w:rPr>
        <w:t>1</w:t>
      </w:r>
      <w:r w:rsidR="00C46A00" w:rsidRPr="000D01FE">
        <w:rPr>
          <w:color w:val="000000"/>
          <w:sz w:val="24"/>
          <w:szCs w:val="24"/>
        </w:rPr>
        <w:t>r.</w:t>
      </w:r>
      <w:r w:rsidR="00372076" w:rsidRPr="000D01FE">
        <w:rPr>
          <w:color w:val="000000"/>
          <w:sz w:val="24"/>
          <w:szCs w:val="24"/>
        </w:rPr>
        <w:t xml:space="preserve"> oraz na dostarczonej do </w:t>
      </w:r>
      <w:r w:rsidR="007F1602">
        <w:rPr>
          <w:color w:val="000000"/>
          <w:sz w:val="24"/>
          <w:szCs w:val="24"/>
        </w:rPr>
        <w:t xml:space="preserve">IZ do </w:t>
      </w:r>
      <w:r w:rsidR="00372076" w:rsidRPr="000D01FE">
        <w:rPr>
          <w:color w:val="000000"/>
          <w:sz w:val="24"/>
          <w:szCs w:val="24"/>
        </w:rPr>
        <w:t xml:space="preserve">dnia </w:t>
      </w:r>
      <w:r w:rsidR="00726B0B" w:rsidRPr="000D01FE">
        <w:rPr>
          <w:color w:val="000000"/>
          <w:sz w:val="24"/>
          <w:szCs w:val="24"/>
        </w:rPr>
        <w:t>20</w:t>
      </w:r>
      <w:r w:rsidR="00372076" w:rsidRPr="000D01FE">
        <w:rPr>
          <w:color w:val="000000"/>
          <w:sz w:val="24"/>
          <w:szCs w:val="24"/>
        </w:rPr>
        <w:t>.</w:t>
      </w:r>
      <w:r w:rsidR="00726B0B" w:rsidRPr="000D01FE">
        <w:rPr>
          <w:color w:val="000000"/>
          <w:sz w:val="24"/>
          <w:szCs w:val="24"/>
        </w:rPr>
        <w:t>07</w:t>
      </w:r>
      <w:r w:rsidR="00372076" w:rsidRPr="000D01FE">
        <w:rPr>
          <w:color w:val="000000"/>
          <w:sz w:val="24"/>
          <w:szCs w:val="24"/>
        </w:rPr>
        <w:t>.202</w:t>
      </w:r>
      <w:r w:rsidR="00726B0B" w:rsidRPr="000D01FE">
        <w:rPr>
          <w:color w:val="000000"/>
          <w:sz w:val="24"/>
          <w:szCs w:val="24"/>
        </w:rPr>
        <w:t>1</w:t>
      </w:r>
      <w:r w:rsidR="00372076" w:rsidRPr="000D01FE">
        <w:rPr>
          <w:color w:val="000000"/>
          <w:sz w:val="24"/>
          <w:szCs w:val="24"/>
        </w:rPr>
        <w:t>r.</w:t>
      </w:r>
      <w:r w:rsidR="00A40168" w:rsidRPr="000D01FE">
        <w:rPr>
          <w:color w:val="000000"/>
          <w:sz w:val="24"/>
          <w:szCs w:val="24"/>
        </w:rPr>
        <w:t xml:space="preserve"> dokumentacji. </w:t>
      </w:r>
      <w:r w:rsidR="00372076" w:rsidRPr="000D01FE">
        <w:rPr>
          <w:color w:val="000000"/>
          <w:sz w:val="24"/>
          <w:szCs w:val="24"/>
        </w:rPr>
        <w:t xml:space="preserve"> </w:t>
      </w:r>
      <w:r w:rsidR="00C46A00" w:rsidRPr="000D01FE">
        <w:rPr>
          <w:color w:val="000000"/>
          <w:sz w:val="24"/>
          <w:szCs w:val="24"/>
        </w:rPr>
        <w:t xml:space="preserve"> </w:t>
      </w:r>
    </w:p>
    <w:p w14:paraId="5F0F9245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  <w:r w:rsidRPr="000D01FE">
        <w:rPr>
          <w:b/>
          <w:sz w:val="24"/>
          <w:szCs w:val="24"/>
        </w:rPr>
        <w:t>I. INFORMACJE OGÓLNE:</w:t>
      </w:r>
    </w:p>
    <w:p w14:paraId="736B4970" w14:textId="77777777" w:rsidR="00C9771A" w:rsidRPr="000D01FE" w:rsidRDefault="00C9771A" w:rsidP="00367FD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 xml:space="preserve">Nazwa i adres badanego </w:t>
      </w:r>
      <w:r w:rsidR="006C7C7C" w:rsidRPr="000D01FE">
        <w:rPr>
          <w:sz w:val="24"/>
          <w:szCs w:val="24"/>
          <w:u w:val="single"/>
        </w:rPr>
        <w:t>Beneficjenta</w:t>
      </w:r>
      <w:r w:rsidRPr="000D01FE">
        <w:rPr>
          <w:sz w:val="24"/>
          <w:szCs w:val="24"/>
          <w:u w:val="single"/>
        </w:rPr>
        <w:t>:</w:t>
      </w:r>
    </w:p>
    <w:p w14:paraId="75ED4EDC" w14:textId="77777777" w:rsidR="00974B58" w:rsidRPr="000D01FE" w:rsidRDefault="009B22C0" w:rsidP="00974B58">
      <w:pPr>
        <w:tabs>
          <w:tab w:val="left" w:pos="0"/>
        </w:tabs>
        <w:spacing w:line="360" w:lineRule="auto"/>
        <w:ind w:left="720"/>
        <w:rPr>
          <w:sz w:val="24"/>
          <w:szCs w:val="24"/>
        </w:rPr>
      </w:pPr>
      <w:r w:rsidRPr="000D01FE">
        <w:rPr>
          <w:sz w:val="24"/>
          <w:szCs w:val="24"/>
        </w:rPr>
        <w:t xml:space="preserve">Gmina </w:t>
      </w:r>
      <w:r w:rsidR="00A40168" w:rsidRPr="000D01FE">
        <w:rPr>
          <w:sz w:val="24"/>
          <w:szCs w:val="24"/>
        </w:rPr>
        <w:t>Nagłowice</w:t>
      </w:r>
    </w:p>
    <w:p w14:paraId="2BF753D2" w14:textId="77777777" w:rsidR="00974B58" w:rsidRPr="000D01FE" w:rsidRDefault="007F1602" w:rsidP="00974B58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</w:t>
      </w:r>
      <w:r w:rsidR="00A40168" w:rsidRPr="000D01FE">
        <w:rPr>
          <w:sz w:val="24"/>
          <w:szCs w:val="24"/>
        </w:rPr>
        <w:t>l. Mikołaja Reja 9</w:t>
      </w:r>
    </w:p>
    <w:p w14:paraId="4A57698B" w14:textId="77777777" w:rsidR="006B12EC" w:rsidRPr="000D01FE" w:rsidRDefault="00974B58" w:rsidP="00974B58">
      <w:pPr>
        <w:spacing w:line="360" w:lineRule="auto"/>
        <w:ind w:left="720"/>
        <w:rPr>
          <w:sz w:val="24"/>
          <w:szCs w:val="24"/>
        </w:rPr>
      </w:pPr>
      <w:r w:rsidRPr="000D01FE">
        <w:rPr>
          <w:sz w:val="24"/>
          <w:szCs w:val="24"/>
        </w:rPr>
        <w:t>2</w:t>
      </w:r>
      <w:r w:rsidR="00A40168" w:rsidRPr="000D01FE">
        <w:rPr>
          <w:sz w:val="24"/>
          <w:szCs w:val="24"/>
        </w:rPr>
        <w:t>8-362 Nagłowice</w:t>
      </w:r>
    </w:p>
    <w:p w14:paraId="1678D390" w14:textId="77777777" w:rsidR="00C9771A" w:rsidRPr="000D01FE" w:rsidRDefault="00C9771A" w:rsidP="00367FD9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 xml:space="preserve">Status prawny </w:t>
      </w:r>
      <w:r w:rsidR="006C7C7C" w:rsidRPr="000D01FE">
        <w:rPr>
          <w:sz w:val="24"/>
          <w:szCs w:val="24"/>
          <w:u w:val="single"/>
        </w:rPr>
        <w:t>Beneficjenta</w:t>
      </w:r>
      <w:r w:rsidRPr="000D01FE">
        <w:rPr>
          <w:sz w:val="24"/>
          <w:szCs w:val="24"/>
          <w:u w:val="single"/>
        </w:rPr>
        <w:t>:</w:t>
      </w:r>
    </w:p>
    <w:p w14:paraId="3458FB87" w14:textId="77777777" w:rsidR="00C9771A" w:rsidRPr="000D01FE" w:rsidRDefault="00851F4B" w:rsidP="005F12C4">
      <w:pPr>
        <w:spacing w:line="360" w:lineRule="auto"/>
        <w:ind w:left="360" w:firstLine="348"/>
        <w:jc w:val="both"/>
        <w:rPr>
          <w:color w:val="000000"/>
          <w:sz w:val="24"/>
          <w:szCs w:val="24"/>
        </w:rPr>
      </w:pPr>
      <w:r w:rsidRPr="000D01FE">
        <w:rPr>
          <w:color w:val="000000"/>
          <w:sz w:val="24"/>
          <w:szCs w:val="24"/>
        </w:rPr>
        <w:t>wspólnota samorządowa</w:t>
      </w:r>
    </w:p>
    <w:p w14:paraId="54B63711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  <w:r w:rsidRPr="000D01FE">
        <w:rPr>
          <w:b/>
          <w:sz w:val="24"/>
          <w:szCs w:val="24"/>
        </w:rPr>
        <w:t>II. INFORMACJE ZWIĄZANE Z REALIZACJĄ PROJEKTU:</w:t>
      </w:r>
    </w:p>
    <w:p w14:paraId="6D6B7CE3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>Osoba odpowiedzialna za realizację projektu:</w:t>
      </w:r>
    </w:p>
    <w:p w14:paraId="4FA2F804" w14:textId="77777777" w:rsidR="00E52D03" w:rsidRPr="000D01FE" w:rsidRDefault="00A40168" w:rsidP="009F3535">
      <w:pPr>
        <w:spacing w:line="360" w:lineRule="auto"/>
        <w:ind w:left="72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Jacek Lato</w:t>
      </w:r>
      <w:r w:rsidR="00DD0543" w:rsidRPr="000D01FE">
        <w:rPr>
          <w:sz w:val="24"/>
          <w:szCs w:val="24"/>
        </w:rPr>
        <w:t xml:space="preserve"> </w:t>
      </w:r>
      <w:r w:rsidR="00E52D03" w:rsidRPr="000D01FE">
        <w:rPr>
          <w:sz w:val="24"/>
          <w:szCs w:val="24"/>
        </w:rPr>
        <w:t xml:space="preserve"> – </w:t>
      </w:r>
      <w:r w:rsidR="00FC5A46" w:rsidRPr="000D01FE">
        <w:rPr>
          <w:sz w:val="24"/>
          <w:szCs w:val="24"/>
        </w:rPr>
        <w:t xml:space="preserve">Wójt </w:t>
      </w:r>
      <w:r w:rsidR="00BB181B" w:rsidRPr="000D01FE">
        <w:rPr>
          <w:sz w:val="24"/>
          <w:szCs w:val="24"/>
        </w:rPr>
        <w:t xml:space="preserve">Gminy </w:t>
      </w:r>
      <w:r w:rsidRPr="000D01FE">
        <w:rPr>
          <w:sz w:val="24"/>
          <w:szCs w:val="24"/>
        </w:rPr>
        <w:t>Nagłowice</w:t>
      </w:r>
    </w:p>
    <w:p w14:paraId="3A118C7E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>Nazwa programu operacyjnego:</w:t>
      </w:r>
    </w:p>
    <w:p w14:paraId="4E478BD9" w14:textId="77777777" w:rsidR="00DD0543" w:rsidRPr="000D01FE" w:rsidRDefault="006C7C7C" w:rsidP="009F3535">
      <w:pPr>
        <w:spacing w:line="360" w:lineRule="auto"/>
        <w:ind w:firstLine="708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Regionalny Program Operacyjny Województwa Świętokrzyskiego na lata 20</w:t>
      </w:r>
      <w:r w:rsidR="00CF390C" w:rsidRPr="000D01FE">
        <w:rPr>
          <w:sz w:val="24"/>
          <w:szCs w:val="24"/>
        </w:rPr>
        <w:t>14</w:t>
      </w:r>
      <w:r w:rsidRPr="000D01FE">
        <w:rPr>
          <w:sz w:val="24"/>
          <w:szCs w:val="24"/>
        </w:rPr>
        <w:t xml:space="preserve"> – 20</w:t>
      </w:r>
      <w:r w:rsidR="00CF390C" w:rsidRPr="000D01FE">
        <w:rPr>
          <w:sz w:val="24"/>
          <w:szCs w:val="24"/>
        </w:rPr>
        <w:t>20</w:t>
      </w:r>
    </w:p>
    <w:p w14:paraId="29CCE803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 xml:space="preserve">Numer i nazwa </w:t>
      </w:r>
      <w:r w:rsidR="006C7C7C" w:rsidRPr="000D01FE">
        <w:rPr>
          <w:sz w:val="24"/>
          <w:szCs w:val="24"/>
          <w:u w:val="single"/>
        </w:rPr>
        <w:t>Osi priorytetowej</w:t>
      </w:r>
      <w:r w:rsidRPr="000D01FE">
        <w:rPr>
          <w:sz w:val="24"/>
          <w:szCs w:val="24"/>
          <w:u w:val="single"/>
        </w:rPr>
        <w:t>:</w:t>
      </w:r>
    </w:p>
    <w:p w14:paraId="34ED8F4F" w14:textId="77777777" w:rsidR="00C9771A" w:rsidRPr="000D01FE" w:rsidRDefault="00FC5A46" w:rsidP="005D7A91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0D01FE">
        <w:rPr>
          <w:color w:val="000000"/>
          <w:sz w:val="24"/>
          <w:szCs w:val="24"/>
        </w:rPr>
        <w:t>3</w:t>
      </w:r>
      <w:r w:rsidR="005D7A91" w:rsidRPr="000D01FE">
        <w:rPr>
          <w:color w:val="000000"/>
          <w:sz w:val="24"/>
          <w:szCs w:val="24"/>
        </w:rPr>
        <w:t xml:space="preserve"> „</w:t>
      </w:r>
      <w:r w:rsidRPr="000D01FE">
        <w:rPr>
          <w:sz w:val="24"/>
          <w:szCs w:val="24"/>
        </w:rPr>
        <w:t>Efektywna i zielona energia</w:t>
      </w:r>
      <w:r w:rsidR="005D7A91" w:rsidRPr="000D01FE">
        <w:rPr>
          <w:color w:val="000000"/>
          <w:sz w:val="24"/>
          <w:szCs w:val="24"/>
        </w:rPr>
        <w:t xml:space="preserve">” </w:t>
      </w:r>
    </w:p>
    <w:p w14:paraId="189FA9D6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>Numer i nazwa Działania:</w:t>
      </w:r>
    </w:p>
    <w:p w14:paraId="40432BF1" w14:textId="77777777" w:rsidR="005D7A91" w:rsidRPr="000D01FE" w:rsidRDefault="00FC5A46" w:rsidP="001C7984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0D01FE">
        <w:rPr>
          <w:sz w:val="24"/>
          <w:szCs w:val="24"/>
        </w:rPr>
        <w:t>3</w:t>
      </w:r>
      <w:r w:rsidR="005D7A91" w:rsidRPr="000D01FE">
        <w:rPr>
          <w:sz w:val="24"/>
          <w:szCs w:val="24"/>
        </w:rPr>
        <w:t>.</w:t>
      </w:r>
      <w:r w:rsidR="00A40168" w:rsidRPr="000D01FE">
        <w:rPr>
          <w:sz w:val="24"/>
          <w:szCs w:val="24"/>
        </w:rPr>
        <w:t>4</w:t>
      </w:r>
      <w:r w:rsidR="005D7A91" w:rsidRPr="000D01FE">
        <w:rPr>
          <w:sz w:val="24"/>
          <w:szCs w:val="24"/>
        </w:rPr>
        <w:t xml:space="preserve"> „</w:t>
      </w:r>
      <w:r w:rsidR="00A40168" w:rsidRPr="000D01FE">
        <w:rPr>
          <w:sz w:val="24"/>
          <w:szCs w:val="24"/>
        </w:rPr>
        <w:t>Strategia niskoemisyjna, wsparcie zrównoważonej multimedialnej mobilności miejskiej</w:t>
      </w:r>
      <w:r w:rsidR="005D7A91" w:rsidRPr="000D01FE">
        <w:rPr>
          <w:color w:val="000000"/>
          <w:sz w:val="24"/>
          <w:szCs w:val="24"/>
        </w:rPr>
        <w:t>”</w:t>
      </w:r>
    </w:p>
    <w:p w14:paraId="6BF9950A" w14:textId="77777777" w:rsidR="00974B58" w:rsidRPr="000D01FE" w:rsidRDefault="00974B58" w:rsidP="001C7984">
      <w:pPr>
        <w:spacing w:line="360" w:lineRule="auto"/>
        <w:ind w:left="709"/>
        <w:jc w:val="both"/>
        <w:rPr>
          <w:color w:val="000000"/>
          <w:sz w:val="24"/>
          <w:szCs w:val="24"/>
        </w:rPr>
      </w:pPr>
    </w:p>
    <w:p w14:paraId="60D78E53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lastRenderedPageBreak/>
        <w:t>Nazwa realizowanego projektu:</w:t>
      </w:r>
    </w:p>
    <w:p w14:paraId="487C035B" w14:textId="77777777" w:rsidR="00C9771A" w:rsidRPr="000D01FE" w:rsidRDefault="005D7A91" w:rsidP="005D7A91">
      <w:pPr>
        <w:spacing w:line="360" w:lineRule="auto"/>
        <w:ind w:left="72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„</w:t>
      </w:r>
      <w:bookmarkStart w:id="0" w:name="OLE_LINK4"/>
      <w:bookmarkStart w:id="1" w:name="OLE_LINK5"/>
      <w:r w:rsidR="00A40168" w:rsidRPr="000D01FE">
        <w:rPr>
          <w:sz w:val="24"/>
          <w:szCs w:val="24"/>
        </w:rPr>
        <w:t>Poprawa funkcjonalno-użytkowa oświetlenia na terenie Gminy Nagłowice</w:t>
      </w:r>
      <w:r w:rsidRPr="000D01FE">
        <w:rPr>
          <w:sz w:val="24"/>
          <w:szCs w:val="24"/>
        </w:rPr>
        <w:t>”</w:t>
      </w:r>
      <w:r w:rsidR="001C4FD9" w:rsidRPr="000D01FE">
        <w:rPr>
          <w:sz w:val="24"/>
          <w:szCs w:val="24"/>
        </w:rPr>
        <w:t xml:space="preserve">. </w:t>
      </w:r>
    </w:p>
    <w:bookmarkEnd w:id="0"/>
    <w:bookmarkEnd w:id="1"/>
    <w:p w14:paraId="5899A7E7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>Okres realizacji projektu:</w:t>
      </w:r>
    </w:p>
    <w:p w14:paraId="19CB2DB3" w14:textId="77777777" w:rsidR="00E52D03" w:rsidRPr="000D01FE" w:rsidRDefault="00E52D03" w:rsidP="00E52D03">
      <w:pPr>
        <w:pStyle w:val="Akapitzlist"/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rozpoczęcie realizacji – </w:t>
      </w:r>
      <w:r w:rsidR="00AF75C2" w:rsidRPr="000D01FE">
        <w:rPr>
          <w:sz w:val="24"/>
          <w:szCs w:val="24"/>
        </w:rPr>
        <w:t>15</w:t>
      </w:r>
      <w:r w:rsidRPr="000D01FE">
        <w:rPr>
          <w:sz w:val="24"/>
          <w:szCs w:val="24"/>
        </w:rPr>
        <w:t>.</w:t>
      </w:r>
      <w:r w:rsidR="00FC5A46" w:rsidRPr="000D01FE">
        <w:rPr>
          <w:sz w:val="24"/>
          <w:szCs w:val="24"/>
        </w:rPr>
        <w:t>0</w:t>
      </w:r>
      <w:r w:rsidR="00AF75C2" w:rsidRPr="000D01FE">
        <w:rPr>
          <w:sz w:val="24"/>
          <w:szCs w:val="24"/>
        </w:rPr>
        <w:t>2</w:t>
      </w:r>
      <w:r w:rsidRPr="000D01FE">
        <w:rPr>
          <w:sz w:val="24"/>
          <w:szCs w:val="24"/>
        </w:rPr>
        <w:t>.201</w:t>
      </w:r>
      <w:r w:rsidR="00FC5A46" w:rsidRPr="000D01FE">
        <w:rPr>
          <w:sz w:val="24"/>
          <w:szCs w:val="24"/>
        </w:rPr>
        <w:t>9</w:t>
      </w:r>
      <w:r w:rsidRPr="000D01FE">
        <w:rPr>
          <w:sz w:val="24"/>
          <w:szCs w:val="24"/>
        </w:rPr>
        <w:t xml:space="preserve">r. </w:t>
      </w:r>
    </w:p>
    <w:p w14:paraId="22A4EB45" w14:textId="77777777" w:rsidR="00E52D03" w:rsidRPr="000D01FE" w:rsidRDefault="00E52D03" w:rsidP="00E52D03">
      <w:pPr>
        <w:pStyle w:val="Akapitzlist"/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zakończenie realizacji – </w:t>
      </w:r>
      <w:r w:rsidR="00AF75C2" w:rsidRPr="000D01FE">
        <w:rPr>
          <w:sz w:val="24"/>
          <w:szCs w:val="24"/>
        </w:rPr>
        <w:t>15</w:t>
      </w:r>
      <w:r w:rsidRPr="000D01FE">
        <w:rPr>
          <w:sz w:val="24"/>
          <w:szCs w:val="24"/>
        </w:rPr>
        <w:t>.</w:t>
      </w:r>
      <w:r w:rsidR="00AF75C2" w:rsidRPr="000D01FE">
        <w:rPr>
          <w:sz w:val="24"/>
          <w:szCs w:val="24"/>
        </w:rPr>
        <w:t>12</w:t>
      </w:r>
      <w:r w:rsidRPr="000D01FE">
        <w:rPr>
          <w:sz w:val="24"/>
          <w:szCs w:val="24"/>
        </w:rPr>
        <w:t>.20</w:t>
      </w:r>
      <w:r w:rsidR="00683423" w:rsidRPr="000D01FE">
        <w:rPr>
          <w:sz w:val="24"/>
          <w:szCs w:val="24"/>
        </w:rPr>
        <w:t>2</w:t>
      </w:r>
      <w:r w:rsidR="00AF75C2" w:rsidRPr="000D01FE">
        <w:rPr>
          <w:sz w:val="24"/>
          <w:szCs w:val="24"/>
        </w:rPr>
        <w:t>0</w:t>
      </w:r>
      <w:r w:rsidRPr="000D01FE">
        <w:rPr>
          <w:sz w:val="24"/>
          <w:szCs w:val="24"/>
        </w:rPr>
        <w:t>r.</w:t>
      </w:r>
    </w:p>
    <w:p w14:paraId="2BE2753C" w14:textId="77777777" w:rsidR="00C9771A" w:rsidRPr="000D01FE" w:rsidRDefault="00C9771A" w:rsidP="00367FD9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  <w:u w:val="single"/>
        </w:rPr>
        <w:t>Instytucja Zarządzająca:</w:t>
      </w:r>
    </w:p>
    <w:p w14:paraId="29B836FF" w14:textId="77777777" w:rsidR="005D7A91" w:rsidRPr="000D01FE" w:rsidRDefault="005D7A91" w:rsidP="005D7A91">
      <w:pPr>
        <w:pStyle w:val="Akapitzlist"/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Zarząd Województwa Świętokrzyskiego</w:t>
      </w:r>
    </w:p>
    <w:p w14:paraId="1B2290F5" w14:textId="77777777" w:rsidR="00C9771A" w:rsidRPr="000D01FE" w:rsidRDefault="00C9771A" w:rsidP="005D7A91">
      <w:p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Niniejszą kontrolę przeprowadzono na podstawie </w:t>
      </w:r>
      <w:r w:rsidR="00D13EDB" w:rsidRPr="000D01FE">
        <w:rPr>
          <w:sz w:val="24"/>
          <w:szCs w:val="24"/>
        </w:rPr>
        <w:t xml:space="preserve">art. </w:t>
      </w:r>
      <w:r w:rsidR="005D7A91" w:rsidRPr="000D01FE">
        <w:rPr>
          <w:color w:val="000000"/>
          <w:sz w:val="24"/>
          <w:szCs w:val="24"/>
        </w:rPr>
        <w:t xml:space="preserve">23 ust.1 ustawy o zasadach realizacji programów w zakresie polityki spójności finansowanych w perspektywie finansowej </w:t>
      </w:r>
      <w:r w:rsidR="001C7984" w:rsidRPr="000D01FE">
        <w:rPr>
          <w:color w:val="000000"/>
          <w:sz w:val="24"/>
          <w:szCs w:val="24"/>
        </w:rPr>
        <w:br/>
      </w:r>
      <w:r w:rsidR="005D7A91" w:rsidRPr="000D01FE">
        <w:rPr>
          <w:color w:val="000000"/>
          <w:sz w:val="24"/>
          <w:szCs w:val="24"/>
        </w:rPr>
        <w:t>2014-2020 (Dz.U.</w:t>
      </w:r>
      <w:r w:rsidR="00AF75C2" w:rsidRPr="000D01FE">
        <w:rPr>
          <w:color w:val="000000"/>
          <w:sz w:val="24"/>
          <w:szCs w:val="24"/>
        </w:rPr>
        <w:t xml:space="preserve"> 2020</w:t>
      </w:r>
      <w:r w:rsidR="005D7A91" w:rsidRPr="000D01FE">
        <w:rPr>
          <w:color w:val="000000"/>
          <w:sz w:val="24"/>
          <w:szCs w:val="24"/>
        </w:rPr>
        <w:t xml:space="preserve"> poz. </w:t>
      </w:r>
      <w:r w:rsidR="00AF75C2" w:rsidRPr="000D01FE">
        <w:rPr>
          <w:color w:val="000000"/>
          <w:sz w:val="24"/>
          <w:szCs w:val="24"/>
        </w:rPr>
        <w:t>818 t.j.</w:t>
      </w:r>
      <w:r w:rsidR="005D7A91" w:rsidRPr="000D01FE">
        <w:rPr>
          <w:color w:val="000000"/>
          <w:sz w:val="24"/>
          <w:szCs w:val="24"/>
        </w:rPr>
        <w:t xml:space="preserve">) a także § 14 Umowy o dofinansowanie Projektu </w:t>
      </w:r>
      <w:r w:rsidR="00AF75C2" w:rsidRPr="000D01FE">
        <w:rPr>
          <w:color w:val="000000"/>
          <w:sz w:val="24"/>
          <w:szCs w:val="24"/>
        </w:rPr>
        <w:br/>
      </w:r>
      <w:r w:rsidR="005D7A91" w:rsidRPr="000D01FE">
        <w:rPr>
          <w:color w:val="000000"/>
          <w:sz w:val="24"/>
          <w:szCs w:val="24"/>
        </w:rPr>
        <w:t>pn. „</w:t>
      </w:r>
      <w:r w:rsidR="00AF75C2" w:rsidRPr="000D01FE">
        <w:rPr>
          <w:sz w:val="24"/>
          <w:szCs w:val="24"/>
        </w:rPr>
        <w:t>Poprawa funkcjonalno-użytkowa oświetlenia na terenie Gminy Nagłowice</w:t>
      </w:r>
      <w:r w:rsidR="005D7A91" w:rsidRPr="000D01FE">
        <w:rPr>
          <w:sz w:val="24"/>
          <w:szCs w:val="24"/>
        </w:rPr>
        <w:t>”</w:t>
      </w:r>
      <w:r w:rsidR="005D7A91" w:rsidRPr="000D01FE">
        <w:rPr>
          <w:color w:val="000000"/>
          <w:sz w:val="24"/>
          <w:szCs w:val="24"/>
        </w:rPr>
        <w:t xml:space="preserve"> </w:t>
      </w:r>
      <w:r w:rsidR="00AF75C2" w:rsidRPr="000D01FE">
        <w:rPr>
          <w:color w:val="000000"/>
          <w:sz w:val="24"/>
          <w:szCs w:val="24"/>
        </w:rPr>
        <w:br/>
      </w:r>
      <w:r w:rsidR="005D7A91" w:rsidRPr="000D01FE">
        <w:rPr>
          <w:color w:val="000000"/>
          <w:sz w:val="24"/>
          <w:szCs w:val="24"/>
        </w:rPr>
        <w:t>nr RPSW.0</w:t>
      </w:r>
      <w:r w:rsidR="00FC5A46" w:rsidRPr="000D01FE">
        <w:rPr>
          <w:color w:val="000000"/>
          <w:sz w:val="24"/>
          <w:szCs w:val="24"/>
        </w:rPr>
        <w:t>3</w:t>
      </w:r>
      <w:r w:rsidR="005D7A91" w:rsidRPr="000D01FE">
        <w:rPr>
          <w:color w:val="000000"/>
          <w:sz w:val="24"/>
          <w:szCs w:val="24"/>
        </w:rPr>
        <w:t>.0</w:t>
      </w:r>
      <w:r w:rsidR="00AF75C2" w:rsidRPr="000D01FE">
        <w:rPr>
          <w:color w:val="000000"/>
          <w:sz w:val="24"/>
          <w:szCs w:val="24"/>
        </w:rPr>
        <w:t>4</w:t>
      </w:r>
      <w:r w:rsidR="005D7A91" w:rsidRPr="000D01FE">
        <w:rPr>
          <w:color w:val="000000"/>
          <w:sz w:val="24"/>
          <w:szCs w:val="24"/>
        </w:rPr>
        <w:t>.00-26-0</w:t>
      </w:r>
      <w:r w:rsidR="00BB181B" w:rsidRPr="000D01FE">
        <w:rPr>
          <w:color w:val="000000"/>
          <w:sz w:val="24"/>
          <w:szCs w:val="24"/>
        </w:rPr>
        <w:t>0</w:t>
      </w:r>
      <w:r w:rsidR="00AF75C2" w:rsidRPr="000D01FE">
        <w:rPr>
          <w:color w:val="000000"/>
          <w:sz w:val="24"/>
          <w:szCs w:val="24"/>
        </w:rPr>
        <w:t>19</w:t>
      </w:r>
      <w:r w:rsidR="005D7A91" w:rsidRPr="000D01FE">
        <w:rPr>
          <w:color w:val="000000"/>
          <w:sz w:val="24"/>
          <w:szCs w:val="24"/>
        </w:rPr>
        <w:t>/1</w:t>
      </w:r>
      <w:r w:rsidR="00AF75C2" w:rsidRPr="000D01FE">
        <w:rPr>
          <w:color w:val="000000"/>
          <w:sz w:val="24"/>
          <w:szCs w:val="24"/>
        </w:rPr>
        <w:t>8</w:t>
      </w:r>
      <w:r w:rsidR="005D7A91" w:rsidRPr="000D01FE">
        <w:rPr>
          <w:color w:val="000000"/>
          <w:sz w:val="24"/>
          <w:szCs w:val="24"/>
        </w:rPr>
        <w:t>-00</w:t>
      </w:r>
      <w:r w:rsidR="00AF75C2" w:rsidRPr="000D01FE">
        <w:rPr>
          <w:color w:val="000000"/>
          <w:sz w:val="24"/>
          <w:szCs w:val="24"/>
        </w:rPr>
        <w:t xml:space="preserve"> wraz z późn. zm</w:t>
      </w:r>
      <w:r w:rsidR="005D7A91" w:rsidRPr="000D01FE">
        <w:rPr>
          <w:color w:val="000000"/>
          <w:sz w:val="24"/>
          <w:szCs w:val="24"/>
        </w:rPr>
        <w:t>.</w:t>
      </w:r>
    </w:p>
    <w:p w14:paraId="181FC2F3" w14:textId="77777777" w:rsidR="00C9771A" w:rsidRPr="000D01FE" w:rsidRDefault="00C9771A" w:rsidP="00942960">
      <w:pPr>
        <w:numPr>
          <w:ilvl w:val="0"/>
          <w:numId w:val="5"/>
        </w:numPr>
        <w:spacing w:before="120" w:after="120"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Kontroli dokonali pracownicy Departamentu </w:t>
      </w:r>
      <w:r w:rsidR="00F90D2C" w:rsidRPr="000D01FE">
        <w:rPr>
          <w:sz w:val="24"/>
          <w:szCs w:val="24"/>
        </w:rPr>
        <w:t>Kontroli i Certyfikacji RPO</w:t>
      </w:r>
      <w:r w:rsidRPr="000D01FE">
        <w:rPr>
          <w:sz w:val="24"/>
          <w:szCs w:val="24"/>
        </w:rPr>
        <w:t xml:space="preserve"> Urzędu Marszałkowskiego Województwa Świętokrzyskiego z siedzibą w Kielcach, działający na podstawie upoważnienia</w:t>
      </w:r>
      <w:r w:rsidR="00D13EDB" w:rsidRPr="000D01FE">
        <w:rPr>
          <w:color w:val="000000"/>
          <w:sz w:val="24"/>
          <w:szCs w:val="24"/>
        </w:rPr>
        <w:t xml:space="preserve"> </w:t>
      </w:r>
      <w:r w:rsidRPr="000D01FE">
        <w:rPr>
          <w:sz w:val="24"/>
          <w:szCs w:val="24"/>
        </w:rPr>
        <w:t>wydanego</w:t>
      </w:r>
      <w:r w:rsidR="00F02D68" w:rsidRPr="000D01FE">
        <w:rPr>
          <w:sz w:val="24"/>
          <w:szCs w:val="24"/>
        </w:rPr>
        <w:t xml:space="preserve"> w imieniu Zarządu Województwa Świętokrzyskiego w dniu </w:t>
      </w:r>
      <w:r w:rsidR="00AF75C2" w:rsidRPr="000D01FE">
        <w:rPr>
          <w:sz w:val="24"/>
          <w:szCs w:val="24"/>
        </w:rPr>
        <w:t>06</w:t>
      </w:r>
      <w:r w:rsidR="00F02D68" w:rsidRPr="000D01FE">
        <w:rPr>
          <w:sz w:val="24"/>
          <w:szCs w:val="24"/>
        </w:rPr>
        <w:t>.</w:t>
      </w:r>
      <w:r w:rsidR="002906D2" w:rsidRPr="000D01FE">
        <w:rPr>
          <w:sz w:val="24"/>
          <w:szCs w:val="24"/>
        </w:rPr>
        <w:t>05</w:t>
      </w:r>
      <w:r w:rsidR="00F02D68" w:rsidRPr="000D01FE">
        <w:rPr>
          <w:sz w:val="24"/>
          <w:szCs w:val="24"/>
        </w:rPr>
        <w:t>.202</w:t>
      </w:r>
      <w:r w:rsidR="002906D2" w:rsidRPr="000D01FE">
        <w:rPr>
          <w:sz w:val="24"/>
          <w:szCs w:val="24"/>
        </w:rPr>
        <w:t>1</w:t>
      </w:r>
      <w:r w:rsidR="00F02D68" w:rsidRPr="000D01FE">
        <w:rPr>
          <w:sz w:val="24"/>
          <w:szCs w:val="24"/>
        </w:rPr>
        <w:t xml:space="preserve"> roku przez </w:t>
      </w:r>
      <w:r w:rsidR="00D040DB" w:rsidRPr="000D01FE">
        <w:rPr>
          <w:sz w:val="24"/>
          <w:szCs w:val="24"/>
        </w:rPr>
        <w:t xml:space="preserve">Z-cę Dyrektora Departamentu Kontroli i Certyfikacji RPO </w:t>
      </w:r>
      <w:r w:rsidR="00F02D68" w:rsidRPr="000D01FE">
        <w:rPr>
          <w:sz w:val="24"/>
          <w:szCs w:val="24"/>
        </w:rPr>
        <w:t>Pan</w:t>
      </w:r>
      <w:r w:rsidR="00D040DB" w:rsidRPr="000D01FE">
        <w:rPr>
          <w:sz w:val="24"/>
          <w:szCs w:val="24"/>
        </w:rPr>
        <w:t>ią</w:t>
      </w:r>
      <w:r w:rsidR="00F02D68" w:rsidRPr="000D01FE">
        <w:rPr>
          <w:sz w:val="24"/>
          <w:szCs w:val="24"/>
        </w:rPr>
        <w:t xml:space="preserve"> </w:t>
      </w:r>
      <w:r w:rsidR="00D040DB" w:rsidRPr="000D01FE">
        <w:rPr>
          <w:sz w:val="24"/>
          <w:szCs w:val="24"/>
        </w:rPr>
        <w:t>Dorotę Kostrzewską</w:t>
      </w:r>
      <w:r w:rsidR="00F02D68" w:rsidRPr="000D01FE">
        <w:rPr>
          <w:sz w:val="24"/>
          <w:szCs w:val="24"/>
        </w:rPr>
        <w:t xml:space="preserve">, o numerze </w:t>
      </w:r>
      <w:r w:rsidR="00AF75C2" w:rsidRPr="000D01FE">
        <w:rPr>
          <w:sz w:val="24"/>
          <w:szCs w:val="24"/>
        </w:rPr>
        <w:t>18/</w:t>
      </w:r>
      <w:r w:rsidR="00F02D68" w:rsidRPr="000D01FE">
        <w:rPr>
          <w:sz w:val="24"/>
          <w:szCs w:val="24"/>
        </w:rPr>
        <w:t>N/</w:t>
      </w:r>
      <w:r w:rsidR="002906D2" w:rsidRPr="000D01FE">
        <w:rPr>
          <w:sz w:val="24"/>
          <w:szCs w:val="24"/>
        </w:rPr>
        <w:t>II</w:t>
      </w:r>
      <w:r w:rsidR="00F02D68" w:rsidRPr="000D01FE">
        <w:rPr>
          <w:sz w:val="24"/>
          <w:szCs w:val="24"/>
        </w:rPr>
        <w:t>I/RPO/202</w:t>
      </w:r>
      <w:r w:rsidR="002906D2" w:rsidRPr="000D01FE">
        <w:rPr>
          <w:sz w:val="24"/>
          <w:szCs w:val="24"/>
        </w:rPr>
        <w:t>1</w:t>
      </w:r>
      <w:r w:rsidR="00D13EDB" w:rsidRPr="000D01FE">
        <w:rPr>
          <w:color w:val="000000"/>
          <w:sz w:val="24"/>
          <w:szCs w:val="24"/>
        </w:rPr>
        <w:t>:</w:t>
      </w:r>
    </w:p>
    <w:p w14:paraId="1586A3BF" w14:textId="77777777" w:rsidR="00216A7C" w:rsidRPr="000D01FE" w:rsidRDefault="00216A7C" w:rsidP="008239A9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0D01FE">
        <w:rPr>
          <w:sz w:val="24"/>
          <w:szCs w:val="24"/>
        </w:rPr>
        <w:t xml:space="preserve">- Główny Specjalista – Hubert Zieja </w:t>
      </w:r>
      <w:r w:rsidRPr="000D01FE">
        <w:rPr>
          <w:b/>
          <w:bCs/>
          <w:sz w:val="24"/>
          <w:szCs w:val="24"/>
        </w:rPr>
        <w:t>(</w:t>
      </w:r>
      <w:r w:rsidRPr="000D01FE">
        <w:rPr>
          <w:b/>
          <w:bCs/>
          <w:i/>
          <w:sz w:val="24"/>
          <w:szCs w:val="24"/>
        </w:rPr>
        <w:t>kierownik zespołu kontrolnego)</w:t>
      </w:r>
      <w:r w:rsidRPr="000D01FE">
        <w:rPr>
          <w:b/>
          <w:bCs/>
          <w:sz w:val="24"/>
          <w:szCs w:val="24"/>
        </w:rPr>
        <w:t>;</w:t>
      </w:r>
    </w:p>
    <w:p w14:paraId="69448417" w14:textId="77777777" w:rsidR="00216A7C" w:rsidRPr="000D01FE" w:rsidRDefault="00216A7C" w:rsidP="008239A9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- </w:t>
      </w:r>
      <w:r w:rsidR="00AF75C2" w:rsidRPr="000D01FE">
        <w:rPr>
          <w:sz w:val="24"/>
          <w:szCs w:val="24"/>
        </w:rPr>
        <w:t>Główny Specjalista</w:t>
      </w:r>
      <w:r w:rsidR="001C7984" w:rsidRPr="000D01FE">
        <w:rPr>
          <w:sz w:val="24"/>
          <w:szCs w:val="24"/>
        </w:rPr>
        <w:t xml:space="preserve"> – </w:t>
      </w:r>
      <w:r w:rsidR="00AF75C2" w:rsidRPr="000D01FE">
        <w:rPr>
          <w:sz w:val="24"/>
          <w:szCs w:val="24"/>
        </w:rPr>
        <w:t>Marek Bartkiewicz</w:t>
      </w:r>
      <w:r w:rsidR="001C4FD9" w:rsidRPr="000D01FE">
        <w:rPr>
          <w:sz w:val="24"/>
          <w:szCs w:val="24"/>
        </w:rPr>
        <w:t xml:space="preserve"> </w:t>
      </w:r>
      <w:r w:rsidRPr="000D01FE">
        <w:rPr>
          <w:b/>
          <w:bCs/>
          <w:i/>
          <w:sz w:val="24"/>
          <w:szCs w:val="24"/>
        </w:rPr>
        <w:t>(członek zespołu)</w:t>
      </w:r>
      <w:r w:rsidRPr="000D01FE">
        <w:rPr>
          <w:sz w:val="24"/>
          <w:szCs w:val="24"/>
        </w:rPr>
        <w:t>.</w:t>
      </w:r>
    </w:p>
    <w:p w14:paraId="048C5EEB" w14:textId="77777777" w:rsidR="00EA72E7" w:rsidRPr="000D01FE" w:rsidRDefault="00FC4D0F" w:rsidP="00D040DB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Beneficjent</w:t>
      </w:r>
      <w:r w:rsidR="00C9771A" w:rsidRPr="000D01FE">
        <w:rPr>
          <w:sz w:val="24"/>
          <w:szCs w:val="24"/>
        </w:rPr>
        <w:t xml:space="preserve"> udostępnił kontrolerom dokumenty stanowiące przedmiot kontroli, </w:t>
      </w:r>
      <w:r w:rsidR="00942960" w:rsidRPr="000D01FE">
        <w:rPr>
          <w:sz w:val="24"/>
          <w:szCs w:val="24"/>
        </w:rPr>
        <w:br/>
      </w:r>
      <w:r w:rsidR="00C9771A" w:rsidRPr="000D01FE">
        <w:rPr>
          <w:sz w:val="24"/>
          <w:szCs w:val="24"/>
        </w:rPr>
        <w:t xml:space="preserve">a </w:t>
      </w:r>
      <w:r w:rsidRPr="000D01FE">
        <w:rPr>
          <w:sz w:val="24"/>
          <w:szCs w:val="24"/>
        </w:rPr>
        <w:t>wyjaśnień i informacji udziel</w:t>
      </w:r>
      <w:r w:rsidR="002906D2" w:rsidRPr="000D01FE">
        <w:rPr>
          <w:sz w:val="24"/>
          <w:szCs w:val="24"/>
        </w:rPr>
        <w:t>ał</w:t>
      </w:r>
      <w:r w:rsidR="00AF75C2" w:rsidRPr="000D01FE">
        <w:rPr>
          <w:sz w:val="24"/>
          <w:szCs w:val="24"/>
        </w:rPr>
        <w:t>a</w:t>
      </w:r>
      <w:r w:rsidR="000F2CAD" w:rsidRPr="000D01FE">
        <w:rPr>
          <w:sz w:val="24"/>
          <w:szCs w:val="24"/>
        </w:rPr>
        <w:t xml:space="preserve"> Pan</w:t>
      </w:r>
      <w:r w:rsidR="00AF75C2" w:rsidRPr="000D01FE">
        <w:rPr>
          <w:sz w:val="24"/>
          <w:szCs w:val="24"/>
        </w:rPr>
        <w:t>i</w:t>
      </w:r>
      <w:r w:rsidR="00BB181B" w:rsidRPr="000D01FE">
        <w:rPr>
          <w:sz w:val="24"/>
          <w:szCs w:val="24"/>
        </w:rPr>
        <w:t xml:space="preserve"> </w:t>
      </w:r>
      <w:r w:rsidR="002906D2" w:rsidRPr="000D01FE">
        <w:rPr>
          <w:sz w:val="24"/>
          <w:szCs w:val="24"/>
        </w:rPr>
        <w:t>An</w:t>
      </w:r>
      <w:r w:rsidR="00AF75C2" w:rsidRPr="000D01FE">
        <w:rPr>
          <w:sz w:val="24"/>
          <w:szCs w:val="24"/>
        </w:rPr>
        <w:t>na Klimczak</w:t>
      </w:r>
      <w:r w:rsidR="00D50C53" w:rsidRPr="000D01FE">
        <w:rPr>
          <w:sz w:val="24"/>
          <w:szCs w:val="24"/>
        </w:rPr>
        <w:t xml:space="preserve"> –</w:t>
      </w:r>
      <w:r w:rsidR="00AF75C2" w:rsidRPr="000D01FE">
        <w:rPr>
          <w:sz w:val="24"/>
          <w:szCs w:val="24"/>
        </w:rPr>
        <w:t xml:space="preserve"> </w:t>
      </w:r>
      <w:r w:rsidR="00016374" w:rsidRPr="000D01FE">
        <w:rPr>
          <w:sz w:val="24"/>
          <w:szCs w:val="24"/>
        </w:rPr>
        <w:t>Inspektor</w:t>
      </w:r>
      <w:r w:rsidR="002906D2" w:rsidRPr="000D01FE">
        <w:rPr>
          <w:sz w:val="24"/>
          <w:szCs w:val="24"/>
        </w:rPr>
        <w:br/>
        <w:t xml:space="preserve">w </w:t>
      </w:r>
      <w:r w:rsidR="00D50C53" w:rsidRPr="000D01FE">
        <w:rPr>
          <w:sz w:val="24"/>
          <w:szCs w:val="24"/>
        </w:rPr>
        <w:t>Urzę</w:t>
      </w:r>
      <w:r w:rsidR="002906D2" w:rsidRPr="000D01FE">
        <w:rPr>
          <w:sz w:val="24"/>
          <w:szCs w:val="24"/>
        </w:rPr>
        <w:t xml:space="preserve">dzie </w:t>
      </w:r>
      <w:r w:rsidR="00D50C53" w:rsidRPr="000D01FE">
        <w:rPr>
          <w:sz w:val="24"/>
          <w:szCs w:val="24"/>
        </w:rPr>
        <w:t xml:space="preserve">Gminy w </w:t>
      </w:r>
      <w:r w:rsidR="00AF75C2" w:rsidRPr="000D01FE">
        <w:rPr>
          <w:sz w:val="24"/>
          <w:szCs w:val="24"/>
        </w:rPr>
        <w:t>Nagłowicach</w:t>
      </w:r>
      <w:r w:rsidR="000F2CAD" w:rsidRPr="000D01FE">
        <w:rPr>
          <w:sz w:val="24"/>
          <w:szCs w:val="24"/>
        </w:rPr>
        <w:t xml:space="preserve">. Po zakończeniu czynności kontrolnych Pan </w:t>
      </w:r>
      <w:r w:rsidR="00AF75C2" w:rsidRPr="000D01FE">
        <w:rPr>
          <w:sz w:val="24"/>
          <w:szCs w:val="24"/>
        </w:rPr>
        <w:t>Jacek Lato</w:t>
      </w:r>
      <w:r w:rsidR="002906D2" w:rsidRPr="000D01FE">
        <w:rPr>
          <w:sz w:val="24"/>
          <w:szCs w:val="24"/>
        </w:rPr>
        <w:t xml:space="preserve"> </w:t>
      </w:r>
      <w:r w:rsidR="001C7984" w:rsidRPr="000D01FE">
        <w:rPr>
          <w:sz w:val="24"/>
          <w:szCs w:val="24"/>
        </w:rPr>
        <w:t xml:space="preserve">– </w:t>
      </w:r>
      <w:r w:rsidR="002906D2" w:rsidRPr="000D01FE">
        <w:rPr>
          <w:sz w:val="24"/>
          <w:szCs w:val="24"/>
        </w:rPr>
        <w:t>Wójt</w:t>
      </w:r>
      <w:r w:rsidR="00BB181B" w:rsidRPr="000D01FE">
        <w:rPr>
          <w:sz w:val="24"/>
          <w:szCs w:val="24"/>
        </w:rPr>
        <w:t xml:space="preserve"> Gminy </w:t>
      </w:r>
      <w:r w:rsidR="00AF75C2" w:rsidRPr="000D01FE">
        <w:rPr>
          <w:sz w:val="24"/>
          <w:szCs w:val="24"/>
        </w:rPr>
        <w:t>Nagłowice</w:t>
      </w:r>
      <w:r w:rsidR="001C7984" w:rsidRPr="000D01FE">
        <w:rPr>
          <w:sz w:val="24"/>
          <w:szCs w:val="24"/>
        </w:rPr>
        <w:t xml:space="preserve"> </w:t>
      </w:r>
      <w:r w:rsidR="000F2CAD" w:rsidRPr="000D01FE">
        <w:rPr>
          <w:sz w:val="24"/>
          <w:szCs w:val="24"/>
        </w:rPr>
        <w:t>złoży</w:t>
      </w:r>
      <w:r w:rsidR="001C4FD9" w:rsidRPr="000D01FE">
        <w:rPr>
          <w:sz w:val="24"/>
          <w:szCs w:val="24"/>
        </w:rPr>
        <w:t>ł</w:t>
      </w:r>
      <w:r w:rsidR="000F2CAD" w:rsidRPr="000D01FE">
        <w:rPr>
          <w:sz w:val="24"/>
          <w:szCs w:val="24"/>
        </w:rPr>
        <w:t xml:space="preserve"> oświadczenie, że w trakcie czynności kontrolnych, tj. w dniu </w:t>
      </w:r>
      <w:r w:rsidR="00AF75C2" w:rsidRPr="000D01FE">
        <w:rPr>
          <w:sz w:val="24"/>
          <w:szCs w:val="24"/>
        </w:rPr>
        <w:t>12</w:t>
      </w:r>
      <w:r w:rsidR="000F2CAD" w:rsidRPr="000D01FE">
        <w:rPr>
          <w:sz w:val="24"/>
          <w:szCs w:val="24"/>
        </w:rPr>
        <w:t>.</w:t>
      </w:r>
      <w:r w:rsidR="002906D2" w:rsidRPr="000D01FE">
        <w:rPr>
          <w:sz w:val="24"/>
          <w:szCs w:val="24"/>
        </w:rPr>
        <w:t>05</w:t>
      </w:r>
      <w:r w:rsidR="000F2CAD" w:rsidRPr="000D01FE">
        <w:rPr>
          <w:sz w:val="24"/>
          <w:szCs w:val="24"/>
        </w:rPr>
        <w:t>.20</w:t>
      </w:r>
      <w:r w:rsidR="001C4FD9" w:rsidRPr="000D01FE">
        <w:rPr>
          <w:sz w:val="24"/>
          <w:szCs w:val="24"/>
        </w:rPr>
        <w:t>2</w:t>
      </w:r>
      <w:r w:rsidR="002906D2" w:rsidRPr="000D01FE">
        <w:rPr>
          <w:sz w:val="24"/>
          <w:szCs w:val="24"/>
        </w:rPr>
        <w:t>1</w:t>
      </w:r>
      <w:r w:rsidR="000F2CAD" w:rsidRPr="000D01FE">
        <w:rPr>
          <w:sz w:val="24"/>
          <w:szCs w:val="24"/>
        </w:rPr>
        <w:t>r. dostarczył i udostępnił</w:t>
      </w:r>
      <w:r w:rsidR="003E5E67" w:rsidRPr="000D01FE">
        <w:rPr>
          <w:sz w:val="24"/>
          <w:szCs w:val="24"/>
        </w:rPr>
        <w:t xml:space="preserve"> </w:t>
      </w:r>
      <w:r w:rsidR="000F2CAD" w:rsidRPr="000D01FE">
        <w:rPr>
          <w:sz w:val="24"/>
          <w:szCs w:val="24"/>
        </w:rPr>
        <w:t>Kontrolującym dokumentację związaną z realizacją projektu RPSW.0</w:t>
      </w:r>
      <w:r w:rsidR="002906D2" w:rsidRPr="000D01FE">
        <w:rPr>
          <w:sz w:val="24"/>
          <w:szCs w:val="24"/>
        </w:rPr>
        <w:t>3</w:t>
      </w:r>
      <w:r w:rsidR="000F2CAD" w:rsidRPr="000D01FE">
        <w:rPr>
          <w:sz w:val="24"/>
          <w:szCs w:val="24"/>
        </w:rPr>
        <w:t>.0</w:t>
      </w:r>
      <w:r w:rsidR="00AF75C2" w:rsidRPr="000D01FE">
        <w:rPr>
          <w:sz w:val="24"/>
          <w:szCs w:val="24"/>
        </w:rPr>
        <w:t>4</w:t>
      </w:r>
      <w:r w:rsidR="000F2CAD" w:rsidRPr="000D01FE">
        <w:rPr>
          <w:sz w:val="24"/>
          <w:szCs w:val="24"/>
        </w:rPr>
        <w:t>.00-26-0</w:t>
      </w:r>
      <w:r w:rsidR="00BB181B" w:rsidRPr="000D01FE">
        <w:rPr>
          <w:sz w:val="24"/>
          <w:szCs w:val="24"/>
        </w:rPr>
        <w:t>0</w:t>
      </w:r>
      <w:r w:rsidR="00AF75C2" w:rsidRPr="000D01FE">
        <w:rPr>
          <w:sz w:val="24"/>
          <w:szCs w:val="24"/>
        </w:rPr>
        <w:t>19</w:t>
      </w:r>
      <w:r w:rsidR="000F2CAD" w:rsidRPr="000D01FE">
        <w:rPr>
          <w:sz w:val="24"/>
          <w:szCs w:val="24"/>
        </w:rPr>
        <w:t>/1</w:t>
      </w:r>
      <w:r w:rsidR="00AF75C2" w:rsidRPr="000D01FE">
        <w:rPr>
          <w:sz w:val="24"/>
          <w:szCs w:val="24"/>
        </w:rPr>
        <w:t>8</w:t>
      </w:r>
      <w:r w:rsidR="000F2CAD" w:rsidRPr="000D01FE">
        <w:rPr>
          <w:sz w:val="24"/>
          <w:szCs w:val="24"/>
        </w:rPr>
        <w:t xml:space="preserve"> (dowód </w:t>
      </w:r>
      <w:r w:rsidR="002906D2" w:rsidRPr="000D01FE">
        <w:rPr>
          <w:sz w:val="24"/>
          <w:szCs w:val="24"/>
        </w:rPr>
        <w:br/>
      </w:r>
      <w:r w:rsidR="000F2CAD" w:rsidRPr="000D01FE">
        <w:rPr>
          <w:sz w:val="24"/>
          <w:szCs w:val="24"/>
        </w:rPr>
        <w:t>nr 1).</w:t>
      </w:r>
    </w:p>
    <w:p w14:paraId="18221AD1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  <w:r w:rsidRPr="000D01FE">
        <w:rPr>
          <w:b/>
          <w:sz w:val="24"/>
          <w:szCs w:val="24"/>
        </w:rPr>
        <w:t>III. OBSZAR I CEL KONTROLI:</w:t>
      </w:r>
    </w:p>
    <w:p w14:paraId="6F6B754D" w14:textId="77777777" w:rsidR="00441BB0" w:rsidRPr="000D01FE" w:rsidRDefault="00441BB0" w:rsidP="00367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Zgodność projektu z umową o dofinansowanie,</w:t>
      </w:r>
    </w:p>
    <w:p w14:paraId="087FFFB7" w14:textId="77777777" w:rsidR="00441BB0" w:rsidRPr="000D01FE" w:rsidRDefault="00441BB0" w:rsidP="00367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Przestrzeganie zasad udzielania zamówień publicznych, </w:t>
      </w:r>
    </w:p>
    <w:p w14:paraId="3181C2F5" w14:textId="77777777" w:rsidR="00441BB0" w:rsidRPr="000D01FE" w:rsidRDefault="00441BB0" w:rsidP="00367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Weryfikacja zgodności dokumentacji dotyczącej zakupów dokonywanych na potrzeby realizacji projektu,</w:t>
      </w:r>
    </w:p>
    <w:p w14:paraId="5A2102AD" w14:textId="77777777" w:rsidR="00441BB0" w:rsidRPr="000D01FE" w:rsidRDefault="00441BB0" w:rsidP="00367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lastRenderedPageBreak/>
        <w:t>Zakres działań informacyjnych i promocyjnych dla projektów współfinansowanych w ramach Europejskiego Funduszu Rozwoju Regionalnego,</w:t>
      </w:r>
    </w:p>
    <w:p w14:paraId="3F70803D" w14:textId="77777777" w:rsidR="00C9771A" w:rsidRPr="000D01FE" w:rsidRDefault="00441BB0" w:rsidP="00367FD9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Weryfikacja osiągnięcia poziomu wskaźników zamieszczonych we wniosku aplikacyjnym na podstawie przedstawionych dokumentów.</w:t>
      </w:r>
    </w:p>
    <w:p w14:paraId="59F47262" w14:textId="77777777" w:rsidR="00E52D03" w:rsidRPr="000D01FE" w:rsidRDefault="00E52D03" w:rsidP="00E52D03">
      <w:pPr>
        <w:spacing w:line="360" w:lineRule="auto"/>
        <w:ind w:left="720"/>
        <w:jc w:val="both"/>
        <w:rPr>
          <w:sz w:val="24"/>
          <w:szCs w:val="24"/>
        </w:rPr>
      </w:pPr>
    </w:p>
    <w:p w14:paraId="11D50BB8" w14:textId="77777777" w:rsidR="00C9771A" w:rsidRPr="000D01FE" w:rsidRDefault="00C9771A" w:rsidP="00F957E3">
      <w:p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Okres czasu objęty kontrolą: od </w:t>
      </w:r>
      <w:r w:rsidR="00CB64B1" w:rsidRPr="000D01FE">
        <w:rPr>
          <w:sz w:val="24"/>
          <w:szCs w:val="24"/>
        </w:rPr>
        <w:t>15</w:t>
      </w:r>
      <w:r w:rsidR="00E52D03" w:rsidRPr="000D01FE">
        <w:rPr>
          <w:sz w:val="24"/>
          <w:szCs w:val="24"/>
        </w:rPr>
        <w:t>.</w:t>
      </w:r>
      <w:r w:rsidR="002906D2" w:rsidRPr="000D01FE">
        <w:rPr>
          <w:sz w:val="24"/>
          <w:szCs w:val="24"/>
        </w:rPr>
        <w:t>0</w:t>
      </w:r>
      <w:r w:rsidR="00CB64B1" w:rsidRPr="000D01FE">
        <w:rPr>
          <w:sz w:val="24"/>
          <w:szCs w:val="24"/>
        </w:rPr>
        <w:t>2</w:t>
      </w:r>
      <w:r w:rsidR="00E52D03" w:rsidRPr="000D01FE">
        <w:rPr>
          <w:sz w:val="24"/>
          <w:szCs w:val="24"/>
        </w:rPr>
        <w:t>.201</w:t>
      </w:r>
      <w:r w:rsidR="002906D2" w:rsidRPr="000D01FE">
        <w:rPr>
          <w:sz w:val="24"/>
          <w:szCs w:val="24"/>
        </w:rPr>
        <w:t>9</w:t>
      </w:r>
      <w:r w:rsidRPr="000D01FE">
        <w:rPr>
          <w:sz w:val="24"/>
          <w:szCs w:val="24"/>
        </w:rPr>
        <w:t xml:space="preserve">r. do </w:t>
      </w:r>
      <w:r w:rsidR="00CB64B1" w:rsidRPr="000D01FE">
        <w:rPr>
          <w:sz w:val="24"/>
          <w:szCs w:val="24"/>
        </w:rPr>
        <w:t>12</w:t>
      </w:r>
      <w:r w:rsidR="00E52D03" w:rsidRPr="000D01FE">
        <w:rPr>
          <w:sz w:val="24"/>
          <w:szCs w:val="24"/>
        </w:rPr>
        <w:t>.</w:t>
      </w:r>
      <w:r w:rsidR="007228E6" w:rsidRPr="000D01FE">
        <w:rPr>
          <w:sz w:val="24"/>
          <w:szCs w:val="24"/>
        </w:rPr>
        <w:t>0</w:t>
      </w:r>
      <w:r w:rsidR="002906D2" w:rsidRPr="000D01FE">
        <w:rPr>
          <w:sz w:val="24"/>
          <w:szCs w:val="24"/>
        </w:rPr>
        <w:t>5</w:t>
      </w:r>
      <w:r w:rsidR="00E52D03" w:rsidRPr="000D01FE">
        <w:rPr>
          <w:sz w:val="24"/>
          <w:szCs w:val="24"/>
        </w:rPr>
        <w:t>.20</w:t>
      </w:r>
      <w:r w:rsidR="001C4FD9" w:rsidRPr="000D01FE">
        <w:rPr>
          <w:sz w:val="24"/>
          <w:szCs w:val="24"/>
        </w:rPr>
        <w:t>2</w:t>
      </w:r>
      <w:r w:rsidR="002906D2" w:rsidRPr="000D01FE">
        <w:rPr>
          <w:sz w:val="24"/>
          <w:szCs w:val="24"/>
        </w:rPr>
        <w:t>1</w:t>
      </w:r>
      <w:r w:rsidRPr="000D01FE">
        <w:rPr>
          <w:sz w:val="24"/>
          <w:szCs w:val="24"/>
        </w:rPr>
        <w:t>r.</w:t>
      </w:r>
    </w:p>
    <w:p w14:paraId="352F5DD2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</w:p>
    <w:p w14:paraId="752F222B" w14:textId="77777777" w:rsidR="00C9771A" w:rsidRPr="000D01FE" w:rsidRDefault="00C9771A" w:rsidP="00C9771A">
      <w:pPr>
        <w:spacing w:line="360" w:lineRule="auto"/>
        <w:jc w:val="both"/>
        <w:rPr>
          <w:b/>
          <w:sz w:val="24"/>
          <w:szCs w:val="24"/>
        </w:rPr>
      </w:pPr>
      <w:r w:rsidRPr="000D01FE">
        <w:rPr>
          <w:b/>
          <w:sz w:val="24"/>
          <w:szCs w:val="24"/>
        </w:rPr>
        <w:t>IV. USTALENIA SZCZEGÓŁOWE:</w:t>
      </w:r>
    </w:p>
    <w:p w14:paraId="2C3EC681" w14:textId="77777777" w:rsidR="00C9771A" w:rsidRPr="000D01FE" w:rsidRDefault="00FC4D0F" w:rsidP="00C9771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D01FE">
        <w:rPr>
          <w:b/>
          <w:sz w:val="24"/>
          <w:szCs w:val="24"/>
          <w:u w:val="single"/>
        </w:rPr>
        <w:t>Adn. 1</w:t>
      </w:r>
    </w:p>
    <w:p w14:paraId="7F521881" w14:textId="77777777" w:rsidR="000A7140" w:rsidRPr="000D01FE" w:rsidRDefault="000A7140" w:rsidP="007615EA">
      <w:p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>Zgodność projektu z umową o dofinansowanie.</w:t>
      </w:r>
    </w:p>
    <w:p w14:paraId="0B82FE4F" w14:textId="77777777" w:rsidR="00AF32AB" w:rsidRPr="000D01FE" w:rsidRDefault="007615EA" w:rsidP="00E33764">
      <w:pPr>
        <w:spacing w:after="120" w:line="360" w:lineRule="auto"/>
        <w:jc w:val="both"/>
        <w:rPr>
          <w:b/>
          <w:sz w:val="24"/>
          <w:szCs w:val="24"/>
          <w:u w:val="single"/>
        </w:rPr>
      </w:pPr>
      <w:r w:rsidRPr="000D01FE">
        <w:rPr>
          <w:sz w:val="24"/>
          <w:szCs w:val="24"/>
        </w:rPr>
        <w:t xml:space="preserve">W wyniku weryfikacji dokumentacji związanej z realizacją projektu stwierdzono, </w:t>
      </w:r>
      <w:r w:rsidR="001C7984" w:rsidRPr="000D01FE">
        <w:rPr>
          <w:sz w:val="24"/>
          <w:szCs w:val="24"/>
        </w:rPr>
        <w:br/>
      </w:r>
      <w:r w:rsidRPr="000D01FE">
        <w:rPr>
          <w:sz w:val="24"/>
          <w:szCs w:val="24"/>
        </w:rPr>
        <w:t>że</w:t>
      </w:r>
      <w:r w:rsidR="001C7984" w:rsidRPr="000D01FE">
        <w:rPr>
          <w:sz w:val="24"/>
          <w:szCs w:val="24"/>
        </w:rPr>
        <w:t xml:space="preserve"> </w:t>
      </w:r>
      <w:r w:rsidRPr="000D01FE">
        <w:rPr>
          <w:sz w:val="24"/>
          <w:szCs w:val="24"/>
        </w:rPr>
        <w:t xml:space="preserve">w zakresie rzeczowym projekt </w:t>
      </w:r>
      <w:r w:rsidR="00496FD7" w:rsidRPr="000D01FE">
        <w:rPr>
          <w:sz w:val="24"/>
          <w:szCs w:val="24"/>
        </w:rPr>
        <w:t>został</w:t>
      </w:r>
      <w:r w:rsidRPr="000D01FE">
        <w:rPr>
          <w:sz w:val="24"/>
          <w:szCs w:val="24"/>
        </w:rPr>
        <w:t xml:space="preserve"> </w:t>
      </w:r>
      <w:r w:rsidR="00496FD7" w:rsidRPr="000D01FE">
        <w:rPr>
          <w:sz w:val="24"/>
          <w:szCs w:val="24"/>
        </w:rPr>
        <w:t>z</w:t>
      </w:r>
      <w:r w:rsidRPr="000D01FE">
        <w:rPr>
          <w:sz w:val="24"/>
          <w:szCs w:val="24"/>
        </w:rPr>
        <w:t xml:space="preserve">realizowany zgodnie z wnioskiem </w:t>
      </w:r>
      <w:r w:rsidR="00AF32AB" w:rsidRPr="000D01FE">
        <w:rPr>
          <w:sz w:val="24"/>
          <w:szCs w:val="24"/>
        </w:rPr>
        <w:br/>
      </w:r>
      <w:r w:rsidRPr="000D01FE">
        <w:rPr>
          <w:sz w:val="24"/>
          <w:szCs w:val="24"/>
        </w:rPr>
        <w:t>i umową o dofinansowanie projektu nr RPSW.0</w:t>
      </w:r>
      <w:r w:rsidR="002906D2" w:rsidRPr="000D01FE">
        <w:rPr>
          <w:sz w:val="24"/>
          <w:szCs w:val="24"/>
        </w:rPr>
        <w:t>3</w:t>
      </w:r>
      <w:r w:rsidRPr="000D01FE">
        <w:rPr>
          <w:sz w:val="24"/>
          <w:szCs w:val="24"/>
        </w:rPr>
        <w:t>.0</w:t>
      </w:r>
      <w:r w:rsidR="00A40168" w:rsidRPr="000D01FE">
        <w:rPr>
          <w:sz w:val="24"/>
          <w:szCs w:val="24"/>
        </w:rPr>
        <w:t>4</w:t>
      </w:r>
      <w:r w:rsidRPr="000D01FE">
        <w:rPr>
          <w:sz w:val="24"/>
          <w:szCs w:val="24"/>
        </w:rPr>
        <w:t>.00-26-0</w:t>
      </w:r>
      <w:r w:rsidR="00CC00F9" w:rsidRPr="000D01FE">
        <w:rPr>
          <w:sz w:val="24"/>
          <w:szCs w:val="24"/>
        </w:rPr>
        <w:t>0</w:t>
      </w:r>
      <w:r w:rsidR="00A40168" w:rsidRPr="000D01FE">
        <w:rPr>
          <w:sz w:val="24"/>
          <w:szCs w:val="24"/>
        </w:rPr>
        <w:t>19</w:t>
      </w:r>
      <w:r w:rsidRPr="000D01FE">
        <w:rPr>
          <w:sz w:val="24"/>
          <w:szCs w:val="24"/>
        </w:rPr>
        <w:t>/1</w:t>
      </w:r>
      <w:r w:rsidR="00A40168" w:rsidRPr="000D01FE">
        <w:rPr>
          <w:sz w:val="24"/>
          <w:szCs w:val="24"/>
        </w:rPr>
        <w:t>8</w:t>
      </w:r>
      <w:r w:rsidRPr="000D01FE">
        <w:rPr>
          <w:sz w:val="24"/>
          <w:szCs w:val="24"/>
        </w:rPr>
        <w:t xml:space="preserve"> pn. „</w:t>
      </w:r>
      <w:r w:rsidR="00A40168" w:rsidRPr="000D01FE">
        <w:rPr>
          <w:sz w:val="24"/>
          <w:szCs w:val="24"/>
        </w:rPr>
        <w:t>Poprawa funkcjonalno-użytkowa oświetlenia na terenie Gminy Nagłowice</w:t>
      </w:r>
      <w:r w:rsidRPr="000D01FE">
        <w:rPr>
          <w:sz w:val="24"/>
          <w:szCs w:val="24"/>
        </w:rPr>
        <w:t>”.</w:t>
      </w:r>
      <w:r w:rsidR="00AF32AB" w:rsidRPr="000D01FE">
        <w:rPr>
          <w:sz w:val="24"/>
          <w:szCs w:val="24"/>
        </w:rPr>
        <w:t xml:space="preserve"> </w:t>
      </w:r>
    </w:p>
    <w:p w14:paraId="3B62D07A" w14:textId="77777777" w:rsidR="00FC4D0F" w:rsidRPr="000D01FE" w:rsidRDefault="00FC4D0F" w:rsidP="00E33764">
      <w:pPr>
        <w:spacing w:after="120" w:line="360" w:lineRule="auto"/>
        <w:jc w:val="both"/>
        <w:rPr>
          <w:sz w:val="24"/>
          <w:szCs w:val="24"/>
        </w:rPr>
      </w:pPr>
      <w:r w:rsidRPr="000D01FE">
        <w:rPr>
          <w:b/>
          <w:sz w:val="24"/>
          <w:szCs w:val="24"/>
          <w:u w:val="single"/>
        </w:rPr>
        <w:t>Adn. 2</w:t>
      </w:r>
    </w:p>
    <w:p w14:paraId="58E49F80" w14:textId="77777777" w:rsidR="00B56CBA" w:rsidRPr="000D01FE" w:rsidRDefault="00B56CBA" w:rsidP="00AF32AB">
      <w:p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>Przestrzeganie zasad udzielania zamówień publicznych</w:t>
      </w:r>
    </w:p>
    <w:p w14:paraId="55C7E0C4" w14:textId="77777777" w:rsidR="005E5042" w:rsidRPr="000D01FE" w:rsidRDefault="00B56CBA" w:rsidP="005E5042">
      <w:pPr>
        <w:spacing w:line="360" w:lineRule="auto"/>
        <w:jc w:val="both"/>
        <w:rPr>
          <w:bCs/>
          <w:sz w:val="24"/>
          <w:szCs w:val="24"/>
        </w:rPr>
      </w:pPr>
      <w:bookmarkStart w:id="2" w:name="_Hlk505671641"/>
      <w:r w:rsidRPr="000D01FE">
        <w:rPr>
          <w:b/>
          <w:bCs/>
          <w:sz w:val="24"/>
          <w:szCs w:val="24"/>
        </w:rPr>
        <w:t>I.</w:t>
      </w:r>
      <w:r w:rsidRPr="000D01FE">
        <w:rPr>
          <w:sz w:val="24"/>
          <w:szCs w:val="24"/>
        </w:rPr>
        <w:t xml:space="preserve"> </w:t>
      </w:r>
      <w:r w:rsidR="00C973D1" w:rsidRPr="000D01FE">
        <w:rPr>
          <w:sz w:val="24"/>
          <w:szCs w:val="24"/>
        </w:rPr>
        <w:t xml:space="preserve">Stwierdzono, że Beneficjent przeprowadził </w:t>
      </w:r>
      <w:r w:rsidR="00175FBB" w:rsidRPr="000D01FE">
        <w:rPr>
          <w:sz w:val="24"/>
          <w:szCs w:val="24"/>
        </w:rPr>
        <w:t>jedno</w:t>
      </w:r>
      <w:r w:rsidR="00C973D1" w:rsidRPr="000D01FE">
        <w:rPr>
          <w:sz w:val="24"/>
          <w:szCs w:val="24"/>
        </w:rPr>
        <w:t xml:space="preserve"> postępowani</w:t>
      </w:r>
      <w:r w:rsidR="007F1602">
        <w:rPr>
          <w:sz w:val="24"/>
          <w:szCs w:val="24"/>
        </w:rPr>
        <w:t>e</w:t>
      </w:r>
      <w:r w:rsidR="00C973D1" w:rsidRPr="000D01FE">
        <w:rPr>
          <w:sz w:val="24"/>
          <w:szCs w:val="24"/>
        </w:rPr>
        <w:t xml:space="preserve"> w trybie przetargu nieograniczonego na podstawie art. 39 ustawy </w:t>
      </w:r>
      <w:r w:rsidR="005E5042" w:rsidRPr="000D01FE">
        <w:rPr>
          <w:bCs/>
          <w:sz w:val="24"/>
          <w:szCs w:val="24"/>
        </w:rPr>
        <w:t>z dnia 29 stycznia 2004 r. Prawo zamówień publicznych</w:t>
      </w:r>
      <w:r w:rsidR="007F1602">
        <w:rPr>
          <w:bCs/>
          <w:sz w:val="24"/>
          <w:szCs w:val="24"/>
        </w:rPr>
        <w:t>:</w:t>
      </w:r>
    </w:p>
    <w:p w14:paraId="7006B54A" w14:textId="77777777" w:rsidR="001D61DC" w:rsidRPr="000D01FE" w:rsidRDefault="001D61DC" w:rsidP="00E9730C">
      <w:pPr>
        <w:numPr>
          <w:ilvl w:val="0"/>
          <w:numId w:val="42"/>
        </w:numPr>
        <w:spacing w:line="360" w:lineRule="auto"/>
        <w:jc w:val="both"/>
        <w:rPr>
          <w:bCs/>
          <w:sz w:val="24"/>
          <w:szCs w:val="24"/>
        </w:rPr>
      </w:pPr>
      <w:r w:rsidRPr="000D01FE">
        <w:rPr>
          <w:bCs/>
          <w:sz w:val="24"/>
          <w:szCs w:val="24"/>
        </w:rPr>
        <w:t xml:space="preserve">Postępowanie nr </w:t>
      </w:r>
      <w:r w:rsidR="00B72E10" w:rsidRPr="000D01FE">
        <w:rPr>
          <w:sz w:val="24"/>
          <w:szCs w:val="24"/>
        </w:rPr>
        <w:t>2020/S 025-056048</w:t>
      </w:r>
      <w:r w:rsidR="00D905AC" w:rsidRPr="000D01FE">
        <w:rPr>
          <w:sz w:val="24"/>
          <w:szCs w:val="24"/>
        </w:rPr>
        <w:t xml:space="preserve"> </w:t>
      </w:r>
      <w:r w:rsidRPr="000D01FE">
        <w:rPr>
          <w:bCs/>
          <w:sz w:val="24"/>
          <w:szCs w:val="24"/>
        </w:rPr>
        <w:t xml:space="preserve"> zostało wszczęte </w:t>
      </w:r>
      <w:r w:rsidR="00B72E10" w:rsidRPr="000D01FE">
        <w:rPr>
          <w:bCs/>
          <w:sz w:val="24"/>
          <w:szCs w:val="24"/>
        </w:rPr>
        <w:t>05</w:t>
      </w:r>
      <w:r w:rsidR="00D905AC" w:rsidRPr="000D01FE">
        <w:rPr>
          <w:bCs/>
          <w:sz w:val="24"/>
          <w:szCs w:val="24"/>
        </w:rPr>
        <w:t>.0</w:t>
      </w:r>
      <w:r w:rsidR="00B72E10" w:rsidRPr="000D01FE">
        <w:rPr>
          <w:bCs/>
          <w:sz w:val="24"/>
          <w:szCs w:val="24"/>
        </w:rPr>
        <w:t>2</w:t>
      </w:r>
      <w:r w:rsidR="00D905AC" w:rsidRPr="000D01FE">
        <w:rPr>
          <w:bCs/>
          <w:sz w:val="24"/>
          <w:szCs w:val="24"/>
        </w:rPr>
        <w:t>.</w:t>
      </w:r>
      <w:r w:rsidRPr="000D01FE">
        <w:rPr>
          <w:bCs/>
          <w:sz w:val="24"/>
          <w:szCs w:val="24"/>
        </w:rPr>
        <w:t>20</w:t>
      </w:r>
      <w:r w:rsidR="00B72E10" w:rsidRPr="000D01FE">
        <w:rPr>
          <w:bCs/>
          <w:sz w:val="24"/>
          <w:szCs w:val="24"/>
        </w:rPr>
        <w:t>20</w:t>
      </w:r>
      <w:r w:rsidRPr="000D01FE">
        <w:rPr>
          <w:bCs/>
          <w:sz w:val="24"/>
          <w:szCs w:val="24"/>
        </w:rPr>
        <w:t xml:space="preserve">r. poprzez </w:t>
      </w:r>
      <w:r w:rsidR="00B72E10" w:rsidRPr="000D01FE">
        <w:rPr>
          <w:bCs/>
          <w:sz w:val="24"/>
          <w:szCs w:val="24"/>
        </w:rPr>
        <w:t>publikację</w:t>
      </w:r>
      <w:r w:rsidRPr="000D01FE">
        <w:rPr>
          <w:bCs/>
          <w:sz w:val="24"/>
          <w:szCs w:val="24"/>
        </w:rPr>
        <w:t xml:space="preserve"> ogłoszenia o zamówieniu w</w:t>
      </w:r>
      <w:r w:rsidR="00B72E10" w:rsidRPr="000D01FE">
        <w:rPr>
          <w:bCs/>
          <w:sz w:val="24"/>
          <w:szCs w:val="24"/>
        </w:rPr>
        <w:t xml:space="preserve"> Dzienniku Urz</w:t>
      </w:r>
      <w:r w:rsidR="00581448" w:rsidRPr="000D01FE">
        <w:rPr>
          <w:bCs/>
          <w:sz w:val="24"/>
          <w:szCs w:val="24"/>
        </w:rPr>
        <w:t>ę</w:t>
      </w:r>
      <w:r w:rsidR="00B72E10" w:rsidRPr="000D01FE">
        <w:rPr>
          <w:bCs/>
          <w:sz w:val="24"/>
          <w:szCs w:val="24"/>
        </w:rPr>
        <w:t>dowym Unii Europejskiej</w:t>
      </w:r>
      <w:r w:rsidRPr="000D01FE">
        <w:rPr>
          <w:bCs/>
          <w:sz w:val="24"/>
          <w:szCs w:val="24"/>
        </w:rPr>
        <w:t xml:space="preserve">, które dotyczyło wyboru wykonawcy </w:t>
      </w:r>
      <w:r w:rsidR="00B72E10" w:rsidRPr="000D01FE">
        <w:rPr>
          <w:bCs/>
          <w:sz w:val="24"/>
          <w:szCs w:val="24"/>
        </w:rPr>
        <w:t xml:space="preserve">dostawy i montażu oświetlenia ulicznego </w:t>
      </w:r>
      <w:r w:rsidR="00B72E10" w:rsidRPr="000D01FE">
        <w:rPr>
          <w:bCs/>
          <w:sz w:val="24"/>
          <w:szCs w:val="24"/>
        </w:rPr>
        <w:br/>
        <w:t>na terenie gminy Nagłowice.</w:t>
      </w:r>
      <w:r w:rsidRPr="000D01FE">
        <w:rPr>
          <w:bCs/>
          <w:sz w:val="24"/>
          <w:szCs w:val="24"/>
        </w:rPr>
        <w:t xml:space="preserve"> Efektem rozstrzygnięcia postępowania było podpisanie w dniu </w:t>
      </w:r>
      <w:r w:rsidR="00B72E10" w:rsidRPr="000D01FE">
        <w:rPr>
          <w:bCs/>
          <w:sz w:val="24"/>
          <w:szCs w:val="24"/>
        </w:rPr>
        <w:t>04</w:t>
      </w:r>
      <w:r w:rsidR="00D905AC" w:rsidRPr="000D01FE">
        <w:rPr>
          <w:bCs/>
          <w:sz w:val="24"/>
          <w:szCs w:val="24"/>
        </w:rPr>
        <w:t>.</w:t>
      </w:r>
      <w:r w:rsidR="00B72E10" w:rsidRPr="000D01FE">
        <w:rPr>
          <w:bCs/>
          <w:sz w:val="24"/>
          <w:szCs w:val="24"/>
        </w:rPr>
        <w:t>05</w:t>
      </w:r>
      <w:r w:rsidR="00D905AC" w:rsidRPr="000D01FE">
        <w:rPr>
          <w:bCs/>
          <w:sz w:val="24"/>
          <w:szCs w:val="24"/>
        </w:rPr>
        <w:t>.</w:t>
      </w:r>
      <w:r w:rsidRPr="000D01FE">
        <w:rPr>
          <w:bCs/>
          <w:sz w:val="24"/>
          <w:szCs w:val="24"/>
        </w:rPr>
        <w:t>20</w:t>
      </w:r>
      <w:r w:rsidR="00B72E10" w:rsidRPr="000D01FE">
        <w:rPr>
          <w:bCs/>
          <w:sz w:val="24"/>
          <w:szCs w:val="24"/>
        </w:rPr>
        <w:t>20</w:t>
      </w:r>
      <w:r w:rsidRPr="000D01FE">
        <w:rPr>
          <w:bCs/>
          <w:sz w:val="24"/>
          <w:szCs w:val="24"/>
        </w:rPr>
        <w:t xml:space="preserve">r. umowy </w:t>
      </w:r>
      <w:r w:rsidR="008E7E1B" w:rsidRPr="000D01FE">
        <w:rPr>
          <w:bCs/>
          <w:sz w:val="24"/>
          <w:szCs w:val="24"/>
        </w:rPr>
        <w:t xml:space="preserve">nr </w:t>
      </w:r>
      <w:r w:rsidR="00B72E10" w:rsidRPr="000D01FE">
        <w:rPr>
          <w:bCs/>
          <w:sz w:val="24"/>
          <w:szCs w:val="24"/>
        </w:rPr>
        <w:t>37/2020</w:t>
      </w:r>
      <w:r w:rsidR="008E7E1B" w:rsidRPr="000D01FE">
        <w:rPr>
          <w:bCs/>
          <w:sz w:val="24"/>
          <w:szCs w:val="24"/>
        </w:rPr>
        <w:t xml:space="preserve"> zawartej </w:t>
      </w:r>
      <w:r w:rsidRPr="000D01FE">
        <w:rPr>
          <w:bCs/>
          <w:sz w:val="24"/>
          <w:szCs w:val="24"/>
        </w:rPr>
        <w:t xml:space="preserve">pomiędzy Gminą </w:t>
      </w:r>
      <w:r w:rsidR="00B72E10" w:rsidRPr="000D01FE">
        <w:rPr>
          <w:bCs/>
          <w:sz w:val="24"/>
          <w:szCs w:val="24"/>
        </w:rPr>
        <w:t>Nagłowice</w:t>
      </w:r>
      <w:r w:rsidRPr="000D01FE">
        <w:rPr>
          <w:bCs/>
          <w:sz w:val="24"/>
          <w:szCs w:val="24"/>
        </w:rPr>
        <w:t xml:space="preserve"> a</w:t>
      </w:r>
      <w:r w:rsidR="00B72E10" w:rsidRPr="000D01FE">
        <w:rPr>
          <w:sz w:val="24"/>
          <w:szCs w:val="24"/>
        </w:rPr>
        <w:t xml:space="preserve"> firmą ELEKTROTECH Ewelina Mucha, Sancygniów 80, 28-440 Działoszyce</w:t>
      </w:r>
      <w:r w:rsidR="00D905AC" w:rsidRPr="000D01FE">
        <w:rPr>
          <w:sz w:val="24"/>
          <w:szCs w:val="24"/>
        </w:rPr>
        <w:t xml:space="preserve"> o wartości </w:t>
      </w:r>
      <w:r w:rsidR="000F357B" w:rsidRPr="000D01FE">
        <w:rPr>
          <w:sz w:val="24"/>
          <w:szCs w:val="24"/>
        </w:rPr>
        <w:t>1 489 000,00</w:t>
      </w:r>
      <w:r w:rsidR="00D905AC" w:rsidRPr="000D01FE">
        <w:rPr>
          <w:sz w:val="24"/>
          <w:szCs w:val="24"/>
        </w:rPr>
        <w:t> zł brutto</w:t>
      </w:r>
      <w:r w:rsidRPr="000D01FE">
        <w:rPr>
          <w:bCs/>
          <w:sz w:val="24"/>
          <w:szCs w:val="24"/>
        </w:rPr>
        <w:t>.</w:t>
      </w:r>
      <w:r w:rsidR="00D905AC" w:rsidRPr="000D01FE">
        <w:rPr>
          <w:bCs/>
          <w:sz w:val="24"/>
          <w:szCs w:val="24"/>
        </w:rPr>
        <w:t xml:space="preserve">  </w:t>
      </w:r>
    </w:p>
    <w:p w14:paraId="4C65BBE9" w14:textId="77777777" w:rsidR="001D61DC" w:rsidRPr="000D01FE" w:rsidRDefault="001D61DC" w:rsidP="001D61DC">
      <w:pPr>
        <w:spacing w:line="360" w:lineRule="auto"/>
        <w:jc w:val="both"/>
        <w:rPr>
          <w:bCs/>
          <w:sz w:val="24"/>
          <w:szCs w:val="24"/>
        </w:rPr>
      </w:pPr>
      <w:r w:rsidRPr="000D01FE">
        <w:rPr>
          <w:bCs/>
          <w:sz w:val="24"/>
          <w:szCs w:val="24"/>
        </w:rPr>
        <w:t>W wyniku weryfikacji przedmiotowego nie stwierdzono nieprawidłowości.</w:t>
      </w:r>
    </w:p>
    <w:p w14:paraId="75E6C65D" w14:textId="77777777" w:rsidR="000F357B" w:rsidRPr="000D01FE" w:rsidRDefault="000F357B" w:rsidP="000F357B">
      <w:p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Lista sprawdzająca zgodność z zasadami udzielania zamówień publicznych stanowi dowód </w:t>
      </w:r>
      <w:r w:rsidRPr="000D01FE">
        <w:rPr>
          <w:sz w:val="24"/>
          <w:szCs w:val="24"/>
        </w:rPr>
        <w:br/>
        <w:t>nr 2 do niniejszej Informacji Pokontrolnej.</w:t>
      </w:r>
    </w:p>
    <w:p w14:paraId="3154CD21" w14:textId="77777777" w:rsidR="000F357B" w:rsidRPr="000D01FE" w:rsidRDefault="000F357B" w:rsidP="001D61DC">
      <w:pPr>
        <w:spacing w:line="360" w:lineRule="auto"/>
        <w:jc w:val="both"/>
        <w:rPr>
          <w:bCs/>
          <w:sz w:val="24"/>
          <w:szCs w:val="24"/>
        </w:rPr>
      </w:pPr>
    </w:p>
    <w:p w14:paraId="1D4E41D5" w14:textId="77777777" w:rsidR="00B56CBA" w:rsidRPr="000D01FE" w:rsidRDefault="00C973D1" w:rsidP="00B56CBA">
      <w:pPr>
        <w:spacing w:after="240" w:line="360" w:lineRule="auto"/>
        <w:jc w:val="both"/>
        <w:rPr>
          <w:sz w:val="24"/>
          <w:szCs w:val="24"/>
        </w:rPr>
      </w:pPr>
      <w:r w:rsidRPr="000D01FE">
        <w:rPr>
          <w:b/>
          <w:bCs/>
          <w:sz w:val="24"/>
          <w:szCs w:val="24"/>
        </w:rPr>
        <w:t>II.</w:t>
      </w:r>
      <w:r w:rsidRPr="000D01FE">
        <w:rPr>
          <w:sz w:val="24"/>
          <w:szCs w:val="24"/>
        </w:rPr>
        <w:t xml:space="preserve"> </w:t>
      </w:r>
      <w:r w:rsidR="00B56CBA" w:rsidRPr="000D01FE">
        <w:rPr>
          <w:sz w:val="24"/>
          <w:szCs w:val="24"/>
        </w:rPr>
        <w:t xml:space="preserve">Beneficjent przeprowadził </w:t>
      </w:r>
      <w:r w:rsidR="00175FBB" w:rsidRPr="000D01FE">
        <w:rPr>
          <w:sz w:val="24"/>
          <w:szCs w:val="24"/>
        </w:rPr>
        <w:t>dwa</w:t>
      </w:r>
      <w:r w:rsidR="00B56CBA" w:rsidRPr="000D01FE">
        <w:rPr>
          <w:sz w:val="24"/>
          <w:szCs w:val="24"/>
        </w:rPr>
        <w:t xml:space="preserve"> postępowa</w:t>
      </w:r>
      <w:r w:rsidR="00962E15" w:rsidRPr="000D01FE">
        <w:rPr>
          <w:sz w:val="24"/>
          <w:szCs w:val="24"/>
        </w:rPr>
        <w:t>ni</w:t>
      </w:r>
      <w:r w:rsidR="00267674" w:rsidRPr="000D01FE">
        <w:rPr>
          <w:sz w:val="24"/>
          <w:szCs w:val="24"/>
        </w:rPr>
        <w:t>a</w:t>
      </w:r>
      <w:r w:rsidR="00B56CBA" w:rsidRPr="000D01FE">
        <w:rPr>
          <w:sz w:val="24"/>
          <w:szCs w:val="24"/>
        </w:rPr>
        <w:t xml:space="preserve"> o wartości</w:t>
      </w:r>
      <w:r w:rsidR="001C7984" w:rsidRPr="000D01FE">
        <w:rPr>
          <w:sz w:val="24"/>
          <w:szCs w:val="24"/>
        </w:rPr>
        <w:t xml:space="preserve"> p</w:t>
      </w:r>
      <w:r w:rsidR="00267674" w:rsidRPr="000D01FE">
        <w:rPr>
          <w:sz w:val="24"/>
          <w:szCs w:val="24"/>
        </w:rPr>
        <w:t>oniżej</w:t>
      </w:r>
      <w:r w:rsidR="00AF32AB" w:rsidRPr="000D01FE">
        <w:rPr>
          <w:sz w:val="24"/>
          <w:szCs w:val="24"/>
        </w:rPr>
        <w:t xml:space="preserve"> </w:t>
      </w:r>
      <w:r w:rsidR="00D937AE" w:rsidRPr="000D01FE">
        <w:rPr>
          <w:sz w:val="24"/>
          <w:szCs w:val="24"/>
        </w:rPr>
        <w:t>5</w:t>
      </w:r>
      <w:r w:rsidR="00267674" w:rsidRPr="000D01FE">
        <w:rPr>
          <w:sz w:val="24"/>
          <w:szCs w:val="24"/>
        </w:rPr>
        <w:t>0</w:t>
      </w:r>
      <w:r w:rsidR="00020F5F" w:rsidRPr="000D01FE">
        <w:rPr>
          <w:sz w:val="24"/>
          <w:szCs w:val="24"/>
        </w:rPr>
        <w:t xml:space="preserve"> tys. </w:t>
      </w:r>
      <w:r w:rsidR="00B56CBA" w:rsidRPr="000D01FE">
        <w:rPr>
          <w:sz w:val="24"/>
          <w:szCs w:val="24"/>
        </w:rPr>
        <w:t>złotych</w:t>
      </w:r>
      <w:r w:rsidR="00834EBF" w:rsidRPr="000D01FE">
        <w:rPr>
          <w:sz w:val="24"/>
          <w:szCs w:val="24"/>
        </w:rPr>
        <w:t>, tj.:</w:t>
      </w:r>
    </w:p>
    <w:p w14:paraId="5E404FDC" w14:textId="77777777" w:rsidR="00604F5E" w:rsidRPr="000D01FE" w:rsidRDefault="00040B99" w:rsidP="00834EBF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Zamówienie, </w:t>
      </w:r>
      <w:r w:rsidR="00604F5E" w:rsidRPr="000D01FE">
        <w:rPr>
          <w:color w:val="000000"/>
          <w:sz w:val="24"/>
          <w:szCs w:val="24"/>
        </w:rPr>
        <w:t>którego przedmiotem był</w:t>
      </w:r>
      <w:r w:rsidR="00C973D1" w:rsidRPr="000D01FE">
        <w:rPr>
          <w:color w:val="000000"/>
          <w:sz w:val="24"/>
          <w:szCs w:val="24"/>
        </w:rPr>
        <w:t>o</w:t>
      </w:r>
      <w:r w:rsidR="00D937AE" w:rsidRPr="000D01FE">
        <w:rPr>
          <w:color w:val="000000"/>
          <w:sz w:val="24"/>
          <w:szCs w:val="24"/>
        </w:rPr>
        <w:t xml:space="preserve"> opracowanie dokumentacji technicznej dotyczącej realizacji zadania </w:t>
      </w:r>
      <w:r w:rsidR="006478A4" w:rsidRPr="000D01FE">
        <w:rPr>
          <w:color w:val="000000"/>
          <w:sz w:val="24"/>
          <w:szCs w:val="24"/>
        </w:rPr>
        <w:t xml:space="preserve">pn. </w:t>
      </w:r>
      <w:r w:rsidR="00D937AE" w:rsidRPr="000D01FE">
        <w:rPr>
          <w:color w:val="000000"/>
          <w:sz w:val="24"/>
          <w:szCs w:val="24"/>
        </w:rPr>
        <w:t xml:space="preserve">„Poprawa funkcjonalno – użytkowa </w:t>
      </w:r>
      <w:r w:rsidR="006478A4" w:rsidRPr="000D01FE">
        <w:rPr>
          <w:color w:val="000000"/>
          <w:sz w:val="24"/>
          <w:szCs w:val="24"/>
        </w:rPr>
        <w:t xml:space="preserve">oświetlenia </w:t>
      </w:r>
      <w:r w:rsidR="006478A4" w:rsidRPr="000D01FE">
        <w:rPr>
          <w:color w:val="000000"/>
          <w:sz w:val="24"/>
          <w:szCs w:val="24"/>
        </w:rPr>
        <w:br/>
      </w:r>
      <w:r w:rsidR="006478A4" w:rsidRPr="000D01FE">
        <w:rPr>
          <w:color w:val="000000"/>
          <w:sz w:val="24"/>
          <w:szCs w:val="24"/>
        </w:rPr>
        <w:lastRenderedPageBreak/>
        <w:t>na terenie gminy Nagłowice”</w:t>
      </w:r>
      <w:r w:rsidR="00607073" w:rsidRPr="000D01FE">
        <w:rPr>
          <w:spacing w:val="-4"/>
          <w:sz w:val="24"/>
          <w:szCs w:val="24"/>
        </w:rPr>
        <w:t>.</w:t>
      </w:r>
      <w:r w:rsidR="00604F5E" w:rsidRPr="000D01FE">
        <w:rPr>
          <w:color w:val="000000"/>
          <w:sz w:val="24"/>
          <w:szCs w:val="24"/>
        </w:rPr>
        <w:t xml:space="preserve"> Efektem </w:t>
      </w:r>
      <w:r w:rsidR="00604F5E" w:rsidRPr="000D01FE">
        <w:rPr>
          <w:sz w:val="24"/>
          <w:szCs w:val="24"/>
        </w:rPr>
        <w:t xml:space="preserve">rozstrzygnięcia postępowania było podpisanie </w:t>
      </w:r>
      <w:r w:rsidRPr="000D01FE">
        <w:rPr>
          <w:sz w:val="24"/>
          <w:szCs w:val="24"/>
        </w:rPr>
        <w:t xml:space="preserve">w dniu </w:t>
      </w:r>
      <w:r w:rsidR="006478A4" w:rsidRPr="000D01FE">
        <w:rPr>
          <w:sz w:val="24"/>
          <w:szCs w:val="24"/>
        </w:rPr>
        <w:t>1</w:t>
      </w:r>
      <w:r w:rsidRPr="000D01FE">
        <w:rPr>
          <w:sz w:val="24"/>
          <w:szCs w:val="24"/>
        </w:rPr>
        <w:t>8.</w:t>
      </w:r>
      <w:r w:rsidR="006478A4" w:rsidRPr="000D01FE">
        <w:rPr>
          <w:sz w:val="24"/>
          <w:szCs w:val="24"/>
        </w:rPr>
        <w:t>12</w:t>
      </w:r>
      <w:r w:rsidRPr="000D01FE">
        <w:rPr>
          <w:sz w:val="24"/>
          <w:szCs w:val="24"/>
        </w:rPr>
        <w:t>.20</w:t>
      </w:r>
      <w:r w:rsidR="006478A4" w:rsidRPr="000D01FE">
        <w:rPr>
          <w:sz w:val="24"/>
          <w:szCs w:val="24"/>
        </w:rPr>
        <w:t>18</w:t>
      </w:r>
      <w:r w:rsidRPr="000D01FE">
        <w:rPr>
          <w:sz w:val="24"/>
          <w:szCs w:val="24"/>
        </w:rPr>
        <w:t xml:space="preserve">r. umowy nr </w:t>
      </w:r>
      <w:r w:rsidR="006478A4" w:rsidRPr="000D01FE">
        <w:rPr>
          <w:sz w:val="24"/>
          <w:szCs w:val="24"/>
        </w:rPr>
        <w:t>39</w:t>
      </w:r>
      <w:r w:rsidRPr="000D01FE">
        <w:rPr>
          <w:sz w:val="24"/>
          <w:szCs w:val="24"/>
        </w:rPr>
        <w:t>/20</w:t>
      </w:r>
      <w:r w:rsidR="006478A4" w:rsidRPr="000D01FE">
        <w:rPr>
          <w:sz w:val="24"/>
          <w:szCs w:val="24"/>
        </w:rPr>
        <w:t>18</w:t>
      </w:r>
      <w:r w:rsidRPr="000D01FE">
        <w:rPr>
          <w:sz w:val="24"/>
          <w:szCs w:val="24"/>
        </w:rPr>
        <w:t xml:space="preserve"> </w:t>
      </w:r>
      <w:r w:rsidRPr="000D01FE">
        <w:rPr>
          <w:bCs/>
          <w:sz w:val="24"/>
          <w:szCs w:val="24"/>
        </w:rPr>
        <w:t xml:space="preserve">zawartej pomiędzy Gminą </w:t>
      </w:r>
      <w:r w:rsidR="006478A4" w:rsidRPr="000D01FE">
        <w:rPr>
          <w:bCs/>
          <w:sz w:val="24"/>
          <w:szCs w:val="24"/>
        </w:rPr>
        <w:t>Nagłowice</w:t>
      </w:r>
      <w:r w:rsidRPr="000D01FE">
        <w:rPr>
          <w:bCs/>
          <w:sz w:val="24"/>
          <w:szCs w:val="24"/>
        </w:rPr>
        <w:t xml:space="preserve"> a </w:t>
      </w:r>
      <w:r w:rsidRPr="000D01FE">
        <w:rPr>
          <w:rFonts w:eastAsia="Arial Unicode MS"/>
          <w:sz w:val="24"/>
          <w:szCs w:val="24"/>
        </w:rPr>
        <w:t xml:space="preserve">firmą </w:t>
      </w:r>
      <w:r w:rsidR="006478A4" w:rsidRPr="000D01FE">
        <w:rPr>
          <w:rFonts w:eastAsia="Arial Unicode MS"/>
          <w:sz w:val="24"/>
          <w:szCs w:val="24"/>
        </w:rPr>
        <w:t xml:space="preserve">Jasny PL sp. z o.o., Dehnelów 40, 41-250 Czeladź </w:t>
      </w:r>
      <w:r w:rsidRPr="000D01FE">
        <w:rPr>
          <w:rFonts w:eastAsia="Arial Unicode MS"/>
          <w:sz w:val="24"/>
          <w:szCs w:val="24"/>
        </w:rPr>
        <w:t>na kwotę 2</w:t>
      </w:r>
      <w:r w:rsidR="006478A4" w:rsidRPr="000D01FE">
        <w:rPr>
          <w:rFonts w:eastAsia="Arial Unicode MS"/>
          <w:sz w:val="24"/>
          <w:szCs w:val="24"/>
        </w:rPr>
        <w:t>4 354,00</w:t>
      </w:r>
      <w:r w:rsidRPr="000D01FE">
        <w:rPr>
          <w:rFonts w:eastAsia="Arial Unicode MS"/>
          <w:sz w:val="24"/>
          <w:szCs w:val="24"/>
        </w:rPr>
        <w:t xml:space="preserve"> zł brutto</w:t>
      </w:r>
      <w:r w:rsidR="00833118" w:rsidRPr="000D01FE">
        <w:rPr>
          <w:rFonts w:eastAsia="Arial Unicode MS"/>
          <w:sz w:val="24"/>
          <w:szCs w:val="24"/>
        </w:rPr>
        <w:t xml:space="preserve">. </w:t>
      </w:r>
    </w:p>
    <w:p w14:paraId="64448FB3" w14:textId="77777777" w:rsidR="00040B99" w:rsidRPr="000D01FE" w:rsidRDefault="00040B99" w:rsidP="00040B99">
      <w:pPr>
        <w:spacing w:line="360" w:lineRule="auto"/>
        <w:ind w:left="36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Postępowanie stanowi</w:t>
      </w:r>
      <w:r w:rsidR="007F1602">
        <w:rPr>
          <w:sz w:val="24"/>
          <w:szCs w:val="24"/>
        </w:rPr>
        <w:t>ło</w:t>
      </w:r>
      <w:r w:rsidRPr="000D01FE">
        <w:rPr>
          <w:sz w:val="24"/>
          <w:szCs w:val="24"/>
        </w:rPr>
        <w:t xml:space="preserve"> przedmiot weryfikacji prowadzonej przez Oddział Rozliczeń </w:t>
      </w:r>
      <w:r w:rsidRPr="000D01FE">
        <w:rPr>
          <w:sz w:val="24"/>
          <w:szCs w:val="24"/>
        </w:rPr>
        <w:br/>
        <w:t>przed akceptacją wniosku o płatność</w:t>
      </w:r>
      <w:r w:rsidR="007F1602">
        <w:rPr>
          <w:sz w:val="24"/>
          <w:szCs w:val="24"/>
        </w:rPr>
        <w:t>,</w:t>
      </w:r>
      <w:r w:rsidRPr="000D01FE">
        <w:rPr>
          <w:sz w:val="24"/>
          <w:szCs w:val="24"/>
        </w:rPr>
        <w:t xml:space="preserve"> w którym rzeczony wydatek został przedłożony. </w:t>
      </w:r>
    </w:p>
    <w:p w14:paraId="3549ABA2" w14:textId="77777777" w:rsidR="00833118" w:rsidRPr="000D01FE" w:rsidRDefault="00833118" w:rsidP="00833118">
      <w:pPr>
        <w:numPr>
          <w:ilvl w:val="0"/>
          <w:numId w:val="31"/>
        </w:num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Zamówienie, </w:t>
      </w:r>
      <w:r w:rsidRPr="000D01FE">
        <w:rPr>
          <w:color w:val="000000"/>
          <w:sz w:val="24"/>
          <w:szCs w:val="24"/>
        </w:rPr>
        <w:t xml:space="preserve">którego przedmiotem było </w:t>
      </w:r>
      <w:r w:rsidR="006478A4" w:rsidRPr="000D01FE">
        <w:rPr>
          <w:color w:val="000000"/>
          <w:sz w:val="24"/>
          <w:szCs w:val="24"/>
        </w:rPr>
        <w:t>wykonanie usługi pełnienia funkcji inspektora nadzoru nad realizacją zadania pn. „Poprawa funkcjonalno – użytkowa oświetlenia na terenie gminy Nagłowice”</w:t>
      </w:r>
      <w:r w:rsidRPr="000D01FE">
        <w:rPr>
          <w:spacing w:val="-4"/>
          <w:sz w:val="24"/>
          <w:szCs w:val="24"/>
        </w:rPr>
        <w:t>.</w:t>
      </w:r>
      <w:r w:rsidRPr="000D01FE">
        <w:rPr>
          <w:color w:val="000000"/>
          <w:sz w:val="24"/>
          <w:szCs w:val="24"/>
        </w:rPr>
        <w:t xml:space="preserve"> Efektem </w:t>
      </w:r>
      <w:r w:rsidRPr="000D01FE">
        <w:rPr>
          <w:sz w:val="24"/>
          <w:szCs w:val="24"/>
        </w:rPr>
        <w:t>rozstrzygnięcia postępowania było podpisanie w dniu 1</w:t>
      </w:r>
      <w:r w:rsidR="006478A4" w:rsidRPr="000D01FE">
        <w:rPr>
          <w:sz w:val="24"/>
          <w:szCs w:val="24"/>
        </w:rPr>
        <w:t>6</w:t>
      </w:r>
      <w:r w:rsidRPr="000D01FE">
        <w:rPr>
          <w:sz w:val="24"/>
          <w:szCs w:val="24"/>
        </w:rPr>
        <w:t>.0</w:t>
      </w:r>
      <w:r w:rsidR="006478A4" w:rsidRPr="000D01FE">
        <w:rPr>
          <w:sz w:val="24"/>
          <w:szCs w:val="24"/>
        </w:rPr>
        <w:t>4</w:t>
      </w:r>
      <w:r w:rsidRPr="000D01FE">
        <w:rPr>
          <w:sz w:val="24"/>
          <w:szCs w:val="24"/>
        </w:rPr>
        <w:t xml:space="preserve">.2020r. umowy nr </w:t>
      </w:r>
      <w:r w:rsidR="006478A4" w:rsidRPr="000D01FE">
        <w:rPr>
          <w:sz w:val="24"/>
          <w:szCs w:val="24"/>
        </w:rPr>
        <w:t>ZP/U/33</w:t>
      </w:r>
      <w:r w:rsidRPr="000D01FE">
        <w:rPr>
          <w:sz w:val="24"/>
          <w:szCs w:val="24"/>
        </w:rPr>
        <w:t xml:space="preserve">/2020 </w:t>
      </w:r>
      <w:r w:rsidRPr="000D01FE">
        <w:rPr>
          <w:bCs/>
          <w:sz w:val="24"/>
          <w:szCs w:val="24"/>
        </w:rPr>
        <w:t xml:space="preserve">zawartej pomiędzy Gminą </w:t>
      </w:r>
      <w:r w:rsidR="006478A4" w:rsidRPr="000D01FE">
        <w:rPr>
          <w:bCs/>
          <w:sz w:val="24"/>
          <w:szCs w:val="24"/>
        </w:rPr>
        <w:t>Nagłowice</w:t>
      </w:r>
      <w:r w:rsidRPr="000D01FE">
        <w:rPr>
          <w:bCs/>
          <w:sz w:val="24"/>
          <w:szCs w:val="24"/>
        </w:rPr>
        <w:t xml:space="preserve"> a</w:t>
      </w:r>
      <w:r w:rsidR="006478A4" w:rsidRPr="000D01FE">
        <w:rPr>
          <w:bCs/>
          <w:sz w:val="24"/>
          <w:szCs w:val="24"/>
        </w:rPr>
        <w:t xml:space="preserve"> F.P.P.U.H. Krzysztof Krupiński, ul. Jeżewskiego 7, 28-300 Jędrzejów </w:t>
      </w:r>
      <w:r w:rsidR="006478A4" w:rsidRPr="000D01FE">
        <w:rPr>
          <w:bCs/>
          <w:sz w:val="24"/>
          <w:szCs w:val="24"/>
        </w:rPr>
        <w:br/>
      </w:r>
      <w:r w:rsidRPr="000D01FE">
        <w:rPr>
          <w:rFonts w:eastAsia="Arial Unicode MS"/>
          <w:sz w:val="24"/>
          <w:szCs w:val="24"/>
        </w:rPr>
        <w:t xml:space="preserve">na kwotę </w:t>
      </w:r>
      <w:r w:rsidR="006478A4" w:rsidRPr="000D01FE">
        <w:rPr>
          <w:rFonts w:eastAsia="Arial Unicode MS"/>
          <w:sz w:val="24"/>
          <w:szCs w:val="24"/>
        </w:rPr>
        <w:t>24 000,00</w:t>
      </w:r>
      <w:r w:rsidRPr="000D01FE">
        <w:rPr>
          <w:rFonts w:eastAsia="Arial Unicode MS"/>
          <w:sz w:val="24"/>
          <w:szCs w:val="24"/>
        </w:rPr>
        <w:t xml:space="preserve"> zł brutto. </w:t>
      </w:r>
    </w:p>
    <w:p w14:paraId="664A2504" w14:textId="77777777" w:rsidR="00C64A90" w:rsidRPr="000D01FE" w:rsidRDefault="00833118" w:rsidP="006478A4">
      <w:pPr>
        <w:spacing w:line="360" w:lineRule="auto"/>
        <w:ind w:left="36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Postępowanie stanowi przedmiot weryfikacji prowadzonej przez Oddział Rozliczeń </w:t>
      </w:r>
      <w:r w:rsidRPr="000D01FE">
        <w:rPr>
          <w:sz w:val="24"/>
          <w:szCs w:val="24"/>
        </w:rPr>
        <w:br/>
        <w:t>przed akceptacją wniosku o płatność</w:t>
      </w:r>
      <w:r w:rsidR="007F1602">
        <w:rPr>
          <w:sz w:val="24"/>
          <w:szCs w:val="24"/>
        </w:rPr>
        <w:t>,</w:t>
      </w:r>
      <w:r w:rsidRPr="000D01FE">
        <w:rPr>
          <w:sz w:val="24"/>
          <w:szCs w:val="24"/>
        </w:rPr>
        <w:t xml:space="preserve"> w którym rzeczony wydatek został przedłożony. </w:t>
      </w:r>
      <w:bookmarkEnd w:id="2"/>
    </w:p>
    <w:p w14:paraId="457AE903" w14:textId="77777777" w:rsidR="00FC4D0F" w:rsidRPr="000D01FE" w:rsidRDefault="00FC4D0F" w:rsidP="00C9771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D01FE">
        <w:rPr>
          <w:b/>
          <w:sz w:val="24"/>
          <w:szCs w:val="24"/>
          <w:u w:val="single"/>
        </w:rPr>
        <w:t>Adn. 3</w:t>
      </w:r>
    </w:p>
    <w:p w14:paraId="1749FAC6" w14:textId="77777777" w:rsidR="00B56CBA" w:rsidRPr="000D01FE" w:rsidRDefault="00B56CBA" w:rsidP="00B56CBA">
      <w:p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>Weryfikacja zgodności dokumentacji dotyczącej zakupów dokonywanych na potrzeby realizacji projektu.</w:t>
      </w:r>
    </w:p>
    <w:p w14:paraId="0C2639E0" w14:textId="77777777" w:rsidR="00861E3D" w:rsidRPr="000D01FE" w:rsidRDefault="003F36F2" w:rsidP="00175FB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W wyniku weryfikacji dokumentacji dotyczącej zakupów dokonywanych na potrzeby realizacji projektu Zespół Kontrolny ustalił, iż Beneficjent zgodnie z wnioskiem </w:t>
      </w:r>
      <w:r w:rsidRPr="000D01FE">
        <w:rPr>
          <w:sz w:val="24"/>
          <w:szCs w:val="24"/>
        </w:rPr>
        <w:br/>
        <w:t>o dofinansowanie</w:t>
      </w:r>
      <w:r w:rsidR="00FF027A" w:rsidRPr="000D01FE">
        <w:rPr>
          <w:sz w:val="24"/>
          <w:szCs w:val="24"/>
        </w:rPr>
        <w:t xml:space="preserve"> </w:t>
      </w:r>
      <w:r w:rsidR="007F1602">
        <w:rPr>
          <w:sz w:val="24"/>
          <w:szCs w:val="24"/>
        </w:rPr>
        <w:t>doko</w:t>
      </w:r>
      <w:r w:rsidR="007228E6" w:rsidRPr="000D01FE">
        <w:rPr>
          <w:sz w:val="24"/>
          <w:szCs w:val="24"/>
        </w:rPr>
        <w:t>nał</w:t>
      </w:r>
      <w:r w:rsidR="0095560E" w:rsidRPr="000D01FE">
        <w:rPr>
          <w:sz w:val="24"/>
          <w:szCs w:val="24"/>
        </w:rPr>
        <w:t xml:space="preserve"> wymiany 860 opraw oświetleniowych na energooszczędne typu LED, zamontował 92 szt. opraw typu LED na pustych stanowiskach słupowych a także zamontował 2 lampy solarne.</w:t>
      </w:r>
      <w:r w:rsidR="007228E6" w:rsidRPr="000D01FE">
        <w:rPr>
          <w:sz w:val="24"/>
          <w:szCs w:val="24"/>
        </w:rPr>
        <w:t xml:space="preserve"> </w:t>
      </w:r>
    </w:p>
    <w:p w14:paraId="318705D7" w14:textId="77777777" w:rsidR="003F36F2" w:rsidRPr="000D01FE" w:rsidRDefault="00665083" w:rsidP="00810A29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Amortyzacja środk</w:t>
      </w:r>
      <w:r w:rsidR="00CF0A0C" w:rsidRPr="000D01FE">
        <w:rPr>
          <w:sz w:val="24"/>
          <w:szCs w:val="24"/>
        </w:rPr>
        <w:t>ów</w:t>
      </w:r>
      <w:r w:rsidRPr="000D01FE">
        <w:rPr>
          <w:sz w:val="24"/>
          <w:szCs w:val="24"/>
        </w:rPr>
        <w:t xml:space="preserve"> trwał</w:t>
      </w:r>
      <w:r w:rsidR="00CF0A0C" w:rsidRPr="000D01FE">
        <w:rPr>
          <w:sz w:val="24"/>
          <w:szCs w:val="24"/>
        </w:rPr>
        <w:t>ych</w:t>
      </w:r>
      <w:r w:rsidRPr="000D01FE">
        <w:rPr>
          <w:sz w:val="24"/>
          <w:szCs w:val="24"/>
        </w:rPr>
        <w:t xml:space="preserve"> </w:t>
      </w:r>
      <w:r w:rsidR="005F3B7D" w:rsidRPr="000D01FE">
        <w:rPr>
          <w:sz w:val="24"/>
          <w:szCs w:val="24"/>
        </w:rPr>
        <w:t>będzie</w:t>
      </w:r>
      <w:r w:rsidR="00CF0A0C" w:rsidRPr="000D01FE">
        <w:rPr>
          <w:sz w:val="24"/>
          <w:szCs w:val="24"/>
        </w:rPr>
        <w:t xml:space="preserve"> naliczana</w:t>
      </w:r>
      <w:r w:rsidR="006733F8" w:rsidRPr="000D01FE">
        <w:rPr>
          <w:sz w:val="24"/>
          <w:szCs w:val="24"/>
        </w:rPr>
        <w:t xml:space="preserve"> </w:t>
      </w:r>
      <w:r w:rsidR="005F3B7D" w:rsidRPr="000D01FE">
        <w:rPr>
          <w:sz w:val="24"/>
          <w:szCs w:val="24"/>
        </w:rPr>
        <w:t>pod datą 31 grudnia każdego roku w okresie amortyzowania</w:t>
      </w:r>
      <w:r w:rsidR="00E628B7" w:rsidRPr="000D01FE">
        <w:rPr>
          <w:sz w:val="24"/>
          <w:szCs w:val="24"/>
        </w:rPr>
        <w:t>, która</w:t>
      </w:r>
      <w:r w:rsidRPr="000D01FE">
        <w:rPr>
          <w:sz w:val="24"/>
          <w:szCs w:val="24"/>
        </w:rPr>
        <w:t xml:space="preserve"> ujęta </w:t>
      </w:r>
      <w:r w:rsidR="00E628B7" w:rsidRPr="000D01FE">
        <w:rPr>
          <w:sz w:val="24"/>
          <w:szCs w:val="24"/>
        </w:rPr>
        <w:t xml:space="preserve">jest </w:t>
      </w:r>
      <w:r w:rsidRPr="000D01FE">
        <w:rPr>
          <w:sz w:val="24"/>
          <w:szCs w:val="24"/>
        </w:rPr>
        <w:t xml:space="preserve">w dokumentach księgowych </w:t>
      </w:r>
      <w:r w:rsidR="00E26000" w:rsidRPr="000D01FE">
        <w:rPr>
          <w:sz w:val="24"/>
          <w:szCs w:val="24"/>
        </w:rPr>
        <w:t>Beneficjenta</w:t>
      </w:r>
      <w:r w:rsidRPr="000D01FE">
        <w:rPr>
          <w:sz w:val="24"/>
          <w:szCs w:val="24"/>
        </w:rPr>
        <w:t>. Odpis</w:t>
      </w:r>
      <w:r w:rsidR="00E628B7" w:rsidRPr="000D01FE">
        <w:rPr>
          <w:sz w:val="24"/>
          <w:szCs w:val="24"/>
        </w:rPr>
        <w:t>y</w:t>
      </w:r>
      <w:r w:rsidRPr="000D01FE">
        <w:rPr>
          <w:sz w:val="24"/>
          <w:szCs w:val="24"/>
        </w:rPr>
        <w:t xml:space="preserve"> amortyzacyjn</w:t>
      </w:r>
      <w:r w:rsidR="00E628B7" w:rsidRPr="000D01FE">
        <w:rPr>
          <w:sz w:val="24"/>
          <w:szCs w:val="24"/>
        </w:rPr>
        <w:t>e</w:t>
      </w:r>
      <w:r w:rsidRPr="000D01FE">
        <w:rPr>
          <w:sz w:val="24"/>
          <w:szCs w:val="24"/>
        </w:rPr>
        <w:t xml:space="preserve"> dokonywan</w:t>
      </w:r>
      <w:r w:rsidR="00E628B7" w:rsidRPr="000D01FE">
        <w:rPr>
          <w:sz w:val="24"/>
          <w:szCs w:val="24"/>
        </w:rPr>
        <w:t>e</w:t>
      </w:r>
      <w:r w:rsidRPr="000D01FE">
        <w:rPr>
          <w:sz w:val="24"/>
          <w:szCs w:val="24"/>
        </w:rPr>
        <w:t xml:space="preserve"> </w:t>
      </w:r>
      <w:r w:rsidR="00E379AF" w:rsidRPr="000D01FE">
        <w:rPr>
          <w:sz w:val="24"/>
          <w:szCs w:val="24"/>
        </w:rPr>
        <w:t>bę</w:t>
      </w:r>
      <w:r w:rsidR="00E628B7" w:rsidRPr="000D01FE">
        <w:rPr>
          <w:sz w:val="24"/>
          <w:szCs w:val="24"/>
        </w:rPr>
        <w:t>dą</w:t>
      </w:r>
      <w:r w:rsidRPr="000D01FE">
        <w:rPr>
          <w:sz w:val="24"/>
          <w:szCs w:val="24"/>
        </w:rPr>
        <w:t xml:space="preserve"> metodą liniową  w </w:t>
      </w:r>
      <w:r w:rsidR="007F783B" w:rsidRPr="000D01FE">
        <w:rPr>
          <w:sz w:val="24"/>
          <w:szCs w:val="24"/>
        </w:rPr>
        <w:t>oparciu o</w:t>
      </w:r>
      <w:r w:rsidR="00E628B7" w:rsidRPr="000D01FE">
        <w:rPr>
          <w:sz w:val="24"/>
          <w:szCs w:val="24"/>
        </w:rPr>
        <w:t xml:space="preserve"> </w:t>
      </w:r>
      <w:r w:rsidR="00452B5F" w:rsidRPr="000D01FE">
        <w:rPr>
          <w:sz w:val="24"/>
          <w:szCs w:val="24"/>
        </w:rPr>
        <w:t xml:space="preserve">4,5% </w:t>
      </w:r>
      <w:r w:rsidR="007F783B" w:rsidRPr="000D01FE">
        <w:rPr>
          <w:sz w:val="24"/>
          <w:szCs w:val="24"/>
        </w:rPr>
        <w:t xml:space="preserve">stawkę </w:t>
      </w:r>
      <w:r w:rsidRPr="000D01FE">
        <w:rPr>
          <w:sz w:val="24"/>
          <w:szCs w:val="24"/>
        </w:rPr>
        <w:t>odpowiadając</w:t>
      </w:r>
      <w:r w:rsidR="00E71C4D" w:rsidRPr="000D01FE">
        <w:rPr>
          <w:sz w:val="24"/>
          <w:szCs w:val="24"/>
        </w:rPr>
        <w:t>ą</w:t>
      </w:r>
      <w:r w:rsidRPr="000D01FE">
        <w:rPr>
          <w:sz w:val="24"/>
          <w:szCs w:val="24"/>
        </w:rPr>
        <w:t xml:space="preserve"> kod</w:t>
      </w:r>
      <w:r w:rsidR="00E26000" w:rsidRPr="000D01FE">
        <w:rPr>
          <w:sz w:val="24"/>
          <w:szCs w:val="24"/>
        </w:rPr>
        <w:t>o</w:t>
      </w:r>
      <w:r w:rsidR="00E71C4D" w:rsidRPr="000D01FE">
        <w:rPr>
          <w:sz w:val="24"/>
          <w:szCs w:val="24"/>
        </w:rPr>
        <w:t>wi</w:t>
      </w:r>
      <w:r w:rsidRPr="000D01FE">
        <w:rPr>
          <w:sz w:val="24"/>
          <w:szCs w:val="24"/>
        </w:rPr>
        <w:t xml:space="preserve"> </w:t>
      </w:r>
      <w:r w:rsidR="00E628B7" w:rsidRPr="000D01FE">
        <w:rPr>
          <w:sz w:val="24"/>
          <w:szCs w:val="24"/>
        </w:rPr>
        <w:t xml:space="preserve">w </w:t>
      </w:r>
      <w:r w:rsidRPr="000D01FE">
        <w:rPr>
          <w:sz w:val="24"/>
          <w:szCs w:val="24"/>
        </w:rPr>
        <w:t>klasyfikacj</w:t>
      </w:r>
      <w:r w:rsidR="00E628B7" w:rsidRPr="000D01FE">
        <w:rPr>
          <w:sz w:val="24"/>
          <w:szCs w:val="24"/>
        </w:rPr>
        <w:t>i</w:t>
      </w:r>
      <w:r w:rsidRPr="000D01FE">
        <w:rPr>
          <w:sz w:val="24"/>
          <w:szCs w:val="24"/>
        </w:rPr>
        <w:t xml:space="preserve"> KŚT. Dokumentacja księgowa </w:t>
      </w:r>
      <w:r w:rsidR="005F3B7D" w:rsidRPr="000D01FE">
        <w:rPr>
          <w:sz w:val="24"/>
          <w:szCs w:val="24"/>
        </w:rPr>
        <w:t xml:space="preserve">wraz </w:t>
      </w:r>
      <w:r w:rsidR="00E628B7" w:rsidRPr="000D01FE">
        <w:rPr>
          <w:sz w:val="24"/>
          <w:szCs w:val="24"/>
        </w:rPr>
        <w:t xml:space="preserve">z </w:t>
      </w:r>
      <w:r w:rsidR="008440FA" w:rsidRPr="000D01FE">
        <w:rPr>
          <w:sz w:val="24"/>
          <w:szCs w:val="24"/>
        </w:rPr>
        <w:t xml:space="preserve">oświadczeniem </w:t>
      </w:r>
      <w:r w:rsidRPr="000D01FE">
        <w:rPr>
          <w:sz w:val="24"/>
          <w:szCs w:val="24"/>
        </w:rPr>
        <w:t>stanowi</w:t>
      </w:r>
      <w:r w:rsidR="00E628B7" w:rsidRPr="000D01FE">
        <w:rPr>
          <w:sz w:val="24"/>
          <w:szCs w:val="24"/>
        </w:rPr>
        <w:t>ą</w:t>
      </w:r>
      <w:r w:rsidRPr="000D01FE">
        <w:rPr>
          <w:sz w:val="24"/>
          <w:szCs w:val="24"/>
        </w:rPr>
        <w:t xml:space="preserve"> dowód nr </w:t>
      </w:r>
      <w:r w:rsidR="000D01FE" w:rsidRPr="000D01FE">
        <w:rPr>
          <w:sz w:val="24"/>
          <w:szCs w:val="24"/>
        </w:rPr>
        <w:t>3</w:t>
      </w:r>
      <w:r w:rsidRPr="000D01FE">
        <w:rPr>
          <w:sz w:val="24"/>
          <w:szCs w:val="24"/>
        </w:rPr>
        <w:t xml:space="preserve">. </w:t>
      </w:r>
    </w:p>
    <w:p w14:paraId="23F7DD2D" w14:textId="77777777" w:rsidR="003F36F2" w:rsidRPr="000D01FE" w:rsidRDefault="003F36F2" w:rsidP="003F36F2">
      <w:pPr>
        <w:pStyle w:val="Akapit"/>
        <w:tabs>
          <w:tab w:val="num" w:pos="1069"/>
        </w:tabs>
        <w:ind w:firstLine="0"/>
      </w:pPr>
      <w:r w:rsidRPr="000D01FE">
        <w:t xml:space="preserve">Ponadto Zespół Kontrolny potwierdził, że oryginały dokumentów będących przedmiotem kontroli administracyjnej na etapie weryfikacji przez Oddział Rozliczeń wniosków </w:t>
      </w:r>
      <w:r w:rsidRPr="000D01FE">
        <w:br/>
        <w:t>o płatność są tożsame ze skanami zamieszczonymi w systemie teleinformatycznym SL2014.</w:t>
      </w:r>
    </w:p>
    <w:p w14:paraId="76ECD98A" w14:textId="77777777" w:rsidR="00EE4B87" w:rsidRPr="000D01FE" w:rsidRDefault="00EE4B87" w:rsidP="00C55FE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 xml:space="preserve">Dokumentacja zdjęciowa </w:t>
      </w:r>
      <w:r w:rsidR="0095560E" w:rsidRPr="000D01FE">
        <w:rPr>
          <w:sz w:val="24"/>
          <w:szCs w:val="24"/>
        </w:rPr>
        <w:t xml:space="preserve">wraz </w:t>
      </w:r>
      <w:r w:rsidRPr="000D01FE">
        <w:rPr>
          <w:sz w:val="24"/>
          <w:szCs w:val="24"/>
        </w:rPr>
        <w:t>z p</w:t>
      </w:r>
      <w:r w:rsidR="003F36F2" w:rsidRPr="000D01FE">
        <w:rPr>
          <w:sz w:val="24"/>
          <w:szCs w:val="24"/>
        </w:rPr>
        <w:t>rotok</w:t>
      </w:r>
      <w:r w:rsidRPr="000D01FE">
        <w:rPr>
          <w:sz w:val="24"/>
          <w:szCs w:val="24"/>
        </w:rPr>
        <w:t>ołem</w:t>
      </w:r>
      <w:r w:rsidR="003F36F2" w:rsidRPr="000D01FE">
        <w:rPr>
          <w:sz w:val="24"/>
          <w:szCs w:val="24"/>
        </w:rPr>
        <w:t xml:space="preserve"> z czynności oględzin</w:t>
      </w:r>
      <w:r w:rsidRPr="000D01FE">
        <w:rPr>
          <w:sz w:val="24"/>
          <w:szCs w:val="24"/>
        </w:rPr>
        <w:t xml:space="preserve"> wykonanych robót </w:t>
      </w:r>
      <w:r w:rsidR="000F6404" w:rsidRPr="000D01FE">
        <w:rPr>
          <w:sz w:val="24"/>
          <w:szCs w:val="24"/>
        </w:rPr>
        <w:t xml:space="preserve"> </w:t>
      </w:r>
      <w:r w:rsidR="003F36F2" w:rsidRPr="000D01FE">
        <w:rPr>
          <w:sz w:val="24"/>
          <w:szCs w:val="24"/>
        </w:rPr>
        <w:t xml:space="preserve">stanowią dowód nr </w:t>
      </w:r>
      <w:r w:rsidR="000D01FE" w:rsidRPr="000D01FE">
        <w:rPr>
          <w:sz w:val="24"/>
          <w:szCs w:val="24"/>
        </w:rPr>
        <w:t>4</w:t>
      </w:r>
      <w:r w:rsidR="003F36F2" w:rsidRPr="000D01FE">
        <w:rPr>
          <w:sz w:val="24"/>
          <w:szCs w:val="24"/>
        </w:rPr>
        <w:t>.</w:t>
      </w:r>
    </w:p>
    <w:p w14:paraId="77628D4C" w14:textId="77777777" w:rsidR="00C9771A" w:rsidRPr="000D01FE" w:rsidRDefault="00FC4D0F" w:rsidP="00C9771A">
      <w:pPr>
        <w:spacing w:line="360" w:lineRule="auto"/>
        <w:jc w:val="both"/>
        <w:rPr>
          <w:b/>
          <w:sz w:val="24"/>
          <w:szCs w:val="24"/>
          <w:u w:val="single"/>
        </w:rPr>
      </w:pPr>
      <w:r w:rsidRPr="000D01FE">
        <w:rPr>
          <w:b/>
          <w:sz w:val="24"/>
          <w:szCs w:val="24"/>
          <w:u w:val="single"/>
        </w:rPr>
        <w:t>Adn. 4</w:t>
      </w:r>
    </w:p>
    <w:p w14:paraId="1AD39AB7" w14:textId="77777777" w:rsidR="00B56CBA" w:rsidRPr="000D01FE" w:rsidRDefault="00B56CBA" w:rsidP="00B56CBA">
      <w:pPr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42E32CEE" w14:textId="77777777" w:rsidR="00B56CBA" w:rsidRPr="000D01FE" w:rsidRDefault="00B56CBA" w:rsidP="00B56CBA">
      <w:pPr>
        <w:spacing w:line="360" w:lineRule="auto"/>
        <w:jc w:val="both"/>
        <w:rPr>
          <w:sz w:val="24"/>
          <w:szCs w:val="24"/>
        </w:rPr>
      </w:pPr>
      <w:bookmarkStart w:id="3" w:name="_Hlk489614679"/>
      <w:r w:rsidRPr="000D01FE">
        <w:rPr>
          <w:sz w:val="24"/>
          <w:szCs w:val="24"/>
        </w:rPr>
        <w:lastRenderedPageBreak/>
        <w:t xml:space="preserve">Biorąc pod uwagę przeprowadzone podczas kontroli końcowej czynności kontrolne Zespół Kontrolny stwierdza, że Beneficjent stosuje się do § 18 ust. 1 Umowy o dofinansowanie </w:t>
      </w:r>
      <w:r w:rsidRPr="000D01FE">
        <w:rPr>
          <w:sz w:val="24"/>
          <w:szCs w:val="24"/>
        </w:rPr>
        <w:br/>
        <w:t>nr RPSW.0</w:t>
      </w:r>
      <w:r w:rsidR="00C34BF4" w:rsidRPr="000D01FE">
        <w:rPr>
          <w:sz w:val="24"/>
          <w:szCs w:val="24"/>
        </w:rPr>
        <w:t>3</w:t>
      </w:r>
      <w:r w:rsidRPr="000D01FE">
        <w:rPr>
          <w:sz w:val="24"/>
          <w:szCs w:val="24"/>
        </w:rPr>
        <w:t>.0</w:t>
      </w:r>
      <w:r w:rsidR="00296597">
        <w:rPr>
          <w:sz w:val="24"/>
          <w:szCs w:val="24"/>
        </w:rPr>
        <w:t>4</w:t>
      </w:r>
      <w:r w:rsidRPr="000D01FE">
        <w:rPr>
          <w:sz w:val="24"/>
          <w:szCs w:val="24"/>
        </w:rPr>
        <w:t>.00-26-0</w:t>
      </w:r>
      <w:r w:rsidR="00CC00F9" w:rsidRPr="000D01FE">
        <w:rPr>
          <w:sz w:val="24"/>
          <w:szCs w:val="24"/>
        </w:rPr>
        <w:t>0</w:t>
      </w:r>
      <w:r w:rsidR="00296597">
        <w:rPr>
          <w:sz w:val="24"/>
          <w:szCs w:val="24"/>
        </w:rPr>
        <w:t>19</w:t>
      </w:r>
      <w:r w:rsidRPr="000D01FE">
        <w:rPr>
          <w:sz w:val="24"/>
          <w:szCs w:val="24"/>
        </w:rPr>
        <w:t>/1</w:t>
      </w:r>
      <w:r w:rsidR="00296597">
        <w:rPr>
          <w:sz w:val="24"/>
          <w:szCs w:val="24"/>
        </w:rPr>
        <w:t>8</w:t>
      </w:r>
      <w:r w:rsidRPr="000D01FE">
        <w:rPr>
          <w:sz w:val="24"/>
          <w:szCs w:val="24"/>
        </w:rPr>
        <w:t xml:space="preserve"> pn. „</w:t>
      </w:r>
      <w:r w:rsidR="00227CD0" w:rsidRPr="000D01FE">
        <w:rPr>
          <w:sz w:val="24"/>
          <w:szCs w:val="24"/>
        </w:rPr>
        <w:t>Poprawa funkcjonalno-użytkowa oświetlenia na terenie Gminy Nagłowice</w:t>
      </w:r>
      <w:r w:rsidRPr="000D01FE">
        <w:rPr>
          <w:sz w:val="24"/>
          <w:szCs w:val="24"/>
        </w:rPr>
        <w:t>” oraz zapisów dokumentu pn. Podręcznik wnioskodawcy i beneficjenta programów polityki spójności 2014-2020 w zakresie informacji i promocji.</w:t>
      </w:r>
      <w:bookmarkEnd w:id="3"/>
    </w:p>
    <w:p w14:paraId="203F871F" w14:textId="77777777" w:rsidR="00B56CBA" w:rsidRPr="000D01FE" w:rsidRDefault="00B56CBA" w:rsidP="00B56CBA">
      <w:pPr>
        <w:spacing w:line="360" w:lineRule="auto"/>
        <w:jc w:val="both"/>
        <w:rPr>
          <w:rFonts w:ascii="Verdana" w:hAnsi="Verdana"/>
          <w:b/>
          <w:bCs/>
          <w:u w:val="single"/>
        </w:rPr>
      </w:pPr>
      <w:r w:rsidRPr="000D01FE">
        <w:rPr>
          <w:rFonts w:ascii="Verdana" w:hAnsi="Verdana"/>
          <w:b/>
          <w:bCs/>
          <w:u w:val="single"/>
        </w:rPr>
        <w:t>Adn. 5</w:t>
      </w:r>
    </w:p>
    <w:p w14:paraId="402F6FE0" w14:textId="77777777" w:rsidR="00B56CBA" w:rsidRPr="000D01FE" w:rsidRDefault="00B56CBA" w:rsidP="00B56CBA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0D01FE">
        <w:rPr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76E3C661" w14:textId="77777777" w:rsidR="00B56CBA" w:rsidRPr="000D01FE" w:rsidRDefault="00B56CBA" w:rsidP="00B56CBA">
      <w:pPr>
        <w:spacing w:line="360" w:lineRule="auto"/>
        <w:jc w:val="both"/>
        <w:rPr>
          <w:color w:val="000000"/>
          <w:sz w:val="24"/>
          <w:szCs w:val="24"/>
        </w:rPr>
      </w:pPr>
      <w:r w:rsidRPr="000D01FE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</w:t>
      </w:r>
      <w:r w:rsidR="00E56A73" w:rsidRPr="000D01FE">
        <w:rPr>
          <w:color w:val="000000"/>
          <w:sz w:val="24"/>
          <w:szCs w:val="24"/>
        </w:rPr>
        <w:t xml:space="preserve"> (dowód nr </w:t>
      </w:r>
      <w:r w:rsidR="000D01FE" w:rsidRPr="000D01FE">
        <w:rPr>
          <w:color w:val="000000"/>
          <w:sz w:val="24"/>
          <w:szCs w:val="24"/>
        </w:rPr>
        <w:t>5</w:t>
      </w:r>
      <w:r w:rsidR="00E56A73" w:rsidRPr="000D01FE">
        <w:rPr>
          <w:color w:val="000000"/>
          <w:sz w:val="24"/>
          <w:szCs w:val="24"/>
        </w:rPr>
        <w:t>)</w:t>
      </w:r>
      <w:r w:rsidRPr="000D01FE">
        <w:rPr>
          <w:color w:val="000000"/>
          <w:sz w:val="24"/>
          <w:szCs w:val="24"/>
        </w:rPr>
        <w:t>:</w:t>
      </w:r>
    </w:p>
    <w:p w14:paraId="1B3E678F" w14:textId="77777777" w:rsidR="00B56CBA" w:rsidRPr="00FC5A46" w:rsidRDefault="00B56CBA" w:rsidP="00B56CBA">
      <w:pPr>
        <w:spacing w:line="360" w:lineRule="auto"/>
        <w:jc w:val="both"/>
        <w:rPr>
          <w:rFonts w:ascii="Verdana" w:hAnsi="Verdana" w:cs="Arial"/>
          <w:highlight w:val="yellow"/>
        </w:rPr>
      </w:pPr>
    </w:p>
    <w:p w14:paraId="44179737" w14:textId="77777777" w:rsidR="00B56CBA" w:rsidRPr="00E94F46" w:rsidRDefault="00B56CBA" w:rsidP="00B56CBA">
      <w:pPr>
        <w:spacing w:line="360" w:lineRule="auto"/>
        <w:jc w:val="both"/>
        <w:rPr>
          <w:sz w:val="24"/>
          <w:szCs w:val="24"/>
        </w:rPr>
      </w:pPr>
      <w:r w:rsidRPr="00E94F46">
        <w:rPr>
          <w:sz w:val="24"/>
          <w:szCs w:val="24"/>
        </w:rPr>
        <w:t>Kluczowe wskaźniki produktu:</w:t>
      </w:r>
    </w:p>
    <w:p w14:paraId="5810F0A5" w14:textId="77777777" w:rsidR="00B56CBA" w:rsidRPr="00E94F46" w:rsidRDefault="00E9117A" w:rsidP="00367FD9">
      <w:pPr>
        <w:numPr>
          <w:ilvl w:val="1"/>
          <w:numId w:val="1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E94F46">
        <w:rPr>
          <w:sz w:val="24"/>
          <w:szCs w:val="24"/>
        </w:rPr>
        <w:t xml:space="preserve">Liczba </w:t>
      </w:r>
      <w:r w:rsidR="008F3088" w:rsidRPr="00E94F46">
        <w:rPr>
          <w:sz w:val="24"/>
          <w:szCs w:val="24"/>
        </w:rPr>
        <w:t xml:space="preserve"> obiektów dostosowanych do potrzeb osób z niepełnosprawnościami [szt.] </w:t>
      </w:r>
      <w:r w:rsidR="00B56CBA" w:rsidRPr="00E94F46">
        <w:rPr>
          <w:sz w:val="24"/>
          <w:szCs w:val="24"/>
        </w:rPr>
        <w:t>–</w:t>
      </w:r>
      <w:r w:rsidR="00FF12D8" w:rsidRPr="00E94F46">
        <w:rPr>
          <w:sz w:val="24"/>
          <w:szCs w:val="24"/>
        </w:rPr>
        <w:t xml:space="preserve"> nie zakładano realizacji wskaźnika</w:t>
      </w:r>
      <w:r w:rsidR="00B56CBA" w:rsidRPr="00E94F46">
        <w:rPr>
          <w:sz w:val="24"/>
          <w:szCs w:val="24"/>
        </w:rPr>
        <w:t>;</w:t>
      </w:r>
    </w:p>
    <w:p w14:paraId="1CECD7B7" w14:textId="77777777" w:rsidR="00B56CBA" w:rsidRPr="00E94F46" w:rsidRDefault="00E9117A" w:rsidP="00367FD9">
      <w:pPr>
        <w:numPr>
          <w:ilvl w:val="1"/>
          <w:numId w:val="1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E94F46">
        <w:rPr>
          <w:sz w:val="24"/>
          <w:szCs w:val="24"/>
        </w:rPr>
        <w:t>Liczba osób objętych szkoleniami / doradztwem w zakresie kompetencji cyfrowych</w:t>
      </w:r>
      <w:r w:rsidR="00BB54CA" w:rsidRPr="00E94F46">
        <w:rPr>
          <w:sz w:val="24"/>
          <w:szCs w:val="24"/>
        </w:rPr>
        <w:t xml:space="preserve"> -</w:t>
      </w:r>
      <w:r w:rsidRPr="00E94F46">
        <w:rPr>
          <w:sz w:val="24"/>
          <w:szCs w:val="24"/>
        </w:rPr>
        <w:t xml:space="preserve">[osoby] </w:t>
      </w:r>
      <w:r w:rsidR="00B56CBA" w:rsidRPr="00E94F46">
        <w:rPr>
          <w:sz w:val="24"/>
          <w:szCs w:val="24"/>
        </w:rPr>
        <w:t>- nie zakładano realizacji wskaźnika;</w:t>
      </w:r>
    </w:p>
    <w:p w14:paraId="451C3EED" w14:textId="77777777" w:rsidR="00B56CBA" w:rsidRPr="00CC6850" w:rsidRDefault="00E9117A" w:rsidP="00367FD9">
      <w:pPr>
        <w:numPr>
          <w:ilvl w:val="1"/>
          <w:numId w:val="11"/>
        </w:numPr>
        <w:tabs>
          <w:tab w:val="clear" w:pos="1440"/>
          <w:tab w:val="num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E94F46">
        <w:rPr>
          <w:sz w:val="24"/>
          <w:szCs w:val="24"/>
        </w:rPr>
        <w:t xml:space="preserve">Liczba projektów, w których sfinansowano koszty racjonalnych usprawnień dla osób </w:t>
      </w:r>
      <w:r w:rsidRPr="00CC6850">
        <w:rPr>
          <w:sz w:val="24"/>
          <w:szCs w:val="24"/>
        </w:rPr>
        <w:t xml:space="preserve">z niepełnosprawnościami [szt.] </w:t>
      </w:r>
      <w:r w:rsidR="00B56CBA" w:rsidRPr="00CC6850">
        <w:rPr>
          <w:sz w:val="24"/>
          <w:szCs w:val="24"/>
        </w:rPr>
        <w:t>-</w:t>
      </w:r>
      <w:r w:rsidR="00BB54CA" w:rsidRPr="00CC6850">
        <w:rPr>
          <w:sz w:val="24"/>
          <w:szCs w:val="24"/>
        </w:rPr>
        <w:t xml:space="preserve"> nie zakładano realizacji wskaźnika</w:t>
      </w:r>
      <w:r w:rsidR="00707801" w:rsidRPr="00CC6850">
        <w:rPr>
          <w:sz w:val="24"/>
          <w:szCs w:val="24"/>
        </w:rPr>
        <w:t>;</w:t>
      </w:r>
    </w:p>
    <w:p w14:paraId="67A6F3D2" w14:textId="77777777" w:rsidR="008C6F4D" w:rsidRPr="00CC6850" w:rsidRDefault="00B56CBA" w:rsidP="008C6F4D">
      <w:pPr>
        <w:spacing w:line="360" w:lineRule="auto"/>
        <w:jc w:val="both"/>
        <w:rPr>
          <w:sz w:val="24"/>
          <w:szCs w:val="24"/>
        </w:rPr>
      </w:pPr>
      <w:r w:rsidRPr="00CC6850">
        <w:rPr>
          <w:sz w:val="24"/>
          <w:szCs w:val="24"/>
        </w:rPr>
        <w:t>Kluczowe wskaźniki rezultatu:</w:t>
      </w:r>
    </w:p>
    <w:p w14:paraId="0AE4A472" w14:textId="77777777" w:rsidR="00C21667" w:rsidRPr="00CC6850" w:rsidRDefault="004231BC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C6850">
        <w:rPr>
          <w:sz w:val="24"/>
          <w:szCs w:val="24"/>
        </w:rPr>
        <w:t xml:space="preserve">Ilość zaoszczędzonej energii cieplnej [GJ/rok] - nie zakładano realizacji wskaźnika; </w:t>
      </w:r>
    </w:p>
    <w:p w14:paraId="00856523" w14:textId="77777777" w:rsidR="004231BC" w:rsidRPr="00142B9F" w:rsidRDefault="004231BC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42B9F">
        <w:rPr>
          <w:sz w:val="24"/>
          <w:szCs w:val="24"/>
        </w:rPr>
        <w:t>Ilość zaoszczędzonej energii elektrycznej [MWh/rok] –</w:t>
      </w:r>
      <w:r w:rsidR="00CC6850" w:rsidRPr="00142B9F">
        <w:rPr>
          <w:sz w:val="24"/>
          <w:szCs w:val="24"/>
        </w:rPr>
        <w:t xml:space="preserve"> Wskaźnik nie został zrealizowany</w:t>
      </w:r>
      <w:r w:rsidRPr="00142B9F">
        <w:rPr>
          <w:sz w:val="24"/>
          <w:szCs w:val="24"/>
        </w:rPr>
        <w:t>. Wartość docelowa wynosi 475,07 GJ/rok;</w:t>
      </w:r>
    </w:p>
    <w:p w14:paraId="18859A47" w14:textId="77777777" w:rsidR="004231BC" w:rsidRPr="00142B9F" w:rsidRDefault="004231BC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42B9F">
        <w:rPr>
          <w:sz w:val="24"/>
          <w:szCs w:val="24"/>
        </w:rPr>
        <w:t>Liczba nowo utworzonych miejsc pracy - pozostałe formy [EPC] - nie zakładano realizacji wskaźnika;</w:t>
      </w:r>
    </w:p>
    <w:p w14:paraId="587C4FDD" w14:textId="77777777" w:rsidR="004231BC" w:rsidRPr="00142B9F" w:rsidRDefault="00CC6850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42B9F">
        <w:rPr>
          <w:sz w:val="24"/>
          <w:szCs w:val="24"/>
        </w:rPr>
        <w:t>Liczba utrzymanych miejsc pracy [EPC] - nie zakładano realizacji wskaźnika;</w:t>
      </w:r>
    </w:p>
    <w:p w14:paraId="3410ADDC" w14:textId="77777777" w:rsidR="00CC6850" w:rsidRPr="00142B9F" w:rsidRDefault="00CC6850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42B9F">
        <w:rPr>
          <w:sz w:val="24"/>
          <w:szCs w:val="24"/>
        </w:rPr>
        <w:t>Szacowany roczny spadek emisji gazów cieplarnianych [tony równoważnika CO2] (CI 34) – Wskaźnik nie został zrealizowany. Docelowa wartość wynosi 382,91 ton równoważnika CO</w:t>
      </w:r>
      <w:r w:rsidRPr="00142B9F">
        <w:rPr>
          <w:sz w:val="24"/>
          <w:szCs w:val="24"/>
          <w:vertAlign w:val="superscript"/>
        </w:rPr>
        <w:t>2</w:t>
      </w:r>
      <w:r w:rsidRPr="00142B9F">
        <w:rPr>
          <w:sz w:val="24"/>
          <w:szCs w:val="24"/>
        </w:rPr>
        <w:t>;</w:t>
      </w:r>
    </w:p>
    <w:p w14:paraId="7EEAA789" w14:textId="77777777" w:rsidR="00CC6850" w:rsidRPr="00CC6850" w:rsidRDefault="00CC6850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C6850">
        <w:rPr>
          <w:sz w:val="24"/>
          <w:szCs w:val="24"/>
        </w:rPr>
        <w:t>Wzrost zatrudnienia we wspieranych podmiotach (innych niż przedsiębiorstwa) [EPC] - nie zakładano realizacji wskaźnika;</w:t>
      </w:r>
    </w:p>
    <w:p w14:paraId="0B2A3214" w14:textId="77777777" w:rsidR="00CC6850" w:rsidRPr="00CC6850" w:rsidRDefault="00CC6850" w:rsidP="00C9771A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CC6850">
        <w:rPr>
          <w:sz w:val="24"/>
          <w:szCs w:val="24"/>
        </w:rPr>
        <w:t xml:space="preserve">Wzrost zatrudnienia we wspieranych przedsiębiorstwach (CI 8) [EPC] - nie zakładano realizacji wskaźnika. </w:t>
      </w:r>
    </w:p>
    <w:p w14:paraId="6CCFCDC1" w14:textId="77777777" w:rsidR="00CC6850" w:rsidRPr="00CC6850" w:rsidRDefault="00CC6850" w:rsidP="00CC685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C6850">
        <w:rPr>
          <w:sz w:val="24"/>
          <w:szCs w:val="24"/>
        </w:rPr>
        <w:lastRenderedPageBreak/>
        <w:t>Wskaźniki specyficzne dla programu:</w:t>
      </w:r>
    </w:p>
    <w:p w14:paraId="7B15508F" w14:textId="77777777" w:rsidR="00CC6850" w:rsidRPr="00CC6850" w:rsidRDefault="00CC6850" w:rsidP="00CC685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CC6850">
        <w:rPr>
          <w:sz w:val="24"/>
          <w:szCs w:val="24"/>
        </w:rPr>
        <w:t>Wskaźnik produktu:</w:t>
      </w:r>
    </w:p>
    <w:p w14:paraId="7BC06A11" w14:textId="77777777" w:rsidR="00CC6850" w:rsidRPr="00CC6850" w:rsidRDefault="00CC6850" w:rsidP="00CC6850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C6850">
        <w:rPr>
          <w:sz w:val="24"/>
          <w:szCs w:val="24"/>
        </w:rPr>
        <w:t>Liczba zmodernizowanych źródeł oświetlenia ulicznego – wskaźnik został zrealizowany na poziomie 954 szt.</w:t>
      </w:r>
      <w:r w:rsidR="00296597">
        <w:rPr>
          <w:sz w:val="24"/>
          <w:szCs w:val="24"/>
        </w:rPr>
        <w:t>,</w:t>
      </w:r>
      <w:r w:rsidR="004A2AEC">
        <w:rPr>
          <w:sz w:val="24"/>
          <w:szCs w:val="24"/>
        </w:rPr>
        <w:t xml:space="preserve">tj. w 100%.  </w:t>
      </w:r>
    </w:p>
    <w:p w14:paraId="1FB21294" w14:textId="77777777" w:rsidR="005026FE" w:rsidRDefault="005026FE" w:rsidP="00C9771A">
      <w:pPr>
        <w:spacing w:line="360" w:lineRule="auto"/>
        <w:jc w:val="both"/>
        <w:rPr>
          <w:b/>
          <w:sz w:val="24"/>
          <w:szCs w:val="24"/>
        </w:rPr>
      </w:pPr>
    </w:p>
    <w:p w14:paraId="0D7F69BF" w14:textId="77777777" w:rsidR="00CF390C" w:rsidRPr="00142B9F" w:rsidRDefault="00CF390C" w:rsidP="00C9771A">
      <w:pPr>
        <w:spacing w:line="360" w:lineRule="auto"/>
        <w:jc w:val="both"/>
        <w:rPr>
          <w:b/>
          <w:sz w:val="24"/>
          <w:szCs w:val="24"/>
        </w:rPr>
      </w:pPr>
      <w:r w:rsidRPr="00142B9F">
        <w:rPr>
          <w:b/>
          <w:sz w:val="24"/>
          <w:szCs w:val="24"/>
        </w:rPr>
        <w:t>V. REKOMENDACJE I ZALECENIA POKONTROLNE:</w:t>
      </w:r>
    </w:p>
    <w:p w14:paraId="6C087DC8" w14:textId="77777777" w:rsidR="00774DDF" w:rsidRPr="00142B9F" w:rsidRDefault="00774DDF" w:rsidP="00774DD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142B9F">
        <w:rPr>
          <w:b/>
          <w:sz w:val="24"/>
          <w:szCs w:val="24"/>
          <w:u w:val="single"/>
        </w:rPr>
        <w:t xml:space="preserve">Ustalenia o </w:t>
      </w:r>
      <w:r w:rsidR="00142B9F" w:rsidRPr="00142B9F">
        <w:rPr>
          <w:b/>
          <w:sz w:val="24"/>
          <w:szCs w:val="24"/>
          <w:u w:val="single"/>
        </w:rPr>
        <w:t>wysokim</w:t>
      </w:r>
      <w:r w:rsidRPr="00142B9F">
        <w:rPr>
          <w:b/>
          <w:sz w:val="24"/>
          <w:szCs w:val="24"/>
          <w:u w:val="single"/>
        </w:rPr>
        <w:t xml:space="preserve"> stopniu istotności:</w:t>
      </w:r>
    </w:p>
    <w:p w14:paraId="1CCE40BE" w14:textId="77777777" w:rsidR="00142B9F" w:rsidRPr="00BA43A6" w:rsidRDefault="00142B9F" w:rsidP="00227CD0">
      <w:pPr>
        <w:spacing w:line="360" w:lineRule="auto"/>
        <w:jc w:val="both"/>
        <w:rPr>
          <w:sz w:val="24"/>
          <w:szCs w:val="24"/>
        </w:rPr>
      </w:pPr>
      <w:r w:rsidRPr="00BA43A6">
        <w:rPr>
          <w:bCs/>
          <w:sz w:val="24"/>
          <w:szCs w:val="24"/>
        </w:rPr>
        <w:t>Zespół kontrolny stwierdził, że Beneficjent na dzień kontroli nie zrealizował następujących wskaźników rezultatów:</w:t>
      </w:r>
    </w:p>
    <w:p w14:paraId="2F967FD5" w14:textId="77777777" w:rsidR="00142B9F" w:rsidRPr="00142B9F" w:rsidRDefault="00142B9F" w:rsidP="00227CD0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42B9F">
        <w:rPr>
          <w:sz w:val="24"/>
          <w:szCs w:val="24"/>
        </w:rPr>
        <w:t>Ilość zaoszczędzonej energii elektrycznej [MWh/rok]</w:t>
      </w:r>
    </w:p>
    <w:p w14:paraId="3BB2DACE" w14:textId="77777777" w:rsidR="00142B9F" w:rsidRPr="00227CD0" w:rsidRDefault="00142B9F" w:rsidP="00142B9F">
      <w:pPr>
        <w:pStyle w:val="Akapitzlist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BA43A6">
        <w:rPr>
          <w:sz w:val="24"/>
          <w:szCs w:val="24"/>
        </w:rPr>
        <w:t>Szacowany roczny spadek emisji gazów cieplarnianych [tony równoważnika CO2] (CI 34);</w:t>
      </w:r>
    </w:p>
    <w:p w14:paraId="5780F52A" w14:textId="77777777" w:rsidR="00142B9F" w:rsidRPr="004C4D75" w:rsidRDefault="00142B9F" w:rsidP="00142B9F">
      <w:pPr>
        <w:spacing w:after="240" w:line="360" w:lineRule="auto"/>
        <w:jc w:val="both"/>
        <w:rPr>
          <w:sz w:val="24"/>
          <w:szCs w:val="24"/>
        </w:rPr>
      </w:pPr>
      <w:r w:rsidRPr="004C4D75">
        <w:rPr>
          <w:color w:val="000000"/>
          <w:sz w:val="24"/>
          <w:szCs w:val="24"/>
        </w:rPr>
        <w:t xml:space="preserve">W związku z tym, zastosowanie ma wynikająca z Wytycznych w zakresie kwalifikowalności wydatków w ramach Europejskiego Funduszu Rozwoju Regionalnego, Europejskiego Funduszu Społecznego oraz Funduszu Spójności na lata 2014 – 2020 z dnia 19 lipca 2017r. reguła proporcjonalności, która nakazuje IZ RPOWŚ 2014-2020 w zależności od stopnia nieosiągnięcia założeń merytorycznych określonych we wniosku o dofinansowanie uznać wszystkie lub odpowiednią cześć wydatków za niekwalifikowalne. </w:t>
      </w:r>
    </w:p>
    <w:p w14:paraId="094A2E6B" w14:textId="77777777" w:rsidR="00142B9F" w:rsidRPr="004C4D75" w:rsidRDefault="00142B9F" w:rsidP="00142B9F">
      <w:pPr>
        <w:pStyle w:val="Akapitzlist"/>
        <w:spacing w:line="360" w:lineRule="auto"/>
        <w:ind w:left="0"/>
        <w:jc w:val="both"/>
        <w:rPr>
          <w:color w:val="000000"/>
          <w:sz w:val="24"/>
          <w:szCs w:val="24"/>
        </w:rPr>
      </w:pPr>
      <w:r w:rsidRPr="004C4D75">
        <w:rPr>
          <w:color w:val="000000"/>
          <w:sz w:val="24"/>
          <w:szCs w:val="24"/>
        </w:rPr>
        <w:t xml:space="preserve">Jednakże mając na uwadze zapis w Instrukcji wypełniania wniosków EFRR (Sekcja 14. Wskaźniki), który mówi, że docelowa wartość wskaźnika rezultatu powinna zostać osiągnięta w momencie zakończenia realizacji projektu, bądź w okresie bezpośrednio </w:t>
      </w:r>
      <w:r w:rsidRPr="004C4D75">
        <w:rPr>
          <w:color w:val="000000"/>
          <w:sz w:val="24"/>
          <w:szCs w:val="24"/>
        </w:rPr>
        <w:br/>
        <w:t>po tym terminie (co do zasady – w okresie 12 miesięcy od z</w:t>
      </w:r>
      <w:r w:rsidR="00296597">
        <w:rPr>
          <w:color w:val="000000"/>
          <w:sz w:val="24"/>
          <w:szCs w:val="24"/>
        </w:rPr>
        <w:t>a</w:t>
      </w:r>
      <w:r w:rsidRPr="004C4D75">
        <w:rPr>
          <w:color w:val="000000"/>
          <w:sz w:val="24"/>
          <w:szCs w:val="24"/>
        </w:rPr>
        <w:t xml:space="preserve">kończenia okresu realizacji projektu, określonego w umowie o dofinansowanie), IZ RPOWŚ zaleca osiągnięcie </w:t>
      </w:r>
      <w:r w:rsidRPr="004C4D75">
        <w:rPr>
          <w:color w:val="000000"/>
          <w:sz w:val="24"/>
          <w:szCs w:val="24"/>
        </w:rPr>
        <w:br/>
        <w:t xml:space="preserve">w/w wskaźników nie później niż w terminie do dnia </w:t>
      </w:r>
      <w:r w:rsidRPr="00142B9F">
        <w:rPr>
          <w:b/>
          <w:bCs/>
          <w:color w:val="000000"/>
          <w:sz w:val="24"/>
          <w:szCs w:val="24"/>
        </w:rPr>
        <w:t>15.12.2021r.</w:t>
      </w:r>
    </w:p>
    <w:p w14:paraId="7DE37065" w14:textId="77777777" w:rsidR="00142B9F" w:rsidRPr="004C4D75" w:rsidRDefault="00142B9F" w:rsidP="00142B9F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4C4D75">
        <w:rPr>
          <w:sz w:val="24"/>
          <w:szCs w:val="24"/>
        </w:rPr>
        <w:t>Jednocześnie IZ RPOWŚ 2014 – 2020 zaleca przedłożenie dokumentów potwierdzających osiągnięcie zakładanych wskaźników rezultatów w terminie 14 dni od ich osiągnięcia.</w:t>
      </w:r>
    </w:p>
    <w:p w14:paraId="195BD55E" w14:textId="77777777" w:rsidR="00422FD3" w:rsidRPr="00E71C4D" w:rsidRDefault="00422FD3" w:rsidP="00422FD3">
      <w:pPr>
        <w:spacing w:before="120" w:line="360" w:lineRule="auto"/>
        <w:jc w:val="both"/>
        <w:rPr>
          <w:b/>
          <w:color w:val="000000"/>
          <w:sz w:val="24"/>
          <w:szCs w:val="24"/>
        </w:rPr>
      </w:pPr>
      <w:r w:rsidRPr="00E71C4D">
        <w:rPr>
          <w:b/>
          <w:color w:val="000000"/>
          <w:sz w:val="24"/>
          <w:szCs w:val="24"/>
        </w:rPr>
        <w:t>P O D S U M O W A N I E:</w:t>
      </w:r>
    </w:p>
    <w:p w14:paraId="73154898" w14:textId="77777777" w:rsidR="00422FD3" w:rsidRPr="00E71C4D" w:rsidRDefault="00422FD3" w:rsidP="00422FD3">
      <w:pPr>
        <w:numPr>
          <w:ilvl w:val="0"/>
          <w:numId w:val="29"/>
        </w:numPr>
        <w:spacing w:before="120" w:line="360" w:lineRule="auto"/>
        <w:jc w:val="both"/>
        <w:rPr>
          <w:color w:val="000000"/>
          <w:sz w:val="24"/>
          <w:szCs w:val="24"/>
        </w:rPr>
      </w:pPr>
      <w:r w:rsidRPr="00E71C4D">
        <w:rPr>
          <w:color w:val="000000"/>
          <w:sz w:val="24"/>
          <w:szCs w:val="24"/>
        </w:rPr>
        <w:t xml:space="preserve"> W wyniku weryfikacji dokumentacji źródłowej związanej z realizacją projektu Zespół Kontrolny potwierdza, że projekt w zakresie rzeczowym został zrealizowany zgodnie z wnioskiem i umową o dofinansowanie projektu.</w:t>
      </w:r>
      <w:r w:rsidRPr="00E71C4D">
        <w:rPr>
          <w:sz w:val="24"/>
          <w:szCs w:val="24"/>
        </w:rPr>
        <w:t xml:space="preserve"> </w:t>
      </w:r>
    </w:p>
    <w:p w14:paraId="128EDA12" w14:textId="77777777" w:rsidR="00422FD3" w:rsidRPr="000D01FE" w:rsidRDefault="00422FD3" w:rsidP="00422FD3">
      <w:pPr>
        <w:pStyle w:val="Akapitzlist"/>
        <w:numPr>
          <w:ilvl w:val="0"/>
          <w:numId w:val="29"/>
        </w:numPr>
        <w:spacing w:line="360" w:lineRule="auto"/>
        <w:ind w:left="714" w:hanging="357"/>
        <w:jc w:val="both"/>
        <w:rPr>
          <w:rFonts w:eastAsia="Calibri"/>
          <w:color w:val="000000"/>
          <w:sz w:val="24"/>
          <w:szCs w:val="24"/>
        </w:rPr>
      </w:pPr>
      <w:r w:rsidRPr="000D01FE">
        <w:rPr>
          <w:rFonts w:eastAsia="Calibri"/>
          <w:color w:val="000000"/>
          <w:sz w:val="24"/>
          <w:szCs w:val="24"/>
        </w:rPr>
        <w:t>W wyniku weryfikacji dokumentacji związanej z udzielonym przez Beneficjenta zamówieni</w:t>
      </w:r>
      <w:r w:rsidR="003517E7" w:rsidRPr="000D01FE">
        <w:rPr>
          <w:rFonts w:eastAsia="Calibri"/>
          <w:color w:val="000000"/>
          <w:sz w:val="24"/>
          <w:szCs w:val="24"/>
        </w:rPr>
        <w:t>em nie</w:t>
      </w:r>
      <w:r w:rsidRPr="000D01FE">
        <w:rPr>
          <w:rFonts w:eastAsia="Calibri"/>
          <w:color w:val="000000"/>
          <w:sz w:val="24"/>
          <w:szCs w:val="24"/>
        </w:rPr>
        <w:t xml:space="preserve"> stwierdzono nieprawidłowości</w:t>
      </w:r>
      <w:r w:rsidR="003517E7" w:rsidRPr="000D01FE">
        <w:rPr>
          <w:rFonts w:eastAsia="Calibri"/>
          <w:color w:val="000000"/>
          <w:sz w:val="24"/>
          <w:szCs w:val="24"/>
        </w:rPr>
        <w:t xml:space="preserve">. </w:t>
      </w:r>
    </w:p>
    <w:p w14:paraId="0D5098EB" w14:textId="77777777" w:rsidR="00422FD3" w:rsidRPr="00E71C4D" w:rsidRDefault="00422FD3" w:rsidP="00422FD3">
      <w:pPr>
        <w:numPr>
          <w:ilvl w:val="0"/>
          <w:numId w:val="29"/>
        </w:numPr>
        <w:spacing w:line="360" w:lineRule="auto"/>
        <w:jc w:val="both"/>
        <w:rPr>
          <w:color w:val="000000"/>
          <w:sz w:val="24"/>
          <w:szCs w:val="24"/>
        </w:rPr>
      </w:pPr>
      <w:r w:rsidRPr="00E71C4D">
        <w:rPr>
          <w:color w:val="000000"/>
          <w:sz w:val="24"/>
          <w:szCs w:val="24"/>
        </w:rPr>
        <w:lastRenderedPageBreak/>
        <w:t xml:space="preserve">Beneficjent dokonywał zakupów zgodnie z wnioskiem o dofinansowanie projektu. </w:t>
      </w:r>
    </w:p>
    <w:p w14:paraId="68072192" w14:textId="77777777" w:rsidR="00422FD3" w:rsidRPr="00E71C4D" w:rsidRDefault="00422FD3" w:rsidP="00422FD3">
      <w:pPr>
        <w:pStyle w:val="Akapitzlist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71C4D">
        <w:rPr>
          <w:sz w:val="24"/>
          <w:szCs w:val="24"/>
        </w:rPr>
        <w:t xml:space="preserve">Beneficjent stosuje się do § 18 ust. 1 Umowy o dofinansowanie nr </w:t>
      </w:r>
      <w:bookmarkStart w:id="4" w:name="_Hlk491170501"/>
      <w:r w:rsidRPr="00E71C4D">
        <w:rPr>
          <w:sz w:val="24"/>
          <w:szCs w:val="24"/>
        </w:rPr>
        <w:t>RPSW.0</w:t>
      </w:r>
      <w:r w:rsidR="00E71C4D" w:rsidRPr="00E71C4D">
        <w:rPr>
          <w:sz w:val="24"/>
          <w:szCs w:val="24"/>
        </w:rPr>
        <w:t>3</w:t>
      </w:r>
      <w:r w:rsidRPr="00E71C4D">
        <w:rPr>
          <w:sz w:val="24"/>
          <w:szCs w:val="24"/>
        </w:rPr>
        <w:t>.0</w:t>
      </w:r>
      <w:r w:rsidR="00E71C4D" w:rsidRPr="00E71C4D">
        <w:rPr>
          <w:sz w:val="24"/>
          <w:szCs w:val="24"/>
        </w:rPr>
        <w:t>4</w:t>
      </w:r>
      <w:r w:rsidRPr="00E71C4D">
        <w:rPr>
          <w:sz w:val="24"/>
          <w:szCs w:val="24"/>
        </w:rPr>
        <w:t>.00-26-0</w:t>
      </w:r>
      <w:r w:rsidR="008253BE" w:rsidRPr="00E71C4D">
        <w:rPr>
          <w:sz w:val="24"/>
          <w:szCs w:val="24"/>
        </w:rPr>
        <w:t>01</w:t>
      </w:r>
      <w:r w:rsidR="00E71C4D" w:rsidRPr="00E71C4D">
        <w:rPr>
          <w:sz w:val="24"/>
          <w:szCs w:val="24"/>
        </w:rPr>
        <w:t>9</w:t>
      </w:r>
      <w:r w:rsidRPr="00E71C4D">
        <w:rPr>
          <w:sz w:val="24"/>
          <w:szCs w:val="24"/>
        </w:rPr>
        <w:t>/1</w:t>
      </w:r>
      <w:bookmarkEnd w:id="4"/>
      <w:r w:rsidR="00E71C4D" w:rsidRPr="00E71C4D">
        <w:rPr>
          <w:sz w:val="24"/>
          <w:szCs w:val="24"/>
        </w:rPr>
        <w:t>8</w:t>
      </w:r>
      <w:r w:rsidRPr="00E71C4D">
        <w:rPr>
          <w:sz w:val="24"/>
          <w:szCs w:val="24"/>
        </w:rPr>
        <w:t xml:space="preserve"> oraz zapisów dokumentu pn. Podręcznik wnioskodawcy i beneficjenta programów polityki spójności 2014-2020 w zakresie informacji i promocji.</w:t>
      </w:r>
    </w:p>
    <w:p w14:paraId="749FD2B3" w14:textId="77777777" w:rsidR="00422FD3" w:rsidRPr="00E71C4D" w:rsidRDefault="00422FD3" w:rsidP="00422FD3">
      <w:pPr>
        <w:pStyle w:val="Akapitzlist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71C4D">
        <w:rPr>
          <w:color w:val="000000"/>
          <w:sz w:val="24"/>
          <w:szCs w:val="24"/>
        </w:rPr>
        <w:t xml:space="preserve"> Stwierdzono, że do dnia kontroli zakładane wskaźniki produktu </w:t>
      </w:r>
      <w:r w:rsidRPr="00E71C4D">
        <w:rPr>
          <w:sz w:val="24"/>
          <w:szCs w:val="24"/>
        </w:rPr>
        <w:t>zostały zrealizowane w 100%.</w:t>
      </w:r>
    </w:p>
    <w:p w14:paraId="3263161D" w14:textId="77777777" w:rsidR="00E71C4D" w:rsidRPr="00E71C4D" w:rsidRDefault="00E71C4D" w:rsidP="00E71C4D">
      <w:pPr>
        <w:pStyle w:val="Akapitzlist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71C4D">
        <w:rPr>
          <w:sz w:val="24"/>
          <w:szCs w:val="24"/>
        </w:rPr>
        <w:t>Beneficjent nie zrealizował następujących wskaźników rezultatu: Ilość zaoszczędzonej energii elektrycznej [MWh/rok] i Szacowany roczny spadek emisji gazów cieplarnianych [tony równoważnika CO2] (CI 34).</w:t>
      </w:r>
    </w:p>
    <w:p w14:paraId="1E541E65" w14:textId="77777777" w:rsidR="00422FD3" w:rsidRPr="00E71C4D" w:rsidRDefault="00422FD3" w:rsidP="00E71C4D">
      <w:pPr>
        <w:pStyle w:val="Akapitzlist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E71C4D">
        <w:rPr>
          <w:color w:val="000000"/>
          <w:sz w:val="24"/>
          <w:szCs w:val="24"/>
        </w:rPr>
        <w:t xml:space="preserve">IZ RPOWŚ na lata 2014 – 2020 </w:t>
      </w:r>
      <w:r w:rsidR="00774DDF" w:rsidRPr="00E71C4D">
        <w:rPr>
          <w:color w:val="000000"/>
          <w:sz w:val="24"/>
          <w:szCs w:val="24"/>
        </w:rPr>
        <w:t>s</w:t>
      </w:r>
      <w:r w:rsidRPr="00E71C4D">
        <w:rPr>
          <w:color w:val="000000"/>
          <w:sz w:val="24"/>
          <w:szCs w:val="24"/>
        </w:rPr>
        <w:t>formułowa</w:t>
      </w:r>
      <w:r w:rsidR="00774DDF" w:rsidRPr="00E71C4D">
        <w:rPr>
          <w:color w:val="000000"/>
          <w:sz w:val="24"/>
          <w:szCs w:val="24"/>
        </w:rPr>
        <w:t>ła</w:t>
      </w:r>
      <w:r w:rsidRPr="00E71C4D">
        <w:rPr>
          <w:color w:val="000000"/>
          <w:sz w:val="24"/>
          <w:szCs w:val="24"/>
        </w:rPr>
        <w:t xml:space="preserve"> zalece</w:t>
      </w:r>
      <w:r w:rsidR="00774DDF" w:rsidRPr="00E71C4D">
        <w:rPr>
          <w:color w:val="000000"/>
          <w:sz w:val="24"/>
          <w:szCs w:val="24"/>
        </w:rPr>
        <w:t>nia</w:t>
      </w:r>
      <w:r w:rsidR="008F595F" w:rsidRPr="00E71C4D">
        <w:rPr>
          <w:color w:val="000000"/>
          <w:sz w:val="24"/>
          <w:szCs w:val="24"/>
        </w:rPr>
        <w:t xml:space="preserve"> i rekomendacj</w:t>
      </w:r>
      <w:r w:rsidR="00774DDF" w:rsidRPr="00E71C4D">
        <w:rPr>
          <w:color w:val="000000"/>
          <w:sz w:val="24"/>
          <w:szCs w:val="24"/>
        </w:rPr>
        <w:t>e</w:t>
      </w:r>
      <w:r w:rsidR="008F595F" w:rsidRPr="00E71C4D">
        <w:rPr>
          <w:color w:val="000000"/>
          <w:sz w:val="24"/>
          <w:szCs w:val="24"/>
        </w:rPr>
        <w:t xml:space="preserve"> pokontroln</w:t>
      </w:r>
      <w:r w:rsidR="00C21667" w:rsidRPr="00E71C4D">
        <w:rPr>
          <w:color w:val="000000"/>
          <w:sz w:val="24"/>
          <w:szCs w:val="24"/>
        </w:rPr>
        <w:t>e</w:t>
      </w:r>
      <w:r w:rsidR="008F595F" w:rsidRPr="00E71C4D">
        <w:rPr>
          <w:color w:val="000000"/>
          <w:sz w:val="24"/>
          <w:szCs w:val="24"/>
        </w:rPr>
        <w:t xml:space="preserve">. </w:t>
      </w:r>
    </w:p>
    <w:p w14:paraId="1C1EC396" w14:textId="77777777" w:rsidR="00EF7DC9" w:rsidRPr="000D01FE" w:rsidRDefault="00EF7DC9" w:rsidP="008B37FB">
      <w:pPr>
        <w:tabs>
          <w:tab w:val="left" w:pos="567"/>
        </w:tabs>
        <w:spacing w:before="120" w:line="360" w:lineRule="auto"/>
        <w:jc w:val="both"/>
        <w:rPr>
          <w:sz w:val="24"/>
          <w:szCs w:val="24"/>
        </w:rPr>
      </w:pPr>
      <w:r w:rsidRPr="005026FE">
        <w:rPr>
          <w:color w:val="000000"/>
          <w:sz w:val="24"/>
          <w:szCs w:val="24"/>
        </w:rPr>
        <w:t xml:space="preserve">Kontrola w zakresie prawidłowej realizacji projektu nr </w:t>
      </w:r>
      <w:r w:rsidRPr="005026FE">
        <w:rPr>
          <w:sz w:val="24"/>
          <w:szCs w:val="24"/>
        </w:rPr>
        <w:t>RPSW.0</w:t>
      </w:r>
      <w:r w:rsidR="00E71C4D" w:rsidRPr="005026FE">
        <w:rPr>
          <w:sz w:val="24"/>
          <w:szCs w:val="24"/>
        </w:rPr>
        <w:t>3</w:t>
      </w:r>
      <w:r w:rsidRPr="005026FE">
        <w:rPr>
          <w:sz w:val="24"/>
          <w:szCs w:val="24"/>
        </w:rPr>
        <w:t>.0</w:t>
      </w:r>
      <w:r w:rsidR="00E71C4D" w:rsidRPr="005026FE">
        <w:rPr>
          <w:sz w:val="24"/>
          <w:szCs w:val="24"/>
        </w:rPr>
        <w:t>4</w:t>
      </w:r>
      <w:r w:rsidRPr="005026FE">
        <w:rPr>
          <w:sz w:val="24"/>
          <w:szCs w:val="24"/>
        </w:rPr>
        <w:t>.00-26-0</w:t>
      </w:r>
      <w:r w:rsidR="00DD4286" w:rsidRPr="005026FE">
        <w:rPr>
          <w:sz w:val="24"/>
          <w:szCs w:val="24"/>
        </w:rPr>
        <w:t>01</w:t>
      </w:r>
      <w:r w:rsidR="00E71C4D" w:rsidRPr="005026FE">
        <w:rPr>
          <w:sz w:val="24"/>
          <w:szCs w:val="24"/>
        </w:rPr>
        <w:t>9</w:t>
      </w:r>
      <w:r w:rsidRPr="005026FE">
        <w:rPr>
          <w:sz w:val="24"/>
          <w:szCs w:val="24"/>
        </w:rPr>
        <w:t>/1</w:t>
      </w:r>
      <w:r w:rsidR="00E71C4D" w:rsidRPr="005026FE">
        <w:rPr>
          <w:sz w:val="24"/>
          <w:szCs w:val="24"/>
        </w:rPr>
        <w:t>8</w:t>
      </w:r>
      <w:r w:rsidRPr="005026FE">
        <w:rPr>
          <w:sz w:val="24"/>
          <w:szCs w:val="24"/>
        </w:rPr>
        <w:t xml:space="preserve"> </w:t>
      </w:r>
      <w:r w:rsidRPr="005026FE">
        <w:rPr>
          <w:sz w:val="24"/>
          <w:szCs w:val="24"/>
        </w:rPr>
        <w:br/>
        <w:t>pn. „</w:t>
      </w:r>
      <w:r w:rsidR="005026FE" w:rsidRPr="005026FE">
        <w:rPr>
          <w:sz w:val="24"/>
          <w:szCs w:val="24"/>
        </w:rPr>
        <w:t>Poprawa funkcjonalno-użytkowa oświetlenia na terenie Gminy Nagłowice</w:t>
      </w:r>
      <w:r w:rsidRPr="005026FE">
        <w:rPr>
          <w:color w:val="000000"/>
          <w:sz w:val="24"/>
          <w:szCs w:val="24"/>
        </w:rPr>
        <w:t>”</w:t>
      </w:r>
      <w:r w:rsidRPr="005026FE">
        <w:rPr>
          <w:sz w:val="24"/>
          <w:szCs w:val="24"/>
        </w:rPr>
        <w:t xml:space="preserve"> została przeprowadzona zgodnie z listą sprawdzającą </w:t>
      </w:r>
      <w:r w:rsidRPr="000D01FE">
        <w:rPr>
          <w:color w:val="000000"/>
          <w:sz w:val="24"/>
          <w:szCs w:val="24"/>
        </w:rPr>
        <w:t xml:space="preserve">stanowiącą dowód nr </w:t>
      </w:r>
      <w:r w:rsidR="000D01FE" w:rsidRPr="000D01FE">
        <w:rPr>
          <w:color w:val="000000"/>
          <w:sz w:val="24"/>
          <w:szCs w:val="24"/>
        </w:rPr>
        <w:t>6</w:t>
      </w:r>
      <w:r w:rsidRPr="000D01FE">
        <w:rPr>
          <w:color w:val="000000"/>
          <w:sz w:val="24"/>
          <w:szCs w:val="24"/>
        </w:rPr>
        <w:t xml:space="preserve"> do Informacji</w:t>
      </w:r>
      <w:r w:rsidRPr="000D01FE">
        <w:rPr>
          <w:sz w:val="24"/>
          <w:szCs w:val="24"/>
        </w:rPr>
        <w:t xml:space="preserve"> Pokontrolnej.</w:t>
      </w:r>
    </w:p>
    <w:p w14:paraId="6342227D" w14:textId="77777777" w:rsidR="00C9771A" w:rsidRPr="005026FE" w:rsidRDefault="00C9771A" w:rsidP="00E56A73">
      <w:pPr>
        <w:spacing w:line="360" w:lineRule="auto"/>
        <w:jc w:val="both"/>
        <w:rPr>
          <w:sz w:val="24"/>
          <w:szCs w:val="24"/>
        </w:rPr>
      </w:pPr>
      <w:r w:rsidRPr="000D01FE">
        <w:rPr>
          <w:sz w:val="24"/>
          <w:szCs w:val="24"/>
        </w:rPr>
        <w:t>Niniejsza informacja pokontrolna zawiera</w:t>
      </w:r>
      <w:r w:rsidR="007E45C9" w:rsidRPr="000D01FE">
        <w:rPr>
          <w:sz w:val="24"/>
          <w:szCs w:val="24"/>
        </w:rPr>
        <w:t xml:space="preserve"> </w:t>
      </w:r>
      <w:r w:rsidR="000D01FE" w:rsidRPr="000D01FE">
        <w:rPr>
          <w:sz w:val="24"/>
          <w:szCs w:val="24"/>
        </w:rPr>
        <w:t>8</w:t>
      </w:r>
      <w:r w:rsidRPr="000D01FE">
        <w:rPr>
          <w:b/>
          <w:sz w:val="24"/>
          <w:szCs w:val="24"/>
        </w:rPr>
        <w:t xml:space="preserve"> </w:t>
      </w:r>
      <w:r w:rsidR="00CF390C" w:rsidRPr="000D01FE">
        <w:rPr>
          <w:sz w:val="24"/>
          <w:szCs w:val="24"/>
        </w:rPr>
        <w:t>stron a także</w:t>
      </w:r>
      <w:r w:rsidR="00FC4D0F" w:rsidRPr="000D01FE">
        <w:rPr>
          <w:sz w:val="24"/>
          <w:szCs w:val="24"/>
        </w:rPr>
        <w:t xml:space="preserve"> </w:t>
      </w:r>
      <w:r w:rsidR="000D01FE" w:rsidRPr="000D01FE">
        <w:rPr>
          <w:sz w:val="24"/>
          <w:szCs w:val="24"/>
        </w:rPr>
        <w:t>6</w:t>
      </w:r>
      <w:r w:rsidR="007E45C9" w:rsidRPr="000D01FE">
        <w:rPr>
          <w:sz w:val="24"/>
          <w:szCs w:val="24"/>
        </w:rPr>
        <w:t xml:space="preserve"> </w:t>
      </w:r>
      <w:r w:rsidRPr="000D01FE">
        <w:rPr>
          <w:sz w:val="24"/>
          <w:szCs w:val="24"/>
        </w:rPr>
        <w:t>dowodów</w:t>
      </w:r>
      <w:r w:rsidR="00CF390C" w:rsidRPr="000D01FE">
        <w:rPr>
          <w:sz w:val="24"/>
          <w:szCs w:val="24"/>
        </w:rPr>
        <w:t>, które</w:t>
      </w:r>
      <w:r w:rsidR="00CF390C" w:rsidRPr="005026FE">
        <w:rPr>
          <w:sz w:val="24"/>
          <w:szCs w:val="24"/>
        </w:rPr>
        <w:t xml:space="preserve"> dostępne </w:t>
      </w:r>
      <w:r w:rsidR="00292589" w:rsidRPr="005026FE">
        <w:rPr>
          <w:sz w:val="24"/>
          <w:szCs w:val="24"/>
        </w:rPr>
        <w:br/>
      </w:r>
      <w:r w:rsidR="00CF390C" w:rsidRPr="005026FE">
        <w:rPr>
          <w:sz w:val="24"/>
          <w:szCs w:val="24"/>
        </w:rPr>
        <w:t xml:space="preserve">są do wglądu w siedzibie Departamentu </w:t>
      </w:r>
      <w:r w:rsidR="00F90D2C" w:rsidRPr="005026FE">
        <w:rPr>
          <w:sz w:val="24"/>
          <w:szCs w:val="24"/>
        </w:rPr>
        <w:t>Kontroli i Certyfikacji RPO</w:t>
      </w:r>
      <w:r w:rsidR="00CF390C" w:rsidRPr="005026FE">
        <w:rPr>
          <w:sz w:val="24"/>
          <w:szCs w:val="24"/>
        </w:rPr>
        <w:t>, ul.</w:t>
      </w:r>
      <w:r w:rsidR="007355EB" w:rsidRPr="005026FE">
        <w:rPr>
          <w:sz w:val="24"/>
          <w:szCs w:val="24"/>
        </w:rPr>
        <w:t xml:space="preserve"> Witosa 86</w:t>
      </w:r>
      <w:r w:rsidR="00CF390C" w:rsidRPr="005026FE">
        <w:rPr>
          <w:sz w:val="24"/>
          <w:szCs w:val="24"/>
        </w:rPr>
        <w:t xml:space="preserve">, </w:t>
      </w:r>
      <w:r w:rsidR="00E56A73" w:rsidRPr="005026FE">
        <w:rPr>
          <w:sz w:val="24"/>
          <w:szCs w:val="24"/>
        </w:rPr>
        <w:br/>
      </w:r>
      <w:r w:rsidR="00CF390C" w:rsidRPr="005026FE">
        <w:rPr>
          <w:sz w:val="24"/>
          <w:szCs w:val="24"/>
        </w:rPr>
        <w:t xml:space="preserve">25 – </w:t>
      </w:r>
      <w:r w:rsidR="007355EB" w:rsidRPr="005026FE">
        <w:rPr>
          <w:sz w:val="24"/>
          <w:szCs w:val="24"/>
        </w:rPr>
        <w:t>561</w:t>
      </w:r>
      <w:r w:rsidR="00CF390C" w:rsidRPr="005026FE">
        <w:rPr>
          <w:sz w:val="24"/>
          <w:szCs w:val="24"/>
        </w:rPr>
        <w:t xml:space="preserve"> Kielce</w:t>
      </w:r>
      <w:r w:rsidRPr="005026FE">
        <w:rPr>
          <w:sz w:val="24"/>
          <w:szCs w:val="24"/>
        </w:rPr>
        <w:t>.</w:t>
      </w:r>
    </w:p>
    <w:p w14:paraId="7B31FCCF" w14:textId="77777777" w:rsidR="00CB1E7E" w:rsidRPr="005026FE" w:rsidRDefault="00CB1E7E" w:rsidP="00CB1E7E">
      <w:pPr>
        <w:pStyle w:val="Tekstpodstawowywcity"/>
        <w:spacing w:line="360" w:lineRule="auto"/>
        <w:ind w:left="0"/>
        <w:jc w:val="both"/>
        <w:rPr>
          <w:color w:val="000000"/>
        </w:rPr>
      </w:pPr>
      <w:r w:rsidRPr="005026FE"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47BC8484" w14:textId="77777777" w:rsidR="00CB1E7E" w:rsidRPr="005026FE" w:rsidRDefault="00CB1E7E" w:rsidP="00CB1E7E">
      <w:pPr>
        <w:pStyle w:val="Tekstpodstawowywcity"/>
        <w:spacing w:line="360" w:lineRule="auto"/>
        <w:ind w:left="0"/>
        <w:jc w:val="both"/>
        <w:rPr>
          <w:color w:val="000000"/>
        </w:rPr>
      </w:pPr>
      <w:r w:rsidRPr="005026FE">
        <w:rPr>
          <w:color w:val="000000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Pr="005026FE">
        <w:rPr>
          <w:color w:val="000000"/>
        </w:rPr>
        <w:br/>
        <w:t>w niej zawartych. Zastrzeżenia przekazane po upływie wyznaczonego terminu nie będą uwzględnione.</w:t>
      </w:r>
    </w:p>
    <w:p w14:paraId="26348469" w14:textId="77777777" w:rsidR="00CB1E7E" w:rsidRPr="005026FE" w:rsidRDefault="00CB1E7E" w:rsidP="00CB1E7E">
      <w:pPr>
        <w:pStyle w:val="Tekstpodstawowywcity"/>
        <w:spacing w:line="360" w:lineRule="auto"/>
        <w:ind w:left="0"/>
        <w:jc w:val="both"/>
        <w:rPr>
          <w:color w:val="000000"/>
        </w:rPr>
      </w:pPr>
      <w:r w:rsidRPr="005026FE">
        <w:rPr>
          <w:color w:val="000000"/>
        </w:rPr>
        <w:t>Kierownik Jednostki Kontrolowanej może odmówić podpisania Informacji pokontrolnej informując na piśmie Instytucję Zarządzającą o przyczynach takiej decyzji.</w:t>
      </w:r>
    </w:p>
    <w:p w14:paraId="47C87C6C" w14:textId="77777777" w:rsidR="00CB1E7E" w:rsidRDefault="00CB1E7E" w:rsidP="00CB1E7E">
      <w:pPr>
        <w:pStyle w:val="Tekstpodstawowywcity"/>
        <w:spacing w:line="360" w:lineRule="auto"/>
        <w:ind w:left="0"/>
        <w:jc w:val="both"/>
        <w:rPr>
          <w:color w:val="000000"/>
        </w:rPr>
      </w:pPr>
      <w:r w:rsidRPr="005026FE">
        <w:rPr>
          <w:color w:val="000000"/>
        </w:rPr>
        <w:t>Ponadto, Beneficjent w terminach wskazanych w rekomendacjach i zaleceniach pokontrolnych zobowiązany jest do przekazania pisemnej informacji o sposobie wykonania zaleceń pokontrolnych lub wykorzystania rekomendacji, a także o podjętych działaniach lub przyczynach ich zaniechania, a w przypadku uzupełniania dokumentacji dostarczenia jej we wskazanych sposobie i formie.</w:t>
      </w:r>
    </w:p>
    <w:p w14:paraId="715A11A0" w14:textId="77777777" w:rsidR="005347DA" w:rsidRDefault="005347DA" w:rsidP="007A4698">
      <w:pPr>
        <w:spacing w:line="480" w:lineRule="auto"/>
        <w:jc w:val="both"/>
        <w:rPr>
          <w:b/>
          <w:sz w:val="24"/>
          <w:szCs w:val="24"/>
        </w:rPr>
      </w:pPr>
    </w:p>
    <w:p w14:paraId="27631186" w14:textId="77777777" w:rsidR="007A4698" w:rsidRDefault="00C9771A" w:rsidP="007A4698">
      <w:pPr>
        <w:spacing w:line="480" w:lineRule="auto"/>
        <w:jc w:val="both"/>
        <w:rPr>
          <w:b/>
          <w:sz w:val="24"/>
          <w:szCs w:val="24"/>
        </w:rPr>
      </w:pPr>
      <w:r w:rsidRPr="00992DF1">
        <w:rPr>
          <w:b/>
          <w:sz w:val="24"/>
          <w:szCs w:val="24"/>
        </w:rPr>
        <w:t xml:space="preserve">Kontrolujący:      </w:t>
      </w:r>
    </w:p>
    <w:p w14:paraId="1EA418D3" w14:textId="77777777" w:rsidR="00C9771A" w:rsidRPr="007A4698" w:rsidRDefault="006878A7" w:rsidP="007A4698">
      <w:pPr>
        <w:spacing w:line="480" w:lineRule="auto"/>
        <w:jc w:val="both"/>
        <w:rPr>
          <w:b/>
          <w:sz w:val="24"/>
          <w:szCs w:val="24"/>
        </w:rPr>
      </w:pPr>
      <w:r w:rsidRPr="00992DF1">
        <w:rPr>
          <w:b/>
          <w:sz w:val="24"/>
          <w:szCs w:val="24"/>
        </w:rPr>
        <w:t>IMIĘ I NAZWISKO</w:t>
      </w:r>
      <w:r w:rsidR="00C9771A" w:rsidRPr="00992DF1">
        <w:rPr>
          <w:b/>
          <w:sz w:val="24"/>
          <w:szCs w:val="24"/>
        </w:rPr>
        <w:t>:</w:t>
      </w:r>
      <w:r w:rsidR="00C9771A" w:rsidRPr="00992DF1">
        <w:rPr>
          <w:sz w:val="24"/>
          <w:szCs w:val="24"/>
        </w:rPr>
        <w:t xml:space="preserve"> </w:t>
      </w:r>
      <w:r w:rsidR="005026FE">
        <w:rPr>
          <w:sz w:val="24"/>
          <w:szCs w:val="24"/>
        </w:rPr>
        <w:t xml:space="preserve">Hubert Zieja           </w:t>
      </w:r>
      <w:r w:rsidR="00C9771A" w:rsidRPr="00992DF1">
        <w:rPr>
          <w:sz w:val="24"/>
          <w:szCs w:val="24"/>
        </w:rPr>
        <w:t>………………………………….</w:t>
      </w:r>
    </w:p>
    <w:p w14:paraId="185913A6" w14:textId="77777777" w:rsidR="005347DA" w:rsidRDefault="005347DA" w:rsidP="007A4698">
      <w:pPr>
        <w:spacing w:line="480" w:lineRule="auto"/>
        <w:jc w:val="both"/>
        <w:rPr>
          <w:b/>
          <w:sz w:val="24"/>
          <w:szCs w:val="24"/>
        </w:rPr>
      </w:pPr>
    </w:p>
    <w:p w14:paraId="2C53753D" w14:textId="77777777" w:rsidR="00C9771A" w:rsidRPr="00992DF1" w:rsidRDefault="006878A7" w:rsidP="007A4698">
      <w:pPr>
        <w:spacing w:line="480" w:lineRule="auto"/>
        <w:jc w:val="both"/>
        <w:rPr>
          <w:sz w:val="24"/>
          <w:szCs w:val="24"/>
        </w:rPr>
      </w:pPr>
      <w:r w:rsidRPr="00992DF1">
        <w:rPr>
          <w:b/>
          <w:sz w:val="24"/>
          <w:szCs w:val="24"/>
        </w:rPr>
        <w:t>IMIĘ I NAZWISKO</w:t>
      </w:r>
      <w:r w:rsidR="00C9771A" w:rsidRPr="00992DF1">
        <w:rPr>
          <w:b/>
          <w:sz w:val="24"/>
          <w:szCs w:val="24"/>
        </w:rPr>
        <w:t>:</w:t>
      </w:r>
      <w:r w:rsidRPr="00992DF1">
        <w:rPr>
          <w:sz w:val="24"/>
          <w:szCs w:val="24"/>
        </w:rPr>
        <w:t xml:space="preserve"> </w:t>
      </w:r>
      <w:r w:rsidR="005026FE">
        <w:rPr>
          <w:sz w:val="24"/>
          <w:szCs w:val="24"/>
        </w:rPr>
        <w:t xml:space="preserve">Marek Bartkiewicz </w:t>
      </w:r>
      <w:r w:rsidRPr="00992DF1">
        <w:rPr>
          <w:sz w:val="24"/>
          <w:szCs w:val="24"/>
        </w:rPr>
        <w:t>………………………………….</w:t>
      </w:r>
    </w:p>
    <w:p w14:paraId="18C565E7" w14:textId="77777777" w:rsidR="00C9771A" w:rsidRDefault="00E2602D" w:rsidP="00C9771A">
      <w:pPr>
        <w:spacing w:line="720" w:lineRule="auto"/>
        <w:ind w:left="5664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C9771A" w:rsidRPr="00992DF1">
        <w:rPr>
          <w:b/>
          <w:sz w:val="24"/>
          <w:szCs w:val="24"/>
        </w:rPr>
        <w:t>Kontrolowany/a:</w:t>
      </w:r>
    </w:p>
    <w:p w14:paraId="67E2FFFE" w14:textId="77777777" w:rsidR="008F595F" w:rsidRPr="00992DF1" w:rsidRDefault="008F595F" w:rsidP="00C9771A">
      <w:pPr>
        <w:spacing w:line="720" w:lineRule="auto"/>
        <w:ind w:left="5664" w:firstLine="708"/>
        <w:jc w:val="both"/>
        <w:rPr>
          <w:b/>
          <w:sz w:val="24"/>
          <w:szCs w:val="24"/>
        </w:rPr>
      </w:pPr>
    </w:p>
    <w:p w14:paraId="0A83B281" w14:textId="77777777" w:rsidR="00B61DF7" w:rsidRPr="00A51AB0" w:rsidRDefault="00C9771A" w:rsidP="007A4698">
      <w:pPr>
        <w:spacing w:line="360" w:lineRule="auto"/>
        <w:jc w:val="both"/>
        <w:rPr>
          <w:sz w:val="24"/>
          <w:szCs w:val="24"/>
        </w:rPr>
      </w:pPr>
      <w:r w:rsidRPr="00992DF1">
        <w:rPr>
          <w:sz w:val="24"/>
          <w:szCs w:val="24"/>
        </w:rPr>
        <w:t xml:space="preserve">                                                                   </w:t>
      </w:r>
      <w:r w:rsidR="007A4698">
        <w:rPr>
          <w:sz w:val="24"/>
          <w:szCs w:val="24"/>
        </w:rPr>
        <w:tab/>
      </w:r>
      <w:r w:rsidR="007A4698">
        <w:rPr>
          <w:sz w:val="24"/>
          <w:szCs w:val="24"/>
        </w:rPr>
        <w:tab/>
      </w:r>
      <w:r w:rsidR="007A4698">
        <w:rPr>
          <w:sz w:val="24"/>
          <w:szCs w:val="24"/>
        </w:rPr>
        <w:tab/>
      </w:r>
      <w:r w:rsidRPr="00992DF1">
        <w:rPr>
          <w:sz w:val="24"/>
          <w:szCs w:val="24"/>
        </w:rPr>
        <w:t xml:space="preserve">        .…………………………</w:t>
      </w:r>
    </w:p>
    <w:sectPr w:rsidR="00B61DF7" w:rsidRPr="00A51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B312" w14:textId="77777777" w:rsidR="004075E4" w:rsidRDefault="004075E4">
      <w:r>
        <w:separator/>
      </w:r>
    </w:p>
  </w:endnote>
  <w:endnote w:type="continuationSeparator" w:id="0">
    <w:p w14:paraId="388D2399" w14:textId="77777777" w:rsidR="004075E4" w:rsidRDefault="0040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DEB9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074137" w14:textId="77777777" w:rsidR="00352A03" w:rsidRDefault="00352A03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4961" w14:textId="77777777" w:rsidR="00352A03" w:rsidRDefault="00352A03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E44DEEF" w14:textId="77777777" w:rsidR="00352A03" w:rsidRPr="00A51AB0" w:rsidRDefault="00352A03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A40168">
      <w:rPr>
        <w:b/>
        <w:sz w:val="22"/>
        <w:szCs w:val="22"/>
      </w:rPr>
      <w:t>18</w:t>
    </w:r>
    <w:r w:rsidRPr="00C46A00">
      <w:rPr>
        <w:b/>
        <w:color w:val="000000"/>
        <w:sz w:val="22"/>
        <w:szCs w:val="22"/>
      </w:rPr>
      <w:t>/N/</w:t>
    </w:r>
    <w:r w:rsidR="00FC5A46">
      <w:rPr>
        <w:b/>
        <w:color w:val="000000"/>
        <w:sz w:val="22"/>
        <w:szCs w:val="22"/>
      </w:rPr>
      <w:t>II</w:t>
    </w:r>
    <w:r w:rsidRPr="00C46A00">
      <w:rPr>
        <w:b/>
        <w:color w:val="000000"/>
        <w:sz w:val="22"/>
        <w:szCs w:val="22"/>
      </w:rPr>
      <w:t>I/RPO/20</w:t>
    </w:r>
    <w:r>
      <w:rPr>
        <w:b/>
        <w:color w:val="000000"/>
        <w:sz w:val="22"/>
        <w:szCs w:val="22"/>
      </w:rPr>
      <w:t>2</w:t>
    </w:r>
    <w:r w:rsidR="00FC5A46">
      <w:rPr>
        <w:b/>
        <w:color w:val="000000"/>
        <w:sz w:val="22"/>
        <w:szCs w:val="22"/>
      </w:rPr>
      <w:t>1</w:t>
    </w:r>
  </w:p>
  <w:p w14:paraId="432968B7" w14:textId="77777777" w:rsidR="00352A03" w:rsidRDefault="00352A03" w:rsidP="000E565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6D2E" w14:textId="77777777" w:rsidR="00300415" w:rsidRDefault="003004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6668" w14:textId="77777777" w:rsidR="004075E4" w:rsidRDefault="004075E4">
      <w:r>
        <w:separator/>
      </w:r>
    </w:p>
  </w:footnote>
  <w:footnote w:type="continuationSeparator" w:id="0">
    <w:p w14:paraId="7492D06E" w14:textId="77777777" w:rsidR="004075E4" w:rsidRDefault="00407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96A3" w14:textId="77777777" w:rsidR="00300415" w:rsidRDefault="00300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9D7F" w14:textId="58E5AC32" w:rsidR="00352A03" w:rsidRDefault="00300415">
    <w:pPr>
      <w:pStyle w:val="Nagwek"/>
    </w:pPr>
    <w:r w:rsidRPr="008B3F01">
      <w:rPr>
        <w:noProof/>
      </w:rPr>
      <w:drawing>
        <wp:inline distT="0" distB="0" distL="0" distR="0" wp14:anchorId="0FD49AEE" wp14:editId="30160C61">
          <wp:extent cx="5768340" cy="419100"/>
          <wp:effectExtent l="0" t="0" r="0" b="0"/>
          <wp:docPr id="10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A86F" w14:textId="77777777" w:rsidR="00300415" w:rsidRDefault="003004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C42AF2C4"/>
    <w:lvl w:ilvl="0" w:tplc="C0A4C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3060F"/>
    <w:multiLevelType w:val="hybridMultilevel"/>
    <w:tmpl w:val="43D0F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43A60"/>
    <w:multiLevelType w:val="hybridMultilevel"/>
    <w:tmpl w:val="7F3C9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3D9"/>
    <w:multiLevelType w:val="hybridMultilevel"/>
    <w:tmpl w:val="2DD836D0"/>
    <w:lvl w:ilvl="0" w:tplc="597427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69F9"/>
    <w:multiLevelType w:val="hybridMultilevel"/>
    <w:tmpl w:val="D494B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0071"/>
    <w:multiLevelType w:val="hybridMultilevel"/>
    <w:tmpl w:val="46162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442E6"/>
    <w:multiLevelType w:val="hybridMultilevel"/>
    <w:tmpl w:val="589A6B8A"/>
    <w:lvl w:ilvl="0" w:tplc="A49A2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7A1D02"/>
    <w:multiLevelType w:val="hybridMultilevel"/>
    <w:tmpl w:val="35FE9CB4"/>
    <w:lvl w:ilvl="0" w:tplc="CBD89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429E"/>
    <w:multiLevelType w:val="hybridMultilevel"/>
    <w:tmpl w:val="E33E430C"/>
    <w:lvl w:ilvl="0" w:tplc="F026A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565492"/>
    <w:multiLevelType w:val="hybridMultilevel"/>
    <w:tmpl w:val="8EB665F0"/>
    <w:lvl w:ilvl="0" w:tplc="DFF2D9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308DA"/>
    <w:multiLevelType w:val="hybridMultilevel"/>
    <w:tmpl w:val="94CA8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200A5"/>
    <w:multiLevelType w:val="hybridMultilevel"/>
    <w:tmpl w:val="6A98E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88531A"/>
    <w:multiLevelType w:val="hybridMultilevel"/>
    <w:tmpl w:val="4BE28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4" w15:restartNumberingAfterBreak="0">
    <w:nsid w:val="3B1C71A9"/>
    <w:multiLevelType w:val="hybridMultilevel"/>
    <w:tmpl w:val="4AB462C6"/>
    <w:lvl w:ilvl="0" w:tplc="9DF40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06374"/>
    <w:multiLevelType w:val="hybridMultilevel"/>
    <w:tmpl w:val="54CCA0AC"/>
    <w:lvl w:ilvl="0" w:tplc="0C08C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361A66"/>
    <w:multiLevelType w:val="hybridMultilevel"/>
    <w:tmpl w:val="595C7E10"/>
    <w:lvl w:ilvl="0" w:tplc="5DC25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48A23E1D"/>
    <w:multiLevelType w:val="hybridMultilevel"/>
    <w:tmpl w:val="2BBAC3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C07D4"/>
    <w:multiLevelType w:val="hybridMultilevel"/>
    <w:tmpl w:val="CDD87A78"/>
    <w:lvl w:ilvl="0" w:tplc="8FF8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8537E"/>
    <w:multiLevelType w:val="hybridMultilevel"/>
    <w:tmpl w:val="911EAE18"/>
    <w:lvl w:ilvl="0" w:tplc="EE689E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44A5A"/>
    <w:multiLevelType w:val="hybridMultilevel"/>
    <w:tmpl w:val="47304F80"/>
    <w:lvl w:ilvl="0" w:tplc="56DC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11E11"/>
    <w:multiLevelType w:val="hybridMultilevel"/>
    <w:tmpl w:val="DF7C4A2E"/>
    <w:lvl w:ilvl="0" w:tplc="3710E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8" w15:restartNumberingAfterBreak="0">
    <w:nsid w:val="581B4666"/>
    <w:multiLevelType w:val="hybridMultilevel"/>
    <w:tmpl w:val="E7600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860FA"/>
    <w:multiLevelType w:val="hybridMultilevel"/>
    <w:tmpl w:val="3AD218B6"/>
    <w:lvl w:ilvl="0" w:tplc="F78EB4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1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F362C"/>
    <w:multiLevelType w:val="hybridMultilevel"/>
    <w:tmpl w:val="D49CE3AA"/>
    <w:lvl w:ilvl="0" w:tplc="8D241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893159"/>
    <w:multiLevelType w:val="hybridMultilevel"/>
    <w:tmpl w:val="C25A9DA8"/>
    <w:lvl w:ilvl="0" w:tplc="317E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E335C"/>
    <w:multiLevelType w:val="hybridMultilevel"/>
    <w:tmpl w:val="FCC601D6"/>
    <w:lvl w:ilvl="0" w:tplc="D32849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41"/>
  </w:num>
  <w:num w:numId="4">
    <w:abstractNumId w:val="14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47"/>
  </w:num>
  <w:num w:numId="10">
    <w:abstractNumId w:val="4"/>
  </w:num>
  <w:num w:numId="11">
    <w:abstractNumId w:val="20"/>
  </w:num>
  <w:num w:numId="12">
    <w:abstractNumId w:val="2"/>
  </w:num>
  <w:num w:numId="13">
    <w:abstractNumId w:val="40"/>
  </w:num>
  <w:num w:numId="14">
    <w:abstractNumId w:val="23"/>
  </w:num>
  <w:num w:numId="15">
    <w:abstractNumId w:val="37"/>
  </w:num>
  <w:num w:numId="16">
    <w:abstractNumId w:val="32"/>
  </w:num>
  <w:num w:numId="17">
    <w:abstractNumId w:val="11"/>
  </w:num>
  <w:num w:numId="18">
    <w:abstractNumId w:val="10"/>
  </w:num>
  <w:num w:numId="19">
    <w:abstractNumId w:val="6"/>
  </w:num>
  <w:num w:numId="20">
    <w:abstractNumId w:val="31"/>
  </w:num>
  <w:num w:numId="21">
    <w:abstractNumId w:val="42"/>
  </w:num>
  <w:num w:numId="22">
    <w:abstractNumId w:val="48"/>
  </w:num>
  <w:num w:numId="23">
    <w:abstractNumId w:val="45"/>
  </w:num>
  <w:num w:numId="24">
    <w:abstractNumId w:val="38"/>
  </w:num>
  <w:num w:numId="25">
    <w:abstractNumId w:val="25"/>
  </w:num>
  <w:num w:numId="26">
    <w:abstractNumId w:val="22"/>
  </w:num>
  <w:num w:numId="27">
    <w:abstractNumId w:val="46"/>
  </w:num>
  <w:num w:numId="28">
    <w:abstractNumId w:val="8"/>
  </w:num>
  <w:num w:numId="29">
    <w:abstractNumId w:val="0"/>
  </w:num>
  <w:num w:numId="30">
    <w:abstractNumId w:val="15"/>
  </w:num>
  <w:num w:numId="31">
    <w:abstractNumId w:val="24"/>
  </w:num>
  <w:num w:numId="32">
    <w:abstractNumId w:val="35"/>
  </w:num>
  <w:num w:numId="33">
    <w:abstractNumId w:val="34"/>
  </w:num>
  <w:num w:numId="34">
    <w:abstractNumId w:val="13"/>
  </w:num>
  <w:num w:numId="35">
    <w:abstractNumId w:val="12"/>
  </w:num>
  <w:num w:numId="36">
    <w:abstractNumId w:val="33"/>
  </w:num>
  <w:num w:numId="37">
    <w:abstractNumId w:val="44"/>
  </w:num>
  <w:num w:numId="38">
    <w:abstractNumId w:val="36"/>
  </w:num>
  <w:num w:numId="39">
    <w:abstractNumId w:val="28"/>
  </w:num>
  <w:num w:numId="40">
    <w:abstractNumId w:val="1"/>
  </w:num>
  <w:num w:numId="41">
    <w:abstractNumId w:val="17"/>
  </w:num>
  <w:num w:numId="42">
    <w:abstractNumId w:val="9"/>
  </w:num>
  <w:num w:numId="43">
    <w:abstractNumId w:val="18"/>
  </w:num>
  <w:num w:numId="44">
    <w:abstractNumId w:val="39"/>
  </w:num>
  <w:num w:numId="45">
    <w:abstractNumId w:val="26"/>
  </w:num>
  <w:num w:numId="46">
    <w:abstractNumId w:val="43"/>
  </w:num>
  <w:num w:numId="47">
    <w:abstractNumId w:val="7"/>
  </w:num>
  <w:num w:numId="48">
    <w:abstractNumId w:val="5"/>
  </w:num>
  <w:num w:numId="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5A1C"/>
    <w:rsid w:val="000075EC"/>
    <w:rsid w:val="00015CE0"/>
    <w:rsid w:val="00016374"/>
    <w:rsid w:val="00020F5F"/>
    <w:rsid w:val="000348BE"/>
    <w:rsid w:val="00037435"/>
    <w:rsid w:val="00040B99"/>
    <w:rsid w:val="00040C46"/>
    <w:rsid w:val="00053B74"/>
    <w:rsid w:val="0005738F"/>
    <w:rsid w:val="00064445"/>
    <w:rsid w:val="00067483"/>
    <w:rsid w:val="000806B1"/>
    <w:rsid w:val="000837DD"/>
    <w:rsid w:val="000920C4"/>
    <w:rsid w:val="0009291A"/>
    <w:rsid w:val="00093DF3"/>
    <w:rsid w:val="0009726B"/>
    <w:rsid w:val="000A12BF"/>
    <w:rsid w:val="000A7140"/>
    <w:rsid w:val="000D01FE"/>
    <w:rsid w:val="000E195B"/>
    <w:rsid w:val="000E541E"/>
    <w:rsid w:val="000E565C"/>
    <w:rsid w:val="000F2CAD"/>
    <w:rsid w:val="000F357B"/>
    <w:rsid w:val="000F4C39"/>
    <w:rsid w:val="000F6404"/>
    <w:rsid w:val="000F77EE"/>
    <w:rsid w:val="00110CF7"/>
    <w:rsid w:val="00113220"/>
    <w:rsid w:val="001160A8"/>
    <w:rsid w:val="00142B9F"/>
    <w:rsid w:val="00147466"/>
    <w:rsid w:val="00164670"/>
    <w:rsid w:val="00171B34"/>
    <w:rsid w:val="0017546D"/>
    <w:rsid w:val="00175FBB"/>
    <w:rsid w:val="00176C3F"/>
    <w:rsid w:val="0018075E"/>
    <w:rsid w:val="00180AA7"/>
    <w:rsid w:val="00184186"/>
    <w:rsid w:val="001846BB"/>
    <w:rsid w:val="0019267B"/>
    <w:rsid w:val="001B04DE"/>
    <w:rsid w:val="001C46FE"/>
    <w:rsid w:val="001C4FD9"/>
    <w:rsid w:val="001C6F3D"/>
    <w:rsid w:val="001C7984"/>
    <w:rsid w:val="001D1A65"/>
    <w:rsid w:val="001D5A42"/>
    <w:rsid w:val="001D61DC"/>
    <w:rsid w:val="001D7103"/>
    <w:rsid w:val="001F10E9"/>
    <w:rsid w:val="001F1F07"/>
    <w:rsid w:val="00216A7C"/>
    <w:rsid w:val="00221072"/>
    <w:rsid w:val="00227193"/>
    <w:rsid w:val="00227CD0"/>
    <w:rsid w:val="00240B14"/>
    <w:rsid w:val="00243EA5"/>
    <w:rsid w:val="00244821"/>
    <w:rsid w:val="002602EF"/>
    <w:rsid w:val="00265D6D"/>
    <w:rsid w:val="00267674"/>
    <w:rsid w:val="00280B56"/>
    <w:rsid w:val="0028328E"/>
    <w:rsid w:val="00286AB0"/>
    <w:rsid w:val="002906D2"/>
    <w:rsid w:val="00292589"/>
    <w:rsid w:val="00296597"/>
    <w:rsid w:val="002C32A3"/>
    <w:rsid w:val="002E01B4"/>
    <w:rsid w:val="002F207F"/>
    <w:rsid w:val="002F4CAF"/>
    <w:rsid w:val="00300415"/>
    <w:rsid w:val="00300C29"/>
    <w:rsid w:val="00300D73"/>
    <w:rsid w:val="00314346"/>
    <w:rsid w:val="00314FE4"/>
    <w:rsid w:val="0032197E"/>
    <w:rsid w:val="00325B06"/>
    <w:rsid w:val="0033252C"/>
    <w:rsid w:val="003372C8"/>
    <w:rsid w:val="00344FA9"/>
    <w:rsid w:val="003517E7"/>
    <w:rsid w:val="00352A03"/>
    <w:rsid w:val="00354C29"/>
    <w:rsid w:val="0036045B"/>
    <w:rsid w:val="00364ACE"/>
    <w:rsid w:val="003679C4"/>
    <w:rsid w:val="00367FD9"/>
    <w:rsid w:val="00372076"/>
    <w:rsid w:val="0037576D"/>
    <w:rsid w:val="0038009B"/>
    <w:rsid w:val="00387176"/>
    <w:rsid w:val="00391003"/>
    <w:rsid w:val="00392927"/>
    <w:rsid w:val="00393D93"/>
    <w:rsid w:val="003B5E95"/>
    <w:rsid w:val="003C0E39"/>
    <w:rsid w:val="003C7806"/>
    <w:rsid w:val="003D430D"/>
    <w:rsid w:val="003D45BF"/>
    <w:rsid w:val="003D58E0"/>
    <w:rsid w:val="003D69C8"/>
    <w:rsid w:val="003E4328"/>
    <w:rsid w:val="003E5E67"/>
    <w:rsid w:val="003F36F2"/>
    <w:rsid w:val="00402014"/>
    <w:rsid w:val="004022FE"/>
    <w:rsid w:val="00402BCD"/>
    <w:rsid w:val="004045B0"/>
    <w:rsid w:val="004075E4"/>
    <w:rsid w:val="00407D91"/>
    <w:rsid w:val="004104FF"/>
    <w:rsid w:val="00416B26"/>
    <w:rsid w:val="00422FD3"/>
    <w:rsid w:val="004231BC"/>
    <w:rsid w:val="004244F9"/>
    <w:rsid w:val="004355C7"/>
    <w:rsid w:val="00441BB0"/>
    <w:rsid w:val="00446F09"/>
    <w:rsid w:val="00452B5F"/>
    <w:rsid w:val="00453C93"/>
    <w:rsid w:val="0045609E"/>
    <w:rsid w:val="00461602"/>
    <w:rsid w:val="00462B7B"/>
    <w:rsid w:val="00463DA3"/>
    <w:rsid w:val="00464A8C"/>
    <w:rsid w:val="00465782"/>
    <w:rsid w:val="00470650"/>
    <w:rsid w:val="00473F4F"/>
    <w:rsid w:val="004765D7"/>
    <w:rsid w:val="0048280F"/>
    <w:rsid w:val="00486FB3"/>
    <w:rsid w:val="00496FD7"/>
    <w:rsid w:val="004A0590"/>
    <w:rsid w:val="004A2AEC"/>
    <w:rsid w:val="004A3485"/>
    <w:rsid w:val="004A512D"/>
    <w:rsid w:val="004A7F68"/>
    <w:rsid w:val="004B5148"/>
    <w:rsid w:val="004B5249"/>
    <w:rsid w:val="004E7345"/>
    <w:rsid w:val="004F0C85"/>
    <w:rsid w:val="004F1F78"/>
    <w:rsid w:val="004F4D8B"/>
    <w:rsid w:val="005026FE"/>
    <w:rsid w:val="00505E88"/>
    <w:rsid w:val="005125B1"/>
    <w:rsid w:val="00525DF9"/>
    <w:rsid w:val="00527957"/>
    <w:rsid w:val="005347DA"/>
    <w:rsid w:val="005363EB"/>
    <w:rsid w:val="005371B6"/>
    <w:rsid w:val="005465B7"/>
    <w:rsid w:val="00547AE6"/>
    <w:rsid w:val="00547D47"/>
    <w:rsid w:val="005507DD"/>
    <w:rsid w:val="005548C3"/>
    <w:rsid w:val="00566DA8"/>
    <w:rsid w:val="00571976"/>
    <w:rsid w:val="00574116"/>
    <w:rsid w:val="005753B8"/>
    <w:rsid w:val="00581448"/>
    <w:rsid w:val="005874BC"/>
    <w:rsid w:val="00591D4D"/>
    <w:rsid w:val="00596268"/>
    <w:rsid w:val="005A4B35"/>
    <w:rsid w:val="005A4C2E"/>
    <w:rsid w:val="005A611E"/>
    <w:rsid w:val="005A6664"/>
    <w:rsid w:val="005B18C6"/>
    <w:rsid w:val="005B5000"/>
    <w:rsid w:val="005D0738"/>
    <w:rsid w:val="005D20C4"/>
    <w:rsid w:val="005D6238"/>
    <w:rsid w:val="005D7A91"/>
    <w:rsid w:val="005E11F6"/>
    <w:rsid w:val="005E5042"/>
    <w:rsid w:val="005F12C4"/>
    <w:rsid w:val="005F3B7D"/>
    <w:rsid w:val="005F6D62"/>
    <w:rsid w:val="005F7DB2"/>
    <w:rsid w:val="006045A4"/>
    <w:rsid w:val="00604F5E"/>
    <w:rsid w:val="00604FF6"/>
    <w:rsid w:val="00605BC5"/>
    <w:rsid w:val="00607073"/>
    <w:rsid w:val="00616E15"/>
    <w:rsid w:val="00617840"/>
    <w:rsid w:val="00630D79"/>
    <w:rsid w:val="006478A4"/>
    <w:rsid w:val="00664B4B"/>
    <w:rsid w:val="00665083"/>
    <w:rsid w:val="00665982"/>
    <w:rsid w:val="00672ADC"/>
    <w:rsid w:val="006733F8"/>
    <w:rsid w:val="00673FCC"/>
    <w:rsid w:val="00683423"/>
    <w:rsid w:val="00684D8D"/>
    <w:rsid w:val="006878A7"/>
    <w:rsid w:val="00694877"/>
    <w:rsid w:val="00697801"/>
    <w:rsid w:val="006B12EC"/>
    <w:rsid w:val="006C247C"/>
    <w:rsid w:val="006C486A"/>
    <w:rsid w:val="006C57BD"/>
    <w:rsid w:val="006C7C7C"/>
    <w:rsid w:val="006E02E6"/>
    <w:rsid w:val="006E1FFE"/>
    <w:rsid w:val="006E2BFC"/>
    <w:rsid w:val="006E576C"/>
    <w:rsid w:val="006E6E54"/>
    <w:rsid w:val="006F19A4"/>
    <w:rsid w:val="006F2509"/>
    <w:rsid w:val="006F2AE4"/>
    <w:rsid w:val="00706532"/>
    <w:rsid w:val="00707801"/>
    <w:rsid w:val="007112E0"/>
    <w:rsid w:val="0071539D"/>
    <w:rsid w:val="007228E6"/>
    <w:rsid w:val="00726B0B"/>
    <w:rsid w:val="00732642"/>
    <w:rsid w:val="007355EB"/>
    <w:rsid w:val="0074225A"/>
    <w:rsid w:val="00742974"/>
    <w:rsid w:val="007555F3"/>
    <w:rsid w:val="007615EA"/>
    <w:rsid w:val="00762D79"/>
    <w:rsid w:val="00766ECB"/>
    <w:rsid w:val="007725FA"/>
    <w:rsid w:val="00774DDF"/>
    <w:rsid w:val="00776402"/>
    <w:rsid w:val="00777517"/>
    <w:rsid w:val="007920AF"/>
    <w:rsid w:val="007950B6"/>
    <w:rsid w:val="00795324"/>
    <w:rsid w:val="007A4698"/>
    <w:rsid w:val="007C0165"/>
    <w:rsid w:val="007D0E59"/>
    <w:rsid w:val="007D2922"/>
    <w:rsid w:val="007E45C9"/>
    <w:rsid w:val="007E4961"/>
    <w:rsid w:val="007E647C"/>
    <w:rsid w:val="007F1602"/>
    <w:rsid w:val="007F16C6"/>
    <w:rsid w:val="007F242F"/>
    <w:rsid w:val="007F41BB"/>
    <w:rsid w:val="007F783B"/>
    <w:rsid w:val="008040E8"/>
    <w:rsid w:val="00805CBB"/>
    <w:rsid w:val="00810A29"/>
    <w:rsid w:val="00817E72"/>
    <w:rsid w:val="008239A9"/>
    <w:rsid w:val="008253BE"/>
    <w:rsid w:val="00833118"/>
    <w:rsid w:val="00834EBF"/>
    <w:rsid w:val="008440FA"/>
    <w:rsid w:val="008478EC"/>
    <w:rsid w:val="008506FF"/>
    <w:rsid w:val="00851F4B"/>
    <w:rsid w:val="00854043"/>
    <w:rsid w:val="00855917"/>
    <w:rsid w:val="00856F00"/>
    <w:rsid w:val="0086034E"/>
    <w:rsid w:val="008607AC"/>
    <w:rsid w:val="00861E3D"/>
    <w:rsid w:val="008706F3"/>
    <w:rsid w:val="008778C0"/>
    <w:rsid w:val="008778D1"/>
    <w:rsid w:val="008821AA"/>
    <w:rsid w:val="00882B8F"/>
    <w:rsid w:val="008836A5"/>
    <w:rsid w:val="00885A93"/>
    <w:rsid w:val="00886837"/>
    <w:rsid w:val="008A6C88"/>
    <w:rsid w:val="008B37FB"/>
    <w:rsid w:val="008B5676"/>
    <w:rsid w:val="008C26B2"/>
    <w:rsid w:val="008C5696"/>
    <w:rsid w:val="008C6F3B"/>
    <w:rsid w:val="008C6F4D"/>
    <w:rsid w:val="008D260B"/>
    <w:rsid w:val="008E203D"/>
    <w:rsid w:val="008E7205"/>
    <w:rsid w:val="008E7E1B"/>
    <w:rsid w:val="008F3088"/>
    <w:rsid w:val="008F595F"/>
    <w:rsid w:val="009152D1"/>
    <w:rsid w:val="009164A5"/>
    <w:rsid w:val="00927514"/>
    <w:rsid w:val="00932DF7"/>
    <w:rsid w:val="009334D6"/>
    <w:rsid w:val="00935AE1"/>
    <w:rsid w:val="00942960"/>
    <w:rsid w:val="0095109B"/>
    <w:rsid w:val="0095560E"/>
    <w:rsid w:val="0096186F"/>
    <w:rsid w:val="00962E15"/>
    <w:rsid w:val="00967AA4"/>
    <w:rsid w:val="00974B58"/>
    <w:rsid w:val="00983844"/>
    <w:rsid w:val="009846E3"/>
    <w:rsid w:val="00992DF1"/>
    <w:rsid w:val="00995977"/>
    <w:rsid w:val="009A1DA3"/>
    <w:rsid w:val="009A2587"/>
    <w:rsid w:val="009A7476"/>
    <w:rsid w:val="009B22C0"/>
    <w:rsid w:val="009C5DF7"/>
    <w:rsid w:val="009D6688"/>
    <w:rsid w:val="009F3535"/>
    <w:rsid w:val="009F4BD4"/>
    <w:rsid w:val="009F5BC9"/>
    <w:rsid w:val="00A0043F"/>
    <w:rsid w:val="00A04A01"/>
    <w:rsid w:val="00A15CB9"/>
    <w:rsid w:val="00A1793B"/>
    <w:rsid w:val="00A26A0A"/>
    <w:rsid w:val="00A2721E"/>
    <w:rsid w:val="00A331DE"/>
    <w:rsid w:val="00A40168"/>
    <w:rsid w:val="00A40C08"/>
    <w:rsid w:val="00A4324E"/>
    <w:rsid w:val="00A44417"/>
    <w:rsid w:val="00A47A30"/>
    <w:rsid w:val="00A50B12"/>
    <w:rsid w:val="00A51AB0"/>
    <w:rsid w:val="00A7557C"/>
    <w:rsid w:val="00A7789B"/>
    <w:rsid w:val="00A82FE4"/>
    <w:rsid w:val="00AA0735"/>
    <w:rsid w:val="00AB21E1"/>
    <w:rsid w:val="00AB24A2"/>
    <w:rsid w:val="00AB47FD"/>
    <w:rsid w:val="00AB63D7"/>
    <w:rsid w:val="00AC4E0A"/>
    <w:rsid w:val="00AC69B9"/>
    <w:rsid w:val="00AE2700"/>
    <w:rsid w:val="00AF32AB"/>
    <w:rsid w:val="00AF75C2"/>
    <w:rsid w:val="00B03C17"/>
    <w:rsid w:val="00B04350"/>
    <w:rsid w:val="00B07B1D"/>
    <w:rsid w:val="00B108B8"/>
    <w:rsid w:val="00B11E72"/>
    <w:rsid w:val="00B204F6"/>
    <w:rsid w:val="00B21BC3"/>
    <w:rsid w:val="00B3306A"/>
    <w:rsid w:val="00B3531A"/>
    <w:rsid w:val="00B52AC6"/>
    <w:rsid w:val="00B55332"/>
    <w:rsid w:val="00B56CBA"/>
    <w:rsid w:val="00B61DF7"/>
    <w:rsid w:val="00B64CAF"/>
    <w:rsid w:val="00B66159"/>
    <w:rsid w:val="00B72E10"/>
    <w:rsid w:val="00B74B42"/>
    <w:rsid w:val="00B81C28"/>
    <w:rsid w:val="00B82392"/>
    <w:rsid w:val="00B85BA7"/>
    <w:rsid w:val="00B90AC7"/>
    <w:rsid w:val="00BA0A9A"/>
    <w:rsid w:val="00BB181B"/>
    <w:rsid w:val="00BB54CA"/>
    <w:rsid w:val="00BB5C4B"/>
    <w:rsid w:val="00BD1A89"/>
    <w:rsid w:val="00BD4585"/>
    <w:rsid w:val="00BD5984"/>
    <w:rsid w:val="00BD7562"/>
    <w:rsid w:val="00BF23EE"/>
    <w:rsid w:val="00BF3080"/>
    <w:rsid w:val="00BF578C"/>
    <w:rsid w:val="00BF741E"/>
    <w:rsid w:val="00C0073E"/>
    <w:rsid w:val="00C018F4"/>
    <w:rsid w:val="00C05E39"/>
    <w:rsid w:val="00C0695E"/>
    <w:rsid w:val="00C12D17"/>
    <w:rsid w:val="00C15E34"/>
    <w:rsid w:val="00C21667"/>
    <w:rsid w:val="00C25817"/>
    <w:rsid w:val="00C3343C"/>
    <w:rsid w:val="00C34BF4"/>
    <w:rsid w:val="00C353FD"/>
    <w:rsid w:val="00C46A00"/>
    <w:rsid w:val="00C5327D"/>
    <w:rsid w:val="00C54526"/>
    <w:rsid w:val="00C55FE3"/>
    <w:rsid w:val="00C60053"/>
    <w:rsid w:val="00C63654"/>
    <w:rsid w:val="00C64A90"/>
    <w:rsid w:val="00C64E1F"/>
    <w:rsid w:val="00C66879"/>
    <w:rsid w:val="00C679D0"/>
    <w:rsid w:val="00C76604"/>
    <w:rsid w:val="00C766C3"/>
    <w:rsid w:val="00C766F3"/>
    <w:rsid w:val="00C77E9F"/>
    <w:rsid w:val="00C973D1"/>
    <w:rsid w:val="00C9771A"/>
    <w:rsid w:val="00CA3C56"/>
    <w:rsid w:val="00CB1E7E"/>
    <w:rsid w:val="00CB64B1"/>
    <w:rsid w:val="00CB73F0"/>
    <w:rsid w:val="00CC00F9"/>
    <w:rsid w:val="00CC6850"/>
    <w:rsid w:val="00CC6868"/>
    <w:rsid w:val="00CD7DFB"/>
    <w:rsid w:val="00CE209B"/>
    <w:rsid w:val="00CE7D0C"/>
    <w:rsid w:val="00CF0A0C"/>
    <w:rsid w:val="00CF390C"/>
    <w:rsid w:val="00D040DB"/>
    <w:rsid w:val="00D05B83"/>
    <w:rsid w:val="00D120A9"/>
    <w:rsid w:val="00D13156"/>
    <w:rsid w:val="00D13EDB"/>
    <w:rsid w:val="00D24F66"/>
    <w:rsid w:val="00D50C53"/>
    <w:rsid w:val="00D7023E"/>
    <w:rsid w:val="00D77EEC"/>
    <w:rsid w:val="00D86EA0"/>
    <w:rsid w:val="00D905AC"/>
    <w:rsid w:val="00D90D2E"/>
    <w:rsid w:val="00D91528"/>
    <w:rsid w:val="00D937AE"/>
    <w:rsid w:val="00D96005"/>
    <w:rsid w:val="00DB0258"/>
    <w:rsid w:val="00DB0CEB"/>
    <w:rsid w:val="00DB6ADE"/>
    <w:rsid w:val="00DB6B6C"/>
    <w:rsid w:val="00DC38B2"/>
    <w:rsid w:val="00DD0543"/>
    <w:rsid w:val="00DD4286"/>
    <w:rsid w:val="00DE32DD"/>
    <w:rsid w:val="00DE5DA9"/>
    <w:rsid w:val="00DF3016"/>
    <w:rsid w:val="00DF3D71"/>
    <w:rsid w:val="00DF49B8"/>
    <w:rsid w:val="00DF73EF"/>
    <w:rsid w:val="00E00F74"/>
    <w:rsid w:val="00E01133"/>
    <w:rsid w:val="00E2249A"/>
    <w:rsid w:val="00E26000"/>
    <w:rsid w:val="00E2602D"/>
    <w:rsid w:val="00E33764"/>
    <w:rsid w:val="00E379AF"/>
    <w:rsid w:val="00E4263C"/>
    <w:rsid w:val="00E52D03"/>
    <w:rsid w:val="00E56A73"/>
    <w:rsid w:val="00E576C0"/>
    <w:rsid w:val="00E578BE"/>
    <w:rsid w:val="00E628B7"/>
    <w:rsid w:val="00E649CD"/>
    <w:rsid w:val="00E66984"/>
    <w:rsid w:val="00E71C4D"/>
    <w:rsid w:val="00E7541E"/>
    <w:rsid w:val="00E76875"/>
    <w:rsid w:val="00E80983"/>
    <w:rsid w:val="00E9117A"/>
    <w:rsid w:val="00E943BD"/>
    <w:rsid w:val="00E94F46"/>
    <w:rsid w:val="00E9730C"/>
    <w:rsid w:val="00EA4E48"/>
    <w:rsid w:val="00EA72E7"/>
    <w:rsid w:val="00EA78F8"/>
    <w:rsid w:val="00EB63A8"/>
    <w:rsid w:val="00ED6C6E"/>
    <w:rsid w:val="00EE2DD3"/>
    <w:rsid w:val="00EE4B87"/>
    <w:rsid w:val="00EE625D"/>
    <w:rsid w:val="00EF7DC9"/>
    <w:rsid w:val="00F02D68"/>
    <w:rsid w:val="00F071C1"/>
    <w:rsid w:val="00F229F1"/>
    <w:rsid w:val="00F24850"/>
    <w:rsid w:val="00F27F67"/>
    <w:rsid w:val="00F32118"/>
    <w:rsid w:val="00F403F9"/>
    <w:rsid w:val="00F42CBB"/>
    <w:rsid w:val="00F547BA"/>
    <w:rsid w:val="00F569AF"/>
    <w:rsid w:val="00F62B84"/>
    <w:rsid w:val="00F73E8B"/>
    <w:rsid w:val="00F77BB0"/>
    <w:rsid w:val="00F77CED"/>
    <w:rsid w:val="00F801AC"/>
    <w:rsid w:val="00F80D90"/>
    <w:rsid w:val="00F828B3"/>
    <w:rsid w:val="00F830BB"/>
    <w:rsid w:val="00F90D2C"/>
    <w:rsid w:val="00F92F32"/>
    <w:rsid w:val="00F957E3"/>
    <w:rsid w:val="00F967AA"/>
    <w:rsid w:val="00F968E2"/>
    <w:rsid w:val="00FB4378"/>
    <w:rsid w:val="00FB6B71"/>
    <w:rsid w:val="00FC0160"/>
    <w:rsid w:val="00FC08C1"/>
    <w:rsid w:val="00FC2128"/>
    <w:rsid w:val="00FC415E"/>
    <w:rsid w:val="00FC4D0F"/>
    <w:rsid w:val="00FC5A46"/>
    <w:rsid w:val="00FC6CB4"/>
    <w:rsid w:val="00FC73CB"/>
    <w:rsid w:val="00FD2C1E"/>
    <w:rsid w:val="00FD49F6"/>
    <w:rsid w:val="00FE4271"/>
    <w:rsid w:val="00FE4F19"/>
    <w:rsid w:val="00FF027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4A48AD"/>
  <w15:chartTrackingRefBased/>
  <w15:docId w15:val="{3A2E0F38-02FE-4DA7-8255-263474B3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97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C97-AB4F-4ED0-827D-E4DBB885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1970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Zieja, Hubert</cp:lastModifiedBy>
  <cp:revision>2</cp:revision>
  <cp:lastPrinted>2018-03-01T12:18:00Z</cp:lastPrinted>
  <dcterms:created xsi:type="dcterms:W3CDTF">2021-11-16T09:56:00Z</dcterms:created>
  <dcterms:modified xsi:type="dcterms:W3CDTF">2021-11-16T09:56:00Z</dcterms:modified>
</cp:coreProperties>
</file>