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76E1" w14:textId="2DEA0DBC" w:rsidR="0037165C" w:rsidRPr="003A2079" w:rsidRDefault="00326D8B" w:rsidP="00483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079">
        <w:rPr>
          <w:rFonts w:ascii="Times New Roman" w:hAnsi="Times New Roman" w:cs="Times New Roman"/>
          <w:sz w:val="28"/>
          <w:szCs w:val="28"/>
        </w:rPr>
        <w:t>Radn</w:t>
      </w:r>
      <w:r w:rsidR="006632AE" w:rsidRPr="003A2079">
        <w:rPr>
          <w:rFonts w:ascii="Times New Roman" w:hAnsi="Times New Roman" w:cs="Times New Roman"/>
          <w:sz w:val="28"/>
          <w:szCs w:val="28"/>
        </w:rPr>
        <w:t>a</w:t>
      </w:r>
      <w:r w:rsidRPr="003A2079">
        <w:rPr>
          <w:rFonts w:ascii="Times New Roman" w:hAnsi="Times New Roman" w:cs="Times New Roman"/>
          <w:sz w:val="28"/>
          <w:szCs w:val="28"/>
        </w:rPr>
        <w:t xml:space="preserve"> Województwa Świętokrzyskieg</w:t>
      </w:r>
      <w:r w:rsidR="003A2079">
        <w:rPr>
          <w:rFonts w:ascii="Times New Roman" w:hAnsi="Times New Roman" w:cs="Times New Roman"/>
          <w:sz w:val="28"/>
          <w:szCs w:val="28"/>
        </w:rPr>
        <w:t>o</w:t>
      </w:r>
      <w:r w:rsidR="0037165C" w:rsidRPr="003A2079">
        <w:rPr>
          <w:rFonts w:ascii="Times New Roman" w:hAnsi="Times New Roman" w:cs="Times New Roman"/>
          <w:sz w:val="28"/>
          <w:szCs w:val="28"/>
        </w:rPr>
        <w:tab/>
      </w:r>
      <w:r w:rsidR="0037165C" w:rsidRPr="003A2079">
        <w:rPr>
          <w:rFonts w:ascii="Times New Roman" w:hAnsi="Times New Roman" w:cs="Times New Roman"/>
          <w:sz w:val="28"/>
          <w:szCs w:val="28"/>
        </w:rPr>
        <w:tab/>
      </w:r>
      <w:r w:rsidR="0037165C" w:rsidRPr="003A2079">
        <w:rPr>
          <w:rFonts w:ascii="Times New Roman" w:hAnsi="Times New Roman" w:cs="Times New Roman"/>
          <w:sz w:val="28"/>
          <w:szCs w:val="28"/>
        </w:rPr>
        <w:tab/>
        <w:t>Kielce,</w:t>
      </w:r>
      <w:r w:rsidR="006632AE" w:rsidRPr="003A2079">
        <w:rPr>
          <w:rFonts w:ascii="Times New Roman" w:hAnsi="Times New Roman" w:cs="Times New Roman"/>
          <w:sz w:val="28"/>
          <w:szCs w:val="28"/>
        </w:rPr>
        <w:t xml:space="preserve"> 25.10.2021 r.</w:t>
      </w:r>
    </w:p>
    <w:p w14:paraId="1DF19FAF" w14:textId="77777777" w:rsidR="002E302F" w:rsidRPr="003A2079" w:rsidRDefault="002E302F" w:rsidP="00483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7BF7C" w14:textId="163034E8" w:rsidR="0037165C" w:rsidRPr="003A2079" w:rsidRDefault="006632AE" w:rsidP="00483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079">
        <w:rPr>
          <w:rFonts w:ascii="Times New Roman" w:hAnsi="Times New Roman" w:cs="Times New Roman"/>
          <w:sz w:val="28"/>
          <w:szCs w:val="28"/>
        </w:rPr>
        <w:t>Jolanta Tyjas</w:t>
      </w:r>
    </w:p>
    <w:p w14:paraId="47C9D9C1" w14:textId="77777777" w:rsidR="0048336D" w:rsidRPr="003A2079" w:rsidRDefault="0048336D" w:rsidP="00483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3958F" w14:textId="77777777" w:rsidR="0048336D" w:rsidRPr="003A2079" w:rsidRDefault="0048336D" w:rsidP="00483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D5D9F" w14:textId="77777777" w:rsidR="00E95B5B" w:rsidRPr="003A2079" w:rsidRDefault="0037165C" w:rsidP="00483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079">
        <w:rPr>
          <w:rFonts w:ascii="Times New Roman" w:hAnsi="Times New Roman" w:cs="Times New Roman"/>
          <w:sz w:val="28"/>
          <w:szCs w:val="28"/>
        </w:rPr>
        <w:t>INTERPELACJA</w:t>
      </w:r>
    </w:p>
    <w:p w14:paraId="657D9252" w14:textId="77777777" w:rsidR="00D3445F" w:rsidRPr="003A2079" w:rsidRDefault="00E95B5B" w:rsidP="00483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079">
        <w:rPr>
          <w:rFonts w:ascii="Times New Roman" w:hAnsi="Times New Roman" w:cs="Times New Roman"/>
          <w:sz w:val="28"/>
          <w:szCs w:val="28"/>
        </w:rPr>
        <w:t xml:space="preserve">DO MARSZAŁKA WOJEWÓDZTWA </w:t>
      </w:r>
    </w:p>
    <w:p w14:paraId="1D6353D8" w14:textId="77777777" w:rsidR="0037165C" w:rsidRPr="003A2079" w:rsidRDefault="00E95B5B" w:rsidP="00483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079">
        <w:rPr>
          <w:rFonts w:ascii="Times New Roman" w:hAnsi="Times New Roman" w:cs="Times New Roman"/>
          <w:sz w:val="28"/>
          <w:szCs w:val="28"/>
        </w:rPr>
        <w:t>ZA POŚREDNICTWEM PRZEWODNICZĄCEGO SEJMIKU</w:t>
      </w:r>
    </w:p>
    <w:p w14:paraId="06944935" w14:textId="77777777" w:rsidR="00287F4D" w:rsidRPr="003A2079" w:rsidRDefault="00287F4D" w:rsidP="00483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C93187" w14:textId="77777777" w:rsidR="0048336D" w:rsidRPr="003A2079" w:rsidRDefault="0048336D" w:rsidP="00483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DAF28" w14:textId="77777777" w:rsidR="0037165C" w:rsidRPr="003A2079" w:rsidRDefault="0037165C" w:rsidP="0048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079">
        <w:rPr>
          <w:rFonts w:ascii="Times New Roman" w:hAnsi="Times New Roman" w:cs="Times New Roman"/>
          <w:sz w:val="28"/>
          <w:szCs w:val="28"/>
        </w:rPr>
        <w:t xml:space="preserve">Na podstawie </w:t>
      </w:r>
      <w:r w:rsidR="00E95B5B" w:rsidRPr="003A2079">
        <w:rPr>
          <w:rFonts w:ascii="Times New Roman" w:hAnsi="Times New Roman" w:cs="Times New Roman"/>
          <w:sz w:val="28"/>
          <w:szCs w:val="28"/>
        </w:rPr>
        <w:t>art. 23 ust 5-9 ustawy o samorządzie województwa</w:t>
      </w:r>
      <w:r w:rsidR="00FD4172" w:rsidRPr="003A2079">
        <w:rPr>
          <w:rFonts w:ascii="Times New Roman" w:hAnsi="Times New Roman" w:cs="Times New Roman"/>
          <w:sz w:val="28"/>
          <w:szCs w:val="28"/>
        </w:rPr>
        <w:t xml:space="preserve"> składam poniższą interpelację</w:t>
      </w:r>
      <w:r w:rsidR="005C479E" w:rsidRPr="003A2079">
        <w:rPr>
          <w:rFonts w:ascii="Times New Roman" w:hAnsi="Times New Roman" w:cs="Times New Roman"/>
          <w:sz w:val="28"/>
          <w:szCs w:val="28"/>
        </w:rPr>
        <w:t>.</w:t>
      </w:r>
    </w:p>
    <w:p w14:paraId="56B56454" w14:textId="77777777" w:rsidR="005C479E" w:rsidRPr="003A2079" w:rsidRDefault="005C479E" w:rsidP="00FD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6D059" w14:textId="77777777" w:rsidR="005C479E" w:rsidRPr="003A2079" w:rsidRDefault="005C479E" w:rsidP="003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3A2079">
        <w:rPr>
          <w:rFonts w:ascii="Times New Roman" w:hAnsi="Times New Roman" w:cs="Times New Roman"/>
          <w:sz w:val="28"/>
          <w:szCs w:val="28"/>
        </w:rPr>
        <w:t>Przedstawienie stanu faktycznego:</w:t>
      </w:r>
    </w:p>
    <w:p w14:paraId="07563D1C" w14:textId="77777777" w:rsidR="003A2079" w:rsidRDefault="003A2079" w:rsidP="003A20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39D4AD2" w14:textId="723C4A0C" w:rsidR="00FD4172" w:rsidRDefault="006632AE" w:rsidP="003A2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Zwracam się do Pana Marszałka o ujęcie w planie inwestycyjnym na rok 2022 </w:t>
      </w:r>
      <w:r w:rsidR="00472E05">
        <w:rPr>
          <w:rFonts w:ascii="Times New Roman" w:hAnsi="Times New Roman" w:cs="Times New Roman"/>
          <w:sz w:val="28"/>
          <w:szCs w:val="28"/>
        </w:rPr>
        <w:t xml:space="preserve">oraz wpisanie do Planu Transportowego Województwa Świętokrzyskiego </w:t>
      </w:r>
      <w:r>
        <w:rPr>
          <w:rFonts w:ascii="Times New Roman" w:hAnsi="Times New Roman" w:cs="Times New Roman"/>
          <w:sz w:val="28"/>
          <w:szCs w:val="28"/>
        </w:rPr>
        <w:t>budowy ścieżki rowerowej w ciągu drogi wojewódzkiej 786</w:t>
      </w:r>
      <w:r w:rsidR="003A2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trasie Włoszczowa- Czarnca</w:t>
      </w:r>
      <w:r w:rsidR="00472E05">
        <w:rPr>
          <w:rFonts w:ascii="Times New Roman" w:hAnsi="Times New Roman" w:cs="Times New Roman"/>
          <w:sz w:val="28"/>
          <w:szCs w:val="28"/>
        </w:rPr>
        <w:t>- Secemin.</w:t>
      </w:r>
    </w:p>
    <w:p w14:paraId="280A7879" w14:textId="2DA9FC4A" w:rsidR="006632AE" w:rsidRDefault="006632AE" w:rsidP="003A2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Moja prośba podyktowana jest licznymi interwencjami mieszkańców Gminy Włoszczowa, w celu poprawy warunków bezpieczeństwa ruchu drogowego.</w:t>
      </w:r>
    </w:p>
    <w:p w14:paraId="45F277E5" w14:textId="34A6899C" w:rsidR="006632AE" w:rsidRDefault="006632AE" w:rsidP="003A2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Mieszkańcy położonych tam miejscowości ze względu na ograniczone kursy busów i brak własnych środków transportu zmuszeni są codziennie dojeżdżać do pracy, ośrodka zdrowia, sklepu, szkoły i przedszkola w większości rowerem, co potęguje niebezpieczeństwo na tym odcinku.</w:t>
      </w:r>
      <w:r w:rsidR="003A2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Liczne wypadki i krzyże stojące na odcinku tej drogi są dowodem jej niebezpieczeństwa.</w:t>
      </w:r>
    </w:p>
    <w:p w14:paraId="6D40700E" w14:textId="69965E51" w:rsidR="006632AE" w:rsidRDefault="006632AE" w:rsidP="003A2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Jednocześnie informuję, iż uregulowane są sprawy własnościowe gruntu, na którym budowana byłaby owa ścieżka</w:t>
      </w:r>
      <w:r w:rsidR="003A2079">
        <w:rPr>
          <w:rFonts w:ascii="Times New Roman" w:hAnsi="Times New Roman" w:cs="Times New Roman"/>
          <w:sz w:val="28"/>
          <w:szCs w:val="28"/>
        </w:rPr>
        <w:t xml:space="preserve"> rowerowa i są one w zarządzie Świętokrzyskiego Zarządu Dróg Wojewódzkich.</w:t>
      </w:r>
    </w:p>
    <w:p w14:paraId="7568FD7B" w14:textId="1D22EA7F" w:rsidR="003A2079" w:rsidRDefault="003A2079" w:rsidP="003A2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załączeniu do mojej interpelacji przedstawiam pismo mieszkańców Sołectwa Kuzki skierowane do mnie jako radnej wojewódzkiej.</w:t>
      </w:r>
    </w:p>
    <w:p w14:paraId="5F8ADA88" w14:textId="77777777" w:rsidR="003A2079" w:rsidRDefault="003A2079" w:rsidP="003A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BF581C" w14:textId="75A96481" w:rsidR="003A2079" w:rsidRDefault="003A2079" w:rsidP="003A2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Liczę na zrozumienie Pana Marszałka i pomoc w przedstawionej interpelacji.</w:t>
      </w:r>
    </w:p>
    <w:p w14:paraId="170EFFF1" w14:textId="77777777" w:rsidR="003A2079" w:rsidRDefault="003A2079" w:rsidP="003A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FDBE58" w14:textId="071DA404" w:rsidR="003A2079" w:rsidRDefault="003A2079" w:rsidP="003A20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Pozostaję z poważaniem.</w:t>
      </w:r>
    </w:p>
    <w:p w14:paraId="7D4B6746" w14:textId="50C5DA8B" w:rsidR="003A2079" w:rsidRDefault="003A2079" w:rsidP="000C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5DF8E9" w14:textId="77777777" w:rsidR="003A2079" w:rsidRDefault="003A2079" w:rsidP="000C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6CAF4" w14:textId="71962866" w:rsidR="003A2079" w:rsidRDefault="0037165C" w:rsidP="003A2079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EC571A1" w14:textId="357D8603" w:rsidR="00287F4D" w:rsidRDefault="00287F4D" w:rsidP="002E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</w:rPr>
      </w:pPr>
    </w:p>
    <w:sectPr w:rsidR="00287F4D" w:rsidSect="004C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73A51"/>
    <w:multiLevelType w:val="hybridMultilevel"/>
    <w:tmpl w:val="22C414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5C"/>
    <w:rsid w:val="000C22A4"/>
    <w:rsid w:val="0018304A"/>
    <w:rsid w:val="00287F4D"/>
    <w:rsid w:val="002E302F"/>
    <w:rsid w:val="00320DF1"/>
    <w:rsid w:val="00326D8B"/>
    <w:rsid w:val="0037165C"/>
    <w:rsid w:val="003A2079"/>
    <w:rsid w:val="00472E05"/>
    <w:rsid w:val="0048336D"/>
    <w:rsid w:val="004C487B"/>
    <w:rsid w:val="0053567E"/>
    <w:rsid w:val="005C479E"/>
    <w:rsid w:val="006310D8"/>
    <w:rsid w:val="006632AE"/>
    <w:rsid w:val="008B0E49"/>
    <w:rsid w:val="00A9016D"/>
    <w:rsid w:val="00AB4668"/>
    <w:rsid w:val="00C6538B"/>
    <w:rsid w:val="00D02A45"/>
    <w:rsid w:val="00D3445F"/>
    <w:rsid w:val="00DE2F6B"/>
    <w:rsid w:val="00E95B5B"/>
    <w:rsid w:val="00F60A18"/>
    <w:rsid w:val="00FD4172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FC80"/>
  <w15:docId w15:val="{3029072B-D2BD-4062-8F48-31AE6C08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iwomut</dc:creator>
  <cp:keywords/>
  <dc:description/>
  <cp:lastModifiedBy>PCKR</cp:lastModifiedBy>
  <cp:revision>4</cp:revision>
  <cp:lastPrinted>2018-12-19T12:23:00Z</cp:lastPrinted>
  <dcterms:created xsi:type="dcterms:W3CDTF">2021-10-24T22:32:00Z</dcterms:created>
  <dcterms:modified xsi:type="dcterms:W3CDTF">2021-10-26T06:42:00Z</dcterms:modified>
</cp:coreProperties>
</file>