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F3" w:rsidRPr="00FF212E" w:rsidRDefault="00E015F3" w:rsidP="005C23D6">
      <w:pPr>
        <w:spacing w:line="360" w:lineRule="auto"/>
        <w:ind w:left="8496" w:firstLine="708"/>
        <w:jc w:val="both"/>
        <w:rPr>
          <w:szCs w:val="24"/>
        </w:rPr>
      </w:pPr>
      <w:r w:rsidRPr="00FF212E">
        <w:rPr>
          <w:szCs w:val="24"/>
        </w:rPr>
        <w:t xml:space="preserve">Załącznik Nr 2 </w:t>
      </w:r>
    </w:p>
    <w:p w:rsidR="007B6A33" w:rsidRDefault="00E015F3" w:rsidP="00E015F3">
      <w:pPr>
        <w:spacing w:line="360" w:lineRule="auto"/>
        <w:ind w:left="8496" w:firstLine="708"/>
        <w:rPr>
          <w:szCs w:val="24"/>
        </w:rPr>
      </w:pPr>
      <w:r w:rsidRPr="00FF212E">
        <w:rPr>
          <w:szCs w:val="24"/>
        </w:rPr>
        <w:t>do ogłoszenia o konsultacjach</w:t>
      </w:r>
      <w:r w:rsidR="007B6A33">
        <w:rPr>
          <w:szCs w:val="24"/>
        </w:rPr>
        <w:t xml:space="preserve"> </w:t>
      </w:r>
    </w:p>
    <w:p w:rsidR="00E015F3" w:rsidRPr="00FF212E" w:rsidRDefault="007B6A33" w:rsidP="00E015F3">
      <w:pPr>
        <w:spacing w:line="360" w:lineRule="auto"/>
        <w:ind w:left="8496" w:firstLine="708"/>
        <w:rPr>
          <w:szCs w:val="24"/>
        </w:rPr>
      </w:pPr>
      <w:r>
        <w:rPr>
          <w:szCs w:val="24"/>
        </w:rPr>
        <w:t>i konsultacjach</w:t>
      </w:r>
      <w:r w:rsidR="00E015F3" w:rsidRPr="00FF212E">
        <w:rPr>
          <w:szCs w:val="24"/>
        </w:rPr>
        <w:t xml:space="preserve"> społecznych</w:t>
      </w:r>
    </w:p>
    <w:p w:rsidR="00E015F3" w:rsidRPr="00FF212E" w:rsidRDefault="00E015F3" w:rsidP="005C28DE">
      <w:pPr>
        <w:spacing w:line="360" w:lineRule="auto"/>
        <w:jc w:val="center"/>
        <w:rPr>
          <w:szCs w:val="24"/>
        </w:rPr>
      </w:pPr>
    </w:p>
    <w:p w:rsidR="0067362B" w:rsidRDefault="0067362B" w:rsidP="0067362B">
      <w:pPr>
        <w:jc w:val="center"/>
        <w:rPr>
          <w:b/>
          <w:szCs w:val="24"/>
        </w:rPr>
      </w:pPr>
    </w:p>
    <w:p w:rsidR="00BD31F1" w:rsidRDefault="00A70060" w:rsidP="0067362B">
      <w:pPr>
        <w:jc w:val="center"/>
        <w:rPr>
          <w:b/>
          <w:szCs w:val="24"/>
        </w:rPr>
      </w:pPr>
      <w:r w:rsidRPr="00BA558F">
        <w:rPr>
          <w:b/>
          <w:szCs w:val="24"/>
        </w:rPr>
        <w:t xml:space="preserve">FORMULARZ </w:t>
      </w:r>
      <w:r w:rsidR="00BA558F" w:rsidRPr="00BA558F">
        <w:rPr>
          <w:b/>
          <w:szCs w:val="24"/>
        </w:rPr>
        <w:t>KONSULTACJI</w:t>
      </w:r>
      <w:r w:rsidR="00F31ED4">
        <w:rPr>
          <w:b/>
          <w:szCs w:val="24"/>
        </w:rPr>
        <w:t xml:space="preserve"> </w:t>
      </w:r>
      <w:r w:rsidR="007B6A33">
        <w:rPr>
          <w:b/>
          <w:szCs w:val="24"/>
        </w:rPr>
        <w:t xml:space="preserve">I KONSULTACJI </w:t>
      </w:r>
      <w:r w:rsidR="00F31ED4">
        <w:rPr>
          <w:b/>
          <w:szCs w:val="24"/>
        </w:rPr>
        <w:t>SPOŁECZNYCH</w:t>
      </w:r>
    </w:p>
    <w:p w:rsidR="00BA558F" w:rsidRPr="00BA558F" w:rsidRDefault="00BA558F" w:rsidP="0067362B">
      <w:pPr>
        <w:jc w:val="center"/>
        <w:rPr>
          <w:b/>
          <w:szCs w:val="24"/>
        </w:rPr>
      </w:pPr>
    </w:p>
    <w:p w:rsidR="00BA558F" w:rsidRPr="00BA558F" w:rsidRDefault="00BA558F" w:rsidP="0067362B">
      <w:pPr>
        <w:contextualSpacing/>
        <w:jc w:val="center"/>
        <w:rPr>
          <w:b/>
          <w:szCs w:val="24"/>
        </w:rPr>
      </w:pPr>
      <w:r w:rsidRPr="00BA558F">
        <w:rPr>
          <w:b/>
          <w:szCs w:val="24"/>
        </w:rPr>
        <w:t>Przedmiotem konsultacji</w:t>
      </w:r>
      <w:r w:rsidR="00820E2F">
        <w:rPr>
          <w:b/>
          <w:szCs w:val="24"/>
        </w:rPr>
        <w:t xml:space="preserve"> i konsultacji</w:t>
      </w:r>
      <w:r w:rsidRPr="00BA558F">
        <w:rPr>
          <w:b/>
          <w:szCs w:val="24"/>
        </w:rPr>
        <w:t xml:space="preserve"> </w:t>
      </w:r>
      <w:r w:rsidR="00F31ED4">
        <w:rPr>
          <w:b/>
          <w:szCs w:val="24"/>
        </w:rPr>
        <w:t xml:space="preserve">społecznych </w:t>
      </w:r>
      <w:r w:rsidRPr="00BA558F">
        <w:rPr>
          <w:b/>
          <w:szCs w:val="24"/>
        </w:rPr>
        <w:t xml:space="preserve">jest </w:t>
      </w:r>
      <w:r w:rsidR="00457F02">
        <w:rPr>
          <w:b/>
          <w:szCs w:val="24"/>
        </w:rPr>
        <w:t>projekt</w:t>
      </w:r>
      <w:r w:rsidRPr="00BA558F">
        <w:rPr>
          <w:b/>
          <w:szCs w:val="24"/>
        </w:rPr>
        <w:t xml:space="preserve"> uchwały Sejmiku Województwa Świętokrzyskiego w sp</w:t>
      </w:r>
      <w:r w:rsidR="00457F02">
        <w:rPr>
          <w:b/>
          <w:szCs w:val="24"/>
        </w:rPr>
        <w:t>r</w:t>
      </w:r>
      <w:r w:rsidRPr="00BA558F">
        <w:rPr>
          <w:b/>
          <w:szCs w:val="24"/>
        </w:rPr>
        <w:t>awie przyjęcia</w:t>
      </w:r>
      <w:r w:rsidR="0071732C">
        <w:rPr>
          <w:b/>
          <w:szCs w:val="24"/>
        </w:rPr>
        <w:t xml:space="preserve"> </w:t>
      </w:r>
      <w:r w:rsidRPr="00BA558F">
        <w:rPr>
          <w:b/>
          <w:szCs w:val="24"/>
        </w:rPr>
        <w:t>„Wojewódzkiego Programu Przeciwdziałania Narkomanii na lata 2021-2025”</w:t>
      </w:r>
    </w:p>
    <w:p w:rsidR="00267806" w:rsidRDefault="00267806" w:rsidP="0067362B">
      <w:pPr>
        <w:rPr>
          <w:rFonts w:asciiTheme="minorHAnsi" w:hAnsiTheme="minorHAnsi" w:cstheme="minorHAnsi"/>
          <w:b/>
          <w:sz w:val="22"/>
        </w:rPr>
      </w:pPr>
    </w:p>
    <w:p w:rsidR="00682012" w:rsidRPr="00000261" w:rsidRDefault="00E62E78" w:rsidP="0067362B">
      <w:pPr>
        <w:rPr>
          <w:b/>
          <w:szCs w:val="24"/>
          <w:lang w:val="x-none"/>
        </w:rPr>
      </w:pPr>
      <w:r w:rsidRPr="00000261">
        <w:rPr>
          <w:b/>
          <w:szCs w:val="24"/>
          <w:lang w:val="x-none"/>
        </w:rPr>
        <w:t xml:space="preserve">1. </w:t>
      </w:r>
      <w:r w:rsidR="002013EE">
        <w:rPr>
          <w:b/>
          <w:szCs w:val="24"/>
        </w:rPr>
        <w:t>Dane uczestnika konsultacji</w:t>
      </w:r>
      <w:r w:rsidR="00820E2F">
        <w:rPr>
          <w:b/>
          <w:szCs w:val="24"/>
        </w:rPr>
        <w:t xml:space="preserve"> i konsultacji społecznych</w:t>
      </w:r>
      <w:r w:rsidRPr="00000261">
        <w:rPr>
          <w:b/>
          <w:szCs w:val="24"/>
          <w:lang w:val="x-non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Dane uczestnika konsultacji i konsultacji społecznych"/>
        <w:tblDescription w:val="W tabeli należy wpisać podstawowe dane teleadresowe dotyczące podmiotu/osoby zgłaszającej uwagi,opinie i wnioski."/>
      </w:tblPr>
      <w:tblGrid>
        <w:gridCol w:w="2835"/>
        <w:gridCol w:w="11087"/>
      </w:tblGrid>
      <w:tr w:rsidR="00E62E78" w:rsidRPr="00CA1FB1" w:rsidTr="00000261">
        <w:trPr>
          <w:trHeight w:val="323"/>
          <w:tblHeader/>
        </w:trPr>
        <w:tc>
          <w:tcPr>
            <w:tcW w:w="2835" w:type="dxa"/>
            <w:vAlign w:val="center"/>
          </w:tcPr>
          <w:p w:rsidR="00E62E78" w:rsidRPr="00000261" w:rsidRDefault="00E62E78" w:rsidP="0067362B">
            <w:pPr>
              <w:spacing w:line="360" w:lineRule="auto"/>
              <w:rPr>
                <w:b/>
                <w:bCs/>
                <w:szCs w:val="24"/>
              </w:rPr>
            </w:pPr>
            <w:r w:rsidRPr="00000261">
              <w:rPr>
                <w:b/>
                <w:bCs/>
                <w:szCs w:val="24"/>
              </w:rPr>
              <w:t>Imię i nazwisko</w:t>
            </w:r>
            <w:r w:rsidRPr="00000261">
              <w:rPr>
                <w:b/>
                <w:bCs/>
                <w:szCs w:val="24"/>
                <w:vertAlign w:val="superscript"/>
              </w:rPr>
              <w:footnoteReference w:id="1"/>
            </w:r>
          </w:p>
        </w:tc>
        <w:tc>
          <w:tcPr>
            <w:tcW w:w="11087" w:type="dxa"/>
          </w:tcPr>
          <w:p w:rsidR="006D3224" w:rsidRDefault="006D3224" w:rsidP="0067362B">
            <w:pPr>
              <w:spacing w:line="360" w:lineRule="auto"/>
              <w:rPr>
                <w:b/>
                <w:szCs w:val="24"/>
              </w:rPr>
            </w:pPr>
          </w:p>
          <w:p w:rsidR="0071732C" w:rsidRPr="00000261" w:rsidRDefault="0071732C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E62E78" w:rsidRPr="00CA1FB1" w:rsidTr="00000261">
        <w:trPr>
          <w:trHeight w:val="590"/>
        </w:trPr>
        <w:tc>
          <w:tcPr>
            <w:tcW w:w="2835" w:type="dxa"/>
            <w:vAlign w:val="center"/>
          </w:tcPr>
          <w:p w:rsidR="00E62E78" w:rsidRPr="00000261" w:rsidRDefault="002D6192" w:rsidP="0067362B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instytucji</w:t>
            </w:r>
            <w:r w:rsidR="00744429">
              <w:rPr>
                <w:b/>
                <w:bCs/>
                <w:szCs w:val="24"/>
              </w:rPr>
              <w:t>/podmiot</w:t>
            </w:r>
            <w:r>
              <w:rPr>
                <w:b/>
                <w:bCs/>
                <w:szCs w:val="24"/>
              </w:rPr>
              <w:t>u</w:t>
            </w:r>
          </w:p>
        </w:tc>
        <w:tc>
          <w:tcPr>
            <w:tcW w:w="11087" w:type="dxa"/>
          </w:tcPr>
          <w:p w:rsidR="006D3224" w:rsidRDefault="006D3224" w:rsidP="0067362B">
            <w:pPr>
              <w:spacing w:line="360" w:lineRule="auto"/>
              <w:rPr>
                <w:b/>
                <w:szCs w:val="24"/>
              </w:rPr>
            </w:pPr>
          </w:p>
          <w:p w:rsidR="0071732C" w:rsidRPr="00000261" w:rsidRDefault="0071732C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2D6192" w:rsidRPr="00CA1FB1" w:rsidTr="00000261">
        <w:trPr>
          <w:trHeight w:val="590"/>
        </w:trPr>
        <w:tc>
          <w:tcPr>
            <w:tcW w:w="2835" w:type="dxa"/>
            <w:vAlign w:val="center"/>
          </w:tcPr>
          <w:p w:rsidR="002D6192" w:rsidRDefault="002D6192" w:rsidP="0067362B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Adres instytucji/podmiotu</w:t>
            </w:r>
          </w:p>
        </w:tc>
        <w:tc>
          <w:tcPr>
            <w:tcW w:w="11087" w:type="dxa"/>
          </w:tcPr>
          <w:p w:rsidR="002D6192" w:rsidRDefault="002D6192" w:rsidP="0067362B">
            <w:pPr>
              <w:spacing w:line="360" w:lineRule="auto"/>
              <w:rPr>
                <w:b/>
                <w:szCs w:val="24"/>
              </w:rPr>
            </w:pPr>
          </w:p>
          <w:p w:rsidR="002D6192" w:rsidRDefault="002D6192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E62E78" w:rsidRPr="00CA1FB1" w:rsidTr="00000261">
        <w:trPr>
          <w:trHeight w:val="373"/>
        </w:trPr>
        <w:tc>
          <w:tcPr>
            <w:tcW w:w="2835" w:type="dxa"/>
            <w:vAlign w:val="center"/>
          </w:tcPr>
          <w:p w:rsidR="00E62E78" w:rsidRPr="00000261" w:rsidRDefault="00E62E78" w:rsidP="0067362B">
            <w:pPr>
              <w:spacing w:line="360" w:lineRule="auto"/>
              <w:rPr>
                <w:b/>
                <w:bCs/>
                <w:szCs w:val="24"/>
              </w:rPr>
            </w:pPr>
            <w:r w:rsidRPr="00000261">
              <w:rPr>
                <w:b/>
                <w:bCs/>
                <w:szCs w:val="24"/>
              </w:rPr>
              <w:t>Adres do korespondencji</w:t>
            </w:r>
          </w:p>
        </w:tc>
        <w:tc>
          <w:tcPr>
            <w:tcW w:w="11087" w:type="dxa"/>
          </w:tcPr>
          <w:p w:rsidR="00E62E78" w:rsidRPr="00000261" w:rsidRDefault="00E62E78" w:rsidP="0067362B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71732C" w:rsidRPr="00000261" w:rsidRDefault="0071732C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E62E78" w:rsidRPr="00CA1FB1" w:rsidTr="00000261">
        <w:trPr>
          <w:trHeight w:val="278"/>
        </w:trPr>
        <w:tc>
          <w:tcPr>
            <w:tcW w:w="2835" w:type="dxa"/>
            <w:vAlign w:val="center"/>
          </w:tcPr>
          <w:p w:rsidR="00E62E78" w:rsidRPr="00000261" w:rsidRDefault="00000261" w:rsidP="0067362B">
            <w:pPr>
              <w:spacing w:line="360" w:lineRule="auto"/>
              <w:rPr>
                <w:b/>
                <w:bCs/>
                <w:szCs w:val="24"/>
                <w:lang w:val="de-DE"/>
              </w:rPr>
            </w:pPr>
            <w:proofErr w:type="spellStart"/>
            <w:r>
              <w:rPr>
                <w:b/>
                <w:bCs/>
                <w:szCs w:val="24"/>
                <w:lang w:val="de-DE"/>
              </w:rPr>
              <w:t>Adres</w:t>
            </w:r>
            <w:proofErr w:type="spellEnd"/>
            <w:r>
              <w:rPr>
                <w:b/>
                <w:bCs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de-DE"/>
              </w:rPr>
              <w:t>e</w:t>
            </w:r>
            <w:r w:rsidR="00744429">
              <w:rPr>
                <w:b/>
                <w:bCs/>
                <w:szCs w:val="24"/>
                <w:lang w:val="de-DE"/>
              </w:rPr>
              <w:t>-</w:t>
            </w:r>
            <w:r w:rsidR="00E62E78" w:rsidRPr="00000261">
              <w:rPr>
                <w:b/>
                <w:bCs/>
                <w:szCs w:val="24"/>
                <w:lang w:val="de-DE"/>
              </w:rPr>
              <w:t>mail</w:t>
            </w:r>
            <w:proofErr w:type="spellEnd"/>
          </w:p>
        </w:tc>
        <w:tc>
          <w:tcPr>
            <w:tcW w:w="11087" w:type="dxa"/>
            <w:vAlign w:val="center"/>
          </w:tcPr>
          <w:p w:rsidR="006D3224" w:rsidRDefault="006D3224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  <w:p w:rsidR="0071732C" w:rsidRPr="00000261" w:rsidRDefault="0071732C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</w:tc>
      </w:tr>
      <w:tr w:rsidR="00E62E78" w:rsidRPr="00CA1FB1" w:rsidTr="00000261">
        <w:trPr>
          <w:trHeight w:val="85"/>
        </w:trPr>
        <w:tc>
          <w:tcPr>
            <w:tcW w:w="2835" w:type="dxa"/>
            <w:vAlign w:val="center"/>
          </w:tcPr>
          <w:p w:rsidR="00E62E78" w:rsidRPr="00000261" w:rsidRDefault="00E62E78" w:rsidP="0067362B">
            <w:pPr>
              <w:spacing w:line="360" w:lineRule="auto"/>
              <w:rPr>
                <w:b/>
                <w:bCs/>
                <w:szCs w:val="24"/>
                <w:lang w:val="de-DE"/>
              </w:rPr>
            </w:pPr>
            <w:r w:rsidRPr="00000261">
              <w:rPr>
                <w:b/>
                <w:bCs/>
                <w:szCs w:val="24"/>
                <w:lang w:val="de-DE"/>
              </w:rPr>
              <w:t>Tel</w:t>
            </w:r>
            <w:r w:rsidR="00000261">
              <w:rPr>
                <w:b/>
                <w:bCs/>
                <w:szCs w:val="24"/>
                <w:lang w:val="de-DE"/>
              </w:rPr>
              <w:t xml:space="preserve">efon </w:t>
            </w:r>
            <w:proofErr w:type="spellStart"/>
            <w:r w:rsidR="00000261">
              <w:rPr>
                <w:b/>
                <w:bCs/>
                <w:szCs w:val="24"/>
                <w:lang w:val="de-DE"/>
              </w:rPr>
              <w:t>kontaktowy</w:t>
            </w:r>
            <w:proofErr w:type="spellEnd"/>
          </w:p>
        </w:tc>
        <w:tc>
          <w:tcPr>
            <w:tcW w:w="11087" w:type="dxa"/>
            <w:vAlign w:val="center"/>
          </w:tcPr>
          <w:p w:rsidR="006D3224" w:rsidRDefault="006D3224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  <w:p w:rsidR="0071732C" w:rsidRPr="00000261" w:rsidRDefault="0071732C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</w:tc>
      </w:tr>
    </w:tbl>
    <w:p w:rsidR="00035157" w:rsidRPr="00CA1FB1" w:rsidRDefault="00035157" w:rsidP="0067362B">
      <w:pPr>
        <w:rPr>
          <w:rFonts w:asciiTheme="minorHAnsi" w:hAnsiTheme="minorHAnsi" w:cstheme="minorHAnsi"/>
          <w:b/>
          <w:sz w:val="22"/>
        </w:rPr>
      </w:pPr>
    </w:p>
    <w:p w:rsidR="00035157" w:rsidRDefault="00035157" w:rsidP="0067362B">
      <w:pPr>
        <w:rPr>
          <w:rFonts w:asciiTheme="minorHAnsi" w:hAnsiTheme="minorHAnsi" w:cstheme="minorHAnsi"/>
          <w:b/>
          <w:sz w:val="22"/>
        </w:rPr>
      </w:pPr>
    </w:p>
    <w:p w:rsidR="0067362B" w:rsidRDefault="0067362B" w:rsidP="0067362B">
      <w:pPr>
        <w:rPr>
          <w:rFonts w:asciiTheme="minorHAnsi" w:hAnsiTheme="minorHAnsi" w:cstheme="minorHAnsi"/>
          <w:b/>
          <w:sz w:val="22"/>
        </w:rPr>
      </w:pPr>
    </w:p>
    <w:p w:rsidR="00035157" w:rsidRPr="00000261" w:rsidRDefault="00035157" w:rsidP="0067362B">
      <w:pPr>
        <w:rPr>
          <w:b/>
          <w:szCs w:val="24"/>
          <w:lang w:val="x-none"/>
        </w:rPr>
      </w:pPr>
      <w:r w:rsidRPr="00000261">
        <w:rPr>
          <w:b/>
          <w:szCs w:val="24"/>
          <w:lang w:val="x-none"/>
        </w:rPr>
        <w:t xml:space="preserve">2. Zgłaszane uwagi, opinie, </w:t>
      </w:r>
      <w:r w:rsidR="00C54C1C">
        <w:rPr>
          <w:b/>
          <w:szCs w:val="24"/>
        </w:rPr>
        <w:t>wnioski</w:t>
      </w:r>
      <w:r w:rsidRPr="00000261">
        <w:rPr>
          <w:b/>
          <w:szCs w:val="24"/>
          <w:lang w:val="x-non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Zgłaszane uwagi, opinie i wnioski"/>
        <w:tblDescription w:val="Tabela zawierająca rubryki do zgłaszania uwag, opinii, propozycji"/>
      </w:tblPr>
      <w:tblGrid>
        <w:gridCol w:w="567"/>
        <w:gridCol w:w="1418"/>
        <w:gridCol w:w="1417"/>
        <w:gridCol w:w="2519"/>
        <w:gridCol w:w="4253"/>
        <w:gridCol w:w="3860"/>
      </w:tblGrid>
      <w:tr w:rsidR="00035157" w:rsidRPr="00CA1FB1" w:rsidTr="005E0474">
        <w:trPr>
          <w:trHeight w:val="959"/>
          <w:tblHeader/>
        </w:trPr>
        <w:tc>
          <w:tcPr>
            <w:tcW w:w="567" w:type="dxa"/>
          </w:tcPr>
          <w:p w:rsidR="005E0474" w:rsidRDefault="005E0474" w:rsidP="0067362B">
            <w:pPr>
              <w:jc w:val="center"/>
              <w:rPr>
                <w:b/>
                <w:bCs/>
                <w:szCs w:val="24"/>
              </w:rPr>
            </w:pPr>
            <w:bookmarkStart w:id="0" w:name="_GoBack"/>
          </w:p>
          <w:p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Lp.</w:t>
            </w:r>
          </w:p>
        </w:tc>
        <w:tc>
          <w:tcPr>
            <w:tcW w:w="1418" w:type="dxa"/>
          </w:tcPr>
          <w:p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</w:p>
          <w:p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Rozdział</w:t>
            </w:r>
          </w:p>
        </w:tc>
        <w:tc>
          <w:tcPr>
            <w:tcW w:w="1417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  <w:r w:rsidRPr="005E0474">
              <w:rPr>
                <w:b/>
                <w:szCs w:val="24"/>
              </w:rPr>
              <w:t>Stron</w:t>
            </w:r>
            <w:r w:rsidR="005E0474">
              <w:rPr>
                <w:b/>
                <w:szCs w:val="24"/>
              </w:rPr>
              <w:t>a</w:t>
            </w:r>
          </w:p>
        </w:tc>
        <w:tc>
          <w:tcPr>
            <w:tcW w:w="2519" w:type="dxa"/>
          </w:tcPr>
          <w:p w:rsidR="005E0474" w:rsidRDefault="005E0474" w:rsidP="0067362B">
            <w:pPr>
              <w:jc w:val="center"/>
              <w:rPr>
                <w:b/>
                <w:bCs/>
                <w:szCs w:val="24"/>
              </w:rPr>
            </w:pPr>
          </w:p>
          <w:p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Obecny zapis</w:t>
            </w:r>
          </w:p>
        </w:tc>
        <w:tc>
          <w:tcPr>
            <w:tcW w:w="4253" w:type="dxa"/>
          </w:tcPr>
          <w:p w:rsidR="005E0474" w:rsidRDefault="005E0474" w:rsidP="0067362B">
            <w:pPr>
              <w:jc w:val="center"/>
              <w:rPr>
                <w:b/>
                <w:bCs/>
                <w:iCs/>
                <w:szCs w:val="24"/>
              </w:rPr>
            </w:pPr>
          </w:p>
          <w:p w:rsidR="00035157" w:rsidRPr="005E0474" w:rsidRDefault="0077076E" w:rsidP="0067362B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Proponowana zmiana</w:t>
            </w:r>
          </w:p>
        </w:tc>
        <w:tc>
          <w:tcPr>
            <w:tcW w:w="3860" w:type="dxa"/>
          </w:tcPr>
          <w:p w:rsidR="005E0474" w:rsidRDefault="005E0474" w:rsidP="0067362B">
            <w:pPr>
              <w:jc w:val="center"/>
              <w:rPr>
                <w:b/>
                <w:bCs/>
                <w:iCs/>
                <w:szCs w:val="24"/>
              </w:rPr>
            </w:pPr>
          </w:p>
          <w:p w:rsidR="00035157" w:rsidRPr="005E0474" w:rsidRDefault="00035157" w:rsidP="0067362B">
            <w:pPr>
              <w:jc w:val="center"/>
              <w:rPr>
                <w:b/>
                <w:bCs/>
                <w:iCs/>
                <w:szCs w:val="24"/>
              </w:rPr>
            </w:pPr>
            <w:r w:rsidRPr="005E0474">
              <w:rPr>
                <w:b/>
                <w:bCs/>
                <w:iCs/>
                <w:szCs w:val="24"/>
              </w:rPr>
              <w:t>Uzasadnienie zmiany</w:t>
            </w:r>
          </w:p>
        </w:tc>
      </w:tr>
      <w:tr w:rsidR="00035157" w:rsidRPr="00CA1FB1" w:rsidTr="00A12C3E">
        <w:trPr>
          <w:trHeight w:val="582"/>
        </w:trPr>
        <w:tc>
          <w:tcPr>
            <w:tcW w:w="567" w:type="dxa"/>
            <w:vAlign w:val="center"/>
          </w:tcPr>
          <w:p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1.</w:t>
            </w:r>
          </w:p>
        </w:tc>
        <w:tc>
          <w:tcPr>
            <w:tcW w:w="1418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9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3860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</w:tr>
      <w:tr w:rsidR="00035157" w:rsidRPr="00CA1FB1" w:rsidTr="00A12C3E">
        <w:trPr>
          <w:trHeight w:val="548"/>
        </w:trPr>
        <w:tc>
          <w:tcPr>
            <w:tcW w:w="567" w:type="dxa"/>
            <w:vAlign w:val="center"/>
          </w:tcPr>
          <w:p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2.</w:t>
            </w:r>
          </w:p>
        </w:tc>
        <w:tc>
          <w:tcPr>
            <w:tcW w:w="1418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9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3860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</w:tr>
      <w:tr w:rsidR="00035157" w:rsidRPr="00CA1FB1" w:rsidTr="00A12C3E">
        <w:trPr>
          <w:trHeight w:val="548"/>
        </w:trPr>
        <w:tc>
          <w:tcPr>
            <w:tcW w:w="567" w:type="dxa"/>
            <w:vAlign w:val="center"/>
          </w:tcPr>
          <w:p w:rsidR="00035157" w:rsidRPr="005E0474" w:rsidRDefault="00567E28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…</w:t>
            </w:r>
          </w:p>
        </w:tc>
        <w:tc>
          <w:tcPr>
            <w:tcW w:w="1418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9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3860" w:type="dxa"/>
          </w:tcPr>
          <w:p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</w:tr>
      <w:bookmarkEnd w:id="0"/>
    </w:tbl>
    <w:p w:rsidR="00744429" w:rsidRDefault="00744429" w:rsidP="0067362B">
      <w:pPr>
        <w:rPr>
          <w:rFonts w:ascii="New Times Roman" w:hAnsi="New Times Roman" w:cs="Arial"/>
          <w:b/>
          <w:i/>
          <w:sz w:val="22"/>
        </w:rPr>
      </w:pPr>
    </w:p>
    <w:p w:rsidR="00744429" w:rsidRPr="00744429" w:rsidRDefault="00744429" w:rsidP="0067362B">
      <w:pPr>
        <w:rPr>
          <w:rFonts w:ascii="New Times Roman" w:hAnsi="New Times Roman" w:cs="Arial"/>
          <w:b/>
          <w:i/>
          <w:color w:val="FF0000"/>
          <w:sz w:val="32"/>
          <w:szCs w:val="32"/>
        </w:rPr>
      </w:pPr>
      <w:r w:rsidRPr="00744429">
        <w:rPr>
          <w:rFonts w:ascii="New Times Roman" w:hAnsi="New Times Roman" w:cs="Arial"/>
          <w:b/>
          <w:i/>
          <w:color w:val="FF0000"/>
          <w:sz w:val="32"/>
          <w:szCs w:val="32"/>
        </w:rPr>
        <w:t>Uwaga:</w:t>
      </w:r>
    </w:p>
    <w:p w:rsidR="008A5646" w:rsidRDefault="00045FA5" w:rsidP="0067362B">
      <w:pPr>
        <w:jc w:val="both"/>
        <w:rPr>
          <w:szCs w:val="24"/>
        </w:rPr>
      </w:pPr>
      <w:r>
        <w:rPr>
          <w:szCs w:val="24"/>
        </w:rPr>
        <w:t>Wypełniony formularz</w:t>
      </w:r>
      <w:r w:rsidR="00744429" w:rsidRPr="00744429">
        <w:rPr>
          <w:szCs w:val="24"/>
        </w:rPr>
        <w:t xml:space="preserve"> należy przesłać</w:t>
      </w:r>
      <w:r w:rsidR="00E26A23">
        <w:rPr>
          <w:szCs w:val="24"/>
        </w:rPr>
        <w:t xml:space="preserve"> </w:t>
      </w:r>
      <w:r w:rsidR="008A5646" w:rsidRPr="00E26A23">
        <w:rPr>
          <w:szCs w:val="24"/>
        </w:rPr>
        <w:t>na adres:</w:t>
      </w:r>
    </w:p>
    <w:p w:rsidR="00E26A23" w:rsidRPr="00E26A23" w:rsidRDefault="00E26A23" w:rsidP="0067362B">
      <w:pPr>
        <w:jc w:val="both"/>
        <w:rPr>
          <w:szCs w:val="24"/>
        </w:rPr>
      </w:pPr>
    </w:p>
    <w:p w:rsidR="008A5646" w:rsidRPr="008A5646" w:rsidRDefault="008A5646" w:rsidP="0067362B">
      <w:pPr>
        <w:pStyle w:val="Akapitzlist"/>
        <w:rPr>
          <w:b/>
          <w:szCs w:val="24"/>
        </w:rPr>
      </w:pPr>
      <w:r w:rsidRPr="008A5646">
        <w:rPr>
          <w:b/>
          <w:szCs w:val="24"/>
        </w:rPr>
        <w:t>Urząd Marszałkowski Województwa  Świętokrzyskiego w Kielcach</w:t>
      </w:r>
    </w:p>
    <w:p w:rsidR="008A5646" w:rsidRPr="008A5646" w:rsidRDefault="008A5646" w:rsidP="0067362B">
      <w:pPr>
        <w:pStyle w:val="Akapitzlist"/>
        <w:rPr>
          <w:b/>
          <w:szCs w:val="24"/>
        </w:rPr>
      </w:pPr>
      <w:r w:rsidRPr="008A5646">
        <w:rPr>
          <w:b/>
          <w:szCs w:val="24"/>
        </w:rPr>
        <w:t>Departament Ochrony Zdrowia</w:t>
      </w:r>
    </w:p>
    <w:p w:rsidR="008A5646" w:rsidRPr="008A5646" w:rsidRDefault="008A5646" w:rsidP="0067362B">
      <w:pPr>
        <w:pStyle w:val="Akapitzlist"/>
        <w:rPr>
          <w:b/>
          <w:szCs w:val="24"/>
        </w:rPr>
      </w:pPr>
      <w:r w:rsidRPr="008A5646">
        <w:rPr>
          <w:b/>
          <w:szCs w:val="24"/>
        </w:rPr>
        <w:t>al. IX Wieków Kielc 3</w:t>
      </w:r>
    </w:p>
    <w:p w:rsidR="008A5646" w:rsidRPr="008A5646" w:rsidRDefault="008A5646" w:rsidP="0067362B">
      <w:pPr>
        <w:pStyle w:val="Akapitzlist"/>
        <w:rPr>
          <w:b/>
          <w:szCs w:val="24"/>
        </w:rPr>
      </w:pPr>
      <w:r w:rsidRPr="008A5646">
        <w:rPr>
          <w:b/>
          <w:szCs w:val="24"/>
        </w:rPr>
        <w:t>25-516 Kielce</w:t>
      </w:r>
    </w:p>
    <w:p w:rsidR="008A5646" w:rsidRDefault="008A5646" w:rsidP="0067362B">
      <w:pPr>
        <w:pStyle w:val="Akapitzlist"/>
        <w:jc w:val="both"/>
        <w:rPr>
          <w:szCs w:val="24"/>
        </w:rPr>
      </w:pPr>
    </w:p>
    <w:p w:rsidR="00E91783" w:rsidRPr="00E91783" w:rsidRDefault="000B0255" w:rsidP="0067362B">
      <w:pPr>
        <w:pStyle w:val="Akapitzlist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D</w:t>
      </w:r>
      <w:r w:rsidR="00E91783" w:rsidRPr="00E91783">
        <w:rPr>
          <w:szCs w:val="24"/>
        </w:rPr>
        <w:t xml:space="preserve">rogą elektroniczną na adres: </w:t>
      </w:r>
      <w:hyperlink r:id="rId9" w:history="1">
        <w:r w:rsidR="00E91783" w:rsidRPr="00E91783">
          <w:rPr>
            <w:rStyle w:val="Hipercze"/>
            <w:szCs w:val="24"/>
          </w:rPr>
          <w:t>sekretariat.oz@sejmik.kielce.pl</w:t>
        </w:r>
      </w:hyperlink>
      <w:r w:rsidR="009F45F8" w:rsidRPr="009F45F8">
        <w:rPr>
          <w:rStyle w:val="Hipercze"/>
          <w:color w:val="000000" w:themeColor="text1"/>
          <w:szCs w:val="24"/>
          <w:u w:val="none"/>
        </w:rPr>
        <w:t xml:space="preserve"> lub</w:t>
      </w:r>
      <w:r w:rsidR="009F45F8">
        <w:rPr>
          <w:rStyle w:val="Hipercze"/>
          <w:color w:val="000000" w:themeColor="text1"/>
          <w:szCs w:val="24"/>
          <w:u w:val="none"/>
        </w:rPr>
        <w:t xml:space="preserve"> za pośrednictwem elektronicznej skrzynki podawczej Urzędu Marszałkowskiego Województwa Świętokrzyskiego w Kielcach</w:t>
      </w:r>
      <w:r w:rsidR="00290573">
        <w:rPr>
          <w:rStyle w:val="Hipercze"/>
          <w:color w:val="000000" w:themeColor="text1"/>
          <w:szCs w:val="24"/>
          <w:u w:val="none"/>
        </w:rPr>
        <w:t xml:space="preserve"> </w:t>
      </w:r>
      <w:r w:rsidR="00290573" w:rsidRPr="00480EFB">
        <w:rPr>
          <w:szCs w:val="24"/>
        </w:rPr>
        <w:t xml:space="preserve">na platformie </w:t>
      </w:r>
      <w:proofErr w:type="spellStart"/>
      <w:r w:rsidR="00290573" w:rsidRPr="00480EFB">
        <w:rPr>
          <w:szCs w:val="24"/>
        </w:rPr>
        <w:t>ePUAP</w:t>
      </w:r>
      <w:proofErr w:type="spellEnd"/>
      <w:r w:rsidR="00290573" w:rsidRPr="00480EFB">
        <w:rPr>
          <w:szCs w:val="24"/>
        </w:rPr>
        <w:t xml:space="preserve">: </w:t>
      </w:r>
      <w:r w:rsidR="00290573" w:rsidRPr="00480EFB">
        <w:rPr>
          <w:b/>
          <w:bCs/>
          <w:szCs w:val="24"/>
        </w:rPr>
        <w:t>/3h680wewfh/skrytka</w:t>
      </w:r>
      <w:r w:rsidR="00290573" w:rsidRPr="00480EFB">
        <w:rPr>
          <w:bCs/>
          <w:szCs w:val="24"/>
        </w:rPr>
        <w:t>.</w:t>
      </w:r>
    </w:p>
    <w:p w:rsidR="00E26A23" w:rsidRDefault="000B0255" w:rsidP="0067362B">
      <w:pPr>
        <w:pStyle w:val="Akapitzlist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P</w:t>
      </w:r>
      <w:r w:rsidR="00E91783" w:rsidRPr="00E91783">
        <w:rPr>
          <w:szCs w:val="24"/>
        </w:rPr>
        <w:t>ocztą tradycyjną</w:t>
      </w:r>
      <w:r>
        <w:rPr>
          <w:szCs w:val="24"/>
        </w:rPr>
        <w:t>.</w:t>
      </w:r>
      <w:r w:rsidR="00E91783" w:rsidRPr="00E91783">
        <w:rPr>
          <w:szCs w:val="24"/>
        </w:rPr>
        <w:t xml:space="preserve"> </w:t>
      </w:r>
    </w:p>
    <w:p w:rsidR="00E91783" w:rsidRPr="00E91783" w:rsidRDefault="000B0255" w:rsidP="0067362B">
      <w:pPr>
        <w:pStyle w:val="Akapitzlist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O</w:t>
      </w:r>
      <w:r w:rsidR="00E91783" w:rsidRPr="00E91783">
        <w:rPr>
          <w:szCs w:val="24"/>
        </w:rPr>
        <w:t xml:space="preserve">sobiście w siedzibie Urzędu </w:t>
      </w:r>
      <w:r w:rsidR="00E26A23">
        <w:rPr>
          <w:szCs w:val="24"/>
        </w:rPr>
        <w:t>Marszałkowskiego Województwa Świętokrzyskiego w Kielcach.</w:t>
      </w:r>
    </w:p>
    <w:p w:rsidR="00744429" w:rsidRPr="009F45F8" w:rsidRDefault="00744429" w:rsidP="0067362B">
      <w:pPr>
        <w:rPr>
          <w:szCs w:val="24"/>
          <w:lang w:val="de-DE"/>
        </w:rPr>
      </w:pPr>
    </w:p>
    <w:p w:rsidR="008353C4" w:rsidRDefault="0067362B" w:rsidP="0067362B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>
        <w:t xml:space="preserve">w nieprzekraczalnym terminie </w:t>
      </w:r>
      <w:r>
        <w:rPr>
          <w:b/>
        </w:rPr>
        <w:t>10 dni, liczonych od dnia na</w:t>
      </w:r>
      <w:r w:rsidR="008353C4">
        <w:rPr>
          <w:b/>
        </w:rPr>
        <w:t>stępnego, po dniu opublikowania</w:t>
      </w:r>
      <w:r>
        <w:rPr>
          <w:b/>
        </w:rPr>
        <w:t xml:space="preserve"> „Projektu Uchwały”</w:t>
      </w:r>
      <w:r w:rsidRPr="00744429">
        <w:rPr>
          <w:b/>
        </w:rPr>
        <w:t xml:space="preserve"> </w:t>
      </w:r>
      <w:r w:rsidR="00DC2B1C">
        <w:rPr>
          <w:b/>
        </w:rPr>
        <w:t xml:space="preserve">                         </w:t>
      </w:r>
    </w:p>
    <w:p w:rsidR="00DC2B1C" w:rsidRDefault="0067362B" w:rsidP="0067362B">
      <w:pPr>
        <w:pStyle w:val="NormalnyWeb"/>
        <w:spacing w:before="0" w:beforeAutospacing="0" w:after="0" w:afterAutospacing="0" w:line="276" w:lineRule="auto"/>
        <w:jc w:val="both"/>
      </w:pPr>
      <w:r w:rsidRPr="00744429">
        <w:t>(</w:t>
      </w:r>
      <w:r w:rsidR="005F55A7">
        <w:t>liczy się data wpływu do Urzędu</w:t>
      </w:r>
      <w:r w:rsidRPr="00744429">
        <w:t>)</w:t>
      </w:r>
      <w:r>
        <w:t xml:space="preserve">: </w:t>
      </w:r>
    </w:p>
    <w:p w:rsidR="0067362B" w:rsidRPr="005C28DE" w:rsidRDefault="0067362B" w:rsidP="0067362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4429">
        <w:t xml:space="preserve"> </w:t>
      </w:r>
    </w:p>
    <w:p w:rsidR="00744429" w:rsidRDefault="00744429" w:rsidP="0067362B">
      <w:pPr>
        <w:rPr>
          <w:b/>
          <w:i/>
          <w:szCs w:val="24"/>
        </w:rPr>
      </w:pPr>
      <w:r w:rsidRPr="00744429">
        <w:rPr>
          <w:szCs w:val="24"/>
        </w:rPr>
        <w:t>z dopiskiem „</w:t>
      </w:r>
      <w:r w:rsidRPr="00744429">
        <w:rPr>
          <w:b/>
          <w:i/>
          <w:szCs w:val="24"/>
        </w:rPr>
        <w:t xml:space="preserve">KONSULTACJE </w:t>
      </w:r>
      <w:r w:rsidR="00820E2F">
        <w:rPr>
          <w:b/>
          <w:i/>
          <w:szCs w:val="24"/>
        </w:rPr>
        <w:t xml:space="preserve">I KONSULTACJE </w:t>
      </w:r>
      <w:r w:rsidR="00E26A23">
        <w:rPr>
          <w:b/>
          <w:i/>
          <w:szCs w:val="24"/>
        </w:rPr>
        <w:t xml:space="preserve">SPOŁECZNE </w:t>
      </w:r>
      <w:r w:rsidR="00025385">
        <w:rPr>
          <w:b/>
          <w:i/>
          <w:szCs w:val="24"/>
        </w:rPr>
        <w:t>DOT. WOJEWÓDZKIEGO PROGRAMU PRZECIWDZIAŁANIA NARKOMANII NA LATA 2021-2025</w:t>
      </w:r>
      <w:r w:rsidRPr="00744429">
        <w:rPr>
          <w:b/>
          <w:i/>
          <w:szCs w:val="24"/>
        </w:rPr>
        <w:t>”</w:t>
      </w:r>
    </w:p>
    <w:p w:rsidR="0067362B" w:rsidRPr="00744429" w:rsidRDefault="0067362B" w:rsidP="0067362B">
      <w:pPr>
        <w:rPr>
          <w:b/>
          <w:i/>
          <w:szCs w:val="24"/>
        </w:rPr>
      </w:pPr>
    </w:p>
    <w:p w:rsidR="00DC2B1C" w:rsidRDefault="00DC2B1C" w:rsidP="0067362B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:rsidR="00350670" w:rsidRDefault="005F0C63" w:rsidP="0067362B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 w:rsidRPr="00350263">
        <w:rPr>
          <w:bCs/>
        </w:rPr>
        <w:t xml:space="preserve">W przypadku pytań prosimy </w:t>
      </w:r>
      <w:r w:rsidR="00102409" w:rsidRPr="00350263">
        <w:rPr>
          <w:bCs/>
        </w:rPr>
        <w:t>o</w:t>
      </w:r>
      <w:r w:rsidR="00350670">
        <w:rPr>
          <w:bCs/>
        </w:rPr>
        <w:t xml:space="preserve"> bezpośredni</w:t>
      </w:r>
      <w:r w:rsidR="00102409" w:rsidRPr="00350263">
        <w:rPr>
          <w:bCs/>
        </w:rPr>
        <w:t xml:space="preserve"> kontakt telefoniczny: </w:t>
      </w:r>
      <w:r w:rsidR="00AA00B1" w:rsidRPr="00350263">
        <w:rPr>
          <w:bCs/>
        </w:rPr>
        <w:t xml:space="preserve">(41) </w:t>
      </w:r>
      <w:r w:rsidR="00350263">
        <w:rPr>
          <w:bCs/>
        </w:rPr>
        <w:t xml:space="preserve">342 14 </w:t>
      </w:r>
      <w:r w:rsidR="005F55A7">
        <w:rPr>
          <w:bCs/>
        </w:rPr>
        <w:t>41</w:t>
      </w:r>
      <w:r w:rsidR="00350670">
        <w:rPr>
          <w:bCs/>
        </w:rPr>
        <w:t xml:space="preserve">. </w:t>
      </w:r>
    </w:p>
    <w:p w:rsidR="002547C2" w:rsidRPr="00350263" w:rsidRDefault="00102409" w:rsidP="0067362B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 w:rsidRPr="00350263">
        <w:rPr>
          <w:bCs/>
        </w:rPr>
        <w:t xml:space="preserve">Organem właściwym do rozpatrzenia zgłoszonych opinii, uwag i wniosków jest Zarząd Województwa </w:t>
      </w:r>
      <w:r w:rsidR="00AA00B1" w:rsidRPr="00350263">
        <w:rPr>
          <w:bCs/>
        </w:rPr>
        <w:t>Świętokrzyskiego</w:t>
      </w:r>
      <w:r w:rsidR="00350263">
        <w:rPr>
          <w:bCs/>
        </w:rPr>
        <w:t xml:space="preserve"> Urzędu Marszałkowskiego Województwa Świętokrzyskiego w Kielcach</w:t>
      </w:r>
      <w:r w:rsidRPr="00350263">
        <w:rPr>
          <w:bCs/>
        </w:rPr>
        <w:t>.</w:t>
      </w:r>
    </w:p>
    <w:p w:rsidR="00140856" w:rsidRDefault="00140856" w:rsidP="0067362B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:rsidR="00350670" w:rsidRDefault="00350670" w:rsidP="0067362B">
      <w:pPr>
        <w:widowControl w:val="0"/>
        <w:ind w:right="-284"/>
        <w:jc w:val="both"/>
        <w:rPr>
          <w:sz w:val="22"/>
        </w:rPr>
      </w:pPr>
    </w:p>
    <w:p w:rsidR="008F3300" w:rsidRDefault="008F3300" w:rsidP="0067362B">
      <w:pPr>
        <w:widowControl w:val="0"/>
        <w:ind w:right="-284"/>
        <w:jc w:val="both"/>
        <w:rPr>
          <w:sz w:val="22"/>
        </w:rPr>
      </w:pPr>
      <w:r w:rsidRPr="005074BA">
        <w:rPr>
          <w:sz w:val="22"/>
        </w:rPr>
        <w:t>Wyrażam zgodę na przetwarzanie moich danych osobowych zaw</w:t>
      </w:r>
      <w:r>
        <w:rPr>
          <w:sz w:val="22"/>
        </w:rPr>
        <w:t xml:space="preserve">artych w niniejszym formularzu, </w:t>
      </w:r>
      <w:r w:rsidRPr="005074BA">
        <w:rPr>
          <w:sz w:val="22"/>
        </w:rPr>
        <w:t xml:space="preserve">niezbędnych dla potrzeb realizacji procesu przeprowadzania konsultacji </w:t>
      </w:r>
      <w:r w:rsidR="00820E2F">
        <w:rPr>
          <w:sz w:val="22"/>
        </w:rPr>
        <w:t xml:space="preserve">i konsultacji </w:t>
      </w:r>
      <w:r w:rsidR="00156627">
        <w:rPr>
          <w:sz w:val="22"/>
        </w:rPr>
        <w:t xml:space="preserve">społecznych </w:t>
      </w:r>
      <w:r w:rsidRPr="003D04FF">
        <w:rPr>
          <w:sz w:val="22"/>
        </w:rPr>
        <w:t>projektu uchwały Sejmiku Województwa Świętokrzyskiego w sprawie przyjęcia „Wojewódzkiego Programu Przeciwdziałania Narkomanii na lata 2021-2025”.</w:t>
      </w:r>
    </w:p>
    <w:p w:rsidR="008F3300" w:rsidRPr="005074BA" w:rsidRDefault="008F3300" w:rsidP="0067362B">
      <w:pPr>
        <w:widowControl w:val="0"/>
        <w:ind w:right="-284"/>
        <w:jc w:val="both"/>
        <w:rPr>
          <w:sz w:val="22"/>
        </w:rPr>
      </w:pPr>
      <w:r w:rsidRPr="005074BA">
        <w:rPr>
          <w:sz w:val="22"/>
        </w:rPr>
        <w:t>Jednocześnie oświadczam, że zostałam/</w:t>
      </w:r>
      <w:proofErr w:type="spellStart"/>
      <w:r w:rsidRPr="005074BA">
        <w:rPr>
          <w:sz w:val="22"/>
        </w:rPr>
        <w:t>łem</w:t>
      </w:r>
      <w:proofErr w:type="spellEnd"/>
      <w:r w:rsidRPr="005074BA">
        <w:rPr>
          <w:sz w:val="22"/>
        </w:rPr>
        <w:t xml:space="preserve"> poinformowana/y o treści przedstawionej poniżej klauzuli informacyjnej o przetwarzaniu danych osobo</w:t>
      </w:r>
      <w:r>
        <w:rPr>
          <w:sz w:val="22"/>
        </w:rPr>
        <w:t xml:space="preserve">wych                      dla osób biorących udział </w:t>
      </w:r>
      <w:r w:rsidRPr="005074BA">
        <w:rPr>
          <w:sz w:val="22"/>
        </w:rPr>
        <w:t>w konsultacjach</w:t>
      </w:r>
      <w:r w:rsidR="00156627">
        <w:rPr>
          <w:sz w:val="22"/>
        </w:rPr>
        <w:t xml:space="preserve"> </w:t>
      </w:r>
      <w:r w:rsidR="00820E2F">
        <w:rPr>
          <w:sz w:val="22"/>
        </w:rPr>
        <w:t xml:space="preserve">i konsultacjach </w:t>
      </w:r>
      <w:r w:rsidR="00156627">
        <w:rPr>
          <w:sz w:val="22"/>
        </w:rPr>
        <w:t>społecznych</w:t>
      </w:r>
      <w:r w:rsidRPr="005074BA">
        <w:rPr>
          <w:sz w:val="22"/>
        </w:rPr>
        <w:t>.</w:t>
      </w:r>
    </w:p>
    <w:p w:rsidR="008F3300" w:rsidRDefault="008F3300" w:rsidP="0067362B">
      <w:pPr>
        <w:jc w:val="both"/>
      </w:pPr>
    </w:p>
    <w:p w:rsidR="008F3300" w:rsidRDefault="008F3300" w:rsidP="0067362B">
      <w:pPr>
        <w:jc w:val="both"/>
      </w:pPr>
    </w:p>
    <w:p w:rsidR="008F3300" w:rsidRDefault="008F3300" w:rsidP="006736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8F3300" w:rsidRPr="008F3300" w:rsidRDefault="008F3300" w:rsidP="0067362B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74B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4B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Pr="005074BA">
        <w:rPr>
          <w:sz w:val="20"/>
          <w:szCs w:val="20"/>
        </w:rPr>
        <w:t xml:space="preserve"> (podpis)</w:t>
      </w:r>
    </w:p>
    <w:p w:rsidR="008F3300" w:rsidRPr="008F3300" w:rsidRDefault="008F3300" w:rsidP="0067362B">
      <w:pPr>
        <w:ind w:left="-43"/>
        <w:contextualSpacing/>
        <w:jc w:val="center"/>
        <w:rPr>
          <w:rFonts w:eastAsia="Times New Roman"/>
          <w:b/>
          <w:sz w:val="22"/>
          <w:lang w:eastAsia="pl-PL"/>
        </w:rPr>
      </w:pPr>
    </w:p>
    <w:p w:rsidR="008F3300" w:rsidRDefault="008F3300" w:rsidP="0067362B">
      <w:pPr>
        <w:ind w:left="-43"/>
        <w:contextualSpacing/>
        <w:jc w:val="center"/>
        <w:rPr>
          <w:rFonts w:eastAsia="Times New Roman"/>
          <w:b/>
          <w:szCs w:val="24"/>
          <w:lang w:eastAsia="pl-PL"/>
        </w:rPr>
      </w:pPr>
    </w:p>
    <w:p w:rsidR="008F3300" w:rsidRDefault="008F3300" w:rsidP="0067362B">
      <w:pPr>
        <w:ind w:left="-43"/>
        <w:contextualSpacing/>
        <w:jc w:val="center"/>
        <w:rPr>
          <w:rFonts w:eastAsia="Times New Roman"/>
          <w:b/>
          <w:szCs w:val="24"/>
          <w:lang w:eastAsia="pl-PL"/>
        </w:rPr>
      </w:pPr>
      <w:r w:rsidRPr="008F3300">
        <w:rPr>
          <w:rFonts w:eastAsia="Times New Roman"/>
          <w:b/>
          <w:szCs w:val="24"/>
          <w:lang w:eastAsia="pl-PL"/>
        </w:rPr>
        <w:t>Klauzula informacyjna</w:t>
      </w:r>
    </w:p>
    <w:p w:rsidR="008F3300" w:rsidRPr="008F3300" w:rsidRDefault="008F3300" w:rsidP="0067362B">
      <w:pPr>
        <w:ind w:left="-43"/>
        <w:contextualSpacing/>
        <w:jc w:val="center"/>
        <w:rPr>
          <w:rFonts w:eastAsia="Times New Roman"/>
          <w:b/>
          <w:szCs w:val="24"/>
          <w:lang w:eastAsia="pl-PL"/>
        </w:rPr>
      </w:pPr>
    </w:p>
    <w:p w:rsidR="003D04FF" w:rsidRPr="003D04FF" w:rsidRDefault="003D04FF" w:rsidP="0067362B">
      <w:pPr>
        <w:ind w:left="-43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Zgodnie z art. 13 ogólnego rozporządzenia o ochronie danych osobo</w:t>
      </w:r>
      <w:r>
        <w:rPr>
          <w:rFonts w:eastAsia="Times New Roman"/>
          <w:sz w:val="22"/>
          <w:lang w:eastAsia="pl-PL"/>
        </w:rPr>
        <w:t xml:space="preserve">wych z dnia 27 kwietnia 2016 r. </w:t>
      </w:r>
      <w:r w:rsidRPr="003D04FF">
        <w:rPr>
          <w:rFonts w:eastAsia="Times New Roman"/>
          <w:sz w:val="22"/>
          <w:lang w:eastAsia="pl-PL"/>
        </w:rPr>
        <w:t>(Dz. Urz. UE L 119 z 04.05.2016, zwane dalej RODO) informuję, iż: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Administratorem Pani/Pana danych osobowych jest Marszałek Województwa Świętokrzyskiego z siedzibą</w:t>
      </w:r>
      <w:r>
        <w:rPr>
          <w:rFonts w:eastAsia="Times New Roman"/>
          <w:sz w:val="22"/>
          <w:lang w:eastAsia="pl-PL"/>
        </w:rPr>
        <w:t xml:space="preserve"> </w:t>
      </w:r>
      <w:r w:rsidRPr="003D04FF">
        <w:rPr>
          <w:rFonts w:eastAsia="Times New Roman"/>
          <w:sz w:val="22"/>
          <w:lang w:eastAsia="pl-PL"/>
        </w:rPr>
        <w:t xml:space="preserve">w Kielcach, al. IX Wieków Kielc 3, </w:t>
      </w:r>
      <w:r>
        <w:rPr>
          <w:rFonts w:eastAsia="Times New Roman"/>
          <w:sz w:val="22"/>
          <w:lang w:eastAsia="pl-PL"/>
        </w:rPr>
        <w:t xml:space="preserve">                   </w:t>
      </w:r>
      <w:r w:rsidRPr="003D04FF">
        <w:rPr>
          <w:rFonts w:eastAsia="Times New Roman"/>
          <w:sz w:val="22"/>
          <w:lang w:eastAsia="pl-PL"/>
        </w:rPr>
        <w:t>25-516 Kielce, tel.: 41/342-15-30, fax: 41/344-52-65, e-mail: urzad.marszalkowski@sejmik.kielce.pl.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Kontakt z Inspektorem Ochrony Danych - al. IX Wieków Kielc 3, 25-516 Kielce, tel.</w:t>
      </w:r>
      <w:r>
        <w:rPr>
          <w:rFonts w:eastAsia="Times New Roman"/>
          <w:sz w:val="22"/>
          <w:lang w:eastAsia="pl-PL"/>
        </w:rPr>
        <w:t xml:space="preserve">: 41/342-10-16, </w:t>
      </w:r>
      <w:r w:rsidRPr="003D04FF">
        <w:rPr>
          <w:rFonts w:eastAsia="Times New Roman"/>
          <w:sz w:val="22"/>
          <w:lang w:eastAsia="pl-PL"/>
        </w:rPr>
        <w:t xml:space="preserve">e-mail: </w:t>
      </w:r>
      <w:hyperlink r:id="rId10" w:history="1">
        <w:r w:rsidRPr="003D04FF">
          <w:rPr>
            <w:rFonts w:eastAsia="Times New Roman"/>
            <w:sz w:val="22"/>
            <w:lang w:eastAsia="pl-PL"/>
          </w:rPr>
          <w:t>iod@sejmik.kielce.pl</w:t>
        </w:r>
      </w:hyperlink>
      <w:r w:rsidRPr="003D04FF">
        <w:rPr>
          <w:rFonts w:eastAsia="Times New Roman"/>
          <w:sz w:val="22"/>
          <w:lang w:eastAsia="pl-PL"/>
        </w:rPr>
        <w:t>.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Pani/Pana dane osobowe przetwarzane będą w celu przeprowadzenia konsultacji</w:t>
      </w:r>
      <w:r w:rsidR="00820E2F">
        <w:rPr>
          <w:rFonts w:eastAsia="Times New Roman"/>
          <w:sz w:val="22"/>
          <w:lang w:eastAsia="pl-PL"/>
        </w:rPr>
        <w:t xml:space="preserve"> i konsultacji</w:t>
      </w:r>
      <w:r w:rsidRPr="003D04FF">
        <w:rPr>
          <w:rFonts w:eastAsia="Times New Roman"/>
          <w:sz w:val="22"/>
          <w:lang w:eastAsia="pl-PL"/>
        </w:rPr>
        <w:t xml:space="preserve"> </w:t>
      </w:r>
      <w:r w:rsidR="00B43549">
        <w:rPr>
          <w:rFonts w:eastAsia="Times New Roman"/>
          <w:sz w:val="22"/>
          <w:lang w:eastAsia="pl-PL"/>
        </w:rPr>
        <w:t xml:space="preserve">społecznych </w:t>
      </w:r>
      <w:r w:rsidRPr="003D04FF">
        <w:rPr>
          <w:sz w:val="22"/>
        </w:rPr>
        <w:t>projektu uchwały Sejmiku Województwa Świętokrzyskiego w sprawie przyjęcia „Wojewódzkiego Programu Przeciwdziałania Narkomanii na lata 2021-2025”.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 xml:space="preserve">Podstawą prawną przetwarzania danych osobowych w niniejszych jest art. 6 ust. 1 lit. e) RODO w związku z </w:t>
      </w:r>
      <w:r w:rsidRPr="003D04FF">
        <w:rPr>
          <w:bCs/>
          <w:color w:val="000000"/>
          <w:sz w:val="22"/>
        </w:rPr>
        <w:t xml:space="preserve">art. 10a ust. 1, art. 14 ust. 1 pkt 2 </w:t>
      </w:r>
      <w:r w:rsidRPr="003D04FF">
        <w:rPr>
          <w:rFonts w:eastAsia="Times New Roman"/>
          <w:sz w:val="22"/>
          <w:lang w:eastAsia="pl-PL"/>
        </w:rPr>
        <w:t xml:space="preserve">ustawy </w:t>
      </w:r>
      <w:r>
        <w:rPr>
          <w:rFonts w:eastAsia="Times New Roman"/>
          <w:sz w:val="22"/>
          <w:lang w:eastAsia="pl-PL"/>
        </w:rPr>
        <w:t xml:space="preserve">                  </w:t>
      </w:r>
      <w:r w:rsidRPr="003D04FF">
        <w:rPr>
          <w:rFonts w:eastAsia="Times New Roman"/>
          <w:sz w:val="22"/>
          <w:lang w:eastAsia="pl-PL"/>
        </w:rPr>
        <w:t>z dnia 5 czerwca 1998 r. o samorządzie województwa.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Odbiorcami Pani/Pana danych osobowych będą wyłącznie podmioty uprawnione do uzyskania danych osobowych na podstawie przepisów prawa.</w:t>
      </w:r>
    </w:p>
    <w:p w:rsidR="003D04FF" w:rsidRPr="003D04FF" w:rsidRDefault="003D04FF" w:rsidP="0067362B">
      <w:p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Ponadto odbiorcami Pani/Pana danych osobowych mogą być osoby upoważnione przez administratora danych osobowych tj. dostawcy usług pocztowych, kurierskich lub informatycznych.</w:t>
      </w:r>
    </w:p>
    <w:p w:rsidR="003D04FF" w:rsidRPr="003D04FF" w:rsidRDefault="003D04FF" w:rsidP="0067362B">
      <w:p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lastRenderedPageBreak/>
        <w:t>Ponadto w zakresie stanowiącym informację publiczną dane będą ujawniane każdemu zainteresowanemu taką informacją lub publikowane w BIP Urzędu.</w:t>
      </w:r>
    </w:p>
    <w:p w:rsidR="003D04FF" w:rsidRPr="003D04FF" w:rsidRDefault="003D04FF" w:rsidP="0067362B">
      <w:pPr>
        <w:numPr>
          <w:ilvl w:val="0"/>
          <w:numId w:val="34"/>
        </w:numPr>
        <w:ind w:left="284" w:hanging="284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 xml:space="preserve">Pani/Pana dane osobowe będą przechowywane przez okres, który będzie wynikał z przepisów prawa dotyczących archiwizacji, instrukcji kancelaryjnej </w:t>
      </w:r>
      <w:r>
        <w:rPr>
          <w:rFonts w:eastAsia="Times New Roman"/>
          <w:sz w:val="22"/>
          <w:lang w:eastAsia="pl-PL"/>
        </w:rPr>
        <w:t xml:space="preserve">                  </w:t>
      </w:r>
      <w:r w:rsidRPr="003D04FF">
        <w:rPr>
          <w:rFonts w:eastAsia="Times New Roman"/>
          <w:sz w:val="22"/>
          <w:lang w:eastAsia="pl-PL"/>
        </w:rPr>
        <w:t>i archiwalnej.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Posiada Pani/Pan prawo do żądania od administratora dostępu do danych osobowych, ich sprostowania lub ograniczenia przetwarzania.</w:t>
      </w:r>
    </w:p>
    <w:p w:rsidR="003D04FF" w:rsidRPr="003D04FF" w:rsidRDefault="003D04FF" w:rsidP="0067362B">
      <w:pPr>
        <w:pStyle w:val="Akapitzlist"/>
        <w:numPr>
          <w:ilvl w:val="0"/>
          <w:numId w:val="34"/>
        </w:numPr>
        <w:ind w:left="284"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 xml:space="preserve">Posiada Pani/Pan prawo do wniesienia sprzeciwu wobec przetwarzania. 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Ma Pani/Pan prawo wniesienia skargi do organu nadzorczego: Prezesa Urzędu Ochrony Danych Osobowych,</w:t>
      </w:r>
      <w:r>
        <w:rPr>
          <w:rFonts w:eastAsia="Times New Roman"/>
          <w:sz w:val="22"/>
          <w:lang w:eastAsia="pl-PL"/>
        </w:rPr>
        <w:t xml:space="preserve"> ul. Stawki 2, 00-193 Warszawa.</w:t>
      </w:r>
    </w:p>
    <w:p w:rsidR="003D04FF" w:rsidRPr="003D04FF" w:rsidRDefault="003D04FF" w:rsidP="0067362B">
      <w:pPr>
        <w:numPr>
          <w:ilvl w:val="0"/>
          <w:numId w:val="34"/>
        </w:numPr>
        <w:ind w:left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 xml:space="preserve">Podanie danych osobowych jest dobrowolne. Jednak ich nie podanie może spowodować iż Pani/Pana opinia nie będzie brana pod uwagę przy opracowywaniu wyników </w:t>
      </w:r>
      <w:r w:rsidR="00560F81">
        <w:rPr>
          <w:rFonts w:eastAsia="Times New Roman"/>
          <w:sz w:val="22"/>
          <w:lang w:eastAsia="pl-PL"/>
        </w:rPr>
        <w:t xml:space="preserve">konsultacji i </w:t>
      </w:r>
      <w:r w:rsidRPr="003D04FF">
        <w:rPr>
          <w:rFonts w:eastAsia="Times New Roman"/>
          <w:sz w:val="22"/>
          <w:lang w:eastAsia="pl-PL"/>
        </w:rPr>
        <w:t>konsultacji</w:t>
      </w:r>
      <w:r w:rsidR="00B43549">
        <w:rPr>
          <w:rFonts w:eastAsia="Times New Roman"/>
          <w:sz w:val="22"/>
          <w:lang w:eastAsia="pl-PL"/>
        </w:rPr>
        <w:t xml:space="preserve"> społecznych</w:t>
      </w:r>
      <w:r w:rsidRPr="003D04FF">
        <w:rPr>
          <w:rFonts w:eastAsia="Times New Roman"/>
          <w:sz w:val="22"/>
          <w:lang w:eastAsia="pl-PL"/>
        </w:rPr>
        <w:t>.</w:t>
      </w:r>
    </w:p>
    <w:p w:rsidR="003D04FF" w:rsidRPr="003D04FF" w:rsidRDefault="003D04FF" w:rsidP="0067362B">
      <w:pPr>
        <w:numPr>
          <w:ilvl w:val="0"/>
          <w:numId w:val="34"/>
        </w:numPr>
        <w:ind w:left="284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Pani/Pana dane osobowe nie będą wykorzystywane do zautomatyzowanego podejmowania decyzji ani profilowania, o którym mowa w art. 22 RODO.</w:t>
      </w:r>
    </w:p>
    <w:p w:rsidR="003D04FF" w:rsidRPr="003D04FF" w:rsidRDefault="003D04FF" w:rsidP="0067362B">
      <w:pPr>
        <w:rPr>
          <w:sz w:val="22"/>
        </w:rPr>
      </w:pPr>
    </w:p>
    <w:p w:rsidR="003D04FF" w:rsidRPr="003D04FF" w:rsidRDefault="003D04FF" w:rsidP="0067362B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B050"/>
        </w:rPr>
      </w:pPr>
    </w:p>
    <w:sectPr w:rsidR="003D04FF" w:rsidRPr="003D04FF" w:rsidSect="005C23D6">
      <w:headerReference w:type="default" r:id="rId11"/>
      <w:footerReference w:type="even" r:id="rId12"/>
      <w:footerReference w:type="default" r:id="rId13"/>
      <w:pgSz w:w="16838" w:h="11906" w:orient="landscape"/>
      <w:pgMar w:top="-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DA" w:rsidRDefault="00383BDA">
      <w:r>
        <w:separator/>
      </w:r>
    </w:p>
  </w:endnote>
  <w:endnote w:type="continuationSeparator" w:id="0">
    <w:p w:rsidR="00383BDA" w:rsidRDefault="003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476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DA" w:rsidRDefault="00383BDA">
      <w:r>
        <w:separator/>
      </w:r>
    </w:p>
  </w:footnote>
  <w:footnote w:type="continuationSeparator" w:id="0">
    <w:p w:rsidR="00383BDA" w:rsidRDefault="00383BDA">
      <w:r>
        <w:continuationSeparator/>
      </w:r>
    </w:p>
  </w:footnote>
  <w:footnote w:id="1">
    <w:p w:rsidR="00E62E78" w:rsidRPr="00000261" w:rsidRDefault="00E62E78" w:rsidP="00E62E78">
      <w:pPr>
        <w:pStyle w:val="Tekstprzypisudolnego"/>
      </w:pPr>
      <w:r w:rsidRPr="00000261">
        <w:rPr>
          <w:rStyle w:val="Odwoanieprzypisudolnego"/>
        </w:rPr>
        <w:footnoteRef/>
      </w:r>
      <w:r w:rsidRPr="00000261"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46" w:rsidRDefault="00EA0246" w:rsidP="00EA0246">
    <w:pPr>
      <w:pStyle w:val="Nagwek"/>
      <w:tabs>
        <w:tab w:val="clear" w:pos="4536"/>
        <w:tab w:val="clear" w:pos="9072"/>
        <w:tab w:val="left" w:pos="3555"/>
        <w:tab w:val="left" w:pos="4590"/>
      </w:tabs>
      <w:ind w:left="9912"/>
    </w:pPr>
  </w:p>
  <w:p w:rsidR="00B42D0F" w:rsidRDefault="00EA0246" w:rsidP="00EA0246">
    <w:pPr>
      <w:pStyle w:val="Nagwek"/>
      <w:tabs>
        <w:tab w:val="clear" w:pos="4536"/>
        <w:tab w:val="clear" w:pos="9072"/>
        <w:tab w:val="left" w:pos="3180"/>
      </w:tabs>
      <w:ind w:left="991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07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C552A4E"/>
    <w:multiLevelType w:val="hybridMultilevel"/>
    <w:tmpl w:val="F29C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4D60"/>
    <w:multiLevelType w:val="hybridMultilevel"/>
    <w:tmpl w:val="6D54A23E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3F4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0C14B7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31BC1"/>
    <w:multiLevelType w:val="hybridMultilevel"/>
    <w:tmpl w:val="AD064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32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77767A"/>
    <w:multiLevelType w:val="hybridMultilevel"/>
    <w:tmpl w:val="B76E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6"/>
  </w:num>
  <w:num w:numId="5">
    <w:abstractNumId w:val="14"/>
  </w:num>
  <w:num w:numId="6">
    <w:abstractNumId w:val="17"/>
  </w:num>
  <w:num w:numId="7">
    <w:abstractNumId w:val="3"/>
  </w:num>
  <w:num w:numId="8">
    <w:abstractNumId w:val="20"/>
  </w:num>
  <w:num w:numId="9">
    <w:abstractNumId w:val="12"/>
  </w:num>
  <w:num w:numId="10">
    <w:abstractNumId w:val="1"/>
  </w:num>
  <w:num w:numId="11">
    <w:abstractNumId w:val="25"/>
  </w:num>
  <w:num w:numId="12">
    <w:abstractNumId w:val="13"/>
  </w:num>
  <w:num w:numId="13">
    <w:abstractNumId w:val="27"/>
  </w:num>
  <w:num w:numId="14">
    <w:abstractNumId w:val="15"/>
  </w:num>
  <w:num w:numId="15">
    <w:abstractNumId w:val="29"/>
  </w:num>
  <w:num w:numId="16">
    <w:abstractNumId w:val="32"/>
  </w:num>
  <w:num w:numId="17">
    <w:abstractNumId w:val="23"/>
  </w:num>
  <w:num w:numId="18">
    <w:abstractNumId w:val="31"/>
  </w:num>
  <w:num w:numId="19">
    <w:abstractNumId w:val="30"/>
  </w:num>
  <w:num w:numId="20">
    <w:abstractNumId w:val="24"/>
  </w:num>
  <w:num w:numId="21">
    <w:abstractNumId w:val="10"/>
  </w:num>
  <w:num w:numId="22">
    <w:abstractNumId w:val="16"/>
  </w:num>
  <w:num w:numId="23">
    <w:abstractNumId w:val="34"/>
  </w:num>
  <w:num w:numId="24">
    <w:abstractNumId w:val="19"/>
  </w:num>
  <w:num w:numId="25">
    <w:abstractNumId w:val="28"/>
  </w:num>
  <w:num w:numId="26">
    <w:abstractNumId w:val="11"/>
  </w:num>
  <w:num w:numId="27">
    <w:abstractNumId w:val="7"/>
  </w:num>
  <w:num w:numId="28">
    <w:abstractNumId w:val="35"/>
  </w:num>
  <w:num w:numId="29">
    <w:abstractNumId w:val="21"/>
  </w:num>
  <w:num w:numId="30">
    <w:abstractNumId w:val="0"/>
  </w:num>
  <w:num w:numId="31">
    <w:abstractNumId w:val="9"/>
  </w:num>
  <w:num w:numId="32">
    <w:abstractNumId w:val="8"/>
  </w:num>
  <w:num w:numId="33">
    <w:abstractNumId w:val="33"/>
  </w:num>
  <w:num w:numId="34">
    <w:abstractNumId w:val="5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46"/>
    <w:rsid w:val="00000261"/>
    <w:rsid w:val="00012677"/>
    <w:rsid w:val="00013C69"/>
    <w:rsid w:val="00014811"/>
    <w:rsid w:val="00015970"/>
    <w:rsid w:val="00017D3D"/>
    <w:rsid w:val="0002135D"/>
    <w:rsid w:val="00025385"/>
    <w:rsid w:val="000260E5"/>
    <w:rsid w:val="000264DC"/>
    <w:rsid w:val="000270A0"/>
    <w:rsid w:val="00027A58"/>
    <w:rsid w:val="00031E7A"/>
    <w:rsid w:val="00035157"/>
    <w:rsid w:val="000427DA"/>
    <w:rsid w:val="0004356E"/>
    <w:rsid w:val="000452DC"/>
    <w:rsid w:val="00045EEF"/>
    <w:rsid w:val="00045FA5"/>
    <w:rsid w:val="00060A51"/>
    <w:rsid w:val="00065F4D"/>
    <w:rsid w:val="00066FA2"/>
    <w:rsid w:val="00067051"/>
    <w:rsid w:val="00072DC9"/>
    <w:rsid w:val="000746F6"/>
    <w:rsid w:val="00075300"/>
    <w:rsid w:val="00087E6F"/>
    <w:rsid w:val="000917C2"/>
    <w:rsid w:val="000920FA"/>
    <w:rsid w:val="00095DB3"/>
    <w:rsid w:val="00095E2B"/>
    <w:rsid w:val="000B0255"/>
    <w:rsid w:val="000C0DB5"/>
    <w:rsid w:val="000C2906"/>
    <w:rsid w:val="000D0AAA"/>
    <w:rsid w:val="000D1EBF"/>
    <w:rsid w:val="000D4E59"/>
    <w:rsid w:val="000F6C1A"/>
    <w:rsid w:val="000F7005"/>
    <w:rsid w:val="00102409"/>
    <w:rsid w:val="001128CB"/>
    <w:rsid w:val="001273C0"/>
    <w:rsid w:val="00131A2B"/>
    <w:rsid w:val="00134B71"/>
    <w:rsid w:val="00140856"/>
    <w:rsid w:val="00141F16"/>
    <w:rsid w:val="00145B51"/>
    <w:rsid w:val="00147DE9"/>
    <w:rsid w:val="001562F9"/>
    <w:rsid w:val="00156627"/>
    <w:rsid w:val="00163F0C"/>
    <w:rsid w:val="001647EF"/>
    <w:rsid w:val="00166475"/>
    <w:rsid w:val="0017014A"/>
    <w:rsid w:val="00173CD4"/>
    <w:rsid w:val="00184B9A"/>
    <w:rsid w:val="001956BD"/>
    <w:rsid w:val="001A3FDC"/>
    <w:rsid w:val="001B46B9"/>
    <w:rsid w:val="001B6269"/>
    <w:rsid w:val="001C6B30"/>
    <w:rsid w:val="001D149F"/>
    <w:rsid w:val="001D6FC9"/>
    <w:rsid w:val="001E288F"/>
    <w:rsid w:val="001E5BF9"/>
    <w:rsid w:val="002013EE"/>
    <w:rsid w:val="00202A61"/>
    <w:rsid w:val="002042AD"/>
    <w:rsid w:val="0020589C"/>
    <w:rsid w:val="00207D4B"/>
    <w:rsid w:val="00207DFF"/>
    <w:rsid w:val="002154F6"/>
    <w:rsid w:val="00216623"/>
    <w:rsid w:val="00230EE2"/>
    <w:rsid w:val="0024319D"/>
    <w:rsid w:val="00244BD9"/>
    <w:rsid w:val="00247C9E"/>
    <w:rsid w:val="00247F89"/>
    <w:rsid w:val="00250966"/>
    <w:rsid w:val="00253946"/>
    <w:rsid w:val="00253AB9"/>
    <w:rsid w:val="002547C2"/>
    <w:rsid w:val="00255179"/>
    <w:rsid w:val="002564F3"/>
    <w:rsid w:val="00256E1F"/>
    <w:rsid w:val="00262B13"/>
    <w:rsid w:val="00263B9B"/>
    <w:rsid w:val="00267806"/>
    <w:rsid w:val="00276098"/>
    <w:rsid w:val="00282FAF"/>
    <w:rsid w:val="00290573"/>
    <w:rsid w:val="002924A3"/>
    <w:rsid w:val="00295ECF"/>
    <w:rsid w:val="002A51C5"/>
    <w:rsid w:val="002A5AAD"/>
    <w:rsid w:val="002B263C"/>
    <w:rsid w:val="002B66AC"/>
    <w:rsid w:val="002B7058"/>
    <w:rsid w:val="002C00BB"/>
    <w:rsid w:val="002C2B3A"/>
    <w:rsid w:val="002C5383"/>
    <w:rsid w:val="002D4D68"/>
    <w:rsid w:val="002D6192"/>
    <w:rsid w:val="002E1100"/>
    <w:rsid w:val="002E3C91"/>
    <w:rsid w:val="002F08EC"/>
    <w:rsid w:val="002F0F91"/>
    <w:rsid w:val="00306B88"/>
    <w:rsid w:val="0031182A"/>
    <w:rsid w:val="00316A46"/>
    <w:rsid w:val="0033455F"/>
    <w:rsid w:val="00337F85"/>
    <w:rsid w:val="00344716"/>
    <w:rsid w:val="00350263"/>
    <w:rsid w:val="00350670"/>
    <w:rsid w:val="003511E4"/>
    <w:rsid w:val="00364AB1"/>
    <w:rsid w:val="0036569E"/>
    <w:rsid w:val="003807A3"/>
    <w:rsid w:val="00380EA8"/>
    <w:rsid w:val="00383BDA"/>
    <w:rsid w:val="00384FF8"/>
    <w:rsid w:val="003909AC"/>
    <w:rsid w:val="003A207A"/>
    <w:rsid w:val="003B018B"/>
    <w:rsid w:val="003B5704"/>
    <w:rsid w:val="003B7994"/>
    <w:rsid w:val="003C56FA"/>
    <w:rsid w:val="003C7DF9"/>
    <w:rsid w:val="003D04FF"/>
    <w:rsid w:val="003E1719"/>
    <w:rsid w:val="003E49F3"/>
    <w:rsid w:val="003E65AB"/>
    <w:rsid w:val="003F1FD7"/>
    <w:rsid w:val="004059F3"/>
    <w:rsid w:val="004060A5"/>
    <w:rsid w:val="004136EA"/>
    <w:rsid w:val="004149C2"/>
    <w:rsid w:val="00443232"/>
    <w:rsid w:val="00443403"/>
    <w:rsid w:val="00444910"/>
    <w:rsid w:val="004471B8"/>
    <w:rsid w:val="0045470D"/>
    <w:rsid w:val="00456388"/>
    <w:rsid w:val="0045674E"/>
    <w:rsid w:val="00457F02"/>
    <w:rsid w:val="004637C4"/>
    <w:rsid w:val="00471CC8"/>
    <w:rsid w:val="0049476C"/>
    <w:rsid w:val="004975CC"/>
    <w:rsid w:val="004A25FE"/>
    <w:rsid w:val="004A414F"/>
    <w:rsid w:val="004C233B"/>
    <w:rsid w:val="004D4FE2"/>
    <w:rsid w:val="004D58EA"/>
    <w:rsid w:val="0050045D"/>
    <w:rsid w:val="005029BD"/>
    <w:rsid w:val="00504027"/>
    <w:rsid w:val="005114DD"/>
    <w:rsid w:val="00512893"/>
    <w:rsid w:val="00514C84"/>
    <w:rsid w:val="00521941"/>
    <w:rsid w:val="00525C37"/>
    <w:rsid w:val="0052684F"/>
    <w:rsid w:val="00536AC2"/>
    <w:rsid w:val="00540F12"/>
    <w:rsid w:val="00544F2E"/>
    <w:rsid w:val="00544FF3"/>
    <w:rsid w:val="00552196"/>
    <w:rsid w:val="00560F81"/>
    <w:rsid w:val="005642FE"/>
    <w:rsid w:val="00567E28"/>
    <w:rsid w:val="00576056"/>
    <w:rsid w:val="00581748"/>
    <w:rsid w:val="005821EA"/>
    <w:rsid w:val="00584439"/>
    <w:rsid w:val="005945C3"/>
    <w:rsid w:val="00597B91"/>
    <w:rsid w:val="005B46B1"/>
    <w:rsid w:val="005B4733"/>
    <w:rsid w:val="005B6045"/>
    <w:rsid w:val="005C1580"/>
    <w:rsid w:val="005C23D6"/>
    <w:rsid w:val="005C28DE"/>
    <w:rsid w:val="005C5F5D"/>
    <w:rsid w:val="005D4B01"/>
    <w:rsid w:val="005D7A02"/>
    <w:rsid w:val="005E0474"/>
    <w:rsid w:val="005E3B1F"/>
    <w:rsid w:val="005F0C63"/>
    <w:rsid w:val="005F193D"/>
    <w:rsid w:val="005F55A7"/>
    <w:rsid w:val="00602726"/>
    <w:rsid w:val="006064FF"/>
    <w:rsid w:val="006110B0"/>
    <w:rsid w:val="00624D2C"/>
    <w:rsid w:val="0062561F"/>
    <w:rsid w:val="006265F2"/>
    <w:rsid w:val="00626C23"/>
    <w:rsid w:val="006442FA"/>
    <w:rsid w:val="0065143E"/>
    <w:rsid w:val="00662DA3"/>
    <w:rsid w:val="00667057"/>
    <w:rsid w:val="0067362B"/>
    <w:rsid w:val="00682012"/>
    <w:rsid w:val="006922FF"/>
    <w:rsid w:val="00696512"/>
    <w:rsid w:val="00696D98"/>
    <w:rsid w:val="006B2004"/>
    <w:rsid w:val="006C78FC"/>
    <w:rsid w:val="006D3224"/>
    <w:rsid w:val="006E512F"/>
    <w:rsid w:val="006F3053"/>
    <w:rsid w:val="006F64A7"/>
    <w:rsid w:val="007068F7"/>
    <w:rsid w:val="0070781F"/>
    <w:rsid w:val="00715FB9"/>
    <w:rsid w:val="0071732C"/>
    <w:rsid w:val="00720B91"/>
    <w:rsid w:val="00723CD0"/>
    <w:rsid w:val="00743020"/>
    <w:rsid w:val="00744429"/>
    <w:rsid w:val="00744CB7"/>
    <w:rsid w:val="00750025"/>
    <w:rsid w:val="00757776"/>
    <w:rsid w:val="00757AA3"/>
    <w:rsid w:val="007679EA"/>
    <w:rsid w:val="00770135"/>
    <w:rsid w:val="0077076E"/>
    <w:rsid w:val="00770C98"/>
    <w:rsid w:val="00785DD0"/>
    <w:rsid w:val="007A25B4"/>
    <w:rsid w:val="007A448F"/>
    <w:rsid w:val="007B3F27"/>
    <w:rsid w:val="007B62E6"/>
    <w:rsid w:val="007B6A33"/>
    <w:rsid w:val="007B714C"/>
    <w:rsid w:val="007C1206"/>
    <w:rsid w:val="007C1A79"/>
    <w:rsid w:val="007C52A0"/>
    <w:rsid w:val="007C5E59"/>
    <w:rsid w:val="007D1507"/>
    <w:rsid w:val="007D18F0"/>
    <w:rsid w:val="007D6B43"/>
    <w:rsid w:val="007E6D7C"/>
    <w:rsid w:val="007F0FC4"/>
    <w:rsid w:val="007F28AB"/>
    <w:rsid w:val="007F449E"/>
    <w:rsid w:val="007F6CFC"/>
    <w:rsid w:val="00804706"/>
    <w:rsid w:val="00806776"/>
    <w:rsid w:val="008139DB"/>
    <w:rsid w:val="008160AC"/>
    <w:rsid w:val="0081648C"/>
    <w:rsid w:val="00816F1C"/>
    <w:rsid w:val="00820E2F"/>
    <w:rsid w:val="00821A41"/>
    <w:rsid w:val="00823959"/>
    <w:rsid w:val="00830F02"/>
    <w:rsid w:val="008353C4"/>
    <w:rsid w:val="008371C1"/>
    <w:rsid w:val="00843E7E"/>
    <w:rsid w:val="008527C6"/>
    <w:rsid w:val="008624E3"/>
    <w:rsid w:val="0086782B"/>
    <w:rsid w:val="008727F6"/>
    <w:rsid w:val="008748C2"/>
    <w:rsid w:val="00875345"/>
    <w:rsid w:val="00886E3F"/>
    <w:rsid w:val="0089023F"/>
    <w:rsid w:val="00891EF0"/>
    <w:rsid w:val="00894D49"/>
    <w:rsid w:val="008A1F55"/>
    <w:rsid w:val="008A5646"/>
    <w:rsid w:val="008B53DD"/>
    <w:rsid w:val="008C1BB5"/>
    <w:rsid w:val="008C38AF"/>
    <w:rsid w:val="008C5229"/>
    <w:rsid w:val="008D5492"/>
    <w:rsid w:val="008D6DB1"/>
    <w:rsid w:val="008E0B98"/>
    <w:rsid w:val="008F3300"/>
    <w:rsid w:val="00901570"/>
    <w:rsid w:val="00912E57"/>
    <w:rsid w:val="0091552C"/>
    <w:rsid w:val="00917361"/>
    <w:rsid w:val="00921796"/>
    <w:rsid w:val="009224A4"/>
    <w:rsid w:val="00922D1B"/>
    <w:rsid w:val="00922DBE"/>
    <w:rsid w:val="009232A5"/>
    <w:rsid w:val="00923C5D"/>
    <w:rsid w:val="0094164E"/>
    <w:rsid w:val="00943851"/>
    <w:rsid w:val="00944FD3"/>
    <w:rsid w:val="00954A90"/>
    <w:rsid w:val="0096399D"/>
    <w:rsid w:val="0096720B"/>
    <w:rsid w:val="00985865"/>
    <w:rsid w:val="009858C9"/>
    <w:rsid w:val="00985E29"/>
    <w:rsid w:val="00992FE3"/>
    <w:rsid w:val="009950AC"/>
    <w:rsid w:val="009B02E1"/>
    <w:rsid w:val="009B2CDE"/>
    <w:rsid w:val="009C2143"/>
    <w:rsid w:val="009D1580"/>
    <w:rsid w:val="009D3069"/>
    <w:rsid w:val="009E0B1B"/>
    <w:rsid w:val="009E44BD"/>
    <w:rsid w:val="009F2E1A"/>
    <w:rsid w:val="009F3CAB"/>
    <w:rsid w:val="009F45F8"/>
    <w:rsid w:val="009F539C"/>
    <w:rsid w:val="009F6D88"/>
    <w:rsid w:val="009F6E2F"/>
    <w:rsid w:val="00A03B02"/>
    <w:rsid w:val="00A12C3E"/>
    <w:rsid w:val="00A3265C"/>
    <w:rsid w:val="00A34A57"/>
    <w:rsid w:val="00A371AF"/>
    <w:rsid w:val="00A44464"/>
    <w:rsid w:val="00A472F0"/>
    <w:rsid w:val="00A51E70"/>
    <w:rsid w:val="00A56B29"/>
    <w:rsid w:val="00A63F5B"/>
    <w:rsid w:val="00A70060"/>
    <w:rsid w:val="00A75ED9"/>
    <w:rsid w:val="00A8291E"/>
    <w:rsid w:val="00A943D8"/>
    <w:rsid w:val="00A974A7"/>
    <w:rsid w:val="00AA00B1"/>
    <w:rsid w:val="00AA116A"/>
    <w:rsid w:val="00AA724D"/>
    <w:rsid w:val="00AB1B82"/>
    <w:rsid w:val="00AB3E08"/>
    <w:rsid w:val="00AC0EF8"/>
    <w:rsid w:val="00AC446C"/>
    <w:rsid w:val="00AC60DB"/>
    <w:rsid w:val="00AD648A"/>
    <w:rsid w:val="00AF1F79"/>
    <w:rsid w:val="00B134EB"/>
    <w:rsid w:val="00B1386C"/>
    <w:rsid w:val="00B1420C"/>
    <w:rsid w:val="00B1637E"/>
    <w:rsid w:val="00B22E26"/>
    <w:rsid w:val="00B40241"/>
    <w:rsid w:val="00B42D0F"/>
    <w:rsid w:val="00B43549"/>
    <w:rsid w:val="00B60E78"/>
    <w:rsid w:val="00B64EB9"/>
    <w:rsid w:val="00B7326F"/>
    <w:rsid w:val="00B9541D"/>
    <w:rsid w:val="00B977DF"/>
    <w:rsid w:val="00BA558F"/>
    <w:rsid w:val="00BB06CC"/>
    <w:rsid w:val="00BB34EA"/>
    <w:rsid w:val="00BC00EA"/>
    <w:rsid w:val="00BC0252"/>
    <w:rsid w:val="00BC5DD9"/>
    <w:rsid w:val="00BC7881"/>
    <w:rsid w:val="00BD0483"/>
    <w:rsid w:val="00BD1303"/>
    <w:rsid w:val="00BD218C"/>
    <w:rsid w:val="00BD31F1"/>
    <w:rsid w:val="00BD53E5"/>
    <w:rsid w:val="00BE7EB1"/>
    <w:rsid w:val="00BF6FA0"/>
    <w:rsid w:val="00C00CDB"/>
    <w:rsid w:val="00C0316A"/>
    <w:rsid w:val="00C12387"/>
    <w:rsid w:val="00C127E1"/>
    <w:rsid w:val="00C1353B"/>
    <w:rsid w:val="00C20453"/>
    <w:rsid w:val="00C23010"/>
    <w:rsid w:val="00C343A6"/>
    <w:rsid w:val="00C3551E"/>
    <w:rsid w:val="00C4449B"/>
    <w:rsid w:val="00C47542"/>
    <w:rsid w:val="00C524EE"/>
    <w:rsid w:val="00C533C0"/>
    <w:rsid w:val="00C54C1C"/>
    <w:rsid w:val="00C55CC5"/>
    <w:rsid w:val="00C77893"/>
    <w:rsid w:val="00C80DDD"/>
    <w:rsid w:val="00CA1FB1"/>
    <w:rsid w:val="00CA52A9"/>
    <w:rsid w:val="00CA5981"/>
    <w:rsid w:val="00CA6023"/>
    <w:rsid w:val="00CB7C4D"/>
    <w:rsid w:val="00CC2896"/>
    <w:rsid w:val="00CE2726"/>
    <w:rsid w:val="00CE3BDA"/>
    <w:rsid w:val="00D04453"/>
    <w:rsid w:val="00D218E7"/>
    <w:rsid w:val="00D31A0D"/>
    <w:rsid w:val="00D34A45"/>
    <w:rsid w:val="00D36053"/>
    <w:rsid w:val="00D7127E"/>
    <w:rsid w:val="00D73BF7"/>
    <w:rsid w:val="00D760E1"/>
    <w:rsid w:val="00D80671"/>
    <w:rsid w:val="00D8172C"/>
    <w:rsid w:val="00D837DB"/>
    <w:rsid w:val="00D85A68"/>
    <w:rsid w:val="00D85DD1"/>
    <w:rsid w:val="00D87D09"/>
    <w:rsid w:val="00D97FBD"/>
    <w:rsid w:val="00DB0D12"/>
    <w:rsid w:val="00DC1406"/>
    <w:rsid w:val="00DC2B1C"/>
    <w:rsid w:val="00DC2FF6"/>
    <w:rsid w:val="00DC7662"/>
    <w:rsid w:val="00DD41BD"/>
    <w:rsid w:val="00DE12EA"/>
    <w:rsid w:val="00DE5896"/>
    <w:rsid w:val="00E015F3"/>
    <w:rsid w:val="00E07DAC"/>
    <w:rsid w:val="00E10201"/>
    <w:rsid w:val="00E13E08"/>
    <w:rsid w:val="00E20C39"/>
    <w:rsid w:val="00E24159"/>
    <w:rsid w:val="00E26A23"/>
    <w:rsid w:val="00E27DE3"/>
    <w:rsid w:val="00E31310"/>
    <w:rsid w:val="00E33B31"/>
    <w:rsid w:val="00E36BEA"/>
    <w:rsid w:val="00E37E4F"/>
    <w:rsid w:val="00E44505"/>
    <w:rsid w:val="00E523C8"/>
    <w:rsid w:val="00E54179"/>
    <w:rsid w:val="00E62654"/>
    <w:rsid w:val="00E62E78"/>
    <w:rsid w:val="00E63C23"/>
    <w:rsid w:val="00E8178C"/>
    <w:rsid w:val="00E85CB7"/>
    <w:rsid w:val="00E91783"/>
    <w:rsid w:val="00E95564"/>
    <w:rsid w:val="00E95FCC"/>
    <w:rsid w:val="00EA0246"/>
    <w:rsid w:val="00EA2F64"/>
    <w:rsid w:val="00EA3B46"/>
    <w:rsid w:val="00EA5AA8"/>
    <w:rsid w:val="00EA6E40"/>
    <w:rsid w:val="00EA7841"/>
    <w:rsid w:val="00EB407C"/>
    <w:rsid w:val="00EB6D0C"/>
    <w:rsid w:val="00EC0D53"/>
    <w:rsid w:val="00EC4DAE"/>
    <w:rsid w:val="00EE1852"/>
    <w:rsid w:val="00EE4795"/>
    <w:rsid w:val="00EE5CC2"/>
    <w:rsid w:val="00EE5CDD"/>
    <w:rsid w:val="00EE788D"/>
    <w:rsid w:val="00EF0166"/>
    <w:rsid w:val="00F04CBB"/>
    <w:rsid w:val="00F0728F"/>
    <w:rsid w:val="00F13EDF"/>
    <w:rsid w:val="00F22571"/>
    <w:rsid w:val="00F31ED4"/>
    <w:rsid w:val="00F3542F"/>
    <w:rsid w:val="00F35647"/>
    <w:rsid w:val="00F37F15"/>
    <w:rsid w:val="00F506CE"/>
    <w:rsid w:val="00F5486F"/>
    <w:rsid w:val="00F66854"/>
    <w:rsid w:val="00F70D69"/>
    <w:rsid w:val="00F722E2"/>
    <w:rsid w:val="00F77CFE"/>
    <w:rsid w:val="00F84948"/>
    <w:rsid w:val="00F95390"/>
    <w:rsid w:val="00FB68B8"/>
    <w:rsid w:val="00FC0062"/>
    <w:rsid w:val="00FC234F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nhideWhenUsed/>
    <w:rsid w:val="00821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nhideWhenUsed/>
    <w:rsid w:val="0082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.oz@sejmik.kie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D22D-8BA6-4545-937E-69EA2423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567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Strategii UMWŚ 2030+</vt:lpstr>
    </vt:vector>
  </TitlesOfParts>
  <Company>Urząd Marszałkowski w Toruniu</Company>
  <LinksUpToDate>false</LinksUpToDate>
  <CharactersWithSpaces>4794</CharactersWithSpaces>
  <SharedDoc>false</SharedDoc>
  <HLinks>
    <vt:vector size="18" baseType="variant"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mailto:strategia2030@sejmik.kielce.p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mailto:strategia2030@sejmik.kielce.pl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Strategii UMWŚ 2030+</dc:title>
  <dc:creator>j.lewandowska</dc:creator>
  <cp:lastModifiedBy>Nieckarz, Anna</cp:lastModifiedBy>
  <cp:revision>60</cp:revision>
  <cp:lastPrinted>2020-08-04T09:31:00Z</cp:lastPrinted>
  <dcterms:created xsi:type="dcterms:W3CDTF">2021-09-17T12:30:00Z</dcterms:created>
  <dcterms:modified xsi:type="dcterms:W3CDTF">2021-10-06T12:21:00Z</dcterms:modified>
</cp:coreProperties>
</file>