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D7" w:rsidRDefault="00C31C29" w:rsidP="00C31C29">
      <w:pPr>
        <w:jc w:val="right"/>
      </w:pPr>
      <w:r>
        <w:t xml:space="preserve">Załącznik Nr 1 </w:t>
      </w:r>
    </w:p>
    <w:p w:rsidR="00053AB5" w:rsidRPr="00C31C29" w:rsidRDefault="00747DD7" w:rsidP="00C31C29">
      <w:pPr>
        <w:jc w:val="center"/>
        <w:rPr>
          <w:b/>
        </w:rPr>
      </w:pPr>
      <w:r w:rsidRPr="00C31C29">
        <w:rPr>
          <w:b/>
        </w:rPr>
        <w:t xml:space="preserve">Wykaz pomocy dydaktycznych </w:t>
      </w:r>
      <w:r w:rsidR="00C31C29" w:rsidRPr="00C31C29">
        <w:rPr>
          <w:b/>
        </w:rPr>
        <w:t>do pracowni kosmetycznej</w:t>
      </w:r>
    </w:p>
    <w:tbl>
      <w:tblPr>
        <w:tblStyle w:val="Tabela-Siatka"/>
        <w:tblW w:w="9761" w:type="dxa"/>
        <w:tblInd w:w="-722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565"/>
      </w:tblGrid>
      <w:tr w:rsidR="00747DD7" w:rsidRPr="00A712B3" w:rsidTr="00747DD7">
        <w:tc>
          <w:tcPr>
            <w:tcW w:w="675" w:type="dxa"/>
          </w:tcPr>
          <w:p w:rsidR="00747DD7" w:rsidRPr="00A712B3" w:rsidRDefault="00747DD7" w:rsidP="00E0054B">
            <w:pPr>
              <w:rPr>
                <w:b/>
              </w:rPr>
            </w:pPr>
            <w:r w:rsidRPr="00A712B3">
              <w:rPr>
                <w:b/>
              </w:rPr>
              <w:t xml:space="preserve">Lp </w:t>
            </w:r>
            <w:r>
              <w:rPr>
                <w:b/>
              </w:rPr>
              <w:t>.</w:t>
            </w:r>
          </w:p>
        </w:tc>
        <w:tc>
          <w:tcPr>
            <w:tcW w:w="6521" w:type="dxa"/>
          </w:tcPr>
          <w:p w:rsidR="00747DD7" w:rsidRPr="00A712B3" w:rsidRDefault="00747DD7" w:rsidP="00E0054B">
            <w:pPr>
              <w:rPr>
                <w:b/>
              </w:rPr>
            </w:pPr>
            <w:r w:rsidRPr="00A712B3">
              <w:rPr>
                <w:b/>
              </w:rPr>
              <w:t xml:space="preserve">Produkt </w:t>
            </w:r>
          </w:p>
        </w:tc>
        <w:tc>
          <w:tcPr>
            <w:tcW w:w="2565" w:type="dxa"/>
          </w:tcPr>
          <w:p w:rsidR="00747DD7" w:rsidRPr="00A712B3" w:rsidRDefault="00747DD7" w:rsidP="00E0054B">
            <w:pPr>
              <w:rPr>
                <w:b/>
              </w:rPr>
            </w:pPr>
            <w:r w:rsidRPr="00A712B3">
              <w:rPr>
                <w:b/>
              </w:rPr>
              <w:t xml:space="preserve">Ilość 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Szklana szpatułka do henny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10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Zestaw do manicure japońskiego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Patyczki kosmetyczne</w:t>
            </w:r>
            <w:r>
              <w:t xml:space="preserve"> (opakowanie 100szt)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Chusty do demakijażu 15/20 (100szt)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10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Gaziki, kompresy jałowe 5/5 cm (100szt opakowanie)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Podkład podfoliowany do manicure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7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Worki do pedicure 50 szt.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8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chusteczki higieniczne w pudełkach</w:t>
            </w:r>
            <w:r>
              <w:t xml:space="preserve"> 100szt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10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9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Henna czarna w kremie </w:t>
            </w:r>
            <w:r>
              <w:t>Refectocil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10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Henna brązowa w kremie</w:t>
            </w:r>
            <w:r>
              <w:t xml:space="preserve"> Refectocil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11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Wazelina kosmetyczna ziaja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12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Henna w proszku czarna i brązowa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Po 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13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 xml:space="preserve">Refectocil oksydant 3% do henny  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4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14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płyn do demakijażu oczu i ust </w:t>
            </w:r>
            <w:r>
              <w:t>Apis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15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Kojąco łagodzący płyn micelarny </w:t>
            </w:r>
            <w:r>
              <w:t>Bielenda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16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Zestaw hydro balance (nawilżające mleczko, nawilżający tonik, peeling enzymatyczny z bioenzymami i algami morskimi, APIS)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17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Antybakteryjny tonik </w:t>
            </w:r>
            <w:r>
              <w:t>z zieloną herbatą Apis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18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Mleczko antybakteryjne z zieloną herbatą Apis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19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Żel wygładzający do masażu dla cery tłustej z minerałami z morza martwego Apis 200ml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20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Koncentrat  dla cery trądzikowej Apis 30ml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21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Maska ściągająca wygładzające z biała glinką i cynkiem Apis 200ml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22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Enzymatyczny peeling do twarzy do cery wrażliwej </w:t>
            </w:r>
            <w:r>
              <w:t>200ml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23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Peeling gommage do twarzy</w:t>
            </w:r>
            <w:r>
              <w:t xml:space="preserve">  200ml</w:t>
            </w:r>
            <w:r w:rsidRPr="00A712B3">
              <w:t xml:space="preserve"> </w:t>
            </w:r>
            <w:r>
              <w:t>Apis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24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 </w:t>
            </w:r>
            <w:r>
              <w:t>Krem matujący do twarzy Apis 100ml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25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Krem ochronny SPF 50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26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Maski algowe Bieledna </w:t>
            </w:r>
          </w:p>
          <w:p w:rsidR="00747DD7" w:rsidRPr="00A712B3" w:rsidRDefault="00747DD7" w:rsidP="00E0054B">
            <w:r w:rsidRPr="00A712B3">
              <w:t xml:space="preserve">z węglem aktywnym x 2,  algowo- żelowa normalizująca z melisą i pokrzywą x2 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4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27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Kwas migdałowy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28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Żel przygotowujący do kwasów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29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Neutralizator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30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Maska po eksfoliacji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31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Maska rozpulchniająca</w:t>
            </w:r>
            <w:r>
              <w:t xml:space="preserve"> z siemieniem lnianym</w:t>
            </w:r>
            <w:r w:rsidRPr="00A712B3">
              <w:t xml:space="preserve"> </w:t>
            </w:r>
            <w:r>
              <w:t>Apis 200ml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32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Krem do masażu twarzy 200ml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33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Talk kosmetyczny 100g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34</w:t>
            </w:r>
          </w:p>
        </w:tc>
        <w:tc>
          <w:tcPr>
            <w:tcW w:w="6521" w:type="dxa"/>
          </w:tcPr>
          <w:p w:rsidR="00747DD7" w:rsidRPr="00A712B3" w:rsidRDefault="00747DD7" w:rsidP="00E0054B">
            <w:pPr>
              <w:tabs>
                <w:tab w:val="left" w:pos="4746"/>
              </w:tabs>
            </w:pPr>
            <w:r w:rsidRPr="00A712B3">
              <w:t>Filtry do mikrodermabrazji bawełniane</w:t>
            </w:r>
            <w:r w:rsidRPr="00A712B3">
              <w:tab/>
              <w:t xml:space="preserve"> (średnie</w:t>
            </w:r>
            <w:r>
              <w:t xml:space="preserve"> 11mm</w:t>
            </w:r>
            <w:r w:rsidRPr="00A712B3">
              <w:t>)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  <w:r>
              <w:t>`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35</w:t>
            </w:r>
          </w:p>
        </w:tc>
        <w:tc>
          <w:tcPr>
            <w:tcW w:w="6521" w:type="dxa"/>
          </w:tcPr>
          <w:p w:rsidR="00747DD7" w:rsidRPr="00A712B3" w:rsidRDefault="00747DD7" w:rsidP="00E0054B">
            <w:pPr>
              <w:tabs>
                <w:tab w:val="left" w:pos="4746"/>
              </w:tabs>
            </w:pPr>
            <w:r w:rsidRPr="00A712B3">
              <w:t>Szpatułki do alg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36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Żel – Krem peptydowy pod oczy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37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Wosk w rolce (cienka rolka do depilacji łuku brwiowego)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38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Wosk w rolce</w:t>
            </w:r>
            <w:r>
              <w:t xml:space="preserve"> 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39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Szpatułki drewniane szerokość 1cm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1opakowania po 100 sztuk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40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Zel przed depilacja 500 ml 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lastRenderedPageBreak/>
              <w:t>41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Balsam łagodzący po depilacji</w:t>
            </w:r>
            <w:r>
              <w:t xml:space="preserve">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42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Parafina kosmetyczna</w:t>
            </w:r>
            <w:r>
              <w:t xml:space="preserve">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43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 xml:space="preserve">Preparat zmiękczający do usuwania skórek 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4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44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Lakiery do paznokci  3x biały 3x jasnoróżowy</w:t>
            </w:r>
            <w:r w:rsidRPr="00A712B3">
              <w:t xml:space="preserve"> do french 5x inna kolorystyka</w:t>
            </w:r>
            <w:r>
              <w:t xml:space="preserve"> (różowy, wrzosowy, granatowy, brzoskwiniowy, jasny róż)</w:t>
            </w:r>
          </w:p>
          <w:p w:rsidR="00747DD7" w:rsidRPr="00A712B3" w:rsidRDefault="00747DD7" w:rsidP="00E0054B">
            <w:r w:rsidRPr="00A712B3">
              <w:t>(tylko nie la famme)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45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Płatki kosmetyczne (worek 1kg)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6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46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Peeling do dłoni  200zł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47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Pęseta skośna</w:t>
            </w:r>
            <w:r>
              <w:t xml:space="preserve"> solingen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48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Cążki 3mm</w:t>
            </w:r>
            <w:r>
              <w:t xml:space="preserve"> (lexwo/ Solingen)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49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Pędzel do henny</w:t>
            </w:r>
            <w:r>
              <w:t xml:space="preserve">  (Kozłowski/ ibra) rozm. M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50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Pędzel do maski kremowej</w:t>
            </w:r>
            <w:r>
              <w:t xml:space="preserve"> do twarzy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51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Balsam do ciała  </w:t>
            </w:r>
            <w:r>
              <w:t>malinowy Bielenda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52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Peeling do ciała malinowy</w:t>
            </w:r>
            <w:r w:rsidRPr="00A712B3">
              <w:t xml:space="preserve"> bielenda</w:t>
            </w:r>
            <w:r>
              <w:t xml:space="preserve"> 600g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53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Maski do ciała malinowa</w:t>
            </w:r>
            <w:r w:rsidRPr="00A712B3">
              <w:t xml:space="preserve"> Bielenda</w:t>
            </w:r>
            <w:r>
              <w:t xml:space="preserve"> 600g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54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 koncentrat do ciała</w:t>
            </w:r>
            <w:r>
              <w:t xml:space="preserve"> malinowy</w:t>
            </w:r>
            <w:r w:rsidRPr="00A712B3">
              <w:t xml:space="preserve"> Bielenda</w:t>
            </w:r>
            <w:r>
              <w:t xml:space="preserve"> 500ml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55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Peeling do stóp </w:t>
            </w:r>
            <w:r>
              <w:t>600g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56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Maska</w:t>
            </w:r>
            <w:r>
              <w:t xml:space="preserve"> regenerująca</w:t>
            </w:r>
            <w:r w:rsidRPr="00A712B3">
              <w:t xml:space="preserve"> do stóp bielenda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57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Tarka do stóp (one use) 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58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Sół do kąpieli stóp 1kg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59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Separator jednorazowe (20szt.)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60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Pilniki do paznokci banan 180/240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10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61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Lakiery  hybrydowe Neonail – (różne kolory - wrzosowy, czerwony, nude, malinowy, granatowy, pudrowy róż)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6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62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 xml:space="preserve">Polerka do naturalnej płytki </w:t>
            </w:r>
            <w:r w:rsidRPr="00A712B3">
              <w:t xml:space="preserve">paznokciowej </w:t>
            </w:r>
            <w:r>
              <w:t>Rendezvous 600/4000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1</w:t>
            </w:r>
            <w:r>
              <w:t>8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63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>Maska do manicure na ciepło PEGGY SAGE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64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 xml:space="preserve">Krem – żel ujędrniający do bisutu Norel 200ml 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65</w:t>
            </w:r>
          </w:p>
        </w:tc>
        <w:tc>
          <w:tcPr>
            <w:tcW w:w="6521" w:type="dxa"/>
          </w:tcPr>
          <w:p w:rsidR="00747DD7" w:rsidRPr="00C30647" w:rsidRDefault="00747DD7" w:rsidP="00E0054B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Maska do dłoni  200ml</w:t>
            </w:r>
          </w:p>
        </w:tc>
        <w:tc>
          <w:tcPr>
            <w:tcW w:w="2565" w:type="dxa"/>
          </w:tcPr>
          <w:p w:rsidR="00747DD7" w:rsidRPr="00C30647" w:rsidRDefault="00747DD7" w:rsidP="00E005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6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66</w:t>
            </w:r>
          </w:p>
        </w:tc>
        <w:tc>
          <w:tcPr>
            <w:tcW w:w="6521" w:type="dxa"/>
          </w:tcPr>
          <w:p w:rsidR="00747DD7" w:rsidRPr="00A712B3" w:rsidRDefault="00747DD7" w:rsidP="00E0054B">
            <w:r w:rsidRPr="00A712B3">
              <w:t xml:space="preserve">Cęgi do paznokci </w:t>
            </w:r>
            <w:r>
              <w:t>u stóp</w:t>
            </w:r>
          </w:p>
        </w:tc>
        <w:tc>
          <w:tcPr>
            <w:tcW w:w="2565" w:type="dxa"/>
          </w:tcPr>
          <w:p w:rsidR="00747DD7" w:rsidRPr="00A712B3" w:rsidRDefault="00747DD7" w:rsidP="00E0054B">
            <w:r w:rsidRPr="00A712B3"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Pr="00A712B3" w:rsidRDefault="00CF7DBD" w:rsidP="00E0054B">
            <w:r>
              <w:t>67</w:t>
            </w:r>
          </w:p>
        </w:tc>
        <w:tc>
          <w:tcPr>
            <w:tcW w:w="6521" w:type="dxa"/>
          </w:tcPr>
          <w:p w:rsidR="00747DD7" w:rsidRPr="00A712B3" w:rsidRDefault="00747DD7" w:rsidP="00E0054B">
            <w:r>
              <w:t>Liftingująco – napinająca maska  snap 8 Apis 200ml</w:t>
            </w:r>
          </w:p>
        </w:tc>
        <w:tc>
          <w:tcPr>
            <w:tcW w:w="2565" w:type="dxa"/>
          </w:tcPr>
          <w:p w:rsidR="00747DD7" w:rsidRPr="00A712B3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68</w:t>
            </w:r>
          </w:p>
        </w:tc>
        <w:tc>
          <w:tcPr>
            <w:tcW w:w="6521" w:type="dxa"/>
          </w:tcPr>
          <w:p w:rsidR="00747DD7" w:rsidRDefault="00747DD7" w:rsidP="00E0054B">
            <w:r>
              <w:t>Lifting peptride żel do ultradźwięków</w:t>
            </w:r>
          </w:p>
        </w:tc>
        <w:tc>
          <w:tcPr>
            <w:tcW w:w="2565" w:type="dxa"/>
          </w:tcPr>
          <w:p w:rsidR="00747DD7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69</w:t>
            </w:r>
          </w:p>
        </w:tc>
        <w:tc>
          <w:tcPr>
            <w:tcW w:w="6521" w:type="dxa"/>
          </w:tcPr>
          <w:p w:rsidR="00747DD7" w:rsidRDefault="00747DD7" w:rsidP="00E0054B">
            <w:r>
              <w:t>Liftingująco – napinający krem Apis 100ml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70</w:t>
            </w:r>
          </w:p>
        </w:tc>
        <w:tc>
          <w:tcPr>
            <w:tcW w:w="6521" w:type="dxa"/>
          </w:tcPr>
          <w:p w:rsidR="00747DD7" w:rsidRDefault="00747DD7" w:rsidP="00E0054B">
            <w:r>
              <w:t>Serum hyaluron 4d z snap 30ml Apis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71</w:t>
            </w:r>
          </w:p>
        </w:tc>
        <w:tc>
          <w:tcPr>
            <w:tcW w:w="6521" w:type="dxa"/>
          </w:tcPr>
          <w:p w:rsidR="00747DD7" w:rsidRDefault="00747DD7" w:rsidP="00E0054B">
            <w:r>
              <w:t>Maska do twarzy z Wit C i białymi winogronami Apis 200ml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72</w:t>
            </w:r>
          </w:p>
        </w:tc>
        <w:tc>
          <w:tcPr>
            <w:tcW w:w="6521" w:type="dxa"/>
          </w:tcPr>
          <w:p w:rsidR="00747DD7" w:rsidRDefault="00747DD7" w:rsidP="00E0054B">
            <w:r>
              <w:t>Serum z witaminą C i białymi winogronami Apis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73</w:t>
            </w:r>
          </w:p>
        </w:tc>
        <w:tc>
          <w:tcPr>
            <w:tcW w:w="6521" w:type="dxa"/>
          </w:tcPr>
          <w:p w:rsidR="00747DD7" w:rsidRDefault="00747DD7" w:rsidP="00E0054B">
            <w:r>
              <w:t>Krem z witaminą C i białymi winogronami Apis 100ml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74</w:t>
            </w:r>
          </w:p>
        </w:tc>
        <w:tc>
          <w:tcPr>
            <w:tcW w:w="6521" w:type="dxa"/>
          </w:tcPr>
          <w:p w:rsidR="00747DD7" w:rsidRDefault="00747DD7" w:rsidP="00E0054B">
            <w:r>
              <w:t>Krem dotleniająco – nawilżąjacy Apis 100ml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75</w:t>
            </w:r>
          </w:p>
        </w:tc>
        <w:tc>
          <w:tcPr>
            <w:tcW w:w="6521" w:type="dxa"/>
          </w:tcPr>
          <w:p w:rsidR="00747DD7" w:rsidRDefault="00747DD7" w:rsidP="00E0054B">
            <w:r>
              <w:t>Kokosowy peeling do twarzy Apis 200ml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76</w:t>
            </w:r>
          </w:p>
        </w:tc>
        <w:tc>
          <w:tcPr>
            <w:tcW w:w="6521" w:type="dxa"/>
          </w:tcPr>
          <w:p w:rsidR="00747DD7" w:rsidRDefault="00747DD7" w:rsidP="00E0054B">
            <w:r>
              <w:t>Zel do ultradźwięków Apis 500ml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77</w:t>
            </w:r>
          </w:p>
        </w:tc>
        <w:tc>
          <w:tcPr>
            <w:tcW w:w="6521" w:type="dxa"/>
          </w:tcPr>
          <w:p w:rsidR="00747DD7" w:rsidRDefault="00747DD7" w:rsidP="00E0054B">
            <w:r>
              <w:t>Arbuzowy koncentrat do ciala 450ml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78</w:t>
            </w:r>
          </w:p>
        </w:tc>
        <w:tc>
          <w:tcPr>
            <w:tcW w:w="6521" w:type="dxa"/>
          </w:tcPr>
          <w:p w:rsidR="00747DD7" w:rsidRDefault="00747DD7" w:rsidP="00E0054B">
            <w:r>
              <w:t>Arbuzowa maska zelowa Bielenda 600ml</w:t>
            </w:r>
          </w:p>
        </w:tc>
        <w:tc>
          <w:tcPr>
            <w:tcW w:w="2565" w:type="dxa"/>
          </w:tcPr>
          <w:p w:rsidR="00747DD7" w:rsidRDefault="00747DD7" w:rsidP="00E0054B">
            <w:r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79</w:t>
            </w:r>
          </w:p>
        </w:tc>
        <w:tc>
          <w:tcPr>
            <w:tcW w:w="6521" w:type="dxa"/>
          </w:tcPr>
          <w:p w:rsidR="00747DD7" w:rsidRDefault="00747DD7" w:rsidP="00E0054B">
            <w:r>
              <w:t>Arbuzowy peeling do ciała 600g Bielenda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80</w:t>
            </w:r>
          </w:p>
        </w:tc>
        <w:tc>
          <w:tcPr>
            <w:tcW w:w="6521" w:type="dxa"/>
          </w:tcPr>
          <w:p w:rsidR="00747DD7" w:rsidRPr="00CC4FE6" w:rsidRDefault="00747DD7" w:rsidP="00E0054B">
            <w:r>
              <w:t>Arbuzowy balsam do ciała 500ml Bielenda</w:t>
            </w:r>
          </w:p>
        </w:tc>
        <w:tc>
          <w:tcPr>
            <w:tcW w:w="2565" w:type="dxa"/>
          </w:tcPr>
          <w:p w:rsidR="00747DD7" w:rsidRDefault="00747DD7" w:rsidP="00E0054B">
            <w:r>
              <w:t>1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81</w:t>
            </w:r>
          </w:p>
        </w:tc>
        <w:tc>
          <w:tcPr>
            <w:tcW w:w="6521" w:type="dxa"/>
          </w:tcPr>
          <w:p w:rsidR="00747DD7" w:rsidRDefault="00747DD7" w:rsidP="00E0054B">
            <w:r>
              <w:t>Kapturki do pedicure rozmiar 10</w:t>
            </w:r>
          </w:p>
        </w:tc>
        <w:tc>
          <w:tcPr>
            <w:tcW w:w="2565" w:type="dxa"/>
          </w:tcPr>
          <w:p w:rsidR="00747DD7" w:rsidRDefault="00747DD7" w:rsidP="00E0054B">
            <w:r>
              <w:t>25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82</w:t>
            </w:r>
          </w:p>
        </w:tc>
        <w:tc>
          <w:tcPr>
            <w:tcW w:w="6521" w:type="dxa"/>
          </w:tcPr>
          <w:p w:rsidR="00747DD7" w:rsidRDefault="00747DD7" w:rsidP="00E0054B">
            <w:r>
              <w:t>Kapturki do pedicure rozmiar 13</w:t>
            </w:r>
          </w:p>
        </w:tc>
        <w:tc>
          <w:tcPr>
            <w:tcW w:w="2565" w:type="dxa"/>
          </w:tcPr>
          <w:p w:rsidR="00747DD7" w:rsidRDefault="00747DD7" w:rsidP="00E0054B">
            <w:r>
              <w:t>20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83</w:t>
            </w:r>
          </w:p>
        </w:tc>
        <w:tc>
          <w:tcPr>
            <w:tcW w:w="6521" w:type="dxa"/>
          </w:tcPr>
          <w:p w:rsidR="00C31C29" w:rsidRPr="00C31C29" w:rsidRDefault="00C31C29" w:rsidP="00C31C29">
            <w:pPr>
              <w:rPr>
                <w:b/>
                <w:sz w:val="20"/>
                <w:szCs w:val="20"/>
              </w:rPr>
            </w:pPr>
            <w:r w:rsidRPr="00782F48">
              <w:rPr>
                <w:b/>
                <w:sz w:val="20"/>
                <w:szCs w:val="20"/>
              </w:rPr>
              <w:t>Frezarkę podologiczną z odciągiem pyłu</w:t>
            </w:r>
          </w:p>
          <w:p w:rsidR="00C31C29" w:rsidRPr="00AA2D3D" w:rsidRDefault="00C31C29" w:rsidP="00C31C29">
            <w:pPr>
              <w:shd w:val="clear" w:color="auto" w:fill="FFFFFF"/>
              <w:spacing w:after="50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Charakterystyczne cechy: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D0541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ymiary: (B x H x T) 250 x 128 x 290 mm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cicha, bezwibracyjna praca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duży worek na pył - starcza na 20 roboczogodzin ( do wyboru zwykły, lub antymikrobiologiczny)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do wymiany worka z elertem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licznik czasu pracy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wyświetlacz LCD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sensorycznie regulowane obroty ( do 30 000/min)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regulowana 10-stopniowa siła ssania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przełącznik włącz/ wyłącz w rękojeści</w:t>
            </w:r>
          </w:p>
          <w:p w:rsidR="00C31C29" w:rsidRPr="00AA2D3D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łatwa i szybka wymiana frezów - uchwyt frezu bezwładnosciowy</w:t>
            </w:r>
          </w:p>
          <w:p w:rsidR="00C31C29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łatwy demontaż i czyszczenie mikrosilnika </w:t>
            </w:r>
          </w:p>
          <w:p w:rsidR="00C31C29" w:rsidRPr="00782F48" w:rsidRDefault="00C31C29" w:rsidP="00C31C2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82F4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Parametry techniczne:</w:t>
            </w:r>
            <w:r w:rsidRPr="00782F4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zasilanie: 220-240 V/50Hz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Mikrosilnik: max. 65 Watt / 24 V / 30.000 RPM 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maksymalna moc odciągu: 300 Watt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urządzenia: 2,8 kg (Zestaw)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frezy: 2,35 mm średnicy - standardowe</w:t>
            </w:r>
          </w:p>
          <w:p w:rsidR="00C31C29" w:rsidRPr="00AA2D3D" w:rsidRDefault="00C31C29" w:rsidP="00C31C29">
            <w:pPr>
              <w:numPr>
                <w:ilvl w:val="0"/>
                <w:numId w:val="3"/>
              </w:numPr>
              <w:shd w:val="clear" w:color="auto" w:fill="FFFFFF"/>
              <w:spacing w:after="335" w:line="2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Waga mikrosilnika: 100 g</w:t>
            </w:r>
          </w:p>
          <w:p w:rsidR="00C31C29" w:rsidRPr="00C31C29" w:rsidRDefault="00C31C29" w:rsidP="00C31C29">
            <w:pPr>
              <w:shd w:val="clear" w:color="auto" w:fill="FFFFFF"/>
              <w:spacing w:after="335" w:line="254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AA2D3D">
              <w:rPr>
                <w:rFonts w:ascii="Arial" w:eastAsia="Times New Roman" w:hAnsi="Arial" w:cs="Arial"/>
                <w:sz w:val="20"/>
                <w:szCs w:val="20"/>
              </w:rPr>
              <w:t>Bezpiecznik: T 1,6 A Klasa Izolacji: 2 Długość węża sącego 130 cm</w:t>
            </w:r>
          </w:p>
        </w:tc>
        <w:tc>
          <w:tcPr>
            <w:tcW w:w="2565" w:type="dxa"/>
          </w:tcPr>
          <w:p w:rsidR="00747DD7" w:rsidRDefault="00747DD7" w:rsidP="00E0054B">
            <w:r>
              <w:lastRenderedPageBreak/>
              <w:t>2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84</w:t>
            </w:r>
          </w:p>
        </w:tc>
        <w:tc>
          <w:tcPr>
            <w:tcW w:w="6521" w:type="dxa"/>
          </w:tcPr>
          <w:p w:rsidR="00747DD7" w:rsidRDefault="00747DD7" w:rsidP="00E0054B">
            <w:r>
              <w:t>Stolik kosmetyczny na kólkach z mocowaniem na Lampę lupę (35cm x 50cm</w:t>
            </w:r>
          </w:p>
        </w:tc>
        <w:tc>
          <w:tcPr>
            <w:tcW w:w="2565" w:type="dxa"/>
          </w:tcPr>
          <w:p w:rsidR="00747DD7" w:rsidRDefault="00747DD7" w:rsidP="00E0054B">
            <w:r>
              <w:t>3</w:t>
            </w:r>
          </w:p>
        </w:tc>
      </w:tr>
      <w:tr w:rsidR="00747DD7" w:rsidRPr="00A712B3" w:rsidTr="00747DD7">
        <w:tc>
          <w:tcPr>
            <w:tcW w:w="675" w:type="dxa"/>
          </w:tcPr>
          <w:p w:rsidR="00747DD7" w:rsidRDefault="00CF7DBD" w:rsidP="00E0054B">
            <w:r>
              <w:t>85</w:t>
            </w:r>
          </w:p>
        </w:tc>
        <w:tc>
          <w:tcPr>
            <w:tcW w:w="6521" w:type="dxa"/>
          </w:tcPr>
          <w:p w:rsidR="00747DD7" w:rsidRDefault="00747DD7" w:rsidP="00E0054B">
            <w:r>
              <w:t>Miska zabiegowa szklana (średnica 20 cm lub25cm)</w:t>
            </w:r>
          </w:p>
        </w:tc>
        <w:tc>
          <w:tcPr>
            <w:tcW w:w="2565" w:type="dxa"/>
          </w:tcPr>
          <w:p w:rsidR="00747DD7" w:rsidRDefault="00747DD7" w:rsidP="00E0054B">
            <w:r>
              <w:t>10</w:t>
            </w:r>
          </w:p>
        </w:tc>
      </w:tr>
    </w:tbl>
    <w:p w:rsidR="00053AB5" w:rsidRDefault="00053AB5" w:rsidP="00053AB5"/>
    <w:p w:rsidR="00053AB5" w:rsidRDefault="00053AB5" w:rsidP="00053AB5"/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</w:t>
      </w:r>
      <w:r>
        <w:rPr>
          <w:sz w:val="24"/>
          <w:szCs w:val="24"/>
        </w:rPr>
        <w:t>otowania zgodnie z w/w wykazem oraz wszystkie pozycje zostały ujęte w ofercie cenowej</w:t>
      </w: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C31C29" w:rsidRPr="003D5AFE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747DD7" w:rsidRDefault="00747DD7" w:rsidP="00053AB5"/>
    <w:p w:rsidR="00747DD7" w:rsidRDefault="00747DD7" w:rsidP="00053AB5"/>
    <w:p w:rsidR="00747DD7" w:rsidRDefault="00747DD7" w:rsidP="00053AB5"/>
    <w:p w:rsidR="00747DD7" w:rsidRDefault="00747DD7" w:rsidP="00053AB5"/>
    <w:p w:rsidR="00747DD7" w:rsidRDefault="00747DD7" w:rsidP="00053AB5"/>
    <w:p w:rsidR="00C31C29" w:rsidRDefault="00C31C29" w:rsidP="00053AB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747DD7" w:rsidRDefault="00747DD7" w:rsidP="00053AB5">
      <w:r>
        <w:t xml:space="preserve">Wykaz pozostałych artykułów </w:t>
      </w:r>
      <w:r w:rsidR="00C31C29">
        <w:t xml:space="preserve">do pracowni kosmetyczej i pracowni masażu </w:t>
      </w:r>
      <w:r>
        <w:t xml:space="preserve"> </w:t>
      </w:r>
    </w:p>
    <w:tbl>
      <w:tblPr>
        <w:tblStyle w:val="Tabela-Siatka"/>
        <w:tblW w:w="9761" w:type="dxa"/>
        <w:tblInd w:w="-722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565"/>
      </w:tblGrid>
      <w:tr w:rsidR="00747DD7" w:rsidRPr="00A712B3" w:rsidTr="00D449BF">
        <w:tc>
          <w:tcPr>
            <w:tcW w:w="675" w:type="dxa"/>
          </w:tcPr>
          <w:p w:rsidR="00747DD7" w:rsidRPr="00A712B3" w:rsidRDefault="00747DD7" w:rsidP="00D449BF">
            <w:pPr>
              <w:rPr>
                <w:b/>
              </w:rPr>
            </w:pPr>
            <w:r w:rsidRPr="00A712B3">
              <w:rPr>
                <w:b/>
              </w:rPr>
              <w:t xml:space="preserve">Lp </w:t>
            </w:r>
            <w:r>
              <w:rPr>
                <w:b/>
              </w:rPr>
              <w:t>.</w:t>
            </w:r>
          </w:p>
        </w:tc>
        <w:tc>
          <w:tcPr>
            <w:tcW w:w="6521" w:type="dxa"/>
          </w:tcPr>
          <w:p w:rsidR="00747DD7" w:rsidRPr="00A712B3" w:rsidRDefault="00747DD7" w:rsidP="00D449BF">
            <w:pPr>
              <w:rPr>
                <w:b/>
              </w:rPr>
            </w:pPr>
            <w:r w:rsidRPr="00A712B3">
              <w:rPr>
                <w:b/>
              </w:rPr>
              <w:t xml:space="preserve">Produkt </w:t>
            </w:r>
          </w:p>
        </w:tc>
        <w:tc>
          <w:tcPr>
            <w:tcW w:w="2565" w:type="dxa"/>
          </w:tcPr>
          <w:p w:rsidR="00747DD7" w:rsidRPr="00A712B3" w:rsidRDefault="00747DD7" w:rsidP="00D449BF">
            <w:pPr>
              <w:rPr>
                <w:b/>
              </w:rPr>
            </w:pPr>
            <w:r w:rsidRPr="00A712B3">
              <w:rPr>
                <w:b/>
              </w:rPr>
              <w:t xml:space="preserve">Ilość 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1</w:t>
            </w:r>
          </w:p>
        </w:tc>
        <w:tc>
          <w:tcPr>
            <w:tcW w:w="6521" w:type="dxa"/>
          </w:tcPr>
          <w:p w:rsidR="00747DD7" w:rsidRPr="00A712B3" w:rsidRDefault="00747DD7" w:rsidP="00D449BF">
            <w:r w:rsidRPr="00A712B3">
              <w:t>Prześcieradło w rolce</w:t>
            </w:r>
            <w:r>
              <w:t xml:space="preserve"> 50cm</w:t>
            </w:r>
          </w:p>
        </w:tc>
        <w:tc>
          <w:tcPr>
            <w:tcW w:w="2565" w:type="dxa"/>
          </w:tcPr>
          <w:p w:rsidR="00747DD7" w:rsidRPr="00A712B3" w:rsidRDefault="00747DD7" w:rsidP="00D449BF">
            <w:r w:rsidRPr="00A712B3">
              <w:t>10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2</w:t>
            </w:r>
          </w:p>
        </w:tc>
        <w:tc>
          <w:tcPr>
            <w:tcW w:w="6521" w:type="dxa"/>
          </w:tcPr>
          <w:p w:rsidR="00747DD7" w:rsidRPr="00A712B3" w:rsidRDefault="00747DD7" w:rsidP="00D449BF">
            <w:r w:rsidRPr="00A712B3">
              <w:t xml:space="preserve">Rękawiczki jednorazowe </w:t>
            </w:r>
            <w:r>
              <w:t xml:space="preserve">nitrylowe </w:t>
            </w:r>
            <w:r w:rsidRPr="00A712B3">
              <w:t>rozm. S</w:t>
            </w:r>
          </w:p>
        </w:tc>
        <w:tc>
          <w:tcPr>
            <w:tcW w:w="2565" w:type="dxa"/>
          </w:tcPr>
          <w:p w:rsidR="00747DD7" w:rsidRPr="00A712B3" w:rsidRDefault="00747DD7" w:rsidP="00D449BF">
            <w:r>
              <w:t>10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3</w:t>
            </w:r>
          </w:p>
        </w:tc>
        <w:tc>
          <w:tcPr>
            <w:tcW w:w="6521" w:type="dxa"/>
          </w:tcPr>
          <w:p w:rsidR="00747DD7" w:rsidRPr="00A712B3" w:rsidRDefault="00747DD7" w:rsidP="00D449BF">
            <w:r w:rsidRPr="00A712B3">
              <w:t xml:space="preserve">Rękawiczki jednorazowe </w:t>
            </w:r>
            <w:r>
              <w:t xml:space="preserve">nitrylowe </w:t>
            </w:r>
            <w:r w:rsidRPr="00A712B3">
              <w:t>rozm. M</w:t>
            </w:r>
          </w:p>
        </w:tc>
        <w:tc>
          <w:tcPr>
            <w:tcW w:w="2565" w:type="dxa"/>
          </w:tcPr>
          <w:p w:rsidR="00747DD7" w:rsidRPr="00A712B3" w:rsidRDefault="00747DD7" w:rsidP="00D449BF">
            <w:r w:rsidRPr="00A712B3">
              <w:t>5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4</w:t>
            </w:r>
          </w:p>
        </w:tc>
        <w:tc>
          <w:tcPr>
            <w:tcW w:w="6521" w:type="dxa"/>
          </w:tcPr>
          <w:p w:rsidR="00747DD7" w:rsidRPr="00A712B3" w:rsidRDefault="00747DD7" w:rsidP="00D449BF">
            <w:r>
              <w:t xml:space="preserve">Płyn do dezybnfekcji AERODESIBN 2000 – 1 l </w:t>
            </w:r>
          </w:p>
        </w:tc>
        <w:tc>
          <w:tcPr>
            <w:tcW w:w="2565" w:type="dxa"/>
          </w:tcPr>
          <w:p w:rsidR="00747DD7" w:rsidRPr="00A712B3" w:rsidRDefault="00747DD7" w:rsidP="00D449BF">
            <w:r>
              <w:t>10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5</w:t>
            </w:r>
          </w:p>
        </w:tc>
        <w:tc>
          <w:tcPr>
            <w:tcW w:w="6521" w:type="dxa"/>
          </w:tcPr>
          <w:p w:rsidR="00747DD7" w:rsidRPr="00A712B3" w:rsidRDefault="00747DD7" w:rsidP="00D449BF">
            <w:r>
              <w:t xml:space="preserve">Płyn do dezynfekcji AHD 1000 – 200 ml </w:t>
            </w:r>
          </w:p>
        </w:tc>
        <w:tc>
          <w:tcPr>
            <w:tcW w:w="2565" w:type="dxa"/>
          </w:tcPr>
          <w:p w:rsidR="00747DD7" w:rsidRPr="00A712B3" w:rsidRDefault="00747DD7" w:rsidP="00D449BF">
            <w:r>
              <w:t xml:space="preserve">10 szt 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6</w:t>
            </w:r>
          </w:p>
        </w:tc>
        <w:tc>
          <w:tcPr>
            <w:tcW w:w="6521" w:type="dxa"/>
          </w:tcPr>
          <w:p w:rsidR="00747DD7" w:rsidRPr="00A712B3" w:rsidRDefault="00747DD7" w:rsidP="00747DD7">
            <w:r>
              <w:t>Prześcieradła jednorazowe celulozowe w rolce 60 cm</w:t>
            </w:r>
          </w:p>
        </w:tc>
        <w:tc>
          <w:tcPr>
            <w:tcW w:w="2565" w:type="dxa"/>
          </w:tcPr>
          <w:p w:rsidR="00747DD7" w:rsidRPr="00A712B3" w:rsidRDefault="00747DD7" w:rsidP="00D449BF">
            <w:r>
              <w:t xml:space="preserve">20 rolek 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7</w:t>
            </w:r>
          </w:p>
        </w:tc>
        <w:tc>
          <w:tcPr>
            <w:tcW w:w="6521" w:type="dxa"/>
          </w:tcPr>
          <w:p w:rsidR="00747DD7" w:rsidRPr="00A712B3" w:rsidRDefault="00747DD7" w:rsidP="00D449BF">
            <w:r>
              <w:t xml:space="preserve">Podkłady  jednorazowe flizelinowe w rolce </w:t>
            </w:r>
          </w:p>
        </w:tc>
        <w:tc>
          <w:tcPr>
            <w:tcW w:w="2565" w:type="dxa"/>
          </w:tcPr>
          <w:p w:rsidR="00747DD7" w:rsidRPr="00A712B3" w:rsidRDefault="00747DD7" w:rsidP="00D449BF">
            <w:r>
              <w:t xml:space="preserve">20 rolek </w:t>
            </w:r>
          </w:p>
        </w:tc>
      </w:tr>
      <w:tr w:rsidR="00747DD7" w:rsidRPr="00A712B3" w:rsidTr="00D449BF">
        <w:tc>
          <w:tcPr>
            <w:tcW w:w="675" w:type="dxa"/>
          </w:tcPr>
          <w:p w:rsidR="00747DD7" w:rsidRPr="00A712B3" w:rsidRDefault="00C31C29" w:rsidP="00D449BF">
            <w:r>
              <w:t>8</w:t>
            </w:r>
          </w:p>
        </w:tc>
        <w:tc>
          <w:tcPr>
            <w:tcW w:w="6521" w:type="dxa"/>
          </w:tcPr>
          <w:p w:rsidR="00747DD7" w:rsidRPr="00A712B3" w:rsidRDefault="00903D01" w:rsidP="00D449BF">
            <w:r>
              <w:t xml:space="preserve">Podkłady na zagłówek do masazu ROGAL 100 szt op </w:t>
            </w:r>
          </w:p>
        </w:tc>
        <w:tc>
          <w:tcPr>
            <w:tcW w:w="2565" w:type="dxa"/>
          </w:tcPr>
          <w:p w:rsidR="00747DD7" w:rsidRPr="00A712B3" w:rsidRDefault="00903D01" w:rsidP="00D449BF">
            <w:r>
              <w:t xml:space="preserve">3 op </w:t>
            </w:r>
          </w:p>
        </w:tc>
      </w:tr>
      <w:tr w:rsidR="00903D01" w:rsidRPr="00A712B3" w:rsidTr="00D449BF">
        <w:tc>
          <w:tcPr>
            <w:tcW w:w="675" w:type="dxa"/>
          </w:tcPr>
          <w:p w:rsidR="00903D01" w:rsidRPr="00A712B3" w:rsidRDefault="00C31C29" w:rsidP="00903D01">
            <w:r>
              <w:t>9</w:t>
            </w:r>
          </w:p>
        </w:tc>
        <w:tc>
          <w:tcPr>
            <w:tcW w:w="6521" w:type="dxa"/>
          </w:tcPr>
          <w:p w:rsidR="00903D01" w:rsidRDefault="00903D01" w:rsidP="00903D01">
            <w:r w:rsidRPr="00287E47">
              <w:rPr>
                <w:sz w:val="24"/>
                <w:szCs w:val="24"/>
              </w:rPr>
              <w:t xml:space="preserve">Incidin foam spray do dezynfekcji powierzchni  5 l </w:t>
            </w:r>
          </w:p>
        </w:tc>
        <w:tc>
          <w:tcPr>
            <w:tcW w:w="2565" w:type="dxa"/>
          </w:tcPr>
          <w:p w:rsidR="00903D01" w:rsidRDefault="00903D01" w:rsidP="00903D01">
            <w:r>
              <w:rPr>
                <w:sz w:val="24"/>
                <w:szCs w:val="24"/>
              </w:rPr>
              <w:t xml:space="preserve">1 szt </w:t>
            </w:r>
            <w:r w:rsidRPr="00287E47">
              <w:rPr>
                <w:sz w:val="24"/>
                <w:szCs w:val="24"/>
              </w:rPr>
              <w:t xml:space="preserve"> </w:t>
            </w:r>
          </w:p>
        </w:tc>
      </w:tr>
      <w:tr w:rsidR="00903D01" w:rsidRPr="00A712B3" w:rsidTr="00D449BF">
        <w:tc>
          <w:tcPr>
            <w:tcW w:w="675" w:type="dxa"/>
          </w:tcPr>
          <w:p w:rsidR="00903D01" w:rsidRPr="00A712B3" w:rsidRDefault="00C31C29" w:rsidP="00903D01">
            <w:r>
              <w:t>10</w:t>
            </w:r>
          </w:p>
        </w:tc>
        <w:tc>
          <w:tcPr>
            <w:tcW w:w="6521" w:type="dxa"/>
          </w:tcPr>
          <w:p w:rsidR="00903D01" w:rsidRDefault="00903D01" w:rsidP="00903D01">
            <w:r w:rsidRPr="00DD0682">
              <w:rPr>
                <w:sz w:val="24"/>
                <w:szCs w:val="24"/>
              </w:rPr>
              <w:t>Skinman Soft Protect  5l</w:t>
            </w:r>
          </w:p>
        </w:tc>
        <w:tc>
          <w:tcPr>
            <w:tcW w:w="2565" w:type="dxa"/>
          </w:tcPr>
          <w:p w:rsidR="00903D01" w:rsidRDefault="00903D01" w:rsidP="00903D01">
            <w:r>
              <w:rPr>
                <w:sz w:val="24"/>
                <w:szCs w:val="24"/>
              </w:rPr>
              <w:t xml:space="preserve">1 szt </w:t>
            </w:r>
          </w:p>
        </w:tc>
      </w:tr>
    </w:tbl>
    <w:p w:rsidR="00747DD7" w:rsidRDefault="00747DD7" w:rsidP="00053AB5"/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 oraz wszystkie pozycje zostały ujęte w ofercie cenowej</w:t>
      </w: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C31C29" w:rsidRPr="003D5AFE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F6735F" w:rsidRDefault="00F6735F" w:rsidP="00053AB5"/>
    <w:p w:rsidR="00F6735F" w:rsidRDefault="00F6735F" w:rsidP="00053AB5"/>
    <w:p w:rsidR="00F6735F" w:rsidRDefault="00F6735F" w:rsidP="00053AB5"/>
    <w:p w:rsidR="00F6735F" w:rsidRDefault="00F6735F" w:rsidP="00F6735F"/>
    <w:p w:rsidR="00F6735F" w:rsidRDefault="00F6735F" w:rsidP="00F6735F"/>
    <w:p w:rsidR="00F6735F" w:rsidRDefault="00F6735F" w:rsidP="00F6735F"/>
    <w:p w:rsidR="00C31C29" w:rsidRDefault="00C31C29" w:rsidP="00F6735F"/>
    <w:p w:rsidR="00C31C29" w:rsidRDefault="00C31C29" w:rsidP="00F6735F"/>
    <w:p w:rsidR="00C31C29" w:rsidRDefault="00C31C29" w:rsidP="00F6735F"/>
    <w:p w:rsidR="00C31C29" w:rsidRDefault="00C31C29" w:rsidP="00F6735F"/>
    <w:p w:rsidR="00C31C29" w:rsidRDefault="00C31C29" w:rsidP="00F6735F"/>
    <w:p w:rsidR="00C31C29" w:rsidRDefault="00C31C29" w:rsidP="00F6735F"/>
    <w:p w:rsidR="00F6735F" w:rsidRDefault="00C31C29" w:rsidP="00F6735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>
        <w:t xml:space="preserve">Załącznik </w:t>
      </w:r>
      <w:r>
        <w:t>Nr 3</w:t>
      </w:r>
    </w:p>
    <w:p w:rsidR="00F6735F" w:rsidRPr="00C31C29" w:rsidRDefault="00F6735F" w:rsidP="00C31C29">
      <w:pPr>
        <w:jc w:val="center"/>
        <w:rPr>
          <w:b/>
        </w:rPr>
      </w:pPr>
      <w:bookmarkStart w:id="0" w:name="_GoBack"/>
      <w:r w:rsidRPr="00C31C29">
        <w:rPr>
          <w:b/>
        </w:rPr>
        <w:t xml:space="preserve">Wykaz pomocy dydaktycznych </w:t>
      </w:r>
      <w:r w:rsidR="00C31C29" w:rsidRPr="00C31C29">
        <w:rPr>
          <w:b/>
        </w:rPr>
        <w:t>do pracowni masażu</w:t>
      </w:r>
    </w:p>
    <w:tbl>
      <w:tblPr>
        <w:tblStyle w:val="Tabela-Siatka"/>
        <w:tblW w:w="9761" w:type="dxa"/>
        <w:tblInd w:w="-722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565"/>
      </w:tblGrid>
      <w:tr w:rsidR="00F6735F" w:rsidRPr="00A712B3" w:rsidTr="00D449BF">
        <w:tc>
          <w:tcPr>
            <w:tcW w:w="675" w:type="dxa"/>
          </w:tcPr>
          <w:bookmarkEnd w:id="0"/>
          <w:p w:rsidR="00F6735F" w:rsidRPr="00A712B3" w:rsidRDefault="00F6735F" w:rsidP="00D449BF">
            <w:pPr>
              <w:rPr>
                <w:b/>
              </w:rPr>
            </w:pPr>
            <w:r w:rsidRPr="00A712B3">
              <w:rPr>
                <w:b/>
              </w:rPr>
              <w:t xml:space="preserve">Lp </w:t>
            </w:r>
            <w:r>
              <w:rPr>
                <w:b/>
              </w:rPr>
              <w:t>.</w:t>
            </w:r>
          </w:p>
        </w:tc>
        <w:tc>
          <w:tcPr>
            <w:tcW w:w="6521" w:type="dxa"/>
          </w:tcPr>
          <w:p w:rsidR="00F6735F" w:rsidRPr="00A712B3" w:rsidRDefault="00F6735F" w:rsidP="00D449BF">
            <w:pPr>
              <w:rPr>
                <w:b/>
              </w:rPr>
            </w:pPr>
            <w:r w:rsidRPr="00A712B3">
              <w:rPr>
                <w:b/>
              </w:rPr>
              <w:t xml:space="preserve">Produkt </w:t>
            </w:r>
          </w:p>
        </w:tc>
        <w:tc>
          <w:tcPr>
            <w:tcW w:w="2565" w:type="dxa"/>
          </w:tcPr>
          <w:p w:rsidR="00F6735F" w:rsidRPr="00A712B3" w:rsidRDefault="00F6735F" w:rsidP="00D449BF">
            <w:pPr>
              <w:rPr>
                <w:b/>
              </w:rPr>
            </w:pPr>
            <w:r w:rsidRPr="00A712B3">
              <w:rPr>
                <w:b/>
              </w:rPr>
              <w:t xml:space="preserve">Ilość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F6735F">
            <w:r>
              <w:t>1</w:t>
            </w:r>
          </w:p>
        </w:tc>
        <w:tc>
          <w:tcPr>
            <w:tcW w:w="6521" w:type="dxa"/>
          </w:tcPr>
          <w:p w:rsidR="00F6735F" w:rsidRDefault="00F6735F" w:rsidP="00F6735F">
            <w:r w:rsidRPr="00D33042">
              <w:rPr>
                <w:sz w:val="24"/>
                <w:szCs w:val="24"/>
              </w:rPr>
              <w:t xml:space="preserve">Bańki chińskie silikonowe </w:t>
            </w:r>
          </w:p>
        </w:tc>
        <w:tc>
          <w:tcPr>
            <w:tcW w:w="2565" w:type="dxa"/>
          </w:tcPr>
          <w:p w:rsidR="00F6735F" w:rsidRDefault="00F6735F" w:rsidP="00F6735F">
            <w:r>
              <w:rPr>
                <w:sz w:val="24"/>
                <w:szCs w:val="24"/>
              </w:rPr>
              <w:t xml:space="preserve">4 zestawy </w:t>
            </w:r>
            <w:r w:rsidRPr="00D33042">
              <w:rPr>
                <w:sz w:val="24"/>
                <w:szCs w:val="24"/>
              </w:rPr>
              <w:t xml:space="preserve">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D449BF">
            <w:r>
              <w:t>2</w:t>
            </w:r>
          </w:p>
        </w:tc>
        <w:tc>
          <w:tcPr>
            <w:tcW w:w="6521" w:type="dxa"/>
          </w:tcPr>
          <w:p w:rsidR="00F6735F" w:rsidRPr="00A712B3" w:rsidRDefault="00F6735F" w:rsidP="00D449BF">
            <w:r w:rsidRPr="00DA6415">
              <w:rPr>
                <w:sz w:val="24"/>
                <w:szCs w:val="24"/>
              </w:rPr>
              <w:t xml:space="preserve">Masażer wibracyjny Hi5 Mini Light  </w:t>
            </w:r>
          </w:p>
        </w:tc>
        <w:tc>
          <w:tcPr>
            <w:tcW w:w="2565" w:type="dxa"/>
          </w:tcPr>
          <w:p w:rsidR="00F6735F" w:rsidRPr="00A712B3" w:rsidRDefault="00F6735F" w:rsidP="00D449BF">
            <w:r>
              <w:t xml:space="preserve">1 szt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D449BF">
            <w:r>
              <w:t>3</w:t>
            </w:r>
          </w:p>
        </w:tc>
        <w:tc>
          <w:tcPr>
            <w:tcW w:w="6521" w:type="dxa"/>
          </w:tcPr>
          <w:p w:rsidR="00F6735F" w:rsidRPr="00A712B3" w:rsidRDefault="00F6735F" w:rsidP="00D449BF">
            <w:r w:rsidRPr="008709BA">
              <w:rPr>
                <w:bCs/>
                <w:sz w:val="24"/>
                <w:szCs w:val="24"/>
              </w:rPr>
              <w:t>Mobile Matt firmy Habys</w:t>
            </w:r>
          </w:p>
        </w:tc>
        <w:tc>
          <w:tcPr>
            <w:tcW w:w="2565" w:type="dxa"/>
          </w:tcPr>
          <w:p w:rsidR="00F6735F" w:rsidRPr="00A712B3" w:rsidRDefault="00F6735F" w:rsidP="00D449BF">
            <w:r>
              <w:t xml:space="preserve">1 szt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D449BF">
            <w:r>
              <w:t>4</w:t>
            </w:r>
          </w:p>
        </w:tc>
        <w:tc>
          <w:tcPr>
            <w:tcW w:w="6521" w:type="dxa"/>
          </w:tcPr>
          <w:p w:rsidR="00F6735F" w:rsidRPr="00A712B3" w:rsidRDefault="00F6735F" w:rsidP="00D449BF">
            <w:r w:rsidRPr="00DA6415">
              <w:rPr>
                <w:sz w:val="24"/>
                <w:szCs w:val="24"/>
              </w:rPr>
              <w:t>Świeca do masażu ciała - Czekolada 170</w:t>
            </w:r>
            <w:r>
              <w:rPr>
                <w:sz w:val="24"/>
                <w:szCs w:val="24"/>
              </w:rPr>
              <w:t xml:space="preserve"> g</w:t>
            </w:r>
          </w:p>
        </w:tc>
        <w:tc>
          <w:tcPr>
            <w:tcW w:w="2565" w:type="dxa"/>
          </w:tcPr>
          <w:p w:rsidR="00F6735F" w:rsidRPr="00A712B3" w:rsidRDefault="00F6735F" w:rsidP="00D449BF">
            <w:r>
              <w:t xml:space="preserve">1 szt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D449BF">
            <w:r>
              <w:t>5</w:t>
            </w:r>
          </w:p>
        </w:tc>
        <w:tc>
          <w:tcPr>
            <w:tcW w:w="6521" w:type="dxa"/>
          </w:tcPr>
          <w:p w:rsidR="00F6735F" w:rsidRPr="00F6735F" w:rsidRDefault="00F6735F" w:rsidP="00F6735F">
            <w:pPr>
              <w:rPr>
                <w:sz w:val="24"/>
                <w:szCs w:val="24"/>
              </w:rPr>
            </w:pPr>
            <w:r w:rsidRPr="00F6735F">
              <w:rPr>
                <w:sz w:val="24"/>
                <w:szCs w:val="24"/>
              </w:rPr>
              <w:t>Świeca do masażu ciała - Green Tea 170 g</w:t>
            </w:r>
          </w:p>
          <w:p w:rsidR="00F6735F" w:rsidRPr="00A712B3" w:rsidRDefault="00F6735F" w:rsidP="00D449BF"/>
        </w:tc>
        <w:tc>
          <w:tcPr>
            <w:tcW w:w="2565" w:type="dxa"/>
          </w:tcPr>
          <w:p w:rsidR="00F6735F" w:rsidRPr="00A712B3" w:rsidRDefault="00F6735F" w:rsidP="00D449BF">
            <w:r>
              <w:t xml:space="preserve">1 szt </w:t>
            </w:r>
          </w:p>
        </w:tc>
      </w:tr>
      <w:tr w:rsidR="00F6735F" w:rsidRPr="00A712B3" w:rsidTr="00D449BF">
        <w:tc>
          <w:tcPr>
            <w:tcW w:w="675" w:type="dxa"/>
          </w:tcPr>
          <w:p w:rsidR="00F6735F" w:rsidRPr="00A712B3" w:rsidRDefault="00F6735F" w:rsidP="00F6735F">
            <w:r>
              <w:t>6</w:t>
            </w:r>
          </w:p>
        </w:tc>
        <w:tc>
          <w:tcPr>
            <w:tcW w:w="6521" w:type="dxa"/>
          </w:tcPr>
          <w:p w:rsidR="00F6735F" w:rsidRDefault="00F6735F" w:rsidP="00F6735F">
            <w:r w:rsidRPr="00424FCE">
              <w:rPr>
                <w:sz w:val="24"/>
                <w:szCs w:val="24"/>
              </w:rPr>
              <w:t>Świeca do masażu ciała - Melon 170 g</w:t>
            </w:r>
          </w:p>
        </w:tc>
        <w:tc>
          <w:tcPr>
            <w:tcW w:w="2565" w:type="dxa"/>
          </w:tcPr>
          <w:p w:rsidR="00F6735F" w:rsidRDefault="00F6735F" w:rsidP="00F6735F">
            <w:r>
              <w:rPr>
                <w:sz w:val="24"/>
                <w:szCs w:val="24"/>
              </w:rPr>
              <w:t xml:space="preserve">1 szt </w:t>
            </w:r>
          </w:p>
        </w:tc>
      </w:tr>
    </w:tbl>
    <w:p w:rsidR="00F6735F" w:rsidRDefault="00F6735F" w:rsidP="00053AB5"/>
    <w:p w:rsidR="00C31C29" w:rsidRDefault="00C31C29" w:rsidP="00053AB5"/>
    <w:p w:rsidR="00C31C29" w:rsidRDefault="00C31C29" w:rsidP="00053AB5"/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 oraz wszystkie pozycje zostały ujęte w ofercie cenowej</w:t>
      </w: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</w:p>
    <w:p w:rsidR="00C31C29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C31C29" w:rsidRPr="003D5AFE" w:rsidRDefault="00C31C29" w:rsidP="00C31C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C31C29" w:rsidRPr="00053AB5" w:rsidRDefault="00C31C29" w:rsidP="00053AB5"/>
    <w:sectPr w:rsidR="00C31C29" w:rsidRPr="00053AB5" w:rsidSect="0072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4B" w:rsidRDefault="00D92A4B" w:rsidP="00CB4B45">
      <w:pPr>
        <w:spacing w:after="0" w:line="240" w:lineRule="auto"/>
      </w:pPr>
      <w:r>
        <w:separator/>
      </w:r>
    </w:p>
  </w:endnote>
  <w:endnote w:type="continuationSeparator" w:id="0">
    <w:p w:rsidR="00D92A4B" w:rsidRDefault="00D92A4B" w:rsidP="00CB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4B" w:rsidRDefault="00D92A4B" w:rsidP="00CB4B45">
      <w:pPr>
        <w:spacing w:after="0" w:line="240" w:lineRule="auto"/>
      </w:pPr>
      <w:r>
        <w:separator/>
      </w:r>
    </w:p>
  </w:footnote>
  <w:footnote w:type="continuationSeparator" w:id="0">
    <w:p w:rsidR="00D92A4B" w:rsidRDefault="00D92A4B" w:rsidP="00CB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162B1"/>
    <w:multiLevelType w:val="multilevel"/>
    <w:tmpl w:val="E034A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E182F"/>
    <w:multiLevelType w:val="hybridMultilevel"/>
    <w:tmpl w:val="978EB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6C69"/>
    <w:multiLevelType w:val="multilevel"/>
    <w:tmpl w:val="889A0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12"/>
    <w:rsid w:val="00003D59"/>
    <w:rsid w:val="00011E0E"/>
    <w:rsid w:val="00053AB5"/>
    <w:rsid w:val="00055F44"/>
    <w:rsid w:val="000678DA"/>
    <w:rsid w:val="00074D4D"/>
    <w:rsid w:val="00080014"/>
    <w:rsid w:val="00083AA5"/>
    <w:rsid w:val="00083D51"/>
    <w:rsid w:val="000B50C9"/>
    <w:rsid w:val="000E01B4"/>
    <w:rsid w:val="000F3187"/>
    <w:rsid w:val="000F5627"/>
    <w:rsid w:val="00112E36"/>
    <w:rsid w:val="00124506"/>
    <w:rsid w:val="001262CE"/>
    <w:rsid w:val="00133F6C"/>
    <w:rsid w:val="00146698"/>
    <w:rsid w:val="001533A9"/>
    <w:rsid w:val="00163B80"/>
    <w:rsid w:val="001720AC"/>
    <w:rsid w:val="00176EBC"/>
    <w:rsid w:val="001A0016"/>
    <w:rsid w:val="001B4186"/>
    <w:rsid w:val="001B4317"/>
    <w:rsid w:val="001C48CF"/>
    <w:rsid w:val="001D16AD"/>
    <w:rsid w:val="001D262B"/>
    <w:rsid w:val="001D303F"/>
    <w:rsid w:val="001F2A28"/>
    <w:rsid w:val="001F2EFF"/>
    <w:rsid w:val="00250A1A"/>
    <w:rsid w:val="00261712"/>
    <w:rsid w:val="0029735E"/>
    <w:rsid w:val="002D464E"/>
    <w:rsid w:val="002F2C94"/>
    <w:rsid w:val="002F5E6C"/>
    <w:rsid w:val="00331E02"/>
    <w:rsid w:val="00332264"/>
    <w:rsid w:val="00360A63"/>
    <w:rsid w:val="00371952"/>
    <w:rsid w:val="003749AA"/>
    <w:rsid w:val="003832ED"/>
    <w:rsid w:val="00384082"/>
    <w:rsid w:val="003A722C"/>
    <w:rsid w:val="003C6B66"/>
    <w:rsid w:val="003D75C2"/>
    <w:rsid w:val="004024CE"/>
    <w:rsid w:val="00405998"/>
    <w:rsid w:val="00417A1E"/>
    <w:rsid w:val="00454B0F"/>
    <w:rsid w:val="00462E22"/>
    <w:rsid w:val="00487F17"/>
    <w:rsid w:val="004A599F"/>
    <w:rsid w:val="004B7774"/>
    <w:rsid w:val="004C09FD"/>
    <w:rsid w:val="004C0F2B"/>
    <w:rsid w:val="004D1868"/>
    <w:rsid w:val="004F190F"/>
    <w:rsid w:val="00505E02"/>
    <w:rsid w:val="00533252"/>
    <w:rsid w:val="00555D36"/>
    <w:rsid w:val="00566E8C"/>
    <w:rsid w:val="00585AD9"/>
    <w:rsid w:val="005905D5"/>
    <w:rsid w:val="00596BF6"/>
    <w:rsid w:val="0059743D"/>
    <w:rsid w:val="005A3C98"/>
    <w:rsid w:val="005B1D3A"/>
    <w:rsid w:val="005C1F84"/>
    <w:rsid w:val="005E17AD"/>
    <w:rsid w:val="005E572C"/>
    <w:rsid w:val="006009A7"/>
    <w:rsid w:val="00614A58"/>
    <w:rsid w:val="00624D21"/>
    <w:rsid w:val="00625AB2"/>
    <w:rsid w:val="00631A56"/>
    <w:rsid w:val="00647791"/>
    <w:rsid w:val="006C5253"/>
    <w:rsid w:val="006C765C"/>
    <w:rsid w:val="006E2AAB"/>
    <w:rsid w:val="00712B95"/>
    <w:rsid w:val="00727EAF"/>
    <w:rsid w:val="0073359C"/>
    <w:rsid w:val="00736E41"/>
    <w:rsid w:val="00747DD7"/>
    <w:rsid w:val="007646C8"/>
    <w:rsid w:val="007A3ABA"/>
    <w:rsid w:val="007B23A9"/>
    <w:rsid w:val="007E148A"/>
    <w:rsid w:val="007E40EF"/>
    <w:rsid w:val="007F3FBB"/>
    <w:rsid w:val="00805DE7"/>
    <w:rsid w:val="00807B30"/>
    <w:rsid w:val="00830D0A"/>
    <w:rsid w:val="008355F1"/>
    <w:rsid w:val="00853D60"/>
    <w:rsid w:val="00854641"/>
    <w:rsid w:val="00856455"/>
    <w:rsid w:val="008736F5"/>
    <w:rsid w:val="0089571F"/>
    <w:rsid w:val="008A40B4"/>
    <w:rsid w:val="008A6447"/>
    <w:rsid w:val="008A78F8"/>
    <w:rsid w:val="008B1DE5"/>
    <w:rsid w:val="008C6EA3"/>
    <w:rsid w:val="00901BB6"/>
    <w:rsid w:val="00903815"/>
    <w:rsid w:val="00903D01"/>
    <w:rsid w:val="00906275"/>
    <w:rsid w:val="00925AFB"/>
    <w:rsid w:val="00955AEA"/>
    <w:rsid w:val="00955B39"/>
    <w:rsid w:val="009606B5"/>
    <w:rsid w:val="009666A3"/>
    <w:rsid w:val="0098124D"/>
    <w:rsid w:val="00983AE3"/>
    <w:rsid w:val="00984E7A"/>
    <w:rsid w:val="00991EFC"/>
    <w:rsid w:val="009A3250"/>
    <w:rsid w:val="009A3737"/>
    <w:rsid w:val="009C0C75"/>
    <w:rsid w:val="009E040D"/>
    <w:rsid w:val="009E4931"/>
    <w:rsid w:val="009F74DE"/>
    <w:rsid w:val="00A15081"/>
    <w:rsid w:val="00A24E87"/>
    <w:rsid w:val="00A43B03"/>
    <w:rsid w:val="00A712B3"/>
    <w:rsid w:val="00A73F0A"/>
    <w:rsid w:val="00A85FFD"/>
    <w:rsid w:val="00A92EB8"/>
    <w:rsid w:val="00AA2C59"/>
    <w:rsid w:val="00AA400C"/>
    <w:rsid w:val="00AC77E1"/>
    <w:rsid w:val="00AD637D"/>
    <w:rsid w:val="00AF7940"/>
    <w:rsid w:val="00B329D7"/>
    <w:rsid w:val="00B54F0C"/>
    <w:rsid w:val="00B55A1B"/>
    <w:rsid w:val="00B70441"/>
    <w:rsid w:val="00B72EEF"/>
    <w:rsid w:val="00BA1B54"/>
    <w:rsid w:val="00BD0A7D"/>
    <w:rsid w:val="00BE68B0"/>
    <w:rsid w:val="00BE75DC"/>
    <w:rsid w:val="00C00FF9"/>
    <w:rsid w:val="00C12EE3"/>
    <w:rsid w:val="00C23AF7"/>
    <w:rsid w:val="00C30647"/>
    <w:rsid w:val="00C31C29"/>
    <w:rsid w:val="00C324D0"/>
    <w:rsid w:val="00C6043E"/>
    <w:rsid w:val="00C655C8"/>
    <w:rsid w:val="00CB4B45"/>
    <w:rsid w:val="00CC0477"/>
    <w:rsid w:val="00CC4FE6"/>
    <w:rsid w:val="00CD0807"/>
    <w:rsid w:val="00CF3EDD"/>
    <w:rsid w:val="00CF7DBD"/>
    <w:rsid w:val="00D03511"/>
    <w:rsid w:val="00D174F2"/>
    <w:rsid w:val="00D56D43"/>
    <w:rsid w:val="00D56F58"/>
    <w:rsid w:val="00D63F13"/>
    <w:rsid w:val="00D74F66"/>
    <w:rsid w:val="00D85F08"/>
    <w:rsid w:val="00D864DA"/>
    <w:rsid w:val="00D92A4B"/>
    <w:rsid w:val="00DA62F7"/>
    <w:rsid w:val="00DB2BCB"/>
    <w:rsid w:val="00DF46A5"/>
    <w:rsid w:val="00DF5CAE"/>
    <w:rsid w:val="00DF79A4"/>
    <w:rsid w:val="00E044C1"/>
    <w:rsid w:val="00E07C00"/>
    <w:rsid w:val="00E170C2"/>
    <w:rsid w:val="00E177C2"/>
    <w:rsid w:val="00E259DB"/>
    <w:rsid w:val="00E36066"/>
    <w:rsid w:val="00E52C17"/>
    <w:rsid w:val="00E5300D"/>
    <w:rsid w:val="00E551AA"/>
    <w:rsid w:val="00E57825"/>
    <w:rsid w:val="00E66CE7"/>
    <w:rsid w:val="00EC4DC6"/>
    <w:rsid w:val="00EF1246"/>
    <w:rsid w:val="00F167F7"/>
    <w:rsid w:val="00F265E3"/>
    <w:rsid w:val="00F6735F"/>
    <w:rsid w:val="00F72905"/>
    <w:rsid w:val="00F75668"/>
    <w:rsid w:val="00F77CCE"/>
    <w:rsid w:val="00F85FFF"/>
    <w:rsid w:val="00FA501E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F7D9B-56F4-4C67-9FEB-6513BE33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7EAF"/>
  </w:style>
  <w:style w:type="paragraph" w:styleId="Nagwek1">
    <w:name w:val="heading 1"/>
    <w:basedOn w:val="Normalny"/>
    <w:link w:val="Nagwek1Znak"/>
    <w:uiPriority w:val="9"/>
    <w:qFormat/>
    <w:rsid w:val="00F75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B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B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B4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756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5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756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7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1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uczeń</cp:lastModifiedBy>
  <cp:revision>2</cp:revision>
  <cp:lastPrinted>2021-10-01T10:52:00Z</cp:lastPrinted>
  <dcterms:created xsi:type="dcterms:W3CDTF">2021-10-01T10:53:00Z</dcterms:created>
  <dcterms:modified xsi:type="dcterms:W3CDTF">2021-10-01T10:53:00Z</dcterms:modified>
</cp:coreProperties>
</file>