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Pr="00133255" w:rsidRDefault="00B32056" w:rsidP="00B32056">
      <w:pPr>
        <w:tabs>
          <w:tab w:val="right" w:pos="9070"/>
        </w:tabs>
        <w:spacing w:line="720" w:lineRule="auto"/>
        <w:ind w:left="6999"/>
        <w:rPr>
          <w:color w:val="5B9BD5" w:themeColor="accent1"/>
          <w:szCs w:val="20"/>
          <w:lang w:eastAsia="pl-PL"/>
        </w:rPr>
      </w:pPr>
      <w:r w:rsidRPr="00133255">
        <w:rPr>
          <w:noProof/>
          <w:color w:val="5B9BD5" w:themeColor="accent1"/>
          <w:szCs w:val="20"/>
          <w:lang w:eastAsia="pl-PL"/>
        </w:rPr>
        <w:drawing>
          <wp:inline distT="0" distB="0" distL="0" distR="0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33" w:rsidRPr="00133255" w:rsidRDefault="005B4C2A" w:rsidP="00501544">
      <w:pPr>
        <w:tabs>
          <w:tab w:val="right" w:pos="9070"/>
        </w:tabs>
        <w:spacing w:after="240" w:line="240" w:lineRule="auto"/>
        <w:rPr>
          <w:szCs w:val="20"/>
          <w:lang w:eastAsia="pl-PL"/>
        </w:rPr>
      </w:pPr>
      <w:r w:rsidRPr="00133255">
        <w:rPr>
          <w:szCs w:val="20"/>
          <w:lang w:eastAsia="pl-PL"/>
        </w:rPr>
        <w:t>ŚO-II.7244.</w:t>
      </w:r>
      <w:r w:rsidR="001475B7">
        <w:rPr>
          <w:szCs w:val="20"/>
          <w:lang w:eastAsia="pl-PL"/>
        </w:rPr>
        <w:t>96</w:t>
      </w:r>
      <w:r w:rsidR="00EE06F9" w:rsidRPr="00133255">
        <w:rPr>
          <w:szCs w:val="20"/>
          <w:lang w:eastAsia="pl-PL"/>
        </w:rPr>
        <w:t>.2020</w:t>
      </w:r>
      <w:r w:rsidR="00731F66" w:rsidRPr="00133255">
        <w:rPr>
          <w:szCs w:val="20"/>
          <w:lang w:eastAsia="pl-PL"/>
        </w:rPr>
        <w:tab/>
      </w:r>
      <w:r w:rsidR="00222D8B">
        <w:rPr>
          <w:szCs w:val="20"/>
          <w:lang w:eastAsia="pl-PL"/>
        </w:rPr>
        <w:t xml:space="preserve">   </w:t>
      </w:r>
      <w:r w:rsidR="005D6690" w:rsidRPr="00133255">
        <w:rPr>
          <w:szCs w:val="20"/>
          <w:lang w:eastAsia="pl-PL"/>
        </w:rPr>
        <w:t>Kielce,</w:t>
      </w:r>
      <w:r w:rsidR="0080763E">
        <w:rPr>
          <w:szCs w:val="20"/>
          <w:lang w:eastAsia="pl-PL"/>
        </w:rPr>
        <w:t xml:space="preserve"> </w:t>
      </w:r>
      <w:r w:rsidR="00727C27">
        <w:rPr>
          <w:szCs w:val="20"/>
          <w:lang w:eastAsia="pl-PL"/>
        </w:rPr>
        <w:t>20</w:t>
      </w:r>
      <w:r w:rsidR="005E41B9">
        <w:rPr>
          <w:szCs w:val="20"/>
          <w:lang w:eastAsia="pl-PL"/>
        </w:rPr>
        <w:t xml:space="preserve"> września</w:t>
      </w:r>
      <w:r w:rsidR="006D4967">
        <w:rPr>
          <w:szCs w:val="20"/>
          <w:lang w:eastAsia="pl-PL"/>
        </w:rPr>
        <w:t xml:space="preserve"> </w:t>
      </w:r>
      <w:r w:rsidR="005D6690" w:rsidRPr="00133255">
        <w:rPr>
          <w:szCs w:val="20"/>
          <w:lang w:eastAsia="pl-PL"/>
        </w:rPr>
        <w:t>202</w:t>
      </w:r>
      <w:r w:rsidR="00DE2A7E">
        <w:rPr>
          <w:szCs w:val="20"/>
          <w:lang w:eastAsia="pl-PL"/>
        </w:rPr>
        <w:t>1</w:t>
      </w:r>
    </w:p>
    <w:p w:rsidR="003E07C5" w:rsidRPr="00133255" w:rsidRDefault="0029647D" w:rsidP="0029647D">
      <w:pPr>
        <w:spacing w:after="240" w:line="240" w:lineRule="auto"/>
        <w:ind w:right="-2"/>
        <w:jc w:val="center"/>
        <w:rPr>
          <w:b/>
        </w:rPr>
      </w:pPr>
      <w:r w:rsidRPr="00133255">
        <w:rPr>
          <w:b/>
        </w:rPr>
        <w:t>DECYZJA</w:t>
      </w:r>
    </w:p>
    <w:p w:rsidR="003E07C5" w:rsidRPr="00133255" w:rsidRDefault="003E07C5" w:rsidP="00AF6947">
      <w:pPr>
        <w:spacing w:line="240" w:lineRule="auto"/>
        <w:ind w:right="-2" w:firstLine="284"/>
        <w:jc w:val="both"/>
        <w:rPr>
          <w:i/>
        </w:rPr>
      </w:pPr>
      <w:r w:rsidRPr="00133255">
        <w:t>Na podsta</w:t>
      </w:r>
      <w:r w:rsidR="00023E05" w:rsidRPr="00133255">
        <w:t>wie</w:t>
      </w:r>
      <w:r w:rsidR="009F5812">
        <w:t xml:space="preserve"> </w:t>
      </w:r>
      <w:r w:rsidR="00AB0C3A">
        <w:t>art. 163</w:t>
      </w:r>
      <w:r w:rsidR="00AB0C3A" w:rsidRPr="00133255">
        <w:t xml:space="preserve"> ustawy z dnia 14 czerwca 1960 r. Kodeks postępowania administracyjnego </w:t>
      </w:r>
      <w:r w:rsidR="00AB0C3A" w:rsidRPr="00133255">
        <w:rPr>
          <w:rFonts w:eastAsia="Times New Roman"/>
          <w:szCs w:val="20"/>
          <w:lang w:eastAsia="pl-PL"/>
        </w:rPr>
        <w:t>(</w:t>
      </w:r>
      <w:proofErr w:type="spellStart"/>
      <w:r w:rsidR="00AB0C3A" w:rsidRPr="00133255">
        <w:rPr>
          <w:rFonts w:eastAsia="Times New Roman"/>
          <w:szCs w:val="20"/>
          <w:lang w:eastAsia="pl-PL"/>
        </w:rPr>
        <w:t>t.j</w:t>
      </w:r>
      <w:proofErr w:type="spellEnd"/>
      <w:r w:rsidR="00AB0C3A" w:rsidRPr="00133255">
        <w:rPr>
          <w:rFonts w:eastAsia="Times New Roman"/>
          <w:szCs w:val="20"/>
          <w:lang w:eastAsia="pl-PL"/>
        </w:rPr>
        <w:t>. Dz. U. z 202</w:t>
      </w:r>
      <w:r w:rsidR="006D4967">
        <w:rPr>
          <w:rFonts w:eastAsia="Times New Roman"/>
          <w:szCs w:val="20"/>
          <w:lang w:eastAsia="pl-PL"/>
        </w:rPr>
        <w:t>1</w:t>
      </w:r>
      <w:r w:rsidR="00AB0C3A" w:rsidRPr="00133255">
        <w:rPr>
          <w:rFonts w:eastAsia="Times New Roman"/>
          <w:szCs w:val="20"/>
          <w:lang w:eastAsia="pl-PL"/>
        </w:rPr>
        <w:t xml:space="preserve"> r. poz. </w:t>
      </w:r>
      <w:r w:rsidR="006D4967">
        <w:rPr>
          <w:rFonts w:eastAsia="Times New Roman"/>
          <w:szCs w:val="20"/>
          <w:lang w:eastAsia="pl-PL"/>
        </w:rPr>
        <w:t>735</w:t>
      </w:r>
      <w:r w:rsidR="00727C27">
        <w:rPr>
          <w:rFonts w:eastAsia="Times New Roman"/>
          <w:szCs w:val="20"/>
          <w:lang w:eastAsia="pl-PL"/>
        </w:rPr>
        <w:t xml:space="preserve"> ze zm</w:t>
      </w:r>
      <w:r w:rsidR="00641731">
        <w:rPr>
          <w:rFonts w:eastAsia="Times New Roman"/>
          <w:szCs w:val="20"/>
          <w:lang w:eastAsia="pl-PL"/>
        </w:rPr>
        <w:t>.)</w:t>
      </w:r>
      <w:r w:rsidR="004669A5">
        <w:t xml:space="preserve"> w związku z</w:t>
      </w:r>
      <w:r w:rsidR="00023E05" w:rsidRPr="00133255">
        <w:t xml:space="preserve"> </w:t>
      </w:r>
      <w:r w:rsidR="00530F32" w:rsidRPr="00133255">
        <w:t>art. 14</w:t>
      </w:r>
      <w:r w:rsidR="00AB0C3A">
        <w:t xml:space="preserve"> ust. 7</w:t>
      </w:r>
      <w:r w:rsidR="00530F32" w:rsidRPr="00133255">
        <w:t xml:space="preserve"> ustawy </w:t>
      </w:r>
      <w:r w:rsidR="00727C27">
        <w:t xml:space="preserve">             </w:t>
      </w:r>
      <w:r w:rsidR="00530F32" w:rsidRPr="00133255">
        <w:t>z dnia</w:t>
      </w:r>
      <w:r w:rsidR="00727C27">
        <w:t xml:space="preserve"> </w:t>
      </w:r>
      <w:r w:rsidR="00530F32" w:rsidRPr="00133255">
        <w:t xml:space="preserve">20 lipca 2018 r. </w:t>
      </w:r>
      <w:r w:rsidR="00530F32" w:rsidRPr="00133255">
        <w:rPr>
          <w:bCs/>
        </w:rPr>
        <w:t>o zmianie ustawy o odpadach oraz niektórych innych ustaw</w:t>
      </w:r>
      <w:r w:rsidR="00DE2A7E">
        <w:rPr>
          <w:bCs/>
        </w:rPr>
        <w:t xml:space="preserve"> </w:t>
      </w:r>
      <w:r w:rsidR="00727C27">
        <w:rPr>
          <w:bCs/>
        </w:rPr>
        <w:t xml:space="preserve">                        </w:t>
      </w:r>
      <w:r w:rsidR="00530F32" w:rsidRPr="00133255">
        <w:t>(Dz. U. z 2018 r. poz. 1592 ze zm.)</w:t>
      </w:r>
      <w:r w:rsidR="0046250C" w:rsidRPr="00133255">
        <w:t xml:space="preserve"> </w:t>
      </w:r>
    </w:p>
    <w:p w:rsidR="003E07C5" w:rsidRPr="00133255" w:rsidRDefault="0029647D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po rozpatrzeniu</w:t>
      </w:r>
    </w:p>
    <w:p w:rsidR="003E07C5" w:rsidRPr="00133255" w:rsidRDefault="003E07C5" w:rsidP="001C0FE8">
      <w:pPr>
        <w:spacing w:line="240" w:lineRule="auto"/>
        <w:ind w:right="-2"/>
        <w:jc w:val="both"/>
      </w:pPr>
      <w:r w:rsidRPr="00133255">
        <w:t xml:space="preserve">wniosku </w:t>
      </w:r>
      <w:r w:rsidR="001475B7">
        <w:t xml:space="preserve">Pana Roberta </w:t>
      </w:r>
      <w:proofErr w:type="spellStart"/>
      <w:r w:rsidR="001C0FE8">
        <w:t>Wryk</w:t>
      </w:r>
      <w:proofErr w:type="spellEnd"/>
      <w:r w:rsidR="001C0FE8">
        <w:t xml:space="preserve"> </w:t>
      </w:r>
      <w:r w:rsidR="001475B7">
        <w:t xml:space="preserve">prowadzącego działalność gospodarczą pod nazwą Przedsiębiorstwo Wielobranżowe ,,ROBSON” Robert </w:t>
      </w:r>
      <w:proofErr w:type="spellStart"/>
      <w:r w:rsidR="001475B7">
        <w:t>Wryk</w:t>
      </w:r>
      <w:proofErr w:type="spellEnd"/>
      <w:r w:rsidR="001475B7">
        <w:t>,</w:t>
      </w:r>
      <w:r w:rsidR="009F5812">
        <w:t xml:space="preserve"> </w:t>
      </w:r>
      <w:r w:rsidRPr="00133255">
        <w:t xml:space="preserve">ul. </w:t>
      </w:r>
      <w:r w:rsidR="001475B7">
        <w:t>Trześniowska 3</w:t>
      </w:r>
      <w:r w:rsidR="0048684E">
        <w:t xml:space="preserve">, </w:t>
      </w:r>
      <w:r w:rsidR="001C0FE8">
        <w:t xml:space="preserve">                      </w:t>
      </w:r>
      <w:r w:rsidR="0048684E">
        <w:t>2</w:t>
      </w:r>
      <w:r w:rsidR="006D4967">
        <w:t>7</w:t>
      </w:r>
      <w:r w:rsidR="0048684E">
        <w:t>-</w:t>
      </w:r>
      <w:r w:rsidR="001475B7">
        <w:t>6</w:t>
      </w:r>
      <w:r w:rsidR="0048684E">
        <w:t xml:space="preserve">00 </w:t>
      </w:r>
      <w:r w:rsidR="001475B7">
        <w:t>Sandomierz</w:t>
      </w:r>
      <w:r w:rsidR="00E711BA" w:rsidRPr="00133255">
        <w:t>,</w:t>
      </w:r>
      <w:r w:rsidR="001C0FE8">
        <w:t xml:space="preserve"> w</w:t>
      </w:r>
      <w:r w:rsidRPr="00133255">
        <w:t xml:space="preserve"> sprawie</w:t>
      </w:r>
      <w:r w:rsidR="005557BE">
        <w:t xml:space="preserve"> </w:t>
      </w:r>
      <w:r w:rsidR="00530F32" w:rsidRPr="00133255">
        <w:t>zmiany</w:t>
      </w:r>
      <w:r w:rsidRPr="00133255">
        <w:t xml:space="preserve"> </w:t>
      </w:r>
      <w:r w:rsidR="000925B3" w:rsidRPr="000F6A12">
        <w:t xml:space="preserve">decyzji Starosty </w:t>
      </w:r>
      <w:r w:rsidR="001475B7">
        <w:t>Sandomierskiego</w:t>
      </w:r>
      <w:r w:rsidR="0048684E">
        <w:t xml:space="preserve"> </w:t>
      </w:r>
      <w:r w:rsidR="000925B3" w:rsidRPr="000F6A12">
        <w:t>znak: </w:t>
      </w:r>
      <w:r w:rsidR="001475B7">
        <w:t xml:space="preserve">RO.XIII.Oś.6233.19.2013 </w:t>
      </w:r>
      <w:r w:rsidR="0048684E">
        <w:t xml:space="preserve"> </w:t>
      </w:r>
      <w:r w:rsidR="005743B0">
        <w:t>z</w:t>
      </w:r>
      <w:r w:rsidR="000925B3" w:rsidRPr="000F6A12">
        <w:t xml:space="preserve"> dnia </w:t>
      </w:r>
      <w:r w:rsidR="001475B7">
        <w:t>27</w:t>
      </w:r>
      <w:r w:rsidR="000925B3" w:rsidRPr="000F6A12">
        <w:t xml:space="preserve"> </w:t>
      </w:r>
      <w:r w:rsidR="001475B7">
        <w:t>listopada</w:t>
      </w:r>
      <w:r w:rsidR="000925B3" w:rsidRPr="000F6A12">
        <w:t xml:space="preserve"> 201</w:t>
      </w:r>
      <w:r w:rsidR="001475B7">
        <w:t>3</w:t>
      </w:r>
      <w:r w:rsidR="000925B3" w:rsidRPr="000F6A12">
        <w:t> r.</w:t>
      </w:r>
      <w:r w:rsidR="001475B7">
        <w:t xml:space="preserve"> ze zm., </w:t>
      </w:r>
      <w:r w:rsidR="000925B3" w:rsidRPr="000F6A12">
        <w:t xml:space="preserve">udzielającej </w:t>
      </w:r>
      <w:r w:rsidR="001475B7">
        <w:t xml:space="preserve">Panu Robertowi </w:t>
      </w:r>
      <w:proofErr w:type="spellStart"/>
      <w:r w:rsidR="001475B7">
        <w:t>Wryk</w:t>
      </w:r>
      <w:proofErr w:type="spellEnd"/>
      <w:r w:rsidR="00E95863">
        <w:t xml:space="preserve"> </w:t>
      </w:r>
      <w:r w:rsidRPr="00133255">
        <w:t xml:space="preserve">zezwolenia na </w:t>
      </w:r>
      <w:r w:rsidR="001E12A3">
        <w:t xml:space="preserve">zbieranie </w:t>
      </w:r>
      <w:r w:rsidR="00433E06" w:rsidRPr="00133255">
        <w:t>odpadów</w:t>
      </w:r>
      <w:r w:rsidR="002B71F6">
        <w:t xml:space="preserve"> </w:t>
      </w:r>
      <w:r w:rsidR="009F5812">
        <w:t xml:space="preserve">przy ul. </w:t>
      </w:r>
      <w:r w:rsidR="001475B7">
        <w:t xml:space="preserve">Przemysłowej 3 </w:t>
      </w:r>
      <w:r w:rsidR="001E12A3">
        <w:t xml:space="preserve"> </w:t>
      </w:r>
      <w:r w:rsidR="009F5812">
        <w:t>w</w:t>
      </w:r>
      <w:r w:rsidR="00755CDE" w:rsidRPr="00133255">
        <w:t xml:space="preserve"> </w:t>
      </w:r>
      <w:r w:rsidR="001475B7">
        <w:t>Sandomierzu,</w:t>
      </w:r>
    </w:p>
    <w:p w:rsidR="009D4DBD" w:rsidRPr="00133255" w:rsidRDefault="003E07C5" w:rsidP="0029647D">
      <w:pPr>
        <w:spacing w:before="240" w:after="240" w:line="240" w:lineRule="auto"/>
        <w:ind w:right="-2"/>
        <w:jc w:val="center"/>
        <w:rPr>
          <w:b/>
        </w:rPr>
      </w:pPr>
      <w:r w:rsidRPr="00133255">
        <w:rPr>
          <w:b/>
        </w:rPr>
        <w:t>orzekam</w:t>
      </w:r>
      <w:r w:rsidR="00DC41EA" w:rsidRPr="00133255">
        <w:rPr>
          <w:b/>
        </w:rPr>
        <w:t>:</w:t>
      </w:r>
    </w:p>
    <w:p w:rsidR="00755CDE" w:rsidRDefault="00755CDE" w:rsidP="00E95863">
      <w:pPr>
        <w:spacing w:line="240" w:lineRule="auto"/>
        <w:jc w:val="both"/>
      </w:pPr>
      <w:r w:rsidRPr="00ED01D4">
        <w:t xml:space="preserve">zmieniam decyzję Starosty </w:t>
      </w:r>
      <w:r w:rsidR="001475B7">
        <w:t xml:space="preserve">Sandomierskiego </w:t>
      </w:r>
      <w:r w:rsidRPr="00ED01D4">
        <w:t>znak: </w:t>
      </w:r>
      <w:r w:rsidR="001475B7">
        <w:t>RO.XIII.Oś.6233.19.2013 z</w:t>
      </w:r>
      <w:r w:rsidR="001475B7" w:rsidRPr="000F6A12">
        <w:t xml:space="preserve"> dnia </w:t>
      </w:r>
      <w:r w:rsidR="001475B7">
        <w:t xml:space="preserve">                       27</w:t>
      </w:r>
      <w:r w:rsidR="001475B7" w:rsidRPr="000F6A12">
        <w:t xml:space="preserve"> </w:t>
      </w:r>
      <w:r w:rsidR="001475B7">
        <w:t>listopada</w:t>
      </w:r>
      <w:r w:rsidR="001475B7" w:rsidRPr="000F6A12">
        <w:t xml:space="preserve"> 201</w:t>
      </w:r>
      <w:r w:rsidR="001475B7">
        <w:t>3</w:t>
      </w:r>
      <w:r w:rsidR="001475B7" w:rsidRPr="000F6A12">
        <w:t> r.</w:t>
      </w:r>
      <w:r w:rsidR="001475B7">
        <w:t xml:space="preserve"> ze zm.</w:t>
      </w:r>
      <w:r w:rsidR="001C0FE8">
        <w:t>,</w:t>
      </w:r>
      <w:r w:rsidR="008D722E">
        <w:t xml:space="preserve"> </w:t>
      </w:r>
      <w:r w:rsidRPr="00ED01D4">
        <w:t>udzielającą</w:t>
      </w:r>
      <w:r w:rsidR="0048684E">
        <w:t xml:space="preserve"> </w:t>
      </w:r>
      <w:r w:rsidR="001475B7">
        <w:t xml:space="preserve">Panu Robertowi </w:t>
      </w:r>
      <w:proofErr w:type="spellStart"/>
      <w:r w:rsidR="001475B7">
        <w:t>Wryk</w:t>
      </w:r>
      <w:proofErr w:type="spellEnd"/>
      <w:r w:rsidR="00403FF9">
        <w:t xml:space="preserve"> prowadzące</w:t>
      </w:r>
      <w:r w:rsidR="006E5322">
        <w:t>mu</w:t>
      </w:r>
      <w:r w:rsidR="00403FF9">
        <w:t xml:space="preserve"> działalność gospodarczą pod nazwą Przedsiębiorstwo Wielobranżowe ,,ROBSON” Robert </w:t>
      </w:r>
      <w:proofErr w:type="spellStart"/>
      <w:r w:rsidR="00403FF9">
        <w:t>Wryk</w:t>
      </w:r>
      <w:proofErr w:type="spellEnd"/>
      <w:r w:rsidR="00403FF9">
        <w:t>,</w:t>
      </w:r>
      <w:r w:rsidR="00E95863">
        <w:t xml:space="preserve"> </w:t>
      </w:r>
      <w:r w:rsidR="00746533" w:rsidRPr="00ED01D4">
        <w:t xml:space="preserve">zezwolenia na </w:t>
      </w:r>
      <w:r w:rsidR="005E4551">
        <w:t>zbieranie</w:t>
      </w:r>
      <w:r w:rsidR="00746533" w:rsidRPr="00ED01D4">
        <w:t xml:space="preserve"> odpadów </w:t>
      </w:r>
      <w:r w:rsidR="008D722E">
        <w:t>przy</w:t>
      </w:r>
      <w:r w:rsidR="005743B0">
        <w:t xml:space="preserve"> </w:t>
      </w:r>
      <w:r w:rsidR="00746533" w:rsidRPr="00ED01D4">
        <w:t xml:space="preserve">ul. </w:t>
      </w:r>
      <w:r w:rsidR="00B27783">
        <w:t>Przemysłowej 3</w:t>
      </w:r>
      <w:r w:rsidR="00297B90">
        <w:t xml:space="preserve"> w </w:t>
      </w:r>
      <w:r w:rsidR="00B27783">
        <w:t>Sandomierzu</w:t>
      </w:r>
      <w:r w:rsidR="00297B90">
        <w:t xml:space="preserve"> </w:t>
      </w:r>
      <w:r w:rsidRPr="00ED01D4">
        <w:t>w następujący sposób:</w:t>
      </w:r>
    </w:p>
    <w:p w:rsidR="001E698E" w:rsidRDefault="001E698E" w:rsidP="006A6E58">
      <w:pPr>
        <w:spacing w:line="240" w:lineRule="auto"/>
        <w:jc w:val="both"/>
        <w:rPr>
          <w:rFonts w:ascii="Arial" w:hAnsi="Arial" w:cs="Arial"/>
        </w:rPr>
      </w:pPr>
    </w:p>
    <w:p w:rsidR="007343B5" w:rsidRDefault="001475B7" w:rsidP="007253C3">
      <w:pPr>
        <w:pStyle w:val="Akapitzlist"/>
        <w:numPr>
          <w:ilvl w:val="0"/>
          <w:numId w:val="29"/>
        </w:numPr>
        <w:spacing w:after="240" w:line="240" w:lineRule="auto"/>
        <w:ind w:left="284" w:hanging="284"/>
        <w:jc w:val="both"/>
        <w:rPr>
          <w:rFonts w:eastAsia="Arial"/>
          <w:b/>
          <w:color w:val="000000"/>
          <w:lang w:eastAsia="pl-PL"/>
        </w:rPr>
      </w:pPr>
      <w:r w:rsidRPr="001475B7">
        <w:rPr>
          <w:rFonts w:eastAsia="Calibri"/>
          <w:b/>
        </w:rPr>
        <w:t xml:space="preserve">Punkt </w:t>
      </w:r>
      <w:r w:rsidR="00B27783">
        <w:rPr>
          <w:rFonts w:eastAsia="Calibri"/>
          <w:b/>
        </w:rPr>
        <w:t>1.</w:t>
      </w:r>
      <w:r w:rsidRPr="001475B7">
        <w:rPr>
          <w:rFonts w:eastAsia="Calibri"/>
          <w:b/>
        </w:rPr>
        <w:t xml:space="preserve"> decyzji </w:t>
      </w:r>
      <w:r w:rsidRPr="001475B7">
        <w:rPr>
          <w:rFonts w:eastAsia="Arial"/>
          <w:b/>
          <w:color w:val="000000"/>
          <w:lang w:eastAsia="pl-PL"/>
        </w:rPr>
        <w:t>otrzymuje nowe brzmienie:</w:t>
      </w:r>
    </w:p>
    <w:p w:rsidR="007343B5" w:rsidRDefault="007343B5" w:rsidP="007343B5">
      <w:pPr>
        <w:spacing w:after="240" w:line="240" w:lineRule="auto"/>
        <w:jc w:val="both"/>
        <w:rPr>
          <w:rFonts w:eastAsia="Arial"/>
          <w:b/>
          <w:color w:val="000000"/>
          <w:lang w:eastAsia="pl-PL"/>
        </w:rPr>
      </w:pPr>
      <w:r>
        <w:rPr>
          <w:rFonts w:eastAsia="Arial"/>
          <w:b/>
          <w:color w:val="000000"/>
          <w:lang w:eastAsia="pl-PL"/>
        </w:rPr>
        <w:t xml:space="preserve">,,1. </w:t>
      </w:r>
      <w:r w:rsidR="005D0E8C">
        <w:rPr>
          <w:rFonts w:eastAsia="Arial"/>
          <w:b/>
          <w:color w:val="000000"/>
          <w:lang w:eastAsia="pl-PL"/>
        </w:rPr>
        <w:t xml:space="preserve">Udzielam Panu Robertowi </w:t>
      </w:r>
      <w:proofErr w:type="spellStart"/>
      <w:r w:rsidR="005D0E8C">
        <w:rPr>
          <w:rFonts w:eastAsia="Arial"/>
          <w:b/>
          <w:color w:val="000000"/>
          <w:lang w:eastAsia="pl-PL"/>
        </w:rPr>
        <w:t>Wryk</w:t>
      </w:r>
      <w:proofErr w:type="spellEnd"/>
      <w:r w:rsidR="005D0E8C">
        <w:rPr>
          <w:rFonts w:eastAsia="Arial"/>
          <w:b/>
          <w:color w:val="000000"/>
          <w:lang w:eastAsia="pl-PL"/>
        </w:rPr>
        <w:t xml:space="preserve"> prowadzącemu działalność gospodarczą pod nazwą Przedsiębiorstwo Wielobranżowe ,,ROBSON” Robert </w:t>
      </w:r>
      <w:proofErr w:type="spellStart"/>
      <w:r w:rsidR="005D0E8C">
        <w:rPr>
          <w:rFonts w:eastAsia="Arial"/>
          <w:b/>
          <w:color w:val="000000"/>
          <w:lang w:eastAsia="pl-PL"/>
        </w:rPr>
        <w:t>Wryk</w:t>
      </w:r>
      <w:proofErr w:type="spellEnd"/>
      <w:r w:rsidR="005D0E8C">
        <w:rPr>
          <w:rFonts w:eastAsia="Arial"/>
          <w:b/>
          <w:color w:val="000000"/>
          <w:lang w:eastAsia="pl-PL"/>
        </w:rPr>
        <w:t xml:space="preserve">, ul. Trześniowska 3, </w:t>
      </w:r>
      <w:r w:rsidR="00CA67B4">
        <w:rPr>
          <w:rFonts w:eastAsia="Arial"/>
          <w:b/>
          <w:color w:val="000000"/>
          <w:lang w:eastAsia="pl-PL"/>
        </w:rPr>
        <w:t xml:space="preserve">                    </w:t>
      </w:r>
      <w:r w:rsidR="005D0E8C">
        <w:rPr>
          <w:rFonts w:eastAsia="Arial"/>
          <w:b/>
          <w:color w:val="000000"/>
          <w:lang w:eastAsia="pl-PL"/>
        </w:rPr>
        <w:t>27-600 Sandomierz NIP: 8641105671, REGON: 005666070 zezwolenia na zbieranie odpadów przy ul. Przemysłowej 3 w Sandomierzu</w:t>
      </w:r>
      <w:r w:rsidR="00CA67B4">
        <w:rPr>
          <w:rFonts w:eastAsia="Arial"/>
          <w:b/>
          <w:color w:val="000000"/>
          <w:lang w:eastAsia="pl-PL"/>
        </w:rPr>
        <w:t>”</w:t>
      </w:r>
    </w:p>
    <w:p w:rsidR="00CA67B4" w:rsidRPr="001475B7" w:rsidRDefault="00CA67B4" w:rsidP="00CA67B4">
      <w:pPr>
        <w:spacing w:after="240" w:line="240" w:lineRule="auto"/>
        <w:jc w:val="both"/>
        <w:rPr>
          <w:rFonts w:eastAsia="Arial"/>
          <w:b/>
          <w:color w:val="000000"/>
          <w:lang w:eastAsia="pl-PL"/>
        </w:rPr>
      </w:pPr>
      <w:r>
        <w:rPr>
          <w:rFonts w:eastAsia="Arial"/>
          <w:b/>
          <w:color w:val="000000"/>
          <w:lang w:eastAsia="pl-PL"/>
        </w:rPr>
        <w:t>II.</w:t>
      </w:r>
      <w:r w:rsidRPr="00CA67B4">
        <w:rPr>
          <w:rFonts w:eastAsia="Arial"/>
          <w:b/>
          <w:lang w:eastAsia="pl-PL"/>
        </w:rPr>
        <w:t xml:space="preserve"> </w:t>
      </w:r>
      <w:r w:rsidRPr="001475B7">
        <w:rPr>
          <w:rFonts w:eastAsia="Arial"/>
          <w:b/>
          <w:lang w:eastAsia="pl-PL"/>
        </w:rPr>
        <w:t>Po punkcie 1 dodaje się punkty 1a, 1b, 1c</w:t>
      </w:r>
      <w:r w:rsidR="00023DB1">
        <w:rPr>
          <w:rFonts w:eastAsia="Arial"/>
          <w:b/>
          <w:lang w:eastAsia="pl-PL"/>
        </w:rPr>
        <w:t>,</w:t>
      </w:r>
      <w:r w:rsidRPr="001475B7">
        <w:rPr>
          <w:rFonts w:eastAsia="Arial"/>
          <w:b/>
          <w:lang w:eastAsia="pl-PL"/>
        </w:rPr>
        <w:t xml:space="preserve"> 1d</w:t>
      </w:r>
      <w:r w:rsidR="00023DB1">
        <w:rPr>
          <w:rFonts w:eastAsia="Arial"/>
          <w:b/>
          <w:lang w:eastAsia="pl-PL"/>
        </w:rPr>
        <w:t>, 1e</w:t>
      </w:r>
      <w:r w:rsidR="002C1F7D">
        <w:rPr>
          <w:rFonts w:eastAsia="Arial"/>
          <w:b/>
          <w:lang w:eastAsia="pl-PL"/>
        </w:rPr>
        <w:t>,</w:t>
      </w:r>
      <w:r w:rsidR="00023DB1">
        <w:rPr>
          <w:rFonts w:eastAsia="Arial"/>
          <w:b/>
          <w:lang w:eastAsia="pl-PL"/>
        </w:rPr>
        <w:t xml:space="preserve"> 1f</w:t>
      </w:r>
      <w:r w:rsidR="002C1F7D">
        <w:rPr>
          <w:rFonts w:eastAsia="Arial"/>
          <w:b/>
          <w:lang w:eastAsia="pl-PL"/>
        </w:rPr>
        <w:t xml:space="preserve"> i 1g</w:t>
      </w:r>
      <w:r w:rsidRPr="001475B7">
        <w:rPr>
          <w:rFonts w:eastAsia="Arial"/>
          <w:b/>
          <w:lang w:eastAsia="pl-PL"/>
        </w:rPr>
        <w:t xml:space="preserve"> w brzmieniu:</w:t>
      </w:r>
    </w:p>
    <w:p w:rsidR="007343B5" w:rsidRDefault="00146B50" w:rsidP="007343B5">
      <w:pPr>
        <w:spacing w:after="240" w:line="240" w:lineRule="auto"/>
        <w:jc w:val="both"/>
        <w:rPr>
          <w:rFonts w:eastAsia="Arial"/>
          <w:b/>
          <w:color w:val="000000"/>
          <w:lang w:eastAsia="pl-PL"/>
        </w:rPr>
      </w:pPr>
      <w:r>
        <w:rPr>
          <w:rFonts w:eastAsia="Arial"/>
          <w:b/>
          <w:color w:val="000000"/>
          <w:lang w:eastAsia="pl-PL"/>
        </w:rPr>
        <w:t>,,</w:t>
      </w:r>
      <w:r w:rsidR="00CA67B4">
        <w:rPr>
          <w:rFonts w:eastAsia="Arial"/>
          <w:b/>
          <w:color w:val="000000"/>
          <w:lang w:eastAsia="pl-PL"/>
        </w:rPr>
        <w:t>1a. Rodzaje odpadów przewidzianych do zbierania</w:t>
      </w:r>
    </w:p>
    <w:p w:rsidR="001475B7" w:rsidRPr="001475B7" w:rsidRDefault="001475B7" w:rsidP="001475B7">
      <w:pPr>
        <w:suppressAutoHyphens/>
        <w:autoSpaceDN w:val="0"/>
        <w:spacing w:line="240" w:lineRule="auto"/>
        <w:textAlignment w:val="baseline"/>
        <w:rPr>
          <w:rFonts w:eastAsia="Arial"/>
          <w:sz w:val="20"/>
          <w:szCs w:val="20"/>
          <w:lang w:eastAsia="pl-PL"/>
        </w:rPr>
      </w:pPr>
      <w:r w:rsidRPr="001475B7">
        <w:rPr>
          <w:rFonts w:eastAsia="Arial"/>
          <w:sz w:val="20"/>
          <w:szCs w:val="20"/>
          <w:lang w:eastAsia="pl-PL"/>
        </w:rPr>
        <w:t>Tabela. Rodzaje odpadów przewidywanych do zbierania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508"/>
        <w:gridCol w:w="6946"/>
      </w:tblGrid>
      <w:tr w:rsidR="001475B7" w:rsidRPr="001475B7" w:rsidTr="00F57D54">
        <w:trPr>
          <w:trHeight w:val="600"/>
        </w:trPr>
        <w:tc>
          <w:tcPr>
            <w:tcW w:w="585" w:type="dxa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A67B4" w:rsidP="001475B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10 11 12</w:t>
            </w:r>
          </w:p>
        </w:tc>
        <w:tc>
          <w:tcPr>
            <w:tcW w:w="6946" w:type="dxa"/>
            <w:vAlign w:val="center"/>
          </w:tcPr>
          <w:p w:rsidR="001475B7" w:rsidRPr="001475B7" w:rsidRDefault="00CA67B4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 odpadowe inne niż wymienione w 10 11 11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A67B4" w:rsidP="001475B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10 11 99</w:t>
            </w:r>
          </w:p>
        </w:tc>
        <w:tc>
          <w:tcPr>
            <w:tcW w:w="6946" w:type="dxa"/>
            <w:vAlign w:val="center"/>
          </w:tcPr>
          <w:p w:rsidR="001475B7" w:rsidRPr="001475B7" w:rsidRDefault="00CA67B4" w:rsidP="00C15C9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odpady 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A67B4" w:rsidP="001475B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10 12 99</w:t>
            </w:r>
          </w:p>
        </w:tc>
        <w:tc>
          <w:tcPr>
            <w:tcW w:w="6946" w:type="dxa"/>
            <w:vAlign w:val="center"/>
          </w:tcPr>
          <w:p w:rsidR="001475B7" w:rsidRPr="001475B7" w:rsidRDefault="00CA67B4" w:rsidP="00C15C9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odpady 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A67B4" w:rsidP="001475B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16 01 20</w:t>
            </w:r>
          </w:p>
        </w:tc>
        <w:tc>
          <w:tcPr>
            <w:tcW w:w="6946" w:type="dxa"/>
            <w:vAlign w:val="center"/>
          </w:tcPr>
          <w:p w:rsidR="001475B7" w:rsidRPr="001475B7" w:rsidRDefault="00CA67B4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D1C56" w:rsidP="001475B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ex </w:t>
            </w:r>
            <w:r w:rsidR="00CA67B4">
              <w:rPr>
                <w:rFonts w:eastAsia="Arial"/>
                <w:sz w:val="20"/>
                <w:szCs w:val="20"/>
              </w:rPr>
              <w:t>17 01 01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6946" w:type="dxa"/>
            <w:vAlign w:val="center"/>
          </w:tcPr>
          <w:p w:rsidR="001475B7" w:rsidRPr="001475B7" w:rsidRDefault="00CD1C56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Beton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D1C56" w:rsidP="00CD1C5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ex </w:t>
            </w:r>
            <w:r w:rsidR="00CA67B4">
              <w:rPr>
                <w:rFonts w:eastAsia="Arial"/>
                <w:sz w:val="20"/>
                <w:szCs w:val="20"/>
              </w:rPr>
              <w:t>17 01 07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6946" w:type="dxa"/>
            <w:vAlign w:val="center"/>
          </w:tcPr>
          <w:p w:rsidR="001475B7" w:rsidRPr="001475B7" w:rsidRDefault="00CD1C56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betonu, cegieł, płytek i ceramiki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D1C56" w:rsidP="00CD1C56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ex </w:t>
            </w:r>
            <w:r w:rsidR="00CA67B4">
              <w:rPr>
                <w:rFonts w:eastAsia="Arial"/>
                <w:sz w:val="20"/>
                <w:szCs w:val="20"/>
              </w:rPr>
              <w:t>17 05 04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6946" w:type="dxa"/>
            <w:vAlign w:val="center"/>
          </w:tcPr>
          <w:p w:rsidR="001475B7" w:rsidRPr="001475B7" w:rsidRDefault="007253C3" w:rsidP="00CD1C5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Gleba i ziemia</w:t>
            </w:r>
            <w:r w:rsidR="00CD1C56">
              <w:rPr>
                <w:rFonts w:eastAsia="Times New Roman"/>
                <w:sz w:val="20"/>
                <w:szCs w:val="20"/>
                <w:lang w:eastAsia="pl-PL"/>
              </w:rPr>
              <w:t xml:space="preserve"> ( z wyłączeniem warstwy uprawnej, torfu oprócz ziemi i kamieni                     z miejsc skażonych) 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A67B4" w:rsidP="001475B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6946" w:type="dxa"/>
            <w:vAlign w:val="center"/>
          </w:tcPr>
          <w:p w:rsidR="001475B7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</w:tr>
      <w:tr w:rsidR="001475B7" w:rsidRPr="001475B7" w:rsidTr="00CD1C56">
        <w:trPr>
          <w:trHeight w:val="567"/>
        </w:trPr>
        <w:tc>
          <w:tcPr>
            <w:tcW w:w="585" w:type="dxa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CA67B4" w:rsidP="001475B7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19 12 05</w:t>
            </w:r>
          </w:p>
        </w:tc>
        <w:tc>
          <w:tcPr>
            <w:tcW w:w="6946" w:type="dxa"/>
            <w:vAlign w:val="center"/>
          </w:tcPr>
          <w:p w:rsidR="001475B7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</w:tr>
    </w:tbl>
    <w:p w:rsidR="00205F39" w:rsidRDefault="007253C3" w:rsidP="003A4942">
      <w:pPr>
        <w:spacing w:line="240" w:lineRule="auto"/>
        <w:jc w:val="both"/>
        <w:rPr>
          <w:rFonts w:eastAsia="Arial"/>
          <w:b/>
          <w:lang w:eastAsia="pl-PL"/>
        </w:rPr>
      </w:pPr>
      <w:r>
        <w:rPr>
          <w:rFonts w:eastAsia="Arial"/>
          <w:b/>
          <w:lang w:eastAsia="pl-PL"/>
        </w:rPr>
        <w:t xml:space="preserve">     </w:t>
      </w:r>
    </w:p>
    <w:p w:rsidR="00CD1C56" w:rsidRPr="003A4942" w:rsidRDefault="001475B7" w:rsidP="003A4942">
      <w:pPr>
        <w:spacing w:line="240" w:lineRule="auto"/>
        <w:jc w:val="both"/>
        <w:rPr>
          <w:rFonts w:eastAsia="Arial"/>
          <w:sz w:val="20"/>
          <w:szCs w:val="20"/>
          <w:lang w:eastAsia="pl-PL"/>
        </w:rPr>
      </w:pPr>
      <w:r w:rsidRPr="001475B7">
        <w:rPr>
          <w:rFonts w:eastAsia="Arial"/>
          <w:b/>
          <w:lang w:eastAsia="pl-PL"/>
        </w:rPr>
        <w:t xml:space="preserve"> </w:t>
      </w:r>
      <w:r w:rsidR="00CD1C56" w:rsidRPr="00F10D07">
        <w:rPr>
          <w:sz w:val="20"/>
          <w:szCs w:val="20"/>
        </w:rPr>
        <w:t>*</w:t>
      </w:r>
      <w:r w:rsidRPr="001475B7">
        <w:rPr>
          <w:rFonts w:eastAsia="Arial"/>
          <w:b/>
          <w:lang w:eastAsia="pl-PL"/>
        </w:rPr>
        <w:t xml:space="preserve"> </w:t>
      </w:r>
      <w:r w:rsidR="003A4942" w:rsidRPr="003A4942">
        <w:rPr>
          <w:rFonts w:eastAsia="Arial"/>
          <w:sz w:val="20"/>
          <w:szCs w:val="20"/>
          <w:lang w:eastAsia="pl-PL"/>
        </w:rPr>
        <w:t>Zgodnie z załącznikiem</w:t>
      </w:r>
      <w:r w:rsidR="003A4942">
        <w:rPr>
          <w:rFonts w:eastAsia="Arial"/>
          <w:sz w:val="20"/>
          <w:szCs w:val="20"/>
          <w:lang w:eastAsia="pl-PL"/>
        </w:rPr>
        <w:t xml:space="preserve"> nr 1 do </w:t>
      </w:r>
      <w:r w:rsidR="00146B50">
        <w:rPr>
          <w:rFonts w:eastAsia="Arial"/>
          <w:sz w:val="20"/>
          <w:szCs w:val="20"/>
          <w:lang w:eastAsia="pl-PL"/>
        </w:rPr>
        <w:t>r</w:t>
      </w:r>
      <w:r w:rsidR="003A4942">
        <w:rPr>
          <w:rFonts w:eastAsia="Arial"/>
          <w:sz w:val="20"/>
          <w:szCs w:val="20"/>
          <w:lang w:eastAsia="pl-PL"/>
        </w:rPr>
        <w:t>ozporządzenia</w:t>
      </w:r>
      <w:r w:rsidR="00D6226C">
        <w:rPr>
          <w:rFonts w:eastAsia="Arial"/>
          <w:sz w:val="20"/>
          <w:szCs w:val="20"/>
          <w:lang w:eastAsia="pl-PL"/>
        </w:rPr>
        <w:t xml:space="preserve"> Ministra Gospodarki z dnia 16 lipca 2015 r. </w:t>
      </w:r>
      <w:r w:rsidR="003A4942">
        <w:rPr>
          <w:rFonts w:eastAsia="Arial"/>
          <w:sz w:val="20"/>
          <w:szCs w:val="20"/>
          <w:lang w:eastAsia="pl-PL"/>
        </w:rPr>
        <w:t xml:space="preserve"> w sprawie dopuszczania odpadów do składowania na składowiskach:</w:t>
      </w:r>
      <w:r w:rsidR="0086605B">
        <w:rPr>
          <w:rFonts w:eastAsia="Arial"/>
          <w:sz w:val="20"/>
          <w:szCs w:val="20"/>
          <w:lang w:eastAsia="pl-PL"/>
        </w:rPr>
        <w:t xml:space="preserve"> w</w:t>
      </w:r>
      <w:r w:rsidR="00CD1C56" w:rsidRPr="003A4942">
        <w:rPr>
          <w:rFonts w:eastAsia="Arial"/>
          <w:sz w:val="20"/>
          <w:szCs w:val="20"/>
          <w:lang w:eastAsia="pl-PL"/>
        </w:rPr>
        <w:t>ybrane</w:t>
      </w:r>
      <w:r w:rsidRPr="003A4942">
        <w:rPr>
          <w:rFonts w:eastAsia="Arial"/>
          <w:b/>
          <w:sz w:val="20"/>
          <w:szCs w:val="20"/>
          <w:lang w:eastAsia="pl-PL"/>
        </w:rPr>
        <w:t xml:space="preserve"> </w:t>
      </w:r>
      <w:r w:rsidR="00CD1C56" w:rsidRPr="003A4942">
        <w:rPr>
          <w:rFonts w:eastAsia="Arial"/>
          <w:sz w:val="20"/>
          <w:szCs w:val="20"/>
          <w:lang w:eastAsia="pl-PL"/>
        </w:rPr>
        <w:t>odpady budowlane i rozbiórkowe</w:t>
      </w:r>
      <w:r w:rsidRPr="003A4942">
        <w:rPr>
          <w:rFonts w:eastAsia="Arial"/>
          <w:b/>
          <w:sz w:val="20"/>
          <w:szCs w:val="20"/>
          <w:lang w:eastAsia="pl-PL"/>
        </w:rPr>
        <w:t xml:space="preserve">  </w:t>
      </w:r>
      <w:r w:rsidR="00CD1C56" w:rsidRPr="003A4942">
        <w:rPr>
          <w:rFonts w:eastAsia="Arial"/>
          <w:sz w:val="20"/>
          <w:szCs w:val="20"/>
          <w:lang w:eastAsia="pl-PL"/>
        </w:rPr>
        <w:t>z niską zawartością innego rodzaju materiałów</w:t>
      </w:r>
      <w:r w:rsidR="0086605B">
        <w:rPr>
          <w:rFonts w:eastAsia="Arial"/>
          <w:sz w:val="20"/>
          <w:szCs w:val="20"/>
          <w:lang w:eastAsia="pl-PL"/>
        </w:rPr>
        <w:t xml:space="preserve"> </w:t>
      </w:r>
      <w:r w:rsidR="002D4321" w:rsidRPr="003A4942">
        <w:rPr>
          <w:rFonts w:eastAsia="Arial"/>
          <w:sz w:val="20"/>
          <w:szCs w:val="20"/>
          <w:lang w:eastAsia="pl-PL"/>
        </w:rPr>
        <w:t>(jak metale, tworzywa sztuczne, ziemia, odpady organiczne, drewno, guma itp.)</w:t>
      </w:r>
      <w:r w:rsidR="003A4942" w:rsidRPr="003A4942">
        <w:rPr>
          <w:rFonts w:eastAsia="Arial"/>
          <w:sz w:val="20"/>
          <w:szCs w:val="20"/>
          <w:lang w:eastAsia="pl-PL"/>
        </w:rPr>
        <w:t xml:space="preserve"> :</w:t>
      </w:r>
    </w:p>
    <w:p w:rsidR="003A4942" w:rsidRDefault="003A4942" w:rsidP="003A4942">
      <w:pPr>
        <w:spacing w:line="240" w:lineRule="auto"/>
        <w:jc w:val="both"/>
        <w:rPr>
          <w:rFonts w:eastAsia="Arial"/>
          <w:sz w:val="20"/>
          <w:szCs w:val="20"/>
          <w:lang w:eastAsia="pl-PL"/>
        </w:rPr>
      </w:pPr>
      <w:r w:rsidRPr="003A4942">
        <w:rPr>
          <w:rFonts w:eastAsia="Arial"/>
          <w:sz w:val="20"/>
          <w:szCs w:val="20"/>
          <w:lang w:eastAsia="pl-PL"/>
        </w:rPr>
        <w:t>- żadne odpady budowlane zanieczyszczone niebezpiecznymi substancjami nieorganicznymi lub organicznymi</w:t>
      </w:r>
      <w:r>
        <w:rPr>
          <w:rFonts w:eastAsia="Arial"/>
          <w:sz w:val="20"/>
          <w:szCs w:val="20"/>
          <w:lang w:eastAsia="pl-PL"/>
        </w:rPr>
        <w:t>, np. ze względu na proces produkcyjny przy pracach budowlanych, skażenie gleby, składowanie i stosowanie pestycydów lub innych substancji niebezpiecznych itd., chyba że zostało w sposób jasny wykazane, że rozbierana konstrukcja nie była znacznie zanieczyszczona,</w:t>
      </w:r>
    </w:p>
    <w:p w:rsidR="003A4942" w:rsidRDefault="003A4942" w:rsidP="003A4942">
      <w:pPr>
        <w:spacing w:line="240" w:lineRule="auto"/>
        <w:jc w:val="both"/>
        <w:rPr>
          <w:rFonts w:eastAsia="Arial"/>
          <w:sz w:val="20"/>
          <w:szCs w:val="20"/>
          <w:lang w:eastAsia="pl-PL"/>
        </w:rPr>
      </w:pPr>
      <w:r>
        <w:rPr>
          <w:rFonts w:eastAsia="Arial"/>
          <w:sz w:val="20"/>
          <w:szCs w:val="20"/>
          <w:lang w:eastAsia="pl-PL"/>
        </w:rPr>
        <w:t>- żadne odpady budowlane, poddane obróbce, pokryte lub malowane materiałami ze znaczną zawartością substancji niebezpiecznych.</w:t>
      </w:r>
    </w:p>
    <w:p w:rsidR="001475B7" w:rsidRPr="001475B7" w:rsidRDefault="001475B7" w:rsidP="00D6226C">
      <w:pPr>
        <w:spacing w:after="240" w:line="240" w:lineRule="auto"/>
        <w:jc w:val="both"/>
        <w:rPr>
          <w:rFonts w:eastAsia="Arial"/>
          <w:b/>
          <w:lang w:eastAsia="pl-PL"/>
        </w:rPr>
      </w:pPr>
      <w:r w:rsidRPr="001475B7">
        <w:rPr>
          <w:rFonts w:eastAsia="Arial"/>
          <w:b/>
          <w:lang w:eastAsia="pl-PL"/>
        </w:rPr>
        <w:t xml:space="preserve">                                                                                  </w:t>
      </w:r>
      <w:r w:rsidR="007253C3">
        <w:rPr>
          <w:rFonts w:eastAsia="Arial"/>
          <w:b/>
          <w:lang w:eastAsia="pl-PL"/>
        </w:rPr>
        <w:t xml:space="preserve">                               </w:t>
      </w:r>
      <w:r w:rsidRPr="001475B7">
        <w:rPr>
          <w:rFonts w:eastAsia="Arial"/>
          <w:b/>
          <w:lang w:eastAsia="pl-PL"/>
        </w:rPr>
        <w:t xml:space="preserve">                                                                                   </w:t>
      </w:r>
    </w:p>
    <w:p w:rsidR="001475B7" w:rsidRPr="001475B7" w:rsidRDefault="001475B7" w:rsidP="001475B7">
      <w:pPr>
        <w:tabs>
          <w:tab w:val="left" w:pos="284"/>
        </w:tabs>
        <w:spacing w:line="240" w:lineRule="auto"/>
        <w:ind w:hanging="142"/>
        <w:jc w:val="both"/>
        <w:rPr>
          <w:rFonts w:eastAsia="Times New Roman"/>
          <w:b/>
          <w:lang w:eastAsia="pl-PL"/>
        </w:rPr>
      </w:pPr>
      <w:r w:rsidRPr="001475B7">
        <w:rPr>
          <w:rFonts w:eastAsia="Times New Roman"/>
          <w:lang w:eastAsia="pl-PL"/>
        </w:rPr>
        <w:tab/>
        <w:t xml:space="preserve"> </w:t>
      </w:r>
      <w:r w:rsidRPr="001475B7">
        <w:rPr>
          <w:rFonts w:eastAsia="Times New Roman"/>
          <w:b/>
          <w:lang w:eastAsia="pl-PL"/>
        </w:rPr>
        <w:t xml:space="preserve"> 1</w:t>
      </w:r>
      <w:r w:rsidR="007253C3">
        <w:rPr>
          <w:rFonts w:eastAsia="Times New Roman"/>
          <w:b/>
          <w:lang w:eastAsia="pl-PL"/>
        </w:rPr>
        <w:t>b</w:t>
      </w:r>
      <w:r w:rsidRPr="001475B7">
        <w:rPr>
          <w:rFonts w:eastAsia="Times New Roman"/>
          <w:b/>
          <w:lang w:eastAsia="pl-PL"/>
        </w:rPr>
        <w:t>. Miejsce i sposób magazynowania oraz rodzaj magazynowanych odpadów</w:t>
      </w:r>
    </w:p>
    <w:p w:rsidR="001475B7" w:rsidRPr="001475B7" w:rsidRDefault="001475B7" w:rsidP="001475B7">
      <w:pPr>
        <w:tabs>
          <w:tab w:val="left" w:pos="284"/>
        </w:tabs>
        <w:spacing w:line="240" w:lineRule="auto"/>
        <w:ind w:hanging="142"/>
        <w:jc w:val="both"/>
        <w:rPr>
          <w:rFonts w:eastAsia="Times New Roman"/>
          <w:b/>
          <w:lang w:eastAsia="pl-PL"/>
        </w:rPr>
      </w:pPr>
    </w:p>
    <w:p w:rsidR="001475B7" w:rsidRPr="001475B7" w:rsidRDefault="001475B7" w:rsidP="001475B7">
      <w:pPr>
        <w:suppressAutoHyphens/>
        <w:autoSpaceDN w:val="0"/>
        <w:spacing w:line="240" w:lineRule="auto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 w:rsidRPr="001475B7">
        <w:rPr>
          <w:rFonts w:eastAsia="NSimSun"/>
          <w:kern w:val="3"/>
          <w:sz w:val="20"/>
          <w:szCs w:val="20"/>
          <w:lang w:eastAsia="zh-CN" w:bidi="hi-IN"/>
        </w:rPr>
        <w:t>Tabela. Miejsce i sposób magazynowania oraz rodzaj magazynowanych odpadów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508"/>
        <w:gridCol w:w="4394"/>
        <w:gridCol w:w="3260"/>
      </w:tblGrid>
      <w:tr w:rsidR="001475B7" w:rsidRPr="001475B7" w:rsidTr="00F57D54">
        <w:trPr>
          <w:trHeight w:val="600"/>
        </w:trPr>
        <w:tc>
          <w:tcPr>
            <w:tcW w:w="585" w:type="dxa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3260" w:type="dxa"/>
            <w:shd w:val="clear" w:color="auto" w:fill="FFFFFF" w:themeFill="background1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Miejsce i sposób magazynowania odpadów</w:t>
            </w:r>
          </w:p>
        </w:tc>
      </w:tr>
      <w:tr w:rsidR="007253C3" w:rsidRPr="001475B7" w:rsidTr="0033723B">
        <w:trPr>
          <w:trHeight w:val="561"/>
        </w:trPr>
        <w:tc>
          <w:tcPr>
            <w:tcW w:w="585" w:type="dxa"/>
            <w:vAlign w:val="center"/>
          </w:tcPr>
          <w:p w:rsidR="007253C3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253C3" w:rsidRPr="001475B7" w:rsidRDefault="007253C3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10 11 12</w:t>
            </w:r>
          </w:p>
        </w:tc>
        <w:tc>
          <w:tcPr>
            <w:tcW w:w="4394" w:type="dxa"/>
            <w:vAlign w:val="center"/>
          </w:tcPr>
          <w:p w:rsidR="007253C3" w:rsidRPr="001475B7" w:rsidRDefault="007253C3" w:rsidP="00E345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 odpadowe inne niż wymienione w 10 11 11</w:t>
            </w:r>
          </w:p>
        </w:tc>
        <w:tc>
          <w:tcPr>
            <w:tcW w:w="3260" w:type="dxa"/>
            <w:vMerge w:val="restart"/>
          </w:tcPr>
          <w:p w:rsidR="006259E9" w:rsidRDefault="006259E9" w:rsidP="006259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259E9" w:rsidRDefault="006259E9" w:rsidP="006259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259E9" w:rsidRDefault="006259E9" w:rsidP="006259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259E9" w:rsidRDefault="006259E9" w:rsidP="006259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6259E9" w:rsidRDefault="006259E9" w:rsidP="006259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7253C3" w:rsidRPr="006259E9" w:rsidRDefault="006259E9" w:rsidP="00727C2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Odpady będą magazynowane</w:t>
            </w:r>
            <w:r w:rsidR="006E5322">
              <w:rPr>
                <w:rFonts w:eastAsia="Times New Roman"/>
                <w:sz w:val="20"/>
                <w:szCs w:val="20"/>
                <w:lang w:eastAsia="pl-PL"/>
              </w:rPr>
              <w:t xml:space="preserve"> selektywnie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na utwardzonym  placu magazynowym  o powierzchni </w:t>
            </w:r>
            <w:r w:rsidR="006E5322">
              <w:rPr>
                <w:rFonts w:eastAsia="Times New Roman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2400 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B965B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3450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B965B5">
              <w:rPr>
                <w:rFonts w:eastAsia="Times New Roman"/>
                <w:sz w:val="20"/>
                <w:szCs w:val="20"/>
                <w:lang w:eastAsia="pl-PL"/>
              </w:rPr>
              <w:t>w wyznaczonych</w:t>
            </w:r>
            <w:r w:rsidR="006E5322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 </w:t>
            </w:r>
            <w:r w:rsidR="00B965B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6E5322">
              <w:rPr>
                <w:rFonts w:eastAsia="Times New Roman"/>
                <w:sz w:val="20"/>
                <w:szCs w:val="20"/>
                <w:lang w:eastAsia="pl-PL"/>
              </w:rPr>
              <w:t xml:space="preserve"> i przystosowanych do tego celu </w:t>
            </w:r>
            <w:r w:rsidR="00B965B5">
              <w:rPr>
                <w:rFonts w:eastAsia="Times New Roman"/>
                <w:sz w:val="20"/>
                <w:szCs w:val="20"/>
                <w:lang w:eastAsia="pl-PL"/>
              </w:rPr>
              <w:t>miejscach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="006E5322">
              <w:rPr>
                <w:rFonts w:eastAsia="Times New Roman"/>
                <w:sz w:val="20"/>
                <w:szCs w:val="20"/>
                <w:lang w:eastAsia="pl-PL"/>
              </w:rPr>
              <w:t xml:space="preserve"> usypanych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hałdach lub stos</w:t>
            </w:r>
            <w:r w:rsidR="006E5322">
              <w:rPr>
                <w:rFonts w:eastAsia="Times New Roman"/>
                <w:sz w:val="20"/>
                <w:szCs w:val="20"/>
                <w:lang w:eastAsia="pl-PL"/>
              </w:rPr>
              <w:t>ach</w:t>
            </w:r>
            <w:r w:rsidR="00D6473F">
              <w:rPr>
                <w:rFonts w:eastAsia="Times New Roman"/>
                <w:sz w:val="20"/>
                <w:szCs w:val="20"/>
                <w:lang w:eastAsia="pl-PL"/>
              </w:rPr>
              <w:t xml:space="preserve"> bądź luzem</w:t>
            </w:r>
            <w:r w:rsidR="006E5322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oraz  </w:t>
            </w:r>
            <w:r w:rsidR="00D6473F">
              <w:rPr>
                <w:rFonts w:eastAsia="Times New Roman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kontenerach</w:t>
            </w:r>
            <w:r w:rsidR="00B965B5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6E5322">
              <w:rPr>
                <w:rFonts w:eastAsia="Times New Roman"/>
                <w:sz w:val="20"/>
                <w:szCs w:val="20"/>
                <w:lang w:eastAsia="pl-PL"/>
              </w:rPr>
              <w:t>oznakowanych</w:t>
            </w:r>
            <w:r w:rsidR="00B965B5">
              <w:rPr>
                <w:rFonts w:eastAsia="Times New Roman"/>
                <w:sz w:val="20"/>
                <w:szCs w:val="20"/>
                <w:lang w:eastAsia="pl-PL"/>
              </w:rPr>
              <w:t xml:space="preserve"> kodem  i  rodzajem odpadu. </w:t>
            </w:r>
          </w:p>
        </w:tc>
      </w:tr>
      <w:tr w:rsidR="007253C3" w:rsidRPr="001475B7" w:rsidTr="0033723B">
        <w:trPr>
          <w:trHeight w:val="387"/>
        </w:trPr>
        <w:tc>
          <w:tcPr>
            <w:tcW w:w="585" w:type="dxa"/>
            <w:vAlign w:val="center"/>
          </w:tcPr>
          <w:p w:rsidR="007253C3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3C3" w:rsidRPr="001475B7" w:rsidRDefault="007253C3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10 11 99</w:t>
            </w:r>
          </w:p>
        </w:tc>
        <w:tc>
          <w:tcPr>
            <w:tcW w:w="4394" w:type="dxa"/>
            <w:vAlign w:val="center"/>
          </w:tcPr>
          <w:p w:rsidR="007253C3" w:rsidRPr="001475B7" w:rsidRDefault="007253C3" w:rsidP="00C15C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odpady </w:t>
            </w:r>
          </w:p>
        </w:tc>
        <w:tc>
          <w:tcPr>
            <w:tcW w:w="3260" w:type="dxa"/>
            <w:vMerge/>
          </w:tcPr>
          <w:p w:rsidR="007253C3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7253C3" w:rsidRPr="001475B7" w:rsidTr="0033723B">
        <w:trPr>
          <w:trHeight w:val="406"/>
        </w:trPr>
        <w:tc>
          <w:tcPr>
            <w:tcW w:w="585" w:type="dxa"/>
            <w:vAlign w:val="center"/>
          </w:tcPr>
          <w:p w:rsidR="007253C3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3C3" w:rsidRPr="001475B7" w:rsidRDefault="007253C3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10 12 99</w:t>
            </w:r>
          </w:p>
        </w:tc>
        <w:tc>
          <w:tcPr>
            <w:tcW w:w="4394" w:type="dxa"/>
            <w:vAlign w:val="center"/>
          </w:tcPr>
          <w:p w:rsidR="007253C3" w:rsidRPr="001475B7" w:rsidRDefault="007253C3" w:rsidP="00C15C9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odpady </w:t>
            </w:r>
          </w:p>
        </w:tc>
        <w:tc>
          <w:tcPr>
            <w:tcW w:w="3260" w:type="dxa"/>
            <w:vMerge/>
          </w:tcPr>
          <w:p w:rsidR="007253C3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7253C3" w:rsidRPr="001475B7" w:rsidTr="0033723B">
        <w:trPr>
          <w:trHeight w:val="381"/>
        </w:trPr>
        <w:tc>
          <w:tcPr>
            <w:tcW w:w="585" w:type="dxa"/>
            <w:vAlign w:val="center"/>
          </w:tcPr>
          <w:p w:rsidR="007253C3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3C3" w:rsidRPr="001475B7" w:rsidRDefault="007253C3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16 01 20</w:t>
            </w:r>
          </w:p>
        </w:tc>
        <w:tc>
          <w:tcPr>
            <w:tcW w:w="4394" w:type="dxa"/>
            <w:vAlign w:val="center"/>
          </w:tcPr>
          <w:p w:rsidR="007253C3" w:rsidRPr="001475B7" w:rsidRDefault="007253C3" w:rsidP="00E345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3260" w:type="dxa"/>
            <w:vMerge/>
          </w:tcPr>
          <w:p w:rsidR="007253C3" w:rsidRPr="001475B7" w:rsidRDefault="007253C3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3723B" w:rsidRPr="001475B7" w:rsidTr="0033723B">
        <w:trPr>
          <w:trHeight w:val="381"/>
        </w:trPr>
        <w:tc>
          <w:tcPr>
            <w:tcW w:w="585" w:type="dxa"/>
            <w:vAlign w:val="center"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23B" w:rsidRPr="001475B7" w:rsidRDefault="0033723B" w:rsidP="00EA247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ex 17 01 01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:rsidR="0033723B" w:rsidRPr="001475B7" w:rsidRDefault="0033723B" w:rsidP="00EA24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Beton</w:t>
            </w:r>
          </w:p>
        </w:tc>
        <w:tc>
          <w:tcPr>
            <w:tcW w:w="3260" w:type="dxa"/>
            <w:vMerge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3723B" w:rsidRPr="001475B7" w:rsidTr="0033723B">
        <w:trPr>
          <w:trHeight w:val="381"/>
        </w:trPr>
        <w:tc>
          <w:tcPr>
            <w:tcW w:w="585" w:type="dxa"/>
            <w:vAlign w:val="center"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23B" w:rsidRPr="001475B7" w:rsidRDefault="0033723B" w:rsidP="00EA247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ex 17 01 07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:rsidR="0033723B" w:rsidRPr="001475B7" w:rsidRDefault="0033723B" w:rsidP="00EA24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betonu, cegieł, płytek i ceramiki</w:t>
            </w:r>
          </w:p>
        </w:tc>
        <w:tc>
          <w:tcPr>
            <w:tcW w:w="3260" w:type="dxa"/>
            <w:vMerge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3723B" w:rsidRPr="001475B7" w:rsidTr="0033723B">
        <w:trPr>
          <w:trHeight w:val="381"/>
        </w:trPr>
        <w:tc>
          <w:tcPr>
            <w:tcW w:w="585" w:type="dxa"/>
            <w:vAlign w:val="center"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23B" w:rsidRPr="001475B7" w:rsidRDefault="0033723B" w:rsidP="00EA247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ex 17 05 04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:rsidR="0033723B" w:rsidRPr="001475B7" w:rsidRDefault="0033723B" w:rsidP="0033723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Gleba i ziemia ( z wyłączeniem warstwy uprawnej, torfu oprócz ziemi i kamieni  z miejsc skażonych) </w:t>
            </w:r>
          </w:p>
        </w:tc>
        <w:tc>
          <w:tcPr>
            <w:tcW w:w="3260" w:type="dxa"/>
            <w:vMerge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3723B" w:rsidRPr="001475B7" w:rsidTr="0033723B">
        <w:trPr>
          <w:trHeight w:val="381"/>
        </w:trPr>
        <w:tc>
          <w:tcPr>
            <w:tcW w:w="585" w:type="dxa"/>
            <w:vAlign w:val="center"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23B" w:rsidRPr="001475B7" w:rsidRDefault="0033723B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4394" w:type="dxa"/>
            <w:vAlign w:val="center"/>
          </w:tcPr>
          <w:p w:rsidR="0033723B" w:rsidRPr="001475B7" w:rsidRDefault="0033723B" w:rsidP="00E345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3260" w:type="dxa"/>
            <w:vMerge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3723B" w:rsidRPr="001475B7" w:rsidTr="0033723B">
        <w:trPr>
          <w:trHeight w:val="381"/>
        </w:trPr>
        <w:tc>
          <w:tcPr>
            <w:tcW w:w="585" w:type="dxa"/>
            <w:vAlign w:val="center"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23B" w:rsidRPr="001475B7" w:rsidRDefault="0033723B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19 12 05</w:t>
            </w:r>
          </w:p>
        </w:tc>
        <w:tc>
          <w:tcPr>
            <w:tcW w:w="4394" w:type="dxa"/>
            <w:vAlign w:val="center"/>
          </w:tcPr>
          <w:p w:rsidR="0033723B" w:rsidRPr="001475B7" w:rsidRDefault="0033723B" w:rsidP="00E345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3260" w:type="dxa"/>
            <w:vMerge/>
          </w:tcPr>
          <w:p w:rsidR="0033723B" w:rsidRPr="001475B7" w:rsidRDefault="0033723B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1475B7" w:rsidRPr="001475B7" w:rsidRDefault="001475B7" w:rsidP="001475B7">
      <w:pPr>
        <w:tabs>
          <w:tab w:val="left" w:pos="284"/>
        </w:tabs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03353" w:rsidRPr="00203353" w:rsidRDefault="007253C3" w:rsidP="00203353">
      <w:pPr>
        <w:tabs>
          <w:tab w:val="left" w:pos="284"/>
        </w:tabs>
        <w:spacing w:line="240" w:lineRule="auto"/>
        <w:jc w:val="both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203353">
        <w:rPr>
          <w:color w:val="000000" w:themeColor="text1"/>
        </w:rPr>
        <w:t xml:space="preserve">Odpady winny być magazynowane na działce o nr </w:t>
      </w:r>
      <w:proofErr w:type="spellStart"/>
      <w:r w:rsidRPr="00203353">
        <w:rPr>
          <w:color w:val="000000" w:themeColor="text1"/>
        </w:rPr>
        <w:t>ewid</w:t>
      </w:r>
      <w:proofErr w:type="spellEnd"/>
      <w:r w:rsidRPr="00203353">
        <w:rPr>
          <w:color w:val="000000" w:themeColor="text1"/>
        </w:rPr>
        <w:t xml:space="preserve">. </w:t>
      </w:r>
      <w:r w:rsidR="00BA317C" w:rsidRPr="00203353">
        <w:rPr>
          <w:color w:val="000000" w:themeColor="text1"/>
        </w:rPr>
        <w:t>1398/14</w:t>
      </w:r>
      <w:r w:rsidR="00203353" w:rsidRPr="00203353">
        <w:rPr>
          <w:color w:val="000000" w:themeColor="text1"/>
        </w:rPr>
        <w:t xml:space="preserve"> przy ul. Przemysłowej 3               w Sandomierzu</w:t>
      </w:r>
      <w:r w:rsidRPr="00203353">
        <w:rPr>
          <w:color w:val="000000" w:themeColor="text1"/>
        </w:rPr>
        <w:t xml:space="preserve"> na utwardzonym</w:t>
      </w:r>
      <w:r w:rsidR="006E5322">
        <w:rPr>
          <w:color w:val="000000" w:themeColor="text1"/>
        </w:rPr>
        <w:t>,</w:t>
      </w:r>
      <w:r w:rsidR="00203353" w:rsidRPr="00203353">
        <w:rPr>
          <w:color w:val="000000" w:themeColor="text1"/>
        </w:rPr>
        <w:t xml:space="preserve"> ogrodzonym</w:t>
      </w:r>
      <w:r w:rsidRPr="00203353">
        <w:rPr>
          <w:color w:val="000000" w:themeColor="text1"/>
        </w:rPr>
        <w:t xml:space="preserve"> </w:t>
      </w:r>
      <w:r w:rsidR="006E5322">
        <w:rPr>
          <w:color w:val="000000" w:themeColor="text1"/>
        </w:rPr>
        <w:t xml:space="preserve">i zabezpieczonym przed dostępem osób nieupoważnionych </w:t>
      </w:r>
      <w:r w:rsidRPr="00203353">
        <w:rPr>
          <w:color w:val="000000" w:themeColor="text1"/>
        </w:rPr>
        <w:t>placu magazynowym</w:t>
      </w:r>
      <w:r w:rsidR="00203353" w:rsidRPr="00203353">
        <w:rPr>
          <w:color w:val="000000" w:themeColor="text1"/>
        </w:rPr>
        <w:t xml:space="preserve">. </w:t>
      </w:r>
      <w:r w:rsidR="00203353" w:rsidRPr="00203353">
        <w:rPr>
          <w:rFonts w:eastAsia="Times New Roman"/>
          <w:color w:val="000000" w:themeColor="text1"/>
          <w:lang w:eastAsia="pl-PL"/>
        </w:rPr>
        <w:t xml:space="preserve">Odpady powinny być magazynowane w sposób selektywny i uporządkowany oraz uniemożliwiający mieszanie się różnych rodzajów </w:t>
      </w:r>
      <w:r w:rsidR="00203353" w:rsidRPr="00203353">
        <w:rPr>
          <w:rFonts w:eastAsia="Times New Roman"/>
          <w:color w:val="000000" w:themeColor="text1"/>
          <w:lang w:eastAsia="pl-PL"/>
        </w:rPr>
        <w:lastRenderedPageBreak/>
        <w:t xml:space="preserve">odpadów. Magazynowanie odpadów winno odbywać się zgodnie  z wymaganiami w zakresie ochrony środowiska oraz bezpieczeństwa życia i zdrowia ludzi. </w:t>
      </w:r>
    </w:p>
    <w:p w:rsidR="007253C3" w:rsidRPr="00203353" w:rsidRDefault="007253C3" w:rsidP="007253C3">
      <w:pPr>
        <w:spacing w:after="240" w:line="240" w:lineRule="auto"/>
        <w:ind w:firstLine="284"/>
        <w:rPr>
          <w:color w:val="000000" w:themeColor="text1"/>
        </w:rPr>
      </w:pPr>
    </w:p>
    <w:p w:rsidR="001475B7" w:rsidRPr="001475B7" w:rsidRDefault="001475B7" w:rsidP="001475B7">
      <w:pPr>
        <w:tabs>
          <w:tab w:val="left" w:pos="284"/>
        </w:tabs>
        <w:spacing w:line="240" w:lineRule="auto"/>
        <w:jc w:val="both"/>
        <w:rPr>
          <w:rFonts w:eastAsia="Times New Roman"/>
          <w:b/>
          <w:lang w:eastAsia="pl-PL"/>
        </w:rPr>
      </w:pPr>
      <w:r w:rsidRPr="001475B7">
        <w:rPr>
          <w:rFonts w:eastAsia="Times New Roman"/>
          <w:sz w:val="16"/>
          <w:szCs w:val="16"/>
          <w:lang w:eastAsia="pl-PL"/>
        </w:rPr>
        <w:t xml:space="preserve">  </w:t>
      </w:r>
      <w:r w:rsidRPr="001475B7">
        <w:rPr>
          <w:rFonts w:eastAsia="Times New Roman"/>
          <w:b/>
          <w:lang w:eastAsia="pl-PL"/>
        </w:rPr>
        <w:t>1</w:t>
      </w:r>
      <w:r w:rsidR="002C1F7D">
        <w:rPr>
          <w:rFonts w:eastAsia="Times New Roman"/>
          <w:b/>
          <w:lang w:eastAsia="pl-PL"/>
        </w:rPr>
        <w:t>c</w:t>
      </w:r>
      <w:r w:rsidRPr="001475B7">
        <w:rPr>
          <w:rFonts w:eastAsia="Times New Roman"/>
          <w:b/>
          <w:lang w:eastAsia="pl-PL"/>
        </w:rPr>
        <w:t>. Maksymalna masa poszczególnych rodzajów odpadów i maksymalna łączna masa wszystkich rodzajów odpadów, które mogą być magazynowane w tym samym czasie oraz które mogą być magazynowane w okresie roku</w:t>
      </w:r>
    </w:p>
    <w:p w:rsidR="001475B7" w:rsidRPr="001475B7" w:rsidRDefault="001475B7" w:rsidP="001475B7">
      <w:pPr>
        <w:tabs>
          <w:tab w:val="left" w:pos="284"/>
        </w:tabs>
        <w:spacing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1475B7" w:rsidRPr="001475B7" w:rsidRDefault="001475B7" w:rsidP="001475B7">
      <w:pPr>
        <w:tabs>
          <w:tab w:val="left" w:pos="284"/>
        </w:tabs>
        <w:spacing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1475B7" w:rsidRPr="001475B7" w:rsidRDefault="001475B7" w:rsidP="001475B7">
      <w:pPr>
        <w:spacing w:line="240" w:lineRule="auto"/>
        <w:jc w:val="both"/>
        <w:rPr>
          <w:rFonts w:eastAsia="NSimSun"/>
          <w:kern w:val="3"/>
          <w:sz w:val="20"/>
          <w:szCs w:val="20"/>
          <w:lang w:eastAsia="zh-CN" w:bidi="hi-IN"/>
        </w:rPr>
      </w:pPr>
      <w:r w:rsidRPr="001475B7">
        <w:rPr>
          <w:rFonts w:eastAsia="Calibri"/>
          <w:sz w:val="20"/>
          <w:szCs w:val="20"/>
        </w:rPr>
        <w:t xml:space="preserve">Tabela. </w:t>
      </w:r>
      <w:r w:rsidRPr="001475B7">
        <w:rPr>
          <w:rFonts w:eastAsia="NSimSun"/>
          <w:kern w:val="3"/>
          <w:sz w:val="20"/>
          <w:szCs w:val="20"/>
          <w:lang w:eastAsia="zh-CN" w:bidi="hi-IN"/>
        </w:rPr>
        <w:t>Maksymalna masa poszczególnych rodzajów odpadów</w:t>
      </w:r>
      <w:r w:rsidRPr="001475B7">
        <w:rPr>
          <w:rFonts w:eastAsia="NSimSun"/>
          <w:color w:val="000000"/>
          <w:kern w:val="3"/>
          <w:sz w:val="20"/>
          <w:szCs w:val="20"/>
          <w:lang w:eastAsia="zh-CN" w:bidi="hi-IN"/>
        </w:rPr>
        <w:t>,</w:t>
      </w:r>
      <w:r w:rsidRPr="001475B7">
        <w:rPr>
          <w:rFonts w:eastAsia="Times New Roman"/>
          <w:b/>
          <w:color w:val="000000"/>
          <w:sz w:val="20"/>
          <w:szCs w:val="20"/>
          <w:lang w:eastAsia="pl-PL"/>
        </w:rPr>
        <w:t xml:space="preserve"> </w:t>
      </w:r>
      <w:r w:rsidRPr="001475B7">
        <w:rPr>
          <w:rFonts w:eastAsia="NSimSun"/>
          <w:kern w:val="3"/>
          <w:sz w:val="20"/>
          <w:szCs w:val="20"/>
          <w:lang w:eastAsia="zh-CN" w:bidi="hi-IN"/>
        </w:rPr>
        <w:t>które mogą być magazynowane w tym samym czasie oraz które mogą być magazynowane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372"/>
        <w:gridCol w:w="3685"/>
        <w:gridCol w:w="1842"/>
        <w:gridCol w:w="1807"/>
      </w:tblGrid>
      <w:tr w:rsidR="001475B7" w:rsidRPr="001475B7" w:rsidTr="00F57D54">
        <w:trPr>
          <w:trHeight w:val="600"/>
        </w:trPr>
        <w:tc>
          <w:tcPr>
            <w:tcW w:w="312" w:type="pct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984" w:type="pct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b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992" w:type="pct"/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75B7">
              <w:rPr>
                <w:rFonts w:eastAsia="Calibri"/>
                <w:b/>
                <w:sz w:val="20"/>
                <w:szCs w:val="20"/>
              </w:rPr>
              <w:t xml:space="preserve">Maksymalna masa poszczególnych rodzajów odpadów, które mogą być magazynowane               w tym samym czasie </w:t>
            </w:r>
          </w:p>
          <w:p w:rsidR="001475B7" w:rsidRPr="001475B7" w:rsidRDefault="001475B7" w:rsidP="001475B7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475B7">
              <w:rPr>
                <w:rFonts w:eastAsia="Calibri"/>
                <w:b/>
                <w:sz w:val="20"/>
                <w:szCs w:val="20"/>
              </w:rPr>
              <w:t>[Mg]</w:t>
            </w:r>
          </w:p>
        </w:tc>
        <w:tc>
          <w:tcPr>
            <w:tcW w:w="973" w:type="pct"/>
            <w:shd w:val="clear" w:color="auto" w:fill="FFFFFF" w:themeFill="background1"/>
          </w:tcPr>
          <w:p w:rsidR="001475B7" w:rsidRPr="001475B7" w:rsidRDefault="001475B7" w:rsidP="001475B7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75B7">
              <w:rPr>
                <w:rFonts w:eastAsia="Calibri"/>
                <w:b/>
                <w:sz w:val="20"/>
                <w:szCs w:val="20"/>
              </w:rPr>
              <w:t xml:space="preserve">Maksymalna masa poszczególnych rodzajów odpadów, które mogą być magazynowane </w:t>
            </w:r>
            <w:r w:rsidRPr="001475B7">
              <w:rPr>
                <w:rFonts w:eastAsia="Calibri"/>
                <w:b/>
                <w:sz w:val="20"/>
                <w:szCs w:val="20"/>
              </w:rPr>
              <w:br/>
              <w:t xml:space="preserve">w okresie roku </w:t>
            </w:r>
          </w:p>
          <w:p w:rsidR="001475B7" w:rsidRPr="001475B7" w:rsidRDefault="001475B7" w:rsidP="001475B7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475B7">
              <w:rPr>
                <w:rFonts w:eastAsia="Calibri"/>
                <w:b/>
                <w:sz w:val="20"/>
                <w:szCs w:val="20"/>
              </w:rPr>
              <w:t>[Mg]</w:t>
            </w:r>
          </w:p>
        </w:tc>
      </w:tr>
      <w:tr w:rsidR="00E34502" w:rsidRPr="001475B7" w:rsidTr="006D60C1">
        <w:trPr>
          <w:trHeight w:val="510"/>
        </w:trPr>
        <w:tc>
          <w:tcPr>
            <w:tcW w:w="312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34502" w:rsidRPr="001475B7" w:rsidRDefault="00E34502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10 11 12</w:t>
            </w:r>
          </w:p>
        </w:tc>
        <w:tc>
          <w:tcPr>
            <w:tcW w:w="1984" w:type="pct"/>
            <w:vAlign w:val="center"/>
          </w:tcPr>
          <w:p w:rsidR="00E34502" w:rsidRPr="001475B7" w:rsidRDefault="00E34502" w:rsidP="0072371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Szkło odpadowe inne niż wymienione </w:t>
            </w:r>
            <w:r w:rsidR="00C15C91">
              <w:rPr>
                <w:rFonts w:eastAsia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 10 11 11</w:t>
            </w:r>
          </w:p>
        </w:tc>
        <w:tc>
          <w:tcPr>
            <w:tcW w:w="992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973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17 000</w:t>
            </w:r>
          </w:p>
        </w:tc>
      </w:tr>
      <w:tr w:rsidR="00E34502" w:rsidRPr="001475B7" w:rsidTr="006D60C1">
        <w:trPr>
          <w:trHeight w:val="510"/>
        </w:trPr>
        <w:tc>
          <w:tcPr>
            <w:tcW w:w="312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502" w:rsidRPr="001475B7" w:rsidRDefault="00E34502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10 11 99</w:t>
            </w:r>
          </w:p>
        </w:tc>
        <w:tc>
          <w:tcPr>
            <w:tcW w:w="1984" w:type="pct"/>
            <w:vAlign w:val="center"/>
          </w:tcPr>
          <w:p w:rsidR="00E34502" w:rsidRPr="001475B7" w:rsidRDefault="00E34502" w:rsidP="00C15C9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odpady </w:t>
            </w:r>
          </w:p>
        </w:tc>
        <w:tc>
          <w:tcPr>
            <w:tcW w:w="992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800</w:t>
            </w:r>
          </w:p>
        </w:tc>
      </w:tr>
      <w:tr w:rsidR="00E34502" w:rsidRPr="001475B7" w:rsidTr="006D60C1">
        <w:trPr>
          <w:trHeight w:val="510"/>
        </w:trPr>
        <w:tc>
          <w:tcPr>
            <w:tcW w:w="312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502" w:rsidRPr="001475B7" w:rsidRDefault="00E34502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10 12 99</w:t>
            </w:r>
          </w:p>
        </w:tc>
        <w:tc>
          <w:tcPr>
            <w:tcW w:w="1984" w:type="pct"/>
            <w:vAlign w:val="center"/>
          </w:tcPr>
          <w:p w:rsidR="00E34502" w:rsidRPr="001475B7" w:rsidRDefault="00E34502" w:rsidP="00C15C91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Inne niewymienione odpady </w:t>
            </w:r>
          </w:p>
        </w:tc>
        <w:tc>
          <w:tcPr>
            <w:tcW w:w="992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800</w:t>
            </w:r>
          </w:p>
        </w:tc>
      </w:tr>
      <w:tr w:rsidR="00E34502" w:rsidRPr="001475B7" w:rsidTr="006D60C1">
        <w:trPr>
          <w:trHeight w:val="510"/>
        </w:trPr>
        <w:tc>
          <w:tcPr>
            <w:tcW w:w="312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502" w:rsidRPr="001475B7" w:rsidRDefault="00E34502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16 01 20</w:t>
            </w:r>
          </w:p>
        </w:tc>
        <w:tc>
          <w:tcPr>
            <w:tcW w:w="1984" w:type="pct"/>
            <w:vAlign w:val="center"/>
          </w:tcPr>
          <w:p w:rsidR="00E34502" w:rsidRPr="001475B7" w:rsidRDefault="00E34502" w:rsidP="0072371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992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pct"/>
            <w:vAlign w:val="center"/>
          </w:tcPr>
          <w:p w:rsidR="00E34502" w:rsidRPr="001475B7" w:rsidRDefault="00E34502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6 000</w:t>
            </w:r>
          </w:p>
        </w:tc>
      </w:tr>
      <w:tr w:rsidR="006D60C1" w:rsidRPr="001475B7" w:rsidTr="006D60C1">
        <w:trPr>
          <w:trHeight w:val="510"/>
        </w:trPr>
        <w:tc>
          <w:tcPr>
            <w:tcW w:w="31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0C1" w:rsidRPr="001475B7" w:rsidRDefault="006D60C1" w:rsidP="00EA247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ex 17 01 01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1984" w:type="pct"/>
            <w:vAlign w:val="center"/>
          </w:tcPr>
          <w:p w:rsidR="006D60C1" w:rsidRPr="001475B7" w:rsidRDefault="006D60C1" w:rsidP="00EA24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Beton</w:t>
            </w:r>
          </w:p>
        </w:tc>
        <w:tc>
          <w:tcPr>
            <w:tcW w:w="99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973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1 000</w:t>
            </w:r>
          </w:p>
        </w:tc>
      </w:tr>
      <w:tr w:rsidR="006D60C1" w:rsidRPr="001475B7" w:rsidTr="006D60C1">
        <w:trPr>
          <w:trHeight w:val="510"/>
        </w:trPr>
        <w:tc>
          <w:tcPr>
            <w:tcW w:w="31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0C1" w:rsidRPr="001475B7" w:rsidRDefault="006D60C1" w:rsidP="00EA247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ex 17 01 07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1984" w:type="pct"/>
            <w:vAlign w:val="center"/>
          </w:tcPr>
          <w:p w:rsidR="006D60C1" w:rsidRPr="001475B7" w:rsidRDefault="006D60C1" w:rsidP="00EA24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Mieszaniny betonu, cegieł, płytek                  i ceramiki</w:t>
            </w:r>
          </w:p>
        </w:tc>
        <w:tc>
          <w:tcPr>
            <w:tcW w:w="99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73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1 000</w:t>
            </w:r>
          </w:p>
        </w:tc>
      </w:tr>
      <w:tr w:rsidR="006D60C1" w:rsidRPr="001475B7" w:rsidTr="006D60C1">
        <w:trPr>
          <w:trHeight w:val="510"/>
        </w:trPr>
        <w:tc>
          <w:tcPr>
            <w:tcW w:w="31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0C1" w:rsidRPr="001475B7" w:rsidRDefault="006D60C1" w:rsidP="00EA247F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ex 17 05 04</w:t>
            </w:r>
            <w:r w:rsidRPr="00F10D07">
              <w:rPr>
                <w:sz w:val="20"/>
                <w:szCs w:val="20"/>
              </w:rPr>
              <w:t>*</w:t>
            </w:r>
          </w:p>
        </w:tc>
        <w:tc>
          <w:tcPr>
            <w:tcW w:w="1984" w:type="pct"/>
            <w:vAlign w:val="center"/>
          </w:tcPr>
          <w:p w:rsidR="006D60C1" w:rsidRPr="001475B7" w:rsidRDefault="006D60C1" w:rsidP="00EA247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Gleba i ziemia ( z wyłączeniem warstwy uprawnej, torfu oprócz ziemi i kamieni                     z miejsc skażonych) </w:t>
            </w:r>
          </w:p>
        </w:tc>
        <w:tc>
          <w:tcPr>
            <w:tcW w:w="99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973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1 000</w:t>
            </w:r>
          </w:p>
        </w:tc>
      </w:tr>
      <w:tr w:rsidR="006D60C1" w:rsidRPr="001475B7" w:rsidTr="006D60C1">
        <w:trPr>
          <w:trHeight w:val="510"/>
        </w:trPr>
        <w:tc>
          <w:tcPr>
            <w:tcW w:w="31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0C1" w:rsidRPr="001475B7" w:rsidRDefault="006D60C1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17 04 05</w:t>
            </w:r>
          </w:p>
        </w:tc>
        <w:tc>
          <w:tcPr>
            <w:tcW w:w="1984" w:type="pct"/>
            <w:vAlign w:val="center"/>
          </w:tcPr>
          <w:p w:rsidR="006D60C1" w:rsidRPr="001475B7" w:rsidRDefault="006D60C1" w:rsidP="0072371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99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100</w:t>
            </w:r>
          </w:p>
        </w:tc>
      </w:tr>
      <w:tr w:rsidR="006D60C1" w:rsidRPr="001475B7" w:rsidTr="006D60C1">
        <w:trPr>
          <w:trHeight w:val="510"/>
        </w:trPr>
        <w:tc>
          <w:tcPr>
            <w:tcW w:w="31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475B7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0C1" w:rsidRPr="001475B7" w:rsidRDefault="006D60C1" w:rsidP="00723712">
            <w:pPr>
              <w:spacing w:line="240" w:lineRule="auto"/>
              <w:ind w:left="41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19 12 05</w:t>
            </w:r>
          </w:p>
        </w:tc>
        <w:tc>
          <w:tcPr>
            <w:tcW w:w="1984" w:type="pct"/>
            <w:vAlign w:val="center"/>
          </w:tcPr>
          <w:p w:rsidR="006D60C1" w:rsidRPr="001475B7" w:rsidRDefault="006D60C1" w:rsidP="0072371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992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73" w:type="pct"/>
            <w:vAlign w:val="center"/>
          </w:tcPr>
          <w:p w:rsidR="006D60C1" w:rsidRPr="001475B7" w:rsidRDefault="006D60C1" w:rsidP="001475B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500</w:t>
            </w:r>
          </w:p>
        </w:tc>
      </w:tr>
    </w:tbl>
    <w:p w:rsidR="001475B7" w:rsidRPr="001475B7" w:rsidRDefault="001475B7" w:rsidP="001475B7">
      <w:pPr>
        <w:spacing w:line="276" w:lineRule="auto"/>
        <w:ind w:firstLine="284"/>
        <w:jc w:val="both"/>
        <w:rPr>
          <w:rFonts w:eastAsia="Times New Roman"/>
          <w:lang w:eastAsia="pl-PL"/>
        </w:rPr>
      </w:pPr>
      <w:r w:rsidRPr="001475B7"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:rsidR="001475B7" w:rsidRPr="001475B7" w:rsidRDefault="001475B7" w:rsidP="001475B7">
      <w:pPr>
        <w:spacing w:line="276" w:lineRule="auto"/>
        <w:ind w:firstLine="284"/>
        <w:jc w:val="both"/>
        <w:rPr>
          <w:rFonts w:eastAsia="Times New Roman"/>
          <w:color w:val="000000"/>
          <w:lang w:eastAsia="pl-PL"/>
        </w:rPr>
      </w:pPr>
      <w:r w:rsidRPr="001475B7">
        <w:rPr>
          <w:rFonts w:eastAsia="Times New Roman"/>
          <w:lang w:eastAsia="pl-PL"/>
        </w:rPr>
        <w:t>Maksymalna łączna masa wszystkich rodzajów odpadów, które mogą być magazynowane w tym samym czasie</w:t>
      </w:r>
      <w:r w:rsidRPr="001475B7">
        <w:rPr>
          <w:rFonts w:eastAsia="Times New Roman"/>
          <w:b/>
          <w:lang w:eastAsia="pl-PL"/>
        </w:rPr>
        <w:t xml:space="preserve"> </w:t>
      </w:r>
      <w:r w:rsidRPr="001475B7">
        <w:rPr>
          <w:rFonts w:eastAsia="Times New Roman"/>
          <w:color w:val="000000"/>
          <w:lang w:eastAsia="pl-PL"/>
        </w:rPr>
        <w:t xml:space="preserve">wynosi  </w:t>
      </w:r>
      <w:r w:rsidR="00E34502">
        <w:rPr>
          <w:rFonts w:eastAsia="Times New Roman"/>
          <w:color w:val="000000"/>
          <w:lang w:eastAsia="pl-PL"/>
        </w:rPr>
        <w:t>999</w:t>
      </w:r>
      <w:r w:rsidRPr="001475B7">
        <w:rPr>
          <w:rFonts w:eastAsia="Times New Roman"/>
          <w:color w:val="000000"/>
          <w:lang w:eastAsia="pl-PL"/>
        </w:rPr>
        <w:t xml:space="preserve"> Mg. </w:t>
      </w:r>
    </w:p>
    <w:p w:rsidR="001475B7" w:rsidRDefault="001475B7" w:rsidP="001475B7">
      <w:pPr>
        <w:spacing w:line="276" w:lineRule="auto"/>
        <w:ind w:firstLine="284"/>
        <w:jc w:val="both"/>
        <w:rPr>
          <w:rFonts w:eastAsia="Times New Roman"/>
          <w:color w:val="000000"/>
          <w:lang w:eastAsia="pl-PL"/>
        </w:rPr>
      </w:pPr>
      <w:r w:rsidRPr="001475B7">
        <w:rPr>
          <w:rFonts w:eastAsia="Times New Roman"/>
          <w:color w:val="000000"/>
          <w:lang w:eastAsia="pl-PL"/>
        </w:rPr>
        <w:t xml:space="preserve">Maksymalna łączna masa wszystkich rodzajów odpadów, które mogą być magazynowane w okresie roku wynosi </w:t>
      </w:r>
      <w:r w:rsidR="00E34502">
        <w:rPr>
          <w:rFonts w:eastAsia="Times New Roman"/>
          <w:color w:val="000000"/>
          <w:lang w:eastAsia="pl-PL"/>
        </w:rPr>
        <w:t>28 200</w:t>
      </w:r>
      <w:r w:rsidRPr="001475B7">
        <w:rPr>
          <w:rFonts w:eastAsia="Times New Roman"/>
          <w:color w:val="000000"/>
          <w:lang w:eastAsia="pl-PL"/>
        </w:rPr>
        <w:t xml:space="preserve"> Mg.</w:t>
      </w:r>
    </w:p>
    <w:p w:rsidR="00C15C91" w:rsidRDefault="00C15C91" w:rsidP="001475B7">
      <w:pPr>
        <w:spacing w:line="276" w:lineRule="auto"/>
        <w:ind w:firstLine="284"/>
        <w:jc w:val="both"/>
        <w:rPr>
          <w:rFonts w:eastAsia="Times New Roman"/>
          <w:color w:val="000000"/>
          <w:lang w:eastAsia="pl-PL"/>
        </w:rPr>
      </w:pPr>
    </w:p>
    <w:p w:rsidR="001475B7" w:rsidRDefault="001475B7" w:rsidP="001475B7">
      <w:pPr>
        <w:tabs>
          <w:tab w:val="left" w:pos="142"/>
        </w:tabs>
        <w:spacing w:before="240" w:after="240" w:line="276" w:lineRule="auto"/>
        <w:jc w:val="both"/>
        <w:rPr>
          <w:rFonts w:eastAsia="Calibri"/>
          <w:b/>
        </w:rPr>
      </w:pPr>
      <w:r w:rsidRPr="001475B7">
        <w:rPr>
          <w:rFonts w:eastAsia="Calibri"/>
          <w:b/>
        </w:rPr>
        <w:t>1</w:t>
      </w:r>
      <w:r w:rsidR="002C1F7D">
        <w:rPr>
          <w:rFonts w:eastAsia="Calibri"/>
          <w:b/>
        </w:rPr>
        <w:t>d</w:t>
      </w:r>
      <w:r w:rsidRPr="001475B7">
        <w:rPr>
          <w:rFonts w:eastAsia="Calibri"/>
          <w:b/>
        </w:rPr>
        <w:t>. Największa masa odpadów, które mogłyby być magazynowane w tym samym czasie w miejscu magazynowania odpadów, wynikająca z wymiarów miejsca magazynowania odpadów</w:t>
      </w:r>
    </w:p>
    <w:p w:rsidR="001475B7" w:rsidRPr="001475B7" w:rsidRDefault="00275177" w:rsidP="001475B7">
      <w:pPr>
        <w:suppressAutoHyphens/>
        <w:autoSpaceDN w:val="0"/>
        <w:spacing w:line="240" w:lineRule="auto"/>
        <w:jc w:val="both"/>
        <w:textAlignment w:val="baseline"/>
        <w:rPr>
          <w:rFonts w:eastAsia="NSimSun"/>
          <w:kern w:val="3"/>
          <w:sz w:val="20"/>
          <w:szCs w:val="20"/>
          <w:lang w:eastAsia="zh-CN" w:bidi="hi-IN"/>
        </w:rPr>
      </w:pPr>
      <w:r>
        <w:rPr>
          <w:rFonts w:eastAsia="NSimSun"/>
          <w:kern w:val="3"/>
          <w:sz w:val="20"/>
          <w:szCs w:val="20"/>
          <w:lang w:eastAsia="zh-CN" w:bidi="hi-IN"/>
        </w:rPr>
        <w:lastRenderedPageBreak/>
        <w:t>T</w:t>
      </w:r>
      <w:r w:rsidR="001475B7" w:rsidRPr="001475B7">
        <w:rPr>
          <w:rFonts w:eastAsia="NSimSun"/>
          <w:kern w:val="3"/>
          <w:sz w:val="20"/>
          <w:szCs w:val="20"/>
          <w:lang w:eastAsia="zh-CN" w:bidi="hi-IN"/>
        </w:rPr>
        <w:t>abela. Największa masa odpadów,  któr</w:t>
      </w:r>
      <w:r w:rsidR="00C15C91">
        <w:rPr>
          <w:rFonts w:eastAsia="NSimSun"/>
          <w:kern w:val="3"/>
          <w:sz w:val="20"/>
          <w:szCs w:val="20"/>
          <w:lang w:eastAsia="zh-CN" w:bidi="hi-IN"/>
        </w:rPr>
        <w:t>e</w:t>
      </w:r>
      <w:r w:rsidR="001475B7" w:rsidRPr="001475B7">
        <w:rPr>
          <w:rFonts w:eastAsia="NSimSun"/>
          <w:kern w:val="3"/>
          <w:sz w:val="20"/>
          <w:szCs w:val="20"/>
          <w:lang w:eastAsia="zh-CN" w:bidi="hi-IN"/>
        </w:rPr>
        <w:t xml:space="preserve">  mogł</w:t>
      </w:r>
      <w:r w:rsidR="00C15C91">
        <w:rPr>
          <w:rFonts w:eastAsia="NSimSun"/>
          <w:kern w:val="3"/>
          <w:sz w:val="20"/>
          <w:szCs w:val="20"/>
          <w:lang w:eastAsia="zh-CN" w:bidi="hi-IN"/>
        </w:rPr>
        <w:t>y</w:t>
      </w:r>
      <w:r w:rsidR="001475B7" w:rsidRPr="001475B7">
        <w:rPr>
          <w:rFonts w:eastAsia="NSimSun"/>
          <w:kern w:val="3"/>
          <w:sz w:val="20"/>
          <w:szCs w:val="20"/>
          <w:lang w:eastAsia="zh-CN" w:bidi="hi-IN"/>
        </w:rPr>
        <w:t>by być magazynowan</w:t>
      </w:r>
      <w:r w:rsidR="00C15C91">
        <w:rPr>
          <w:rFonts w:eastAsia="NSimSun"/>
          <w:kern w:val="3"/>
          <w:sz w:val="20"/>
          <w:szCs w:val="20"/>
          <w:lang w:eastAsia="zh-CN" w:bidi="hi-IN"/>
        </w:rPr>
        <w:t>e</w:t>
      </w:r>
      <w:r w:rsidR="001475B7" w:rsidRPr="001475B7">
        <w:rPr>
          <w:rFonts w:eastAsia="NSimSun"/>
          <w:kern w:val="3"/>
          <w:sz w:val="20"/>
          <w:szCs w:val="20"/>
          <w:lang w:eastAsia="zh-CN" w:bidi="hi-IN"/>
        </w:rPr>
        <w:t xml:space="preserve"> w tym samym czasie w miejscu magazynowania odpadów, wynikająca z wymiarów miejsca magazynowania odpadów.  </w:t>
      </w:r>
    </w:p>
    <w:tbl>
      <w:tblPr>
        <w:tblW w:w="4919" w:type="pct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5236"/>
        <w:gridCol w:w="3261"/>
      </w:tblGrid>
      <w:tr w:rsidR="001475B7" w:rsidRPr="001475B7" w:rsidTr="00F57D54">
        <w:trPr>
          <w:trHeight w:val="1023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1475B7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1475B7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475B7" w:rsidRPr="001475B7" w:rsidRDefault="001475B7" w:rsidP="001475B7">
            <w:pPr>
              <w:spacing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75B7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Największa masa odpadów, które mogłyby być magazynowane w tym samym czasie w miejscu magazynowania odpadów, wynikająca z wymiarów miejsca magazynowania odpadów</w:t>
            </w:r>
          </w:p>
        </w:tc>
      </w:tr>
      <w:tr w:rsidR="001475B7" w:rsidRPr="001475B7" w:rsidTr="00F57D54">
        <w:trPr>
          <w:trHeight w:val="256"/>
        </w:trPr>
        <w:tc>
          <w:tcPr>
            <w:tcW w:w="2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1475B7" w:rsidRPr="001475B7" w:rsidRDefault="001475B7" w:rsidP="001475B7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475B7" w:rsidRPr="001475B7" w:rsidRDefault="001475B7" w:rsidP="001475B7">
            <w:pPr>
              <w:spacing w:line="259" w:lineRule="auto"/>
              <w:ind w:left="41"/>
              <w:jc w:val="center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475B7" w:rsidRPr="001475B7" w:rsidRDefault="001475B7" w:rsidP="001475B7">
            <w:pPr>
              <w:spacing w:line="259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475B7">
              <w:rPr>
                <w:rFonts w:eastAsia="Calibri"/>
                <w:b/>
                <w:sz w:val="20"/>
                <w:szCs w:val="20"/>
              </w:rPr>
              <w:t>[Mg]</w:t>
            </w:r>
          </w:p>
        </w:tc>
      </w:tr>
      <w:tr w:rsidR="001475B7" w:rsidRPr="001475B7" w:rsidTr="001475B7">
        <w:trPr>
          <w:trHeight w:val="28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5B7" w:rsidRPr="001475B7" w:rsidRDefault="001475B7" w:rsidP="001475B7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1475B7">
              <w:rPr>
                <w:rFonts w:eastAsia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023DB1" w:rsidP="00C15C91">
            <w:pPr>
              <w:spacing w:before="100" w:beforeAutospacing="1" w:line="240" w:lineRule="auto"/>
              <w:ind w:left="41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Utwardzony plac magazynowy </w:t>
            </w:r>
            <w:r w:rsidR="001475B7" w:rsidRPr="001475B7">
              <w:rPr>
                <w:rFonts w:eastAsia="Times New Roman"/>
                <w:sz w:val="20"/>
                <w:szCs w:val="20"/>
                <w:lang w:eastAsia="pl-PL"/>
              </w:rPr>
              <w:t xml:space="preserve"> o powierzchni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2 400</w:t>
            </w:r>
            <w:r w:rsidR="001475B7" w:rsidRPr="001475B7">
              <w:rPr>
                <w:rFonts w:eastAsia="Times New Roman"/>
                <w:sz w:val="20"/>
                <w:szCs w:val="20"/>
                <w:lang w:eastAsia="pl-PL"/>
              </w:rPr>
              <w:t xml:space="preserve"> m</w:t>
            </w:r>
            <w:r w:rsidR="001475B7" w:rsidRPr="001475B7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5B7" w:rsidRPr="001475B7" w:rsidRDefault="00023DB1" w:rsidP="001475B7">
            <w:pPr>
              <w:spacing w:before="100" w:beforeAutospacing="1" w:line="240" w:lineRule="auto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12 000</w:t>
            </w:r>
          </w:p>
        </w:tc>
      </w:tr>
      <w:tr w:rsidR="001475B7" w:rsidRPr="001475B7" w:rsidTr="001475B7">
        <w:trPr>
          <w:trHeight w:val="283"/>
        </w:trPr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B7" w:rsidRPr="001475B7" w:rsidRDefault="001475B7" w:rsidP="001475B7">
            <w:pPr>
              <w:spacing w:before="100" w:beforeAutospacing="1" w:line="240" w:lineRule="auto"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475B7">
              <w:rPr>
                <w:rFonts w:eastAsia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75B7" w:rsidRPr="001475B7" w:rsidRDefault="00023DB1" w:rsidP="001475B7">
            <w:pPr>
              <w:spacing w:before="100" w:beforeAutospacing="1" w:line="240" w:lineRule="auto"/>
              <w:jc w:val="center"/>
              <w:rPr>
                <w:rFonts w:eastAsia="Arial"/>
                <w:b/>
                <w:sz w:val="20"/>
                <w:szCs w:val="20"/>
                <w:lang w:eastAsia="pl-PL"/>
              </w:rPr>
            </w:pPr>
            <w:r>
              <w:rPr>
                <w:rFonts w:eastAsia="Arial"/>
                <w:b/>
                <w:sz w:val="20"/>
                <w:szCs w:val="20"/>
                <w:lang w:eastAsia="pl-PL"/>
              </w:rPr>
              <w:t>1</w:t>
            </w:r>
            <w:r w:rsidR="001475B7" w:rsidRPr="001475B7">
              <w:rPr>
                <w:rFonts w:eastAsia="Arial"/>
                <w:b/>
                <w:sz w:val="20"/>
                <w:szCs w:val="20"/>
                <w:lang w:eastAsia="pl-PL"/>
              </w:rPr>
              <w:t>2 000</w:t>
            </w:r>
          </w:p>
        </w:tc>
      </w:tr>
    </w:tbl>
    <w:p w:rsidR="001475B7" w:rsidRPr="001475B7" w:rsidRDefault="001475B7" w:rsidP="001475B7">
      <w:pPr>
        <w:spacing w:line="276" w:lineRule="auto"/>
        <w:jc w:val="both"/>
        <w:rPr>
          <w:rFonts w:eastAsia="Calibri"/>
        </w:rPr>
      </w:pPr>
    </w:p>
    <w:p w:rsidR="001475B7" w:rsidRPr="001475B7" w:rsidRDefault="001475B7" w:rsidP="001475B7">
      <w:pPr>
        <w:spacing w:line="276" w:lineRule="auto"/>
        <w:ind w:firstLine="708"/>
        <w:jc w:val="both"/>
        <w:rPr>
          <w:rFonts w:eastAsia="Calibri"/>
        </w:rPr>
      </w:pPr>
      <w:r w:rsidRPr="001475B7">
        <w:rPr>
          <w:rFonts w:eastAsia="Calibri"/>
        </w:rPr>
        <w:t>Największa masa odpadów, któr</w:t>
      </w:r>
      <w:r w:rsidR="00C15C91">
        <w:rPr>
          <w:rFonts w:eastAsia="Calibri"/>
        </w:rPr>
        <w:t xml:space="preserve">e </w:t>
      </w:r>
      <w:r w:rsidRPr="001475B7">
        <w:rPr>
          <w:rFonts w:eastAsia="Calibri"/>
        </w:rPr>
        <w:t>mogł</w:t>
      </w:r>
      <w:r w:rsidR="00C15C91">
        <w:rPr>
          <w:rFonts w:eastAsia="Calibri"/>
        </w:rPr>
        <w:t>y</w:t>
      </w:r>
      <w:r w:rsidRPr="001475B7">
        <w:rPr>
          <w:rFonts w:eastAsia="Calibri"/>
        </w:rPr>
        <w:t>by być magazynowan</w:t>
      </w:r>
      <w:r w:rsidR="00C15C91">
        <w:rPr>
          <w:rFonts w:eastAsia="Calibri"/>
        </w:rPr>
        <w:t>e</w:t>
      </w:r>
      <w:r w:rsidRPr="001475B7">
        <w:rPr>
          <w:rFonts w:eastAsia="Calibri"/>
        </w:rPr>
        <w:t xml:space="preserve"> w tym samym czasie </w:t>
      </w:r>
      <w:r w:rsidRPr="001475B7">
        <w:rPr>
          <w:rFonts w:eastAsia="Calibri"/>
        </w:rPr>
        <w:br/>
        <w:t xml:space="preserve">w miejscu magazynowania odpadów, wynikająca z wymiarów miejsca magazynowania  odpadów wynosi </w:t>
      </w:r>
      <w:r w:rsidR="00023DB1">
        <w:rPr>
          <w:rFonts w:eastAsia="Calibri"/>
        </w:rPr>
        <w:t>1</w:t>
      </w:r>
      <w:r w:rsidRPr="001475B7">
        <w:rPr>
          <w:rFonts w:eastAsia="Calibri"/>
        </w:rPr>
        <w:t>2 000 Mg.</w:t>
      </w:r>
    </w:p>
    <w:p w:rsidR="001475B7" w:rsidRPr="001475B7" w:rsidRDefault="001475B7" w:rsidP="001475B7">
      <w:pPr>
        <w:spacing w:line="276" w:lineRule="auto"/>
        <w:jc w:val="both"/>
        <w:rPr>
          <w:rFonts w:eastAsia="Calibri"/>
          <w:b/>
        </w:rPr>
      </w:pPr>
    </w:p>
    <w:p w:rsidR="001475B7" w:rsidRPr="001475B7" w:rsidRDefault="001475B7" w:rsidP="001475B7">
      <w:pPr>
        <w:tabs>
          <w:tab w:val="num" w:pos="142"/>
        </w:tabs>
        <w:spacing w:after="240" w:line="276" w:lineRule="auto"/>
        <w:jc w:val="both"/>
        <w:rPr>
          <w:rFonts w:eastAsia="Calibri"/>
        </w:rPr>
      </w:pPr>
      <w:r w:rsidRPr="001475B7">
        <w:rPr>
          <w:rFonts w:eastAsia="Calibri"/>
          <w:b/>
        </w:rPr>
        <w:t>1</w:t>
      </w:r>
      <w:r w:rsidR="002C1F7D">
        <w:rPr>
          <w:rFonts w:eastAsia="Calibri"/>
          <w:b/>
        </w:rPr>
        <w:t>e</w:t>
      </w:r>
      <w:r w:rsidRPr="001475B7">
        <w:rPr>
          <w:rFonts w:eastAsia="Calibri"/>
          <w:b/>
        </w:rPr>
        <w:t>. Całkowita pojemności (wyrażona w Mg) miejsca magazynowania odpadów</w:t>
      </w:r>
      <w:r w:rsidRPr="001475B7">
        <w:rPr>
          <w:rFonts w:eastAsia="Calibri"/>
        </w:rPr>
        <w:t xml:space="preserve"> </w:t>
      </w:r>
    </w:p>
    <w:p w:rsidR="001475B7" w:rsidRDefault="001475B7" w:rsidP="001475B7">
      <w:pPr>
        <w:spacing w:after="240" w:line="276" w:lineRule="auto"/>
        <w:ind w:left="-142"/>
        <w:jc w:val="both"/>
        <w:rPr>
          <w:rFonts w:eastAsia="Calibri"/>
          <w:b/>
        </w:rPr>
      </w:pPr>
      <w:r w:rsidRPr="001475B7">
        <w:rPr>
          <w:rFonts w:eastAsia="Calibri"/>
        </w:rPr>
        <w:t xml:space="preserve">  Całkowita pojemność miejsca magazynowania odpadów wynosi </w:t>
      </w:r>
      <w:r w:rsidR="00023DB1">
        <w:rPr>
          <w:rFonts w:eastAsia="Calibri"/>
        </w:rPr>
        <w:t>1</w:t>
      </w:r>
      <w:r w:rsidRPr="001475B7">
        <w:rPr>
          <w:rFonts w:eastAsia="Calibri"/>
        </w:rPr>
        <w:t>2 000 Mg.</w:t>
      </w:r>
    </w:p>
    <w:p w:rsidR="00023DB1" w:rsidRDefault="00023DB1" w:rsidP="00023DB1">
      <w:pPr>
        <w:spacing w:after="240" w:line="276" w:lineRule="auto"/>
        <w:ind w:left="-142"/>
        <w:jc w:val="both"/>
        <w:rPr>
          <w:b/>
        </w:rPr>
      </w:pPr>
      <w:r>
        <w:rPr>
          <w:rFonts w:eastAsia="Calibri"/>
        </w:rPr>
        <w:t xml:space="preserve">  </w:t>
      </w:r>
      <w:r w:rsidRPr="00023DB1">
        <w:rPr>
          <w:rFonts w:eastAsia="Calibri"/>
          <w:b/>
        </w:rPr>
        <w:t>1</w:t>
      </w:r>
      <w:r w:rsidR="002C1F7D">
        <w:rPr>
          <w:rFonts w:eastAsia="Calibri"/>
          <w:b/>
        </w:rPr>
        <w:t>f</w:t>
      </w:r>
      <w:r w:rsidRPr="00023DB1">
        <w:rPr>
          <w:rFonts w:eastAsia="Calibri"/>
          <w:b/>
        </w:rPr>
        <w:t>.</w:t>
      </w:r>
      <w:r>
        <w:rPr>
          <w:rFonts w:eastAsia="Calibri"/>
        </w:rPr>
        <w:t xml:space="preserve"> </w:t>
      </w:r>
      <w:r w:rsidRPr="00701386">
        <w:rPr>
          <w:b/>
        </w:rPr>
        <w:t>Opis metody lub metod zbierania odpadów</w:t>
      </w:r>
    </w:p>
    <w:p w:rsidR="009D530F" w:rsidRPr="001475B7" w:rsidRDefault="009D530F" w:rsidP="009D530F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Na t</w:t>
      </w:r>
      <w:r w:rsidRPr="001475B7">
        <w:rPr>
          <w:rFonts w:eastAsia="Calibri"/>
          <w:color w:val="000000"/>
        </w:rPr>
        <w:t>eren</w:t>
      </w:r>
      <w:r>
        <w:rPr>
          <w:rFonts w:eastAsia="Calibri"/>
          <w:color w:val="000000"/>
        </w:rPr>
        <w:t xml:space="preserve">ie nieruchomości o nr </w:t>
      </w:r>
      <w:proofErr w:type="spellStart"/>
      <w:r>
        <w:rPr>
          <w:rFonts w:eastAsia="Calibri"/>
          <w:color w:val="000000"/>
        </w:rPr>
        <w:t>ewid</w:t>
      </w:r>
      <w:proofErr w:type="spellEnd"/>
      <w:r>
        <w:rPr>
          <w:rFonts w:eastAsia="Calibri"/>
          <w:color w:val="000000"/>
        </w:rPr>
        <w:t xml:space="preserve">. 1398/14 w </w:t>
      </w:r>
      <w:proofErr w:type="spellStart"/>
      <w:r>
        <w:rPr>
          <w:rFonts w:eastAsia="Calibri"/>
          <w:color w:val="000000"/>
        </w:rPr>
        <w:t>msc</w:t>
      </w:r>
      <w:proofErr w:type="spellEnd"/>
      <w:r>
        <w:rPr>
          <w:rFonts w:eastAsia="Calibri"/>
          <w:color w:val="000000"/>
        </w:rPr>
        <w:t>. Sandomierz, ul. Przemysłowa 3 odbywa się tymczasowe magazynowanie odpadów przez prowadzącego zbieranie odpadów.</w:t>
      </w:r>
    </w:p>
    <w:p w:rsidR="001475B7" w:rsidRPr="001475B7" w:rsidRDefault="001475B7" w:rsidP="00B62DAC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 w:rsidRPr="001475B7">
        <w:rPr>
          <w:rFonts w:eastAsia="Calibri"/>
          <w:color w:val="000000"/>
        </w:rPr>
        <w:t xml:space="preserve">Teren objęty zezwoleniem jest ogrodzony, utwardzony </w:t>
      </w:r>
      <w:r w:rsidR="00B62DAC">
        <w:rPr>
          <w:rFonts w:eastAsia="Calibri"/>
          <w:color w:val="000000"/>
        </w:rPr>
        <w:t>oraz</w:t>
      </w:r>
      <w:r w:rsidRPr="001475B7">
        <w:rPr>
          <w:rFonts w:eastAsia="Calibri"/>
          <w:color w:val="000000"/>
        </w:rPr>
        <w:t xml:space="preserve"> zabezpieczony przed dostępem osób postronnych oraz monitorowany.</w:t>
      </w:r>
    </w:p>
    <w:p w:rsidR="001475B7" w:rsidRPr="00DD4546" w:rsidRDefault="001475B7" w:rsidP="001475B7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 w:rsidRPr="001475B7">
        <w:rPr>
          <w:rFonts w:eastAsia="Calibri"/>
        </w:rPr>
        <w:t xml:space="preserve">Wszystkie odpady magazynowane </w:t>
      </w:r>
      <w:r w:rsidR="00B62DAC">
        <w:rPr>
          <w:rFonts w:eastAsia="Calibri"/>
        </w:rPr>
        <w:t xml:space="preserve">będą </w:t>
      </w:r>
      <w:r w:rsidRPr="001475B7">
        <w:rPr>
          <w:rFonts w:eastAsia="Calibri"/>
        </w:rPr>
        <w:t xml:space="preserve">w sposób selektywny i uporządkowany                      w </w:t>
      </w:r>
      <w:r w:rsidR="00B62DAC">
        <w:rPr>
          <w:rFonts w:eastAsia="Calibri"/>
        </w:rPr>
        <w:t xml:space="preserve">wyznaczonych miejscach na </w:t>
      </w:r>
      <w:r w:rsidR="006826F4">
        <w:rPr>
          <w:rFonts w:eastAsia="Calibri"/>
        </w:rPr>
        <w:t xml:space="preserve">utwardzonym </w:t>
      </w:r>
      <w:r w:rsidR="00B62DAC">
        <w:rPr>
          <w:rFonts w:eastAsia="Calibri"/>
        </w:rPr>
        <w:t>placu magazynowym</w:t>
      </w:r>
      <w:r w:rsidR="006826F4">
        <w:rPr>
          <w:rFonts w:eastAsia="Calibri"/>
        </w:rPr>
        <w:t xml:space="preserve"> uniemożliwiającym rozproszenie odpadów.</w:t>
      </w:r>
    </w:p>
    <w:p w:rsidR="00DD4546" w:rsidRPr="001475B7" w:rsidRDefault="00DD4546" w:rsidP="001475B7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Przed przyjęciem odpady oceniane </w:t>
      </w:r>
      <w:r w:rsidR="00C15C91">
        <w:rPr>
          <w:rFonts w:eastAsia="Calibri"/>
        </w:rPr>
        <w:t xml:space="preserve">są </w:t>
      </w:r>
      <w:r>
        <w:rPr>
          <w:rFonts w:eastAsia="Calibri"/>
        </w:rPr>
        <w:t>przez pracownika, który sprawdza i ocenia ich rodzaj i źródło ich pochodzenia. Odpady spełniające ww. kryteria są ważone i umieszczane w odpowiednim miejscu ich magazynowania.</w:t>
      </w:r>
    </w:p>
    <w:p w:rsidR="001475B7" w:rsidRPr="001475B7" w:rsidRDefault="001475B7" w:rsidP="001475B7">
      <w:pPr>
        <w:numPr>
          <w:ilvl w:val="0"/>
          <w:numId w:val="28"/>
        </w:numPr>
        <w:spacing w:after="240" w:line="276" w:lineRule="auto"/>
        <w:ind w:left="284" w:hanging="284"/>
        <w:contextualSpacing/>
        <w:jc w:val="both"/>
        <w:rPr>
          <w:rFonts w:eastAsia="Calibri"/>
          <w:color w:val="000000"/>
        </w:rPr>
      </w:pPr>
      <w:r w:rsidRPr="001475B7">
        <w:rPr>
          <w:rFonts w:eastAsia="Calibri"/>
          <w:color w:val="000000"/>
        </w:rPr>
        <w:t>Po zbieraniu odpowiedniej ilości odpadów danego rodzaju, będą one przekazywane do uprawnionych odbiorców w celu ich dalszego zagospodarowania.</w:t>
      </w:r>
    </w:p>
    <w:p w:rsidR="001475B7" w:rsidRPr="001475B7" w:rsidRDefault="001475B7" w:rsidP="001475B7">
      <w:pPr>
        <w:spacing w:after="120" w:line="276" w:lineRule="auto"/>
        <w:jc w:val="both"/>
        <w:rPr>
          <w:rFonts w:eastAsia="Times New Roman"/>
          <w:b/>
          <w:color w:val="000000"/>
          <w:lang w:eastAsia="pl-PL"/>
        </w:rPr>
      </w:pPr>
    </w:p>
    <w:p w:rsidR="00DD4546" w:rsidRPr="001475B7" w:rsidRDefault="00DD4546" w:rsidP="00DD4546">
      <w:pPr>
        <w:spacing w:after="120" w:line="276" w:lineRule="auto"/>
        <w:jc w:val="both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1</w:t>
      </w:r>
      <w:r w:rsidR="002C1F7D">
        <w:rPr>
          <w:rFonts w:eastAsia="Times New Roman"/>
          <w:b/>
          <w:color w:val="000000"/>
          <w:lang w:eastAsia="pl-PL"/>
        </w:rPr>
        <w:t>g</w:t>
      </w:r>
      <w:r>
        <w:rPr>
          <w:rFonts w:eastAsia="Times New Roman"/>
          <w:b/>
          <w:color w:val="000000"/>
          <w:lang w:eastAsia="pl-PL"/>
        </w:rPr>
        <w:t>.</w:t>
      </w:r>
      <w:r w:rsidRPr="00DD4546">
        <w:rPr>
          <w:rFonts w:eastAsia="Times New Roman"/>
          <w:b/>
          <w:color w:val="000000"/>
          <w:lang w:eastAsia="pl-PL"/>
        </w:rPr>
        <w:t xml:space="preserve"> </w:t>
      </w:r>
      <w:r w:rsidRPr="001475B7">
        <w:rPr>
          <w:rFonts w:eastAsia="Times New Roman"/>
          <w:b/>
          <w:color w:val="000000"/>
          <w:lang w:eastAsia="pl-PL"/>
        </w:rPr>
        <w:t>Wymagania wynikające z warunków ochrony przeciwpożarowej instalacji, obiektu budowlanego lub jego części lub innego miejsca magazynowania odpadów</w:t>
      </w:r>
    </w:p>
    <w:p w:rsidR="001475B7" w:rsidRDefault="00DD4546" w:rsidP="00DD4546">
      <w:pPr>
        <w:pStyle w:val="Tekstpodstawowy2"/>
        <w:tabs>
          <w:tab w:val="left" w:pos="0"/>
        </w:tabs>
        <w:spacing w:after="0" w:line="276" w:lineRule="auto"/>
        <w:jc w:val="both"/>
        <w:rPr>
          <w:b/>
          <w:color w:val="000000" w:themeColor="text1"/>
        </w:rPr>
      </w:pPr>
      <w:r w:rsidRPr="00E6571B">
        <w:rPr>
          <w:color w:val="000000" w:themeColor="text1"/>
        </w:rPr>
        <w:t xml:space="preserve">Nie dotyczy, gdyż </w:t>
      </w:r>
      <w:r w:rsidR="00311203">
        <w:rPr>
          <w:color w:val="000000" w:themeColor="text1"/>
        </w:rPr>
        <w:t xml:space="preserve">odpady zbierane  są </w:t>
      </w:r>
      <w:r w:rsidRPr="00E6571B">
        <w:rPr>
          <w:color w:val="000000" w:themeColor="text1"/>
        </w:rPr>
        <w:t>niepalne</w:t>
      </w:r>
      <w:r w:rsidRPr="002C1F7D">
        <w:rPr>
          <w:b/>
          <w:color w:val="000000" w:themeColor="text1"/>
        </w:rPr>
        <w:t>.”</w:t>
      </w:r>
    </w:p>
    <w:p w:rsidR="00727C27" w:rsidRPr="002C1F7D" w:rsidRDefault="00727C27" w:rsidP="00DD4546">
      <w:pPr>
        <w:pStyle w:val="Tekstpodstawowy2"/>
        <w:tabs>
          <w:tab w:val="left" w:pos="0"/>
        </w:tabs>
        <w:spacing w:after="0" w:line="276" w:lineRule="auto"/>
        <w:jc w:val="both"/>
        <w:rPr>
          <w:b/>
          <w:color w:val="000000" w:themeColor="text1"/>
        </w:rPr>
      </w:pPr>
    </w:p>
    <w:p w:rsidR="00311203" w:rsidRDefault="002C1F7D" w:rsidP="00311203">
      <w:pPr>
        <w:pStyle w:val="Tekstpodstawowy2"/>
        <w:tabs>
          <w:tab w:val="left" w:pos="426"/>
        </w:tabs>
        <w:spacing w:after="0" w:line="240" w:lineRule="auto"/>
        <w:jc w:val="both"/>
        <w:rPr>
          <w:b/>
          <w:bCs/>
        </w:rPr>
      </w:pPr>
      <w:r w:rsidRPr="002C1F7D">
        <w:rPr>
          <w:b/>
          <w:color w:val="000000" w:themeColor="text1"/>
        </w:rPr>
        <w:lastRenderedPageBreak/>
        <w:t>III.</w:t>
      </w:r>
      <w:r w:rsidR="00311203" w:rsidRPr="00311203">
        <w:rPr>
          <w:b/>
        </w:rPr>
        <w:t xml:space="preserve"> </w:t>
      </w:r>
      <w:r w:rsidR="00311203">
        <w:rPr>
          <w:b/>
        </w:rPr>
        <w:t xml:space="preserve">Wykreślam punkt </w:t>
      </w:r>
      <w:r w:rsidR="002B4205">
        <w:rPr>
          <w:b/>
        </w:rPr>
        <w:t>2</w:t>
      </w:r>
      <w:r w:rsidR="00311203">
        <w:rPr>
          <w:b/>
        </w:rPr>
        <w:t xml:space="preserve"> decyzji o treści „</w:t>
      </w:r>
      <w:r w:rsidR="002B4205">
        <w:rPr>
          <w:b/>
          <w:bCs/>
        </w:rPr>
        <w:t xml:space="preserve">Udzielam Przedsiębiorstwu Wielobranżowemu ,,ROBSON” Robert </w:t>
      </w:r>
      <w:proofErr w:type="spellStart"/>
      <w:r w:rsidR="002B4205">
        <w:rPr>
          <w:b/>
          <w:bCs/>
        </w:rPr>
        <w:t>Wryk</w:t>
      </w:r>
      <w:proofErr w:type="spellEnd"/>
      <w:r w:rsidR="002B4205">
        <w:rPr>
          <w:b/>
          <w:bCs/>
        </w:rPr>
        <w:t xml:space="preserve"> ul. Trześniowska 3 27-600 Sandomierz NIP: 8641105671,                Nr regon:005666070 zezwolenie na transport odpadów wyszczególnionych poniżej</w:t>
      </w:r>
      <w:r w:rsidR="00146B50">
        <w:rPr>
          <w:b/>
          <w:bCs/>
        </w:rPr>
        <w:t>.</w:t>
      </w:r>
      <w:r w:rsidR="002B4205">
        <w:rPr>
          <w:b/>
          <w:bCs/>
        </w:rPr>
        <w:t>”</w:t>
      </w:r>
    </w:p>
    <w:p w:rsidR="002B4205" w:rsidRPr="003A5898" w:rsidRDefault="002B4205" w:rsidP="00311203">
      <w:pPr>
        <w:pStyle w:val="Tekstpodstawowy2"/>
        <w:tabs>
          <w:tab w:val="left" w:pos="426"/>
        </w:tabs>
        <w:spacing w:after="0" w:line="240" w:lineRule="auto"/>
        <w:jc w:val="both"/>
        <w:rPr>
          <w:b/>
          <w:i/>
        </w:rPr>
      </w:pPr>
    </w:p>
    <w:p w:rsidR="00E13644" w:rsidRDefault="002B4205" w:rsidP="002C1F7D">
      <w:pPr>
        <w:spacing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IV. Wykreślam punkt 4 decyzji o treści ,, Warunki udzielonego zezwolenia na transport odpadów</w:t>
      </w:r>
      <w:r w:rsidR="00146B50">
        <w:rPr>
          <w:b/>
          <w:color w:val="000000" w:themeColor="text1"/>
        </w:rPr>
        <w:t>.</w:t>
      </w:r>
      <w:r>
        <w:rPr>
          <w:b/>
          <w:color w:val="000000" w:themeColor="text1"/>
        </w:rPr>
        <w:t>”</w:t>
      </w:r>
    </w:p>
    <w:p w:rsidR="002B4205" w:rsidRPr="002C1F7D" w:rsidRDefault="002B4205" w:rsidP="002C1F7D">
      <w:pPr>
        <w:spacing w:line="240" w:lineRule="auto"/>
        <w:jc w:val="both"/>
        <w:rPr>
          <w:b/>
          <w:color w:val="000000" w:themeColor="text1"/>
        </w:rPr>
      </w:pPr>
    </w:p>
    <w:p w:rsidR="005337E6" w:rsidRPr="0068479A" w:rsidRDefault="0068479A" w:rsidP="0015468A">
      <w:pPr>
        <w:autoSpaceDE w:val="0"/>
        <w:autoSpaceDN w:val="0"/>
        <w:adjustRightInd w:val="0"/>
        <w:spacing w:after="240" w:line="276" w:lineRule="auto"/>
        <w:jc w:val="both"/>
        <w:rPr>
          <w:b/>
        </w:rPr>
      </w:pPr>
      <w:r w:rsidRPr="0068479A">
        <w:rPr>
          <w:b/>
        </w:rPr>
        <w:t xml:space="preserve">V. </w:t>
      </w:r>
      <w:r w:rsidR="002B4205">
        <w:rPr>
          <w:b/>
        </w:rPr>
        <w:t>P</w:t>
      </w:r>
      <w:r w:rsidR="00E16EF8" w:rsidRPr="0068479A">
        <w:rPr>
          <w:b/>
        </w:rPr>
        <w:t xml:space="preserve">ozostałe </w:t>
      </w:r>
      <w:r w:rsidR="00947884" w:rsidRPr="0068479A">
        <w:rPr>
          <w:b/>
        </w:rPr>
        <w:t>warunki</w:t>
      </w:r>
      <w:r w:rsidR="001C3860" w:rsidRPr="0068479A">
        <w:rPr>
          <w:b/>
        </w:rPr>
        <w:t xml:space="preserve"> określone w</w:t>
      </w:r>
      <w:r w:rsidR="00AC4262" w:rsidRPr="0068479A">
        <w:rPr>
          <w:b/>
        </w:rPr>
        <w:t xml:space="preserve"> decyzji</w:t>
      </w:r>
      <w:r w:rsidR="005F05F2" w:rsidRPr="0068479A">
        <w:rPr>
          <w:b/>
        </w:rPr>
        <w:t xml:space="preserve"> Starosty </w:t>
      </w:r>
      <w:r w:rsidR="002B4205">
        <w:rPr>
          <w:b/>
        </w:rPr>
        <w:t xml:space="preserve">Sandomierskiego </w:t>
      </w:r>
      <w:r w:rsidR="0015468A">
        <w:rPr>
          <w:b/>
        </w:rPr>
        <w:t>z</w:t>
      </w:r>
      <w:r w:rsidR="00947884" w:rsidRPr="0068479A">
        <w:rPr>
          <w:b/>
        </w:rPr>
        <w:t>nak</w:t>
      </w:r>
      <w:r w:rsidR="00947884" w:rsidRPr="00F02DC1">
        <w:rPr>
          <w:b/>
        </w:rPr>
        <w:t>:</w:t>
      </w:r>
      <w:r w:rsidR="002B4205" w:rsidRPr="00F02DC1">
        <w:rPr>
          <w:b/>
        </w:rPr>
        <w:t xml:space="preserve"> RO.XIII.Oś.6233.19.2013 z dnia 27 listopada 2013 r. ze zm. </w:t>
      </w:r>
      <w:r w:rsidR="001C3860" w:rsidRPr="00F02DC1">
        <w:rPr>
          <w:b/>
        </w:rPr>
        <w:t>pozostawiam</w:t>
      </w:r>
      <w:r w:rsidR="005F05F2" w:rsidRPr="0068479A">
        <w:rPr>
          <w:b/>
        </w:rPr>
        <w:t xml:space="preserve"> </w:t>
      </w:r>
      <w:r w:rsidR="00CC06F3" w:rsidRPr="0068479A">
        <w:rPr>
          <w:b/>
        </w:rPr>
        <w:t xml:space="preserve"> </w:t>
      </w:r>
      <w:r w:rsidR="005F05F2" w:rsidRPr="0068479A">
        <w:rPr>
          <w:b/>
        </w:rPr>
        <w:t>bez zmian.</w:t>
      </w:r>
    </w:p>
    <w:p w:rsidR="000B3415" w:rsidRPr="00CD2E6A" w:rsidRDefault="00BD099F" w:rsidP="005946F6">
      <w:pPr>
        <w:pStyle w:val="Tekstpodstawowy2"/>
        <w:spacing w:before="240" w:line="360" w:lineRule="auto"/>
        <w:ind w:right="-2"/>
        <w:jc w:val="center"/>
        <w:rPr>
          <w:b/>
        </w:rPr>
      </w:pPr>
      <w:r w:rsidRPr="00CD2E6A">
        <w:rPr>
          <w:b/>
        </w:rPr>
        <w:t>Uzasadnienie</w:t>
      </w:r>
    </w:p>
    <w:p w:rsidR="00F71160" w:rsidRDefault="00F71160" w:rsidP="00A37CFA">
      <w:pPr>
        <w:pStyle w:val="Tekstpodstawowywcity"/>
        <w:spacing w:after="0" w:line="240" w:lineRule="auto"/>
        <w:ind w:left="0" w:right="-2" w:firstLine="284"/>
        <w:jc w:val="both"/>
        <w:rPr>
          <w:kern w:val="24"/>
        </w:rPr>
      </w:pPr>
      <w:r>
        <w:rPr>
          <w:kern w:val="24"/>
        </w:rPr>
        <w:t xml:space="preserve">Pan Robert </w:t>
      </w:r>
      <w:proofErr w:type="spellStart"/>
      <w:r>
        <w:rPr>
          <w:kern w:val="24"/>
        </w:rPr>
        <w:t>Wryk</w:t>
      </w:r>
      <w:proofErr w:type="spellEnd"/>
      <w:r>
        <w:rPr>
          <w:kern w:val="24"/>
        </w:rPr>
        <w:t xml:space="preserve"> prowadzący działalność gospodarczą pod nazwą Przedsiębiorstwo Wielobran</w:t>
      </w:r>
      <w:r w:rsidR="00C15C91">
        <w:rPr>
          <w:kern w:val="24"/>
        </w:rPr>
        <w:t>ż</w:t>
      </w:r>
      <w:r>
        <w:rPr>
          <w:kern w:val="24"/>
        </w:rPr>
        <w:t xml:space="preserve">owe ,,ROBSON” Robert </w:t>
      </w:r>
      <w:proofErr w:type="spellStart"/>
      <w:r>
        <w:rPr>
          <w:kern w:val="24"/>
        </w:rPr>
        <w:t>Wryk</w:t>
      </w:r>
      <w:proofErr w:type="spellEnd"/>
      <w:r w:rsidR="000F2549">
        <w:rPr>
          <w:kern w:val="24"/>
        </w:rPr>
        <w:t>,</w:t>
      </w:r>
      <w:r w:rsidR="006F2059">
        <w:rPr>
          <w:kern w:val="24"/>
        </w:rPr>
        <w:t xml:space="preserve"> </w:t>
      </w:r>
      <w:r w:rsidR="002F6ED5" w:rsidRPr="009F7F19">
        <w:rPr>
          <w:kern w:val="24"/>
        </w:rPr>
        <w:t xml:space="preserve">ul. </w:t>
      </w:r>
      <w:r>
        <w:rPr>
          <w:kern w:val="24"/>
        </w:rPr>
        <w:t xml:space="preserve">Trześniowska </w:t>
      </w:r>
      <w:r w:rsidR="006F2059">
        <w:rPr>
          <w:kern w:val="24"/>
        </w:rPr>
        <w:t>6</w:t>
      </w:r>
      <w:r w:rsidR="006A69A0" w:rsidRPr="009F7F19">
        <w:rPr>
          <w:kern w:val="24"/>
        </w:rPr>
        <w:t xml:space="preserve">, </w:t>
      </w:r>
      <w:r w:rsidR="00200A33">
        <w:rPr>
          <w:kern w:val="24"/>
        </w:rPr>
        <w:t>2</w:t>
      </w:r>
      <w:r w:rsidR="006F2059">
        <w:rPr>
          <w:kern w:val="24"/>
        </w:rPr>
        <w:t>7</w:t>
      </w:r>
      <w:r w:rsidR="00200A33">
        <w:rPr>
          <w:kern w:val="24"/>
        </w:rPr>
        <w:t>-</w:t>
      </w:r>
      <w:r>
        <w:rPr>
          <w:kern w:val="24"/>
        </w:rPr>
        <w:t>6</w:t>
      </w:r>
      <w:r w:rsidR="00200A33">
        <w:rPr>
          <w:kern w:val="24"/>
        </w:rPr>
        <w:t xml:space="preserve">00 </w:t>
      </w:r>
      <w:r w:rsidR="006F2059">
        <w:rPr>
          <w:kern w:val="24"/>
        </w:rPr>
        <w:t>S</w:t>
      </w:r>
      <w:r>
        <w:rPr>
          <w:kern w:val="24"/>
        </w:rPr>
        <w:t xml:space="preserve">andomierz </w:t>
      </w:r>
      <w:r w:rsidR="006F2059">
        <w:rPr>
          <w:kern w:val="24"/>
        </w:rPr>
        <w:t xml:space="preserve"> </w:t>
      </w:r>
      <w:r w:rsidR="007E4424" w:rsidRPr="009F7F19">
        <w:rPr>
          <w:kern w:val="24"/>
        </w:rPr>
        <w:t>pismem</w:t>
      </w:r>
      <w:r>
        <w:rPr>
          <w:kern w:val="24"/>
        </w:rPr>
        <w:t xml:space="preserve">             </w:t>
      </w:r>
      <w:r w:rsidR="002F6ED5" w:rsidRPr="009F7F19">
        <w:rPr>
          <w:kern w:val="24"/>
        </w:rPr>
        <w:t>z dnia</w:t>
      </w:r>
      <w:r w:rsidR="00951097" w:rsidRPr="009F7F19">
        <w:rPr>
          <w:kern w:val="24"/>
        </w:rPr>
        <w:t xml:space="preserve"> </w:t>
      </w:r>
      <w:r>
        <w:rPr>
          <w:kern w:val="24"/>
        </w:rPr>
        <w:t>5</w:t>
      </w:r>
      <w:r w:rsidR="006F2059">
        <w:rPr>
          <w:kern w:val="24"/>
        </w:rPr>
        <w:t xml:space="preserve"> marca 2</w:t>
      </w:r>
      <w:r w:rsidR="006A69A0" w:rsidRPr="009F7F19">
        <w:rPr>
          <w:kern w:val="24"/>
        </w:rPr>
        <w:t>020</w:t>
      </w:r>
      <w:r w:rsidR="007E4424" w:rsidRPr="009F7F19">
        <w:rPr>
          <w:kern w:val="24"/>
        </w:rPr>
        <w:t xml:space="preserve"> r.</w:t>
      </w:r>
      <w:r w:rsidR="00424B41">
        <w:rPr>
          <w:kern w:val="24"/>
        </w:rPr>
        <w:t xml:space="preserve"> wystąpił</w:t>
      </w:r>
      <w:r w:rsidR="00951097" w:rsidRPr="009F7F19">
        <w:rPr>
          <w:kern w:val="24"/>
        </w:rPr>
        <w:t xml:space="preserve"> do S</w:t>
      </w:r>
      <w:r w:rsidR="009759FC" w:rsidRPr="009F7F19">
        <w:rPr>
          <w:kern w:val="24"/>
        </w:rPr>
        <w:t>tarosty</w:t>
      </w:r>
      <w:r w:rsidR="00951097" w:rsidRPr="009F7F19">
        <w:rPr>
          <w:kern w:val="24"/>
        </w:rPr>
        <w:t xml:space="preserve"> </w:t>
      </w:r>
      <w:r>
        <w:rPr>
          <w:kern w:val="24"/>
        </w:rPr>
        <w:t>Sandomierskiego</w:t>
      </w:r>
      <w:r w:rsidR="000F2549">
        <w:rPr>
          <w:kern w:val="24"/>
        </w:rPr>
        <w:t xml:space="preserve"> </w:t>
      </w:r>
      <w:r w:rsidR="002F6ED5" w:rsidRPr="009F7F19">
        <w:rPr>
          <w:kern w:val="24"/>
        </w:rPr>
        <w:t xml:space="preserve">z wnioskiem </w:t>
      </w:r>
      <w:r w:rsidR="002A077F" w:rsidRPr="009F7F19">
        <w:rPr>
          <w:kern w:val="24"/>
        </w:rPr>
        <w:br/>
      </w:r>
      <w:r w:rsidR="002F6ED5" w:rsidRPr="009F7F19">
        <w:rPr>
          <w:kern w:val="24"/>
        </w:rPr>
        <w:t xml:space="preserve">o </w:t>
      </w:r>
      <w:r>
        <w:rPr>
          <w:kern w:val="24"/>
        </w:rPr>
        <w:t>wydanie nowej</w:t>
      </w:r>
      <w:r w:rsidR="006A69A0" w:rsidRPr="009F7F19">
        <w:rPr>
          <w:kern w:val="24"/>
        </w:rPr>
        <w:t xml:space="preserve"> decyzji </w:t>
      </w:r>
      <w:r>
        <w:rPr>
          <w:kern w:val="24"/>
        </w:rPr>
        <w:t>-</w:t>
      </w:r>
      <w:r w:rsidR="00200A33">
        <w:rPr>
          <w:kern w:val="24"/>
        </w:rPr>
        <w:t xml:space="preserve"> </w:t>
      </w:r>
      <w:r w:rsidR="002F6ED5" w:rsidRPr="009F7F19">
        <w:rPr>
          <w:kern w:val="24"/>
        </w:rPr>
        <w:t xml:space="preserve">zezwolenia na </w:t>
      </w:r>
      <w:r w:rsidR="006F2059">
        <w:rPr>
          <w:kern w:val="24"/>
        </w:rPr>
        <w:t>zbieranie</w:t>
      </w:r>
      <w:r w:rsidR="002F6ED5" w:rsidRPr="009F7F19">
        <w:rPr>
          <w:kern w:val="24"/>
        </w:rPr>
        <w:t xml:space="preserve"> odpadów </w:t>
      </w:r>
      <w:r w:rsidR="003902D2">
        <w:rPr>
          <w:kern w:val="24"/>
        </w:rPr>
        <w:t xml:space="preserve">przy  ul. </w:t>
      </w:r>
      <w:r>
        <w:rPr>
          <w:kern w:val="24"/>
        </w:rPr>
        <w:t xml:space="preserve"> Przemysłowej 3</w:t>
      </w:r>
      <w:r w:rsidR="003902D2">
        <w:rPr>
          <w:kern w:val="24"/>
        </w:rPr>
        <w:t xml:space="preserve">, </w:t>
      </w:r>
      <w:r>
        <w:rPr>
          <w:kern w:val="24"/>
        </w:rPr>
        <w:t xml:space="preserve">                  </w:t>
      </w:r>
      <w:r w:rsidR="00423C8F">
        <w:rPr>
          <w:kern w:val="24"/>
        </w:rPr>
        <w:t>w</w:t>
      </w:r>
      <w:r w:rsidR="006A69A0" w:rsidRPr="009F7F19">
        <w:rPr>
          <w:kern w:val="24"/>
        </w:rPr>
        <w:t xml:space="preserve"> </w:t>
      </w:r>
      <w:r>
        <w:rPr>
          <w:kern w:val="24"/>
        </w:rPr>
        <w:t>Sandomierzu.</w:t>
      </w:r>
    </w:p>
    <w:p w:rsidR="002F6ED5" w:rsidRDefault="009759FC" w:rsidP="00F208E2">
      <w:pPr>
        <w:spacing w:line="240" w:lineRule="auto"/>
        <w:ind w:right="-2" w:firstLine="708"/>
        <w:jc w:val="both"/>
      </w:pPr>
      <w:r w:rsidRPr="009F7F19">
        <w:rPr>
          <w:kern w:val="24"/>
        </w:rPr>
        <w:t>Zawiadomieniem</w:t>
      </w:r>
      <w:r w:rsidR="00F208E2">
        <w:rPr>
          <w:kern w:val="24"/>
        </w:rPr>
        <w:t xml:space="preserve"> </w:t>
      </w:r>
      <w:r w:rsidRPr="009F7F19">
        <w:rPr>
          <w:kern w:val="24"/>
        </w:rPr>
        <w:t>znak:</w:t>
      </w:r>
      <w:r w:rsidR="00423C8F" w:rsidRPr="00423C8F">
        <w:rPr>
          <w:kern w:val="24"/>
        </w:rPr>
        <w:t xml:space="preserve"> </w:t>
      </w:r>
      <w:r w:rsidR="00F208E2">
        <w:rPr>
          <w:kern w:val="24"/>
        </w:rPr>
        <w:t>ŚLR.6233.12.2020</w:t>
      </w:r>
      <w:r w:rsidR="00DB76F2">
        <w:rPr>
          <w:kern w:val="24"/>
        </w:rPr>
        <w:t xml:space="preserve"> </w:t>
      </w:r>
      <w:r w:rsidR="009F7F19" w:rsidRPr="009F7F19">
        <w:rPr>
          <w:kern w:val="24"/>
        </w:rPr>
        <w:t xml:space="preserve">z dnia </w:t>
      </w:r>
      <w:r w:rsidR="00F208E2">
        <w:rPr>
          <w:kern w:val="24"/>
        </w:rPr>
        <w:t>6</w:t>
      </w:r>
      <w:r w:rsidRPr="009F7F19">
        <w:rPr>
          <w:kern w:val="24"/>
        </w:rPr>
        <w:t xml:space="preserve"> </w:t>
      </w:r>
      <w:r w:rsidR="00F208E2">
        <w:rPr>
          <w:kern w:val="24"/>
        </w:rPr>
        <w:t xml:space="preserve">października </w:t>
      </w:r>
      <w:r w:rsidRPr="009F7F19">
        <w:rPr>
          <w:kern w:val="24"/>
        </w:rPr>
        <w:t xml:space="preserve"> 2020 r. Starosta</w:t>
      </w:r>
      <w:r w:rsidR="0042107D">
        <w:rPr>
          <w:kern w:val="24"/>
        </w:rPr>
        <w:t xml:space="preserve"> </w:t>
      </w:r>
      <w:r w:rsidR="00F208E2">
        <w:rPr>
          <w:kern w:val="24"/>
        </w:rPr>
        <w:t>Sandomierski</w:t>
      </w:r>
      <w:r w:rsidR="0042107D">
        <w:rPr>
          <w:kern w:val="24"/>
        </w:rPr>
        <w:t xml:space="preserve"> </w:t>
      </w:r>
      <w:r w:rsidRPr="009F7F19">
        <w:rPr>
          <w:kern w:val="24"/>
        </w:rPr>
        <w:t xml:space="preserve">przekazał tut. Organowi </w:t>
      </w:r>
      <w:r w:rsidR="00141A9F">
        <w:rPr>
          <w:kern w:val="24"/>
        </w:rPr>
        <w:t>ww.</w:t>
      </w:r>
      <w:r w:rsidRPr="009F7F19">
        <w:rPr>
          <w:kern w:val="24"/>
        </w:rPr>
        <w:t xml:space="preserve"> wniosek, jako </w:t>
      </w:r>
      <w:r w:rsidR="002D7C46">
        <w:rPr>
          <w:kern w:val="24"/>
        </w:rPr>
        <w:t>o</w:t>
      </w:r>
      <w:r w:rsidRPr="009F7F19">
        <w:rPr>
          <w:kern w:val="24"/>
        </w:rPr>
        <w:t>rganowi właściwemu do jego rozpoznania.</w:t>
      </w:r>
      <w:r w:rsidR="00F208E2" w:rsidRPr="00F208E2">
        <w:t xml:space="preserve"> </w:t>
      </w:r>
      <w:r w:rsidR="00F208E2">
        <w:t xml:space="preserve">W uzasadnieniu wskazano, że maksymalna  łączna masa wszystkich rodzajów odpadów </w:t>
      </w:r>
      <w:r w:rsidR="007C2374">
        <w:t>zbieranych</w:t>
      </w:r>
      <w:r w:rsidR="00F208E2">
        <w:t xml:space="preserve"> w okresie roku przekracza 3000 Mg.  </w:t>
      </w:r>
    </w:p>
    <w:p w:rsidR="005B6655" w:rsidRDefault="005B6655" w:rsidP="005B6655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rPr>
          <w:kern w:val="24"/>
        </w:rPr>
        <w:t xml:space="preserve">W myśl art. 41 ust. 3 pkt 1 lit. d </w:t>
      </w:r>
      <w:r w:rsidRPr="00B64CD5">
        <w:rPr>
          <w:color w:val="000000" w:themeColor="text1"/>
          <w:kern w:val="24"/>
        </w:rPr>
        <w:t xml:space="preserve">ustawy </w:t>
      </w:r>
      <w:r w:rsidRPr="00B64CD5">
        <w:rPr>
          <w:rFonts w:eastAsia="Times New Roman"/>
          <w:color w:val="000000" w:themeColor="text1"/>
          <w:lang w:eastAsia="pl-PL"/>
        </w:rPr>
        <w:t>z dnia 14 grudnia 2012 r. o odpadach                     (Dz.U. z 2021 r. poz. 779 ze zm.)</w:t>
      </w:r>
      <w:r w:rsidRPr="00B64CD5">
        <w:rPr>
          <w:color w:val="000000" w:themeColor="text1"/>
          <w:kern w:val="24"/>
        </w:rPr>
        <w:t xml:space="preserve"> organem właściwym do </w:t>
      </w:r>
      <w:r>
        <w:rPr>
          <w:kern w:val="24"/>
        </w:rPr>
        <w:t>zmiany zezwolenia na zbieranie odpadów w przypadku, gdy maksymalna łączna masa wszystkich rodzajów magazynowanych odpadów w okresie roku przekracza 3 000 Mg jest marszałek województwa. Zgodnie                      z powyższym właściwym do zmiany niniejszej decyzji jest Marszałek Województwa Świętokrzyskiego.</w:t>
      </w:r>
      <w:r w:rsidRPr="00053A4B">
        <w:rPr>
          <w:rFonts w:eastAsia="Times New Roman"/>
          <w:lang w:eastAsia="pl-PL"/>
        </w:rPr>
        <w:t xml:space="preserve"> </w:t>
      </w:r>
    </w:p>
    <w:p w:rsidR="00101C7D" w:rsidRDefault="00F208E2" w:rsidP="00053A4B">
      <w:pPr>
        <w:spacing w:line="240" w:lineRule="auto"/>
        <w:ind w:firstLine="284"/>
        <w:jc w:val="both"/>
        <w:rPr>
          <w:rFonts w:eastAsia="Times New Roman"/>
          <w:lang w:eastAsia="pl-PL"/>
        </w:rPr>
      </w:pPr>
      <w:r>
        <w:rPr>
          <w:kern w:val="24"/>
        </w:rPr>
        <w:t>W wyniku analizy przedłożonej dokumentacji tut. Organ pismem                                               znak: ŚO-II.7244.96.2020 z dnia 3 grudnia 2020 r. zwrócił się do Wnioskodawcy                               o sprecyzowanie żądania, czy złożony wniosek dotyczy wydania nowego zezwolenia czy też zmiany posiadanej decyzji Starosty Sandomierskiego znak: RO.XIII.Oś.6233.19.2013 z dnia 27 listopada 2013 r. ze zm., w trybie art. 14 ust 1 ustawy z dnia 20 lipca 2018 r. o zmianie ustawy o opadach oraz niektórych innych ustaw.</w:t>
      </w:r>
      <w:r w:rsidR="00101C7D">
        <w:rPr>
          <w:kern w:val="24"/>
        </w:rPr>
        <w:t xml:space="preserve"> W odpowiedzi Wnioskodawca pismem                  z dnia 8 grudnia 2020 r. sprecyzował, że złożony wniosek dotyczy zmiany posiadanej decyzji Starosty Sandomierskiego znak: RO.XIII.Oś.6233.19.2013 z dnia 27 listopada 2013 r. ze zm.</w:t>
      </w:r>
    </w:p>
    <w:p w:rsidR="00C15C91" w:rsidRDefault="00053A4B" w:rsidP="00701386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723712">
        <w:rPr>
          <w:rFonts w:eastAsia="Times New Roman"/>
          <w:color w:val="000000" w:themeColor="text1"/>
          <w:lang w:eastAsia="pl-PL"/>
        </w:rPr>
        <w:t>Dodatkowo zawnioskowa</w:t>
      </w:r>
      <w:r w:rsidR="00101C7D" w:rsidRPr="00723712">
        <w:rPr>
          <w:rFonts w:eastAsia="Times New Roman"/>
          <w:color w:val="000000" w:themeColor="text1"/>
          <w:lang w:eastAsia="pl-PL"/>
        </w:rPr>
        <w:t>no</w:t>
      </w:r>
      <w:r w:rsidRPr="00723712">
        <w:rPr>
          <w:rFonts w:eastAsia="Times New Roman"/>
          <w:color w:val="000000" w:themeColor="text1"/>
          <w:lang w:eastAsia="pl-PL"/>
        </w:rPr>
        <w:t xml:space="preserve"> o zmianę posiadanej decyzji w zakresie rodzajów odpadów przewidzianych do zbierania poprzez usunięcie </w:t>
      </w:r>
      <w:r w:rsidR="00101C7D" w:rsidRPr="00723712">
        <w:rPr>
          <w:rFonts w:eastAsia="Times New Roman"/>
          <w:color w:val="000000" w:themeColor="text1"/>
          <w:lang w:eastAsia="pl-PL"/>
        </w:rPr>
        <w:t xml:space="preserve">większości kodów </w:t>
      </w:r>
      <w:r w:rsidRPr="00723712">
        <w:rPr>
          <w:rFonts w:eastAsia="Times New Roman"/>
          <w:color w:val="000000" w:themeColor="text1"/>
          <w:lang w:eastAsia="pl-PL"/>
        </w:rPr>
        <w:t>odpad</w:t>
      </w:r>
      <w:r w:rsidR="00101C7D" w:rsidRPr="00723712">
        <w:rPr>
          <w:rFonts w:eastAsia="Times New Roman"/>
          <w:color w:val="000000" w:themeColor="text1"/>
          <w:lang w:eastAsia="pl-PL"/>
        </w:rPr>
        <w:t>ów i pozostawienie do zbierania odpadów o kodach: 10 11 12, 10 12 99, 16 01 20, 17 05 04, 17 04 05, 19 12 05 oraz dodanie odpad</w:t>
      </w:r>
      <w:r w:rsidR="007C2374">
        <w:rPr>
          <w:rFonts w:eastAsia="Times New Roman"/>
          <w:color w:val="000000" w:themeColor="text1"/>
          <w:lang w:eastAsia="pl-PL"/>
        </w:rPr>
        <w:t>ów</w:t>
      </w:r>
      <w:r w:rsidR="00101C7D" w:rsidRPr="00723712">
        <w:rPr>
          <w:rFonts w:eastAsia="Times New Roman"/>
          <w:color w:val="000000" w:themeColor="text1"/>
          <w:lang w:eastAsia="pl-PL"/>
        </w:rPr>
        <w:t xml:space="preserve"> o kodzie </w:t>
      </w:r>
      <w:r w:rsidR="0047782C" w:rsidRPr="00723712">
        <w:rPr>
          <w:rFonts w:eastAsia="Times New Roman"/>
          <w:color w:val="000000" w:themeColor="text1"/>
          <w:lang w:eastAsia="pl-PL"/>
        </w:rPr>
        <w:t>10 11 99</w:t>
      </w:r>
      <w:r w:rsidR="00275177">
        <w:rPr>
          <w:rFonts w:eastAsia="Times New Roman"/>
          <w:color w:val="000000" w:themeColor="text1"/>
          <w:lang w:eastAsia="pl-PL"/>
        </w:rPr>
        <w:t xml:space="preserve"> i 17 01 01, 17 01 07.</w:t>
      </w:r>
    </w:p>
    <w:p w:rsidR="002D7C46" w:rsidRPr="00723712" w:rsidRDefault="00C15C91" w:rsidP="00701386">
      <w:pPr>
        <w:spacing w:line="240" w:lineRule="auto"/>
        <w:ind w:firstLine="284"/>
        <w:jc w:val="both"/>
        <w:rPr>
          <w:color w:val="000000" w:themeColor="text1"/>
          <w:kern w:val="24"/>
        </w:rPr>
      </w:pPr>
      <w:r>
        <w:rPr>
          <w:rFonts w:eastAsia="Times New Roman"/>
          <w:color w:val="000000" w:themeColor="text1"/>
          <w:lang w:eastAsia="pl-PL"/>
        </w:rPr>
        <w:t>D</w:t>
      </w:r>
      <w:r w:rsidR="0047782C" w:rsidRPr="00723712">
        <w:rPr>
          <w:rFonts w:eastAsia="Times New Roman"/>
          <w:color w:val="000000" w:themeColor="text1"/>
          <w:lang w:eastAsia="pl-PL"/>
        </w:rPr>
        <w:t>la odpadów o kodac</w:t>
      </w:r>
      <w:r w:rsidR="00047E66" w:rsidRPr="00723712">
        <w:rPr>
          <w:rFonts w:eastAsia="Times New Roman"/>
          <w:color w:val="000000" w:themeColor="text1"/>
          <w:lang w:eastAsia="pl-PL"/>
        </w:rPr>
        <w:t>h 10 11 12, 10 11 99, 10 12 99, 19 12 05 oraz</w:t>
      </w:r>
      <w:r w:rsidR="005737AE" w:rsidRPr="00723712">
        <w:rPr>
          <w:rFonts w:eastAsia="Times New Roman"/>
          <w:color w:val="000000" w:themeColor="text1"/>
          <w:lang w:eastAsia="pl-PL"/>
        </w:rPr>
        <w:t xml:space="preserve"> </w:t>
      </w:r>
      <w:r w:rsidR="00047E66" w:rsidRPr="00723712">
        <w:rPr>
          <w:rFonts w:eastAsia="Times New Roman"/>
          <w:color w:val="000000" w:themeColor="text1"/>
          <w:lang w:eastAsia="pl-PL"/>
        </w:rPr>
        <w:t>16 01 20 wykonano badania</w:t>
      </w:r>
      <w:r w:rsidR="00FF382F">
        <w:rPr>
          <w:rFonts w:eastAsia="Times New Roman"/>
          <w:color w:val="000000" w:themeColor="text1"/>
          <w:lang w:eastAsia="pl-PL"/>
        </w:rPr>
        <w:t>,</w:t>
      </w:r>
      <w:r w:rsidR="00047E66" w:rsidRPr="00723712">
        <w:rPr>
          <w:rFonts w:eastAsia="Times New Roman"/>
          <w:color w:val="000000" w:themeColor="text1"/>
          <w:lang w:eastAsia="pl-PL"/>
        </w:rPr>
        <w:t xml:space="preserve"> o których mowa w art. 110 ust.2 pkt 1 lit. h ustawy o odpadach </w:t>
      </w:r>
      <w:r>
        <w:rPr>
          <w:rFonts w:eastAsia="Times New Roman"/>
          <w:color w:val="000000" w:themeColor="text1"/>
          <w:lang w:eastAsia="pl-PL"/>
        </w:rPr>
        <w:t>w</w:t>
      </w:r>
      <w:r w:rsidR="00047E66" w:rsidRPr="00723712">
        <w:rPr>
          <w:rFonts w:eastAsia="Times New Roman"/>
          <w:color w:val="000000" w:themeColor="text1"/>
          <w:lang w:eastAsia="pl-PL"/>
        </w:rPr>
        <w:t xml:space="preserve"> celu potwierdzenia ich właściwości obojętnych</w:t>
      </w:r>
      <w:r w:rsidR="005737AE" w:rsidRPr="00723712">
        <w:rPr>
          <w:rFonts w:eastAsia="Times New Roman"/>
          <w:color w:val="000000" w:themeColor="text1"/>
          <w:lang w:eastAsia="pl-PL"/>
        </w:rPr>
        <w:t xml:space="preserve">. Natomiast zgodnie z załącznikiem nr 1 </w:t>
      </w:r>
      <w:r w:rsidR="00146B50">
        <w:rPr>
          <w:rFonts w:eastAsia="Times New Roman"/>
          <w:color w:val="000000" w:themeColor="text1"/>
          <w:lang w:eastAsia="pl-PL"/>
        </w:rPr>
        <w:t>r</w:t>
      </w:r>
      <w:r w:rsidR="005737AE" w:rsidRPr="00723712">
        <w:rPr>
          <w:rFonts w:eastAsia="Times New Roman"/>
          <w:color w:val="000000" w:themeColor="text1"/>
          <w:lang w:eastAsia="pl-PL"/>
        </w:rPr>
        <w:t>ozporządzenia Ministra Gospodarki z dnia 16 lipca 2015 r. w sprawie dopuszczania odpadów do składowania na składowiskach odpady o kodach: 17 01 01,</w:t>
      </w:r>
      <w:r w:rsidR="00146B50">
        <w:rPr>
          <w:rFonts w:eastAsia="Times New Roman"/>
          <w:color w:val="000000" w:themeColor="text1"/>
          <w:lang w:eastAsia="pl-PL"/>
        </w:rPr>
        <w:t xml:space="preserve"> </w:t>
      </w:r>
      <w:r w:rsidR="005737AE" w:rsidRPr="00723712">
        <w:rPr>
          <w:rFonts w:eastAsia="Times New Roman"/>
          <w:color w:val="000000" w:themeColor="text1"/>
          <w:lang w:eastAsia="pl-PL"/>
        </w:rPr>
        <w:t xml:space="preserve">17 01 07, 17 05 04 i 19 12 05 </w:t>
      </w:r>
      <w:r w:rsidR="00727C27">
        <w:rPr>
          <w:rFonts w:eastAsia="Times New Roman"/>
          <w:color w:val="000000" w:themeColor="text1"/>
          <w:lang w:eastAsia="pl-PL"/>
        </w:rPr>
        <w:t xml:space="preserve">pod określonymi </w:t>
      </w:r>
      <w:r w:rsidR="00727C27">
        <w:rPr>
          <w:rFonts w:eastAsia="Times New Roman"/>
          <w:color w:val="000000" w:themeColor="text1"/>
          <w:lang w:eastAsia="pl-PL"/>
        </w:rPr>
        <w:lastRenderedPageBreak/>
        <w:t>warunkami, o których mowa w ww. rozporząd</w:t>
      </w:r>
      <w:r w:rsidR="003E16EB">
        <w:rPr>
          <w:rFonts w:eastAsia="Times New Roman"/>
          <w:color w:val="000000" w:themeColor="text1"/>
          <w:lang w:eastAsia="pl-PL"/>
        </w:rPr>
        <w:t>z</w:t>
      </w:r>
      <w:r w:rsidR="00727C27">
        <w:rPr>
          <w:rFonts w:eastAsia="Times New Roman"/>
          <w:color w:val="000000" w:themeColor="text1"/>
          <w:lang w:eastAsia="pl-PL"/>
        </w:rPr>
        <w:t>eniu</w:t>
      </w:r>
      <w:r w:rsidR="003E16EB">
        <w:rPr>
          <w:rFonts w:eastAsia="Times New Roman"/>
          <w:color w:val="000000" w:themeColor="text1"/>
          <w:lang w:eastAsia="pl-PL"/>
        </w:rPr>
        <w:t xml:space="preserve"> </w:t>
      </w:r>
      <w:r w:rsidR="005737AE" w:rsidRPr="00723712">
        <w:rPr>
          <w:rFonts w:eastAsia="Times New Roman"/>
          <w:color w:val="000000" w:themeColor="text1"/>
          <w:lang w:eastAsia="pl-PL"/>
        </w:rPr>
        <w:t>stanowią odpady obojętne</w:t>
      </w:r>
      <w:r w:rsidR="00723712" w:rsidRPr="00723712">
        <w:rPr>
          <w:rFonts w:eastAsia="Times New Roman"/>
          <w:color w:val="000000" w:themeColor="text1"/>
          <w:lang w:eastAsia="pl-PL"/>
        </w:rPr>
        <w:t>, dla których</w:t>
      </w:r>
      <w:r w:rsidR="00FF382F">
        <w:rPr>
          <w:rFonts w:eastAsia="Times New Roman"/>
          <w:color w:val="000000" w:themeColor="text1"/>
          <w:lang w:eastAsia="pl-PL"/>
        </w:rPr>
        <w:t xml:space="preserve"> podstawową charakterystykę odpadów sporządza się bez przeprowadzania badań.</w:t>
      </w:r>
      <w:r w:rsidR="00723712" w:rsidRPr="00723712">
        <w:rPr>
          <w:rFonts w:eastAsia="Times New Roman"/>
          <w:color w:val="000000" w:themeColor="text1"/>
          <w:lang w:eastAsia="pl-PL"/>
        </w:rPr>
        <w:t xml:space="preserve"> </w:t>
      </w:r>
    </w:p>
    <w:p w:rsidR="00455914" w:rsidRDefault="00FD1A79" w:rsidP="0082558A">
      <w:pPr>
        <w:spacing w:line="240" w:lineRule="auto"/>
        <w:ind w:firstLine="284"/>
        <w:jc w:val="both"/>
        <w:rPr>
          <w:rFonts w:eastAsia="Times New Roman"/>
          <w:color w:val="000000" w:themeColor="text1"/>
          <w:lang w:eastAsia="pl-PL"/>
        </w:rPr>
      </w:pPr>
      <w:r w:rsidRPr="0082558A">
        <w:rPr>
          <w:rFonts w:eastAsia="Times New Roman"/>
          <w:lang w:eastAsia="pl-PL"/>
        </w:rPr>
        <w:t>W wyniku analizy przedłożonej dokumentacji tut. Organ stwierdził, że przedłożony wniosek zawiera braki formalne oraz wymaga złożenia dodatkowych wyjaśnień</w:t>
      </w:r>
      <w:r w:rsidRPr="000F2549">
        <w:rPr>
          <w:rFonts w:eastAsia="Times New Roman"/>
          <w:color w:val="000000" w:themeColor="text1"/>
          <w:lang w:eastAsia="pl-PL"/>
        </w:rPr>
        <w:t xml:space="preserve">. </w:t>
      </w:r>
      <w:r w:rsidRPr="0082558A">
        <w:rPr>
          <w:rFonts w:eastAsia="Times New Roman"/>
          <w:color w:val="000000" w:themeColor="text1"/>
          <w:lang w:eastAsia="pl-PL"/>
        </w:rPr>
        <w:t xml:space="preserve">W związku </w:t>
      </w:r>
      <w:r w:rsidRPr="0082558A">
        <w:rPr>
          <w:rFonts w:eastAsia="Times New Roman"/>
          <w:color w:val="000000" w:themeColor="text1"/>
          <w:lang w:eastAsia="pl-PL"/>
        </w:rPr>
        <w:br/>
        <w:t xml:space="preserve">z powyższym </w:t>
      </w:r>
      <w:r w:rsidR="000F2549">
        <w:rPr>
          <w:rFonts w:eastAsia="Times New Roman"/>
          <w:color w:val="000000" w:themeColor="text1"/>
          <w:lang w:eastAsia="pl-PL"/>
        </w:rPr>
        <w:t xml:space="preserve">tut. </w:t>
      </w:r>
      <w:r w:rsidRPr="0082558A">
        <w:rPr>
          <w:rFonts w:eastAsia="Times New Roman"/>
          <w:color w:val="000000" w:themeColor="text1"/>
          <w:lang w:eastAsia="pl-PL"/>
        </w:rPr>
        <w:t>Organ pismami znak: ŚO-II.7244.</w:t>
      </w:r>
      <w:r w:rsidR="00723712">
        <w:rPr>
          <w:rFonts w:eastAsia="Times New Roman"/>
          <w:color w:val="000000" w:themeColor="text1"/>
          <w:lang w:eastAsia="pl-PL"/>
        </w:rPr>
        <w:t>96</w:t>
      </w:r>
      <w:r w:rsidRPr="0082558A">
        <w:rPr>
          <w:rFonts w:eastAsia="Times New Roman"/>
          <w:color w:val="000000" w:themeColor="text1"/>
          <w:lang w:eastAsia="pl-PL"/>
        </w:rPr>
        <w:t xml:space="preserve">.2020 z dnia </w:t>
      </w:r>
      <w:r w:rsidR="00723712">
        <w:rPr>
          <w:rFonts w:eastAsia="Times New Roman"/>
          <w:color w:val="000000" w:themeColor="text1"/>
          <w:lang w:eastAsia="pl-PL"/>
        </w:rPr>
        <w:t>5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723712">
        <w:rPr>
          <w:rFonts w:eastAsia="Times New Roman"/>
          <w:color w:val="000000" w:themeColor="text1"/>
          <w:lang w:eastAsia="pl-PL"/>
        </w:rPr>
        <w:t>listopada</w:t>
      </w:r>
      <w:r w:rsidRPr="0082558A">
        <w:rPr>
          <w:rFonts w:eastAsia="Times New Roman"/>
          <w:color w:val="000000" w:themeColor="text1"/>
          <w:lang w:eastAsia="pl-PL"/>
        </w:rPr>
        <w:t xml:space="preserve"> 2020 r.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  <w:r w:rsidRPr="00FD1A79">
        <w:rPr>
          <w:rFonts w:eastAsia="Times New Roman"/>
          <w:color w:val="FF0000"/>
          <w:lang w:eastAsia="pl-PL"/>
        </w:rPr>
        <w:br/>
      </w:r>
      <w:r w:rsidR="00DD3545" w:rsidRPr="00DD3545">
        <w:rPr>
          <w:rFonts w:eastAsia="Times New Roman"/>
          <w:color w:val="000000" w:themeColor="text1"/>
          <w:lang w:eastAsia="pl-PL"/>
        </w:rPr>
        <w:t>oraz 1</w:t>
      </w:r>
      <w:r w:rsidR="00723712">
        <w:rPr>
          <w:rFonts w:eastAsia="Times New Roman"/>
          <w:color w:val="000000" w:themeColor="text1"/>
          <w:lang w:eastAsia="pl-PL"/>
        </w:rPr>
        <w:t>1</w:t>
      </w:r>
      <w:r w:rsidR="00DD3545" w:rsidRPr="00DD3545">
        <w:rPr>
          <w:rFonts w:eastAsia="Times New Roman"/>
          <w:color w:val="000000" w:themeColor="text1"/>
          <w:lang w:eastAsia="pl-PL"/>
        </w:rPr>
        <w:t xml:space="preserve"> </w:t>
      </w:r>
      <w:r w:rsidR="00723712">
        <w:rPr>
          <w:rFonts w:eastAsia="Times New Roman"/>
          <w:color w:val="000000" w:themeColor="text1"/>
          <w:lang w:eastAsia="pl-PL"/>
        </w:rPr>
        <w:t xml:space="preserve">stycznia </w:t>
      </w:r>
      <w:r w:rsidR="00DD3545" w:rsidRPr="00DD3545">
        <w:rPr>
          <w:rFonts w:eastAsia="Times New Roman"/>
          <w:color w:val="000000" w:themeColor="text1"/>
          <w:lang w:eastAsia="pl-PL"/>
        </w:rPr>
        <w:t>202</w:t>
      </w:r>
      <w:r w:rsidR="00723712">
        <w:rPr>
          <w:rFonts w:eastAsia="Times New Roman"/>
          <w:color w:val="000000" w:themeColor="text1"/>
          <w:lang w:eastAsia="pl-PL"/>
        </w:rPr>
        <w:t>1</w:t>
      </w:r>
      <w:r w:rsidR="00DD3545" w:rsidRPr="00DD3545">
        <w:rPr>
          <w:rFonts w:eastAsia="Times New Roman"/>
          <w:color w:val="000000" w:themeColor="text1"/>
          <w:lang w:eastAsia="pl-PL"/>
        </w:rPr>
        <w:t xml:space="preserve"> r.</w:t>
      </w:r>
      <w:r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zwrócił się do </w:t>
      </w:r>
      <w:r w:rsidR="00C15C91">
        <w:rPr>
          <w:rFonts w:eastAsia="Times New Roman"/>
          <w:color w:val="000000" w:themeColor="text1"/>
          <w:lang w:eastAsia="pl-PL"/>
        </w:rPr>
        <w:t>W</w:t>
      </w:r>
      <w:r w:rsidRPr="0082558A">
        <w:rPr>
          <w:rFonts w:eastAsia="Times New Roman"/>
          <w:color w:val="000000" w:themeColor="text1"/>
          <w:lang w:eastAsia="pl-PL"/>
        </w:rPr>
        <w:t xml:space="preserve">nioskodawcy o przedłożenie stosownych dokumentów i informacji. W odpowiedzi </w:t>
      </w:r>
      <w:r w:rsidR="00723712">
        <w:rPr>
          <w:rFonts w:eastAsia="Times New Roman"/>
          <w:color w:val="000000" w:themeColor="text1"/>
          <w:lang w:eastAsia="pl-PL"/>
        </w:rPr>
        <w:t xml:space="preserve">Wnioskodawca </w:t>
      </w:r>
      <w:r w:rsidRPr="0082558A">
        <w:rPr>
          <w:rFonts w:eastAsia="Times New Roman"/>
          <w:color w:val="000000" w:themeColor="text1"/>
          <w:lang w:eastAsia="pl-PL"/>
        </w:rPr>
        <w:t xml:space="preserve"> pismami: z dnia </w:t>
      </w:r>
      <w:r w:rsidR="00CB4CA5">
        <w:rPr>
          <w:rFonts w:eastAsia="Times New Roman"/>
          <w:color w:val="000000" w:themeColor="text1"/>
          <w:lang w:eastAsia="pl-PL"/>
        </w:rPr>
        <w:t>2</w:t>
      </w:r>
      <w:r w:rsidR="00723712">
        <w:rPr>
          <w:rFonts w:eastAsia="Times New Roman"/>
          <w:color w:val="000000" w:themeColor="text1"/>
          <w:lang w:eastAsia="pl-PL"/>
        </w:rPr>
        <w:t>8</w:t>
      </w:r>
      <w:r w:rsidRPr="0082558A">
        <w:rPr>
          <w:rFonts w:eastAsia="Times New Roman"/>
          <w:color w:val="000000" w:themeColor="text1"/>
          <w:lang w:eastAsia="pl-PL"/>
        </w:rPr>
        <w:t xml:space="preserve"> </w:t>
      </w:r>
      <w:r w:rsidR="00723712">
        <w:rPr>
          <w:rFonts w:eastAsia="Times New Roman"/>
          <w:color w:val="000000" w:themeColor="text1"/>
          <w:lang w:eastAsia="pl-PL"/>
        </w:rPr>
        <w:t>grudnia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Pr="0082558A">
        <w:rPr>
          <w:rFonts w:eastAsia="Times New Roman"/>
          <w:color w:val="000000" w:themeColor="text1"/>
          <w:lang w:eastAsia="pl-PL"/>
        </w:rPr>
        <w:t xml:space="preserve">2020 </w:t>
      </w:r>
      <w:r w:rsidR="00DD3545">
        <w:rPr>
          <w:rFonts w:eastAsia="Times New Roman"/>
          <w:color w:val="000000" w:themeColor="text1"/>
          <w:lang w:eastAsia="pl-PL"/>
        </w:rPr>
        <w:t>r</w:t>
      </w:r>
      <w:r w:rsidRPr="00DD3545">
        <w:rPr>
          <w:rFonts w:eastAsia="Times New Roman"/>
          <w:color w:val="000000" w:themeColor="text1"/>
          <w:lang w:eastAsia="pl-PL"/>
        </w:rPr>
        <w:t xml:space="preserve">. </w:t>
      </w:r>
      <w:r w:rsidR="00DD3545">
        <w:rPr>
          <w:rFonts w:eastAsia="Times New Roman"/>
          <w:color w:val="000000" w:themeColor="text1"/>
          <w:lang w:eastAsia="pl-PL"/>
        </w:rPr>
        <w:t xml:space="preserve">oraz </w:t>
      </w:r>
      <w:r w:rsidR="00DB1BB5">
        <w:rPr>
          <w:rFonts w:eastAsia="Times New Roman"/>
          <w:color w:val="000000" w:themeColor="text1"/>
          <w:lang w:eastAsia="pl-PL"/>
        </w:rPr>
        <w:t xml:space="preserve"> </w:t>
      </w:r>
      <w:r w:rsidR="00723712">
        <w:rPr>
          <w:rFonts w:eastAsia="Times New Roman"/>
          <w:color w:val="000000" w:themeColor="text1"/>
          <w:lang w:eastAsia="pl-PL"/>
        </w:rPr>
        <w:t xml:space="preserve">28 </w:t>
      </w:r>
      <w:r w:rsidR="00DD3545">
        <w:rPr>
          <w:rFonts w:eastAsia="Times New Roman"/>
          <w:color w:val="000000" w:themeColor="text1"/>
          <w:lang w:eastAsia="pl-PL"/>
        </w:rPr>
        <w:t xml:space="preserve"> </w:t>
      </w:r>
      <w:r w:rsidR="00723712">
        <w:rPr>
          <w:rFonts w:eastAsia="Times New Roman"/>
          <w:color w:val="000000" w:themeColor="text1"/>
          <w:lang w:eastAsia="pl-PL"/>
        </w:rPr>
        <w:t>stycznia</w:t>
      </w:r>
      <w:r w:rsidR="00DD3545">
        <w:rPr>
          <w:rFonts w:eastAsia="Times New Roman"/>
          <w:color w:val="000000" w:themeColor="text1"/>
          <w:lang w:eastAsia="pl-PL"/>
        </w:rPr>
        <w:t xml:space="preserve"> 202</w:t>
      </w:r>
      <w:r w:rsidR="00723712">
        <w:rPr>
          <w:rFonts w:eastAsia="Times New Roman"/>
          <w:color w:val="000000" w:themeColor="text1"/>
          <w:lang w:eastAsia="pl-PL"/>
        </w:rPr>
        <w:t>1</w:t>
      </w:r>
      <w:r w:rsidR="00DD3545">
        <w:rPr>
          <w:rFonts w:eastAsia="Times New Roman"/>
          <w:color w:val="000000" w:themeColor="text1"/>
          <w:lang w:eastAsia="pl-PL"/>
        </w:rPr>
        <w:t xml:space="preserve"> r.</w:t>
      </w:r>
      <w:r w:rsidR="00DD3545" w:rsidRPr="00DD3545">
        <w:rPr>
          <w:rFonts w:eastAsia="Times New Roman"/>
          <w:color w:val="000000" w:themeColor="text1"/>
          <w:lang w:eastAsia="pl-PL"/>
        </w:rPr>
        <w:t xml:space="preserve"> </w:t>
      </w:r>
      <w:r w:rsidRPr="00DD3545">
        <w:rPr>
          <w:rFonts w:eastAsia="Times New Roman"/>
          <w:color w:val="000000" w:themeColor="text1"/>
          <w:lang w:eastAsia="pl-PL"/>
        </w:rPr>
        <w:t xml:space="preserve">złożył </w:t>
      </w:r>
      <w:r w:rsidRPr="0082558A">
        <w:rPr>
          <w:rFonts w:eastAsia="Times New Roman"/>
          <w:color w:val="000000" w:themeColor="text1"/>
          <w:lang w:eastAsia="pl-PL"/>
        </w:rPr>
        <w:t>wymagane dokumenty i wyjaśnienia.</w:t>
      </w:r>
      <w:r w:rsidR="0082558A">
        <w:rPr>
          <w:rFonts w:eastAsia="Times New Roman"/>
          <w:color w:val="000000" w:themeColor="text1"/>
          <w:lang w:eastAsia="pl-PL"/>
        </w:rPr>
        <w:t xml:space="preserve"> </w:t>
      </w:r>
    </w:p>
    <w:p w:rsidR="00FF382F" w:rsidRDefault="00B77270" w:rsidP="005A1A40">
      <w:pPr>
        <w:spacing w:line="240" w:lineRule="auto"/>
        <w:ind w:firstLine="284"/>
        <w:jc w:val="both"/>
      </w:pPr>
      <w:r>
        <w:t xml:space="preserve">W dniu 7 maja 2021 r. pracownicy Urzędu Marszałkowskiego w Kielcach w obecności współpracownika Pana Roberta </w:t>
      </w:r>
      <w:proofErr w:type="spellStart"/>
      <w:r>
        <w:t>Wryk</w:t>
      </w:r>
      <w:proofErr w:type="spellEnd"/>
      <w:r>
        <w:t xml:space="preserve"> dokonali oględzin na terenie Przedsiębiorstwa Wielobranżowego ,,ROBSON” Robert </w:t>
      </w:r>
      <w:proofErr w:type="spellStart"/>
      <w:r>
        <w:t>Wryk</w:t>
      </w:r>
      <w:proofErr w:type="spellEnd"/>
      <w:r>
        <w:t xml:space="preserve"> w Sandomierzu przy ul. Przemysłowej 3. Celem było zweryfikowanie informacji zawartych we wniosku o zmianę zezwolenia na zbieranie odpadów. Na podstawie oględzin stwierdzono, </w:t>
      </w:r>
      <w:r w:rsidR="00FF382F">
        <w:t xml:space="preserve">że na ww. nieruchomości prowadzona jest działalność związana ze zbieraniem </w:t>
      </w:r>
      <w:r w:rsidR="00146B50">
        <w:t xml:space="preserve">odpadów. Odpady magazynowane są </w:t>
      </w:r>
      <w:r w:rsidR="00FF382F">
        <w:t>w sposób selektywny</w:t>
      </w:r>
      <w:r w:rsidR="00D6473F">
        <w:t xml:space="preserve">. Średnia wysokość odpadów składowanych luzem nie przekracza 3 m. Ponadto wykazano, że odpady o kodach 17 01 01 i 17 04 05 są magazynowane  w kontenerach, co nie zostało uwzględnione we wniosku. Wobec powyższego w dniu </w:t>
      </w:r>
      <w:r w:rsidR="00146B50">
        <w:t>1</w:t>
      </w:r>
      <w:r w:rsidR="00D6473F">
        <w:t xml:space="preserve">4 czerwca 2021 r. </w:t>
      </w:r>
      <w:r w:rsidR="005415C4">
        <w:t xml:space="preserve">                      </w:t>
      </w:r>
      <w:r w:rsidR="00D6473F">
        <w:t xml:space="preserve">Pan Robert </w:t>
      </w:r>
      <w:proofErr w:type="spellStart"/>
      <w:r w:rsidR="00D6473F">
        <w:t>Wryk</w:t>
      </w:r>
      <w:proofErr w:type="spellEnd"/>
      <w:r w:rsidR="00D6473F">
        <w:t xml:space="preserve"> przedłożył stosowne wyjaśnienia i wskazał, że odpady o kodach 17 01 01</w:t>
      </w:r>
      <w:r w:rsidR="00146B50">
        <w:t xml:space="preserve">                    </w:t>
      </w:r>
      <w:r w:rsidR="00D6473F">
        <w:t xml:space="preserve"> i 17 04 05 będą magazynowane w kontenerach.</w:t>
      </w:r>
    </w:p>
    <w:p w:rsidR="005A1A40" w:rsidRPr="00DE14ED" w:rsidRDefault="00903A97" w:rsidP="003F0F13">
      <w:pPr>
        <w:spacing w:line="240" w:lineRule="auto"/>
        <w:ind w:firstLine="284"/>
        <w:jc w:val="both"/>
      </w:pPr>
      <w:r w:rsidRPr="00D62356">
        <w:t xml:space="preserve">Marszałek Województwa Świętokrzyskiego </w:t>
      </w:r>
      <w:r w:rsidR="00E915CE" w:rsidRPr="00D62356">
        <w:t>zgodnie z</w:t>
      </w:r>
      <w:r w:rsidR="00D52E4C" w:rsidRPr="00D62356">
        <w:t xml:space="preserve"> </w:t>
      </w:r>
      <w:r w:rsidR="00971C3C" w:rsidRPr="00D62356">
        <w:t>art. 48</w:t>
      </w:r>
      <w:r w:rsidR="001C37A3">
        <w:t xml:space="preserve"> </w:t>
      </w:r>
      <w:r w:rsidRPr="00D62356">
        <w:t>a</w:t>
      </w:r>
      <w:r w:rsidR="00971C3C" w:rsidRPr="00D62356">
        <w:t xml:space="preserve"> ust. 7</w:t>
      </w:r>
      <w:r w:rsidR="007E65C3">
        <w:t xml:space="preserve"> </w:t>
      </w:r>
      <w:r w:rsidR="00971C3C" w:rsidRPr="00D62356">
        <w:t xml:space="preserve">ww. ustawy </w:t>
      </w:r>
      <w:r w:rsidRPr="00D62356">
        <w:br/>
      </w:r>
      <w:r w:rsidR="00971C3C" w:rsidRPr="00D62356">
        <w:t xml:space="preserve">o odpadach wydał postanowienie </w:t>
      </w:r>
      <w:r w:rsidR="009449C4" w:rsidRPr="00D62356">
        <w:t>znak: ŚO-II.7244.</w:t>
      </w:r>
      <w:r w:rsidR="00B77270">
        <w:t>96</w:t>
      </w:r>
      <w:r w:rsidR="00971C3C" w:rsidRPr="00D62356">
        <w:t>.2020</w:t>
      </w:r>
      <w:r w:rsidR="00A30C7D" w:rsidRPr="00D62356">
        <w:t xml:space="preserve"> z dnia </w:t>
      </w:r>
      <w:r w:rsidR="00B77270">
        <w:t>8</w:t>
      </w:r>
      <w:r w:rsidR="009449C4" w:rsidRPr="00D62356">
        <w:t xml:space="preserve"> </w:t>
      </w:r>
      <w:r w:rsidR="00B77270">
        <w:t>czerwca</w:t>
      </w:r>
      <w:r w:rsidR="00142B64">
        <w:t xml:space="preserve"> </w:t>
      </w:r>
      <w:r w:rsidR="00A30C7D" w:rsidRPr="00D62356">
        <w:t>202</w:t>
      </w:r>
      <w:r w:rsidR="00142B64">
        <w:t xml:space="preserve">1 </w:t>
      </w:r>
      <w:r w:rsidR="00A30C7D" w:rsidRPr="00D62356">
        <w:t>r.</w:t>
      </w:r>
      <w:r w:rsidRPr="00D62356">
        <w:t>,</w:t>
      </w:r>
      <w:r w:rsidR="00971C3C" w:rsidRPr="00D62356">
        <w:t xml:space="preserve"> określ</w:t>
      </w:r>
      <w:r w:rsidR="00B72944" w:rsidRPr="00D62356">
        <w:t>ające</w:t>
      </w:r>
      <w:r w:rsidR="00971C3C" w:rsidRPr="00D62356">
        <w:t xml:space="preserve"> </w:t>
      </w:r>
      <w:r w:rsidRPr="00D62356">
        <w:t xml:space="preserve">formę i wysokość </w:t>
      </w:r>
      <w:r w:rsidRPr="00D62356">
        <w:rPr>
          <w:rFonts w:eastAsia="Times New Roman"/>
          <w:lang w:eastAsia="pl-PL"/>
        </w:rPr>
        <w:t>zabezpieczenia roszczeń</w:t>
      </w:r>
      <w:r w:rsidR="00AF29E8" w:rsidRPr="00D62356">
        <w:rPr>
          <w:rFonts w:eastAsia="Times New Roman"/>
          <w:lang w:eastAsia="pl-PL"/>
        </w:rPr>
        <w:t>, o którym mowa w art.</w:t>
      </w:r>
      <w:r w:rsidR="005F06F4" w:rsidRPr="00D62356">
        <w:rPr>
          <w:rFonts w:eastAsia="Times New Roman"/>
          <w:lang w:eastAsia="pl-PL"/>
        </w:rPr>
        <w:t xml:space="preserve"> </w:t>
      </w:r>
      <w:r w:rsidR="00AF29E8" w:rsidRPr="00D62356">
        <w:rPr>
          <w:rFonts w:eastAsia="Times New Roman"/>
          <w:lang w:eastAsia="pl-PL"/>
        </w:rPr>
        <w:t xml:space="preserve">48a ust.1 </w:t>
      </w:r>
      <w:r w:rsidR="00B64CD5">
        <w:rPr>
          <w:rFonts w:eastAsia="Times New Roman"/>
          <w:lang w:eastAsia="pl-PL"/>
        </w:rPr>
        <w:t xml:space="preserve">                </w:t>
      </w:r>
      <w:r w:rsidR="00AF29E8" w:rsidRPr="00D62356">
        <w:rPr>
          <w:rFonts w:eastAsia="Times New Roman"/>
          <w:lang w:eastAsia="pl-PL"/>
        </w:rPr>
        <w:t xml:space="preserve">ww. ustawy o odpadach. </w:t>
      </w:r>
      <w:r w:rsidR="005A1A40" w:rsidRPr="00DE14ED">
        <w:t xml:space="preserve">W dniu </w:t>
      </w:r>
      <w:r w:rsidR="005A1A40">
        <w:t>14 czerwca</w:t>
      </w:r>
      <w:r w:rsidR="005A1A40" w:rsidRPr="00DE14ED">
        <w:t xml:space="preserve"> </w:t>
      </w:r>
      <w:r w:rsidR="005A1A40">
        <w:t>2021 r.</w:t>
      </w:r>
      <w:r w:rsidR="005A1A40" w:rsidRPr="00DE14ED">
        <w:t xml:space="preserve"> </w:t>
      </w:r>
      <w:r w:rsidR="005A1A40">
        <w:t>Wnioskodawca</w:t>
      </w:r>
      <w:r w:rsidR="005A1A40" w:rsidRPr="00DE14ED">
        <w:t xml:space="preserve"> wpłacił zabezpieczenie roszczeń w wymaganej wysokości</w:t>
      </w:r>
      <w:r w:rsidR="005A1A40">
        <w:t xml:space="preserve"> </w:t>
      </w:r>
      <w:r w:rsidR="005A1A40" w:rsidRPr="00DE14ED">
        <w:t>na odrębny rachunek bankowy wskazany przez</w:t>
      </w:r>
      <w:r w:rsidR="005A1A40">
        <w:t xml:space="preserve"> Organ </w:t>
      </w:r>
      <w:r w:rsidR="005A1A40" w:rsidRPr="00DE14ED">
        <w:t>stosownie do art. 48a ust. 10 ustawy</w:t>
      </w:r>
      <w:r w:rsidR="005415C4">
        <w:t xml:space="preserve"> </w:t>
      </w:r>
      <w:r w:rsidR="00D6473F" w:rsidRPr="00F33507">
        <w:rPr>
          <w:rFonts w:eastAsia="Times New Roman"/>
          <w:lang w:eastAsia="pl-PL"/>
        </w:rPr>
        <w:t>o odpadach</w:t>
      </w:r>
      <w:r w:rsidR="005415C4">
        <w:rPr>
          <w:rFonts w:eastAsia="Times New Roman"/>
          <w:lang w:eastAsia="pl-PL"/>
        </w:rPr>
        <w:t>.</w:t>
      </w:r>
      <w:r w:rsidR="00D6473F">
        <w:rPr>
          <w:rFonts w:eastAsia="Times New Roman"/>
          <w:lang w:eastAsia="pl-PL"/>
        </w:rPr>
        <w:t xml:space="preserve">                                      </w:t>
      </w:r>
      <w:r w:rsidR="00D6473F" w:rsidRPr="00F33507">
        <w:rPr>
          <w:rFonts w:eastAsia="Times New Roman"/>
          <w:lang w:eastAsia="pl-PL"/>
        </w:rPr>
        <w:t xml:space="preserve"> </w:t>
      </w:r>
    </w:p>
    <w:p w:rsidR="00311566" w:rsidRPr="00651E00" w:rsidRDefault="0079405E" w:rsidP="00311566">
      <w:pPr>
        <w:spacing w:line="240" w:lineRule="auto"/>
        <w:ind w:firstLine="284"/>
        <w:jc w:val="both"/>
      </w:pPr>
      <w:r>
        <w:rPr>
          <w:rFonts w:eastAsia="Times New Roman"/>
          <w:lang w:eastAsia="pl-PL"/>
        </w:rPr>
        <w:t xml:space="preserve"> </w:t>
      </w:r>
      <w:r w:rsidR="00923332" w:rsidRPr="00057636">
        <w:t xml:space="preserve">Pismem </w:t>
      </w:r>
      <w:r w:rsidR="00D62356" w:rsidRPr="00057636">
        <w:t>znak: ŚO-II.7244.</w:t>
      </w:r>
      <w:r w:rsidR="00126D4C">
        <w:t>96</w:t>
      </w:r>
      <w:r w:rsidR="00923332" w:rsidRPr="00057636">
        <w:t xml:space="preserve">.2020 z dnia </w:t>
      </w:r>
      <w:r w:rsidR="00126D4C">
        <w:t>16</w:t>
      </w:r>
      <w:r w:rsidR="00923332" w:rsidRPr="00057636">
        <w:t xml:space="preserve"> </w:t>
      </w:r>
      <w:r w:rsidR="00126D4C">
        <w:t>czerwca</w:t>
      </w:r>
      <w:r w:rsidR="00923332" w:rsidRPr="00057636">
        <w:t xml:space="preserve"> 202</w:t>
      </w:r>
      <w:r w:rsidR="00142B64" w:rsidRPr="00057636">
        <w:t>1</w:t>
      </w:r>
      <w:r w:rsidR="00923332" w:rsidRPr="00057636">
        <w:t xml:space="preserve"> r. </w:t>
      </w:r>
      <w:r w:rsidR="005415C4">
        <w:t xml:space="preserve">tut. </w:t>
      </w:r>
      <w:bookmarkStart w:id="0" w:name="_GoBack"/>
      <w:bookmarkEnd w:id="0"/>
      <w:r w:rsidR="00923332" w:rsidRPr="00057636">
        <w:t xml:space="preserve">Organ zawiadomił </w:t>
      </w:r>
      <w:r w:rsidR="00126D4C">
        <w:t xml:space="preserve">Pana Roberta </w:t>
      </w:r>
      <w:proofErr w:type="spellStart"/>
      <w:r w:rsidR="00126D4C">
        <w:t>Wryk</w:t>
      </w:r>
      <w:proofErr w:type="spellEnd"/>
      <w:r w:rsidR="001F5E2E" w:rsidRPr="00057636">
        <w:t xml:space="preserve"> </w:t>
      </w:r>
      <w:r w:rsidR="003F0F13">
        <w:t>p</w:t>
      </w:r>
      <w:r w:rsidR="00126D4C">
        <w:t xml:space="preserve">rowadzącego działalność gospodarczą pod nazwą Przedsiębiorstwo Wielobranżowe ,,ROBSON” Robert </w:t>
      </w:r>
      <w:proofErr w:type="spellStart"/>
      <w:r w:rsidR="00126D4C">
        <w:t>Wryk</w:t>
      </w:r>
      <w:proofErr w:type="spellEnd"/>
      <w:r w:rsidR="00126D4C">
        <w:t xml:space="preserve">, </w:t>
      </w:r>
      <w:r w:rsidR="00126D4C" w:rsidRPr="00133255">
        <w:t xml:space="preserve">ul. </w:t>
      </w:r>
      <w:r w:rsidR="00126D4C">
        <w:t>Trześniowska 3, 27-600 Sandomierz</w:t>
      </w:r>
      <w:r w:rsidR="001F5E2E" w:rsidRPr="00057636">
        <w:t xml:space="preserve">                           </w:t>
      </w:r>
      <w:r w:rsidR="00923332" w:rsidRPr="00057636">
        <w:t>o zakończeniu postępowania dowodowego w przedmiotowej sprawie, jednocześnie informując o możliwości zapoznania się z aktami sprawy, złożenia wyjaśnień lub ustosunkowania się do zgromadzonych</w:t>
      </w:r>
      <w:r w:rsidR="00D62356" w:rsidRPr="00057636">
        <w:t xml:space="preserve"> w sprawie dowodów w terminie </w:t>
      </w:r>
      <w:r w:rsidR="001F5E2E" w:rsidRPr="00057636">
        <w:t>7</w:t>
      </w:r>
      <w:r w:rsidR="00923332" w:rsidRPr="00057636">
        <w:t xml:space="preserve"> dni od daty otrzymania </w:t>
      </w:r>
      <w:r w:rsidR="00E915CE" w:rsidRPr="00057636">
        <w:t xml:space="preserve">zawiadomienia. </w:t>
      </w:r>
      <w:r w:rsidR="00311566" w:rsidRPr="00ED738A">
        <w:t xml:space="preserve">Wnioskodawca </w:t>
      </w:r>
      <w:r w:rsidR="00311566" w:rsidRPr="00651E00">
        <w:t xml:space="preserve">nie skorzystał z przysługującego </w:t>
      </w:r>
      <w:r w:rsidR="00126D4C">
        <w:t>mu</w:t>
      </w:r>
      <w:r w:rsidR="00311566" w:rsidRPr="00651E00">
        <w:t xml:space="preserve"> prawa </w:t>
      </w:r>
      <w:r w:rsidR="00311566">
        <w:t xml:space="preserve">                     </w:t>
      </w:r>
      <w:r w:rsidR="00311566" w:rsidRPr="00651E00">
        <w:t xml:space="preserve">w powyższym zakresie. </w:t>
      </w:r>
    </w:p>
    <w:p w:rsidR="00D9029D" w:rsidRDefault="00E951E5" w:rsidP="00D9029D">
      <w:pPr>
        <w:spacing w:line="240" w:lineRule="auto"/>
        <w:ind w:firstLine="284"/>
        <w:jc w:val="both"/>
      </w:pPr>
      <w:r w:rsidRPr="00D62356">
        <w:t xml:space="preserve">Biorąc pod uwagę powyższe okoliczności tut. Organ </w:t>
      </w:r>
      <w:r w:rsidR="00FD3CA5">
        <w:t>zważył</w:t>
      </w:r>
      <w:r w:rsidR="00FD3CA5" w:rsidRPr="00D62356">
        <w:t xml:space="preserve"> co</w:t>
      </w:r>
      <w:r w:rsidRPr="00D62356">
        <w:t xml:space="preserve"> następuje.</w:t>
      </w:r>
    </w:p>
    <w:p w:rsidR="00D9029D" w:rsidRDefault="00D9029D" w:rsidP="00910E0B">
      <w:pPr>
        <w:suppressAutoHyphens/>
        <w:autoSpaceDN w:val="0"/>
        <w:spacing w:line="240" w:lineRule="auto"/>
        <w:ind w:right="-57" w:firstLine="284"/>
        <w:jc w:val="both"/>
        <w:textAlignment w:val="baseline"/>
        <w:rPr>
          <w:rFonts w:eastAsia="Times New Roman"/>
          <w:lang w:eastAsia="pl-PL"/>
        </w:rPr>
      </w:pPr>
      <w:r w:rsidRPr="00DF341F">
        <w:t>Zgodnie z art. 163 ustawy z dnia 14 czerwca 1960 r. Kodeks postępowania administracyjnego (</w:t>
      </w:r>
      <w:proofErr w:type="spellStart"/>
      <w:r w:rsidRPr="00DF341F">
        <w:t>t.j</w:t>
      </w:r>
      <w:proofErr w:type="spellEnd"/>
      <w:r w:rsidRPr="00DF341F">
        <w:t xml:space="preserve">. </w:t>
      </w:r>
      <w:r w:rsidRPr="00DF341F">
        <w:rPr>
          <w:bCs/>
        </w:rPr>
        <w:t>Dz. U. z 202</w:t>
      </w:r>
      <w:r w:rsidR="00D868CC">
        <w:rPr>
          <w:bCs/>
        </w:rPr>
        <w:t>1</w:t>
      </w:r>
      <w:r w:rsidRPr="00DF341F">
        <w:rPr>
          <w:bCs/>
        </w:rPr>
        <w:t xml:space="preserve"> r. poz. </w:t>
      </w:r>
      <w:r w:rsidR="00D868CC">
        <w:rPr>
          <w:bCs/>
        </w:rPr>
        <w:t>735)</w:t>
      </w:r>
      <w:r w:rsidRPr="00DF341F">
        <w:t xml:space="preserve"> zwanej dalej kpa</w:t>
      </w:r>
      <w:r>
        <w:t>,</w:t>
      </w:r>
      <w:r w:rsidRPr="00DF341F">
        <w:t xml:space="preserve"> organ administracji publicznej może uchylić lub zmienić decyzję na mocy któ</w:t>
      </w:r>
      <w:r>
        <w:t xml:space="preserve">rej strona nabyła prawo, także </w:t>
      </w:r>
      <w:r>
        <w:br/>
      </w:r>
      <w:r w:rsidRPr="00DF341F">
        <w:t xml:space="preserve">w innych przypadkach oraz na innych zasadach niż określone w ww. ustawie, </w:t>
      </w:r>
      <w:r>
        <w:br/>
      </w:r>
      <w:r w:rsidRPr="00DF341F">
        <w:t xml:space="preserve">o ile przewidują to przepisy </w:t>
      </w:r>
      <w:r w:rsidRPr="00DF341F">
        <w:rPr>
          <w:rFonts w:eastAsia="Times New Roman"/>
          <w:lang w:eastAsia="pl-PL"/>
        </w:rPr>
        <w:t>szczególne. Tego rodzaju p</w:t>
      </w:r>
      <w:r>
        <w:rPr>
          <w:rFonts w:eastAsia="Times New Roman"/>
          <w:lang w:eastAsia="pl-PL"/>
        </w:rPr>
        <w:t xml:space="preserve">rzepisem szczególnym jest </w:t>
      </w:r>
      <w:r>
        <w:rPr>
          <w:rFonts w:eastAsia="Times New Roman"/>
          <w:lang w:eastAsia="pl-PL"/>
        </w:rPr>
        <w:br/>
        <w:t xml:space="preserve">art. </w:t>
      </w:r>
      <w:r w:rsidRPr="00DF341F">
        <w:rPr>
          <w:rFonts w:eastAsia="Times New Roman"/>
          <w:lang w:eastAsia="pl-PL"/>
        </w:rPr>
        <w:t xml:space="preserve">14 ust. </w:t>
      </w:r>
      <w:r>
        <w:rPr>
          <w:rFonts w:eastAsia="Times New Roman"/>
          <w:lang w:eastAsia="pl-PL"/>
        </w:rPr>
        <w:t>7</w:t>
      </w:r>
      <w:r w:rsidR="00092398">
        <w:rPr>
          <w:rFonts w:eastAsia="Times New Roman"/>
          <w:lang w:eastAsia="pl-PL"/>
        </w:rPr>
        <w:t xml:space="preserve"> ww.</w:t>
      </w:r>
      <w:r w:rsidRPr="00DF341F">
        <w:rPr>
          <w:rFonts w:eastAsia="Times New Roman"/>
          <w:lang w:eastAsia="pl-PL"/>
        </w:rPr>
        <w:t xml:space="preserve"> </w:t>
      </w:r>
      <w:r w:rsidR="001E4604" w:rsidRPr="00133255">
        <w:t xml:space="preserve">ustawy </w:t>
      </w:r>
      <w:r w:rsidR="001E4604" w:rsidRPr="00133255">
        <w:rPr>
          <w:bCs/>
        </w:rPr>
        <w:t>o zmianie ustawy o odpadach oraz niektórych innych ustaw</w:t>
      </w:r>
      <w:r>
        <w:rPr>
          <w:rFonts w:eastAsia="Times New Roman"/>
          <w:lang w:eastAsia="pl-PL"/>
        </w:rPr>
        <w:t>,</w:t>
      </w:r>
      <w:r w:rsidRPr="00002A1A">
        <w:rPr>
          <w:rFonts w:eastAsia="Times New Roman"/>
          <w:lang w:eastAsia="pl-PL"/>
        </w:rPr>
        <w:t xml:space="preserve"> </w:t>
      </w:r>
      <w:r w:rsidR="00ED74FD">
        <w:rPr>
          <w:rFonts w:eastAsia="Times New Roman"/>
          <w:lang w:eastAsia="pl-PL"/>
        </w:rPr>
        <w:br/>
      </w:r>
      <w:r w:rsidRPr="00DF341F">
        <w:rPr>
          <w:rFonts w:eastAsia="Times New Roman"/>
          <w:lang w:eastAsia="pl-PL"/>
        </w:rPr>
        <w:t xml:space="preserve">z którego należy wywodzić obowiązek zmiany </w:t>
      </w:r>
      <w:r>
        <w:rPr>
          <w:rFonts w:eastAsia="Times New Roman"/>
          <w:lang w:eastAsia="pl-PL"/>
        </w:rPr>
        <w:t>uzyskanego przed dniem wejścia w życie niniejszej ustawy zezwolenia na przetwarzanie odpadów,</w:t>
      </w:r>
      <w:r w:rsidRPr="00DF341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w zakresie wskazania: 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poszczególnych rodzajów odpadów i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maksymaln</w:t>
      </w:r>
      <w:r>
        <w:rPr>
          <w:rFonts w:eastAsia="Times New Roman"/>
          <w:lang w:eastAsia="pl-PL"/>
        </w:rPr>
        <w:t>ej łącznej</w:t>
      </w:r>
      <w:r w:rsidRPr="004C0144">
        <w:rPr>
          <w:rFonts w:eastAsia="Times New Roman"/>
          <w:lang w:eastAsia="pl-PL"/>
        </w:rPr>
        <w:t xml:space="preserve"> mas</w:t>
      </w:r>
      <w:r>
        <w:rPr>
          <w:rFonts w:eastAsia="Times New Roman"/>
          <w:lang w:eastAsia="pl-PL"/>
        </w:rPr>
        <w:t>y</w:t>
      </w:r>
      <w:r w:rsidRPr="004C0144">
        <w:rPr>
          <w:rFonts w:eastAsia="Times New Roman"/>
          <w:lang w:eastAsia="pl-PL"/>
        </w:rPr>
        <w:t xml:space="preserve"> wszystkich rodzajów odpadów, które mogą być magazynowane w tym samym czasie oraz które mogą być magazynowane w </w:t>
      </w:r>
      <w:r>
        <w:rPr>
          <w:rFonts w:eastAsia="Times New Roman"/>
          <w:lang w:eastAsia="pl-PL"/>
        </w:rPr>
        <w:t>okresie roku,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lastRenderedPageBreak/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</w:t>
      </w:r>
      <w:r>
        <w:rPr>
          <w:rFonts w:eastAsia="Times New Roman"/>
          <w:lang w:eastAsia="pl-PL"/>
        </w:rPr>
        <w:t>gazynowania odpadów,</w:t>
      </w:r>
    </w:p>
    <w:p w:rsidR="00D9029D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całkowitej pojemności (wyrażon</w:t>
      </w:r>
      <w:r>
        <w:rPr>
          <w:rFonts w:eastAsia="Times New Roman"/>
          <w:lang w:eastAsia="pl-PL"/>
        </w:rPr>
        <w:t>ej</w:t>
      </w:r>
      <w:r w:rsidRPr="004C014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4C0144">
        <w:rPr>
          <w:rFonts w:eastAsia="Times New Roman"/>
          <w:lang w:eastAsia="pl-PL"/>
        </w:rPr>
        <w:t>Mg) instalacji, obiektu budowlanego lub jego części lub inneg</w:t>
      </w:r>
      <w:r>
        <w:rPr>
          <w:rFonts w:eastAsia="Times New Roman"/>
          <w:lang w:eastAsia="pl-PL"/>
        </w:rPr>
        <w:t>o miejsca magazynowania odpadów,</w:t>
      </w:r>
    </w:p>
    <w:p w:rsidR="00D9029D" w:rsidRPr="004C0144" w:rsidRDefault="00D9029D" w:rsidP="00D9029D">
      <w:pPr>
        <w:numPr>
          <w:ilvl w:val="0"/>
          <w:numId w:val="18"/>
        </w:numPr>
        <w:suppressAutoHyphens/>
        <w:autoSpaceDN w:val="0"/>
        <w:spacing w:line="240" w:lineRule="auto"/>
        <w:ind w:right="-57"/>
        <w:jc w:val="both"/>
        <w:textAlignment w:val="baseline"/>
        <w:rPr>
          <w:rFonts w:eastAsia="Times New Roman"/>
          <w:lang w:eastAsia="pl-PL"/>
        </w:rPr>
      </w:pPr>
      <w:r w:rsidRPr="004C0144">
        <w:rPr>
          <w:rFonts w:eastAsia="Times New Roman"/>
          <w:lang w:eastAsia="pl-PL"/>
        </w:rPr>
        <w:t>wymagań wynikających z warunków ochrony przeciwpożarowej instalacji, obiektu budowlanego lub jego części lub innego miejsca magazynowania odpadów.</w:t>
      </w:r>
    </w:p>
    <w:p w:rsidR="00126D4C" w:rsidRDefault="00126D4C" w:rsidP="00126D4C">
      <w:pPr>
        <w:spacing w:line="240" w:lineRule="auto"/>
        <w:ind w:firstLine="28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952AEF" w:rsidRPr="00743ACB">
        <w:rPr>
          <w:color w:val="000000" w:themeColor="text1"/>
        </w:rPr>
        <w:t xml:space="preserve">rzedmiotowa decyzja dotyczy zbierania odpadów </w:t>
      </w:r>
      <w:r>
        <w:rPr>
          <w:color w:val="000000" w:themeColor="text1"/>
        </w:rPr>
        <w:t>nie</w:t>
      </w:r>
      <w:r w:rsidR="00952AEF" w:rsidRPr="00743ACB">
        <w:rPr>
          <w:color w:val="000000" w:themeColor="text1"/>
        </w:rPr>
        <w:t>palnych</w:t>
      </w:r>
      <w:r>
        <w:rPr>
          <w:color w:val="000000" w:themeColor="text1"/>
        </w:rPr>
        <w:t>.</w:t>
      </w:r>
      <w:r w:rsidRPr="00126D4C">
        <w:rPr>
          <w:color w:val="000000" w:themeColor="text1"/>
        </w:rPr>
        <w:t xml:space="preserve"> </w:t>
      </w:r>
      <w:r w:rsidRPr="000F6DDA">
        <w:rPr>
          <w:color w:val="000000" w:themeColor="text1"/>
        </w:rPr>
        <w:t xml:space="preserve">Wobec powyższego </w:t>
      </w:r>
      <w:r>
        <w:rPr>
          <w:color w:val="000000" w:themeColor="text1"/>
        </w:rPr>
        <w:t xml:space="preserve">                     </w:t>
      </w:r>
      <w:r w:rsidRPr="000F6DDA">
        <w:rPr>
          <w:color w:val="000000" w:themeColor="text1"/>
        </w:rPr>
        <w:t>w decyzji nie określono wymagań wynikających</w:t>
      </w:r>
      <w:r>
        <w:rPr>
          <w:color w:val="000000" w:themeColor="text1"/>
        </w:rPr>
        <w:t xml:space="preserve"> </w:t>
      </w:r>
      <w:r w:rsidRPr="000F6DDA">
        <w:rPr>
          <w:color w:val="000000" w:themeColor="text1"/>
        </w:rPr>
        <w:t>z warunków ochrony przeciwpożarowej instalacji, obiektu budowlanego lub jego części lub innego miejsca magazynowania odpadów.</w:t>
      </w:r>
    </w:p>
    <w:p w:rsidR="00FD3CA5" w:rsidRPr="002322C2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 xml:space="preserve">Zgodnie z art. 10 § 1 kpa </w:t>
      </w:r>
      <w:r w:rsidR="00D868CC">
        <w:rPr>
          <w:color w:val="000000" w:themeColor="text1"/>
        </w:rPr>
        <w:t xml:space="preserve">tut. </w:t>
      </w:r>
      <w:r w:rsidRPr="002322C2">
        <w:rPr>
          <w:color w:val="000000" w:themeColor="text1"/>
        </w:rPr>
        <w:t>Organ zapewnił stronie czynny udział w każdym stadium postępowania, a przed wydaniem decyzji umożliwił wypowiedzenie się co do zebranych dowodów i materiałów.</w:t>
      </w:r>
    </w:p>
    <w:p w:rsidR="003E1F2E" w:rsidRDefault="003E1F2E" w:rsidP="00F12BC2">
      <w:pPr>
        <w:spacing w:line="240" w:lineRule="auto"/>
        <w:ind w:firstLine="284"/>
        <w:jc w:val="both"/>
        <w:rPr>
          <w:color w:val="000000" w:themeColor="text1"/>
        </w:rPr>
      </w:pPr>
      <w:r w:rsidRPr="002322C2">
        <w:rPr>
          <w:color w:val="000000" w:themeColor="text1"/>
        </w:rPr>
        <w:t>Biorąc powyższe pod uwagę orzeczono jak w sentencji.</w:t>
      </w:r>
    </w:p>
    <w:p w:rsidR="008E1E9A" w:rsidRPr="002322C2" w:rsidRDefault="008E1E9A" w:rsidP="00F12BC2">
      <w:pPr>
        <w:spacing w:line="240" w:lineRule="auto"/>
        <w:ind w:firstLine="284"/>
        <w:jc w:val="both"/>
        <w:rPr>
          <w:color w:val="000000" w:themeColor="text1"/>
        </w:rPr>
      </w:pPr>
    </w:p>
    <w:p w:rsidR="00C754B9" w:rsidRPr="00B6300F" w:rsidRDefault="00C754B9" w:rsidP="00C754B9">
      <w:pPr>
        <w:spacing w:line="240" w:lineRule="auto"/>
        <w:ind w:firstLine="426"/>
        <w:jc w:val="both"/>
        <w:rPr>
          <w:rFonts w:eastAsia="Calibri"/>
          <w:i/>
          <w:iCs/>
        </w:rPr>
      </w:pPr>
      <w:r w:rsidRPr="00B6300F">
        <w:rPr>
          <w:rFonts w:eastAsia="Calibri"/>
          <w:i/>
          <w:iCs/>
        </w:rPr>
        <w:t>Zgodnie z ustawą z dnia 16 listopada 2006 r. o opłacie skarbowej (</w:t>
      </w:r>
      <w:proofErr w:type="spellStart"/>
      <w:r w:rsidRPr="00B6300F">
        <w:rPr>
          <w:rFonts w:eastAsia="Calibri"/>
          <w:i/>
          <w:iCs/>
        </w:rPr>
        <w:t>t.j</w:t>
      </w:r>
      <w:proofErr w:type="spellEnd"/>
      <w:r w:rsidRPr="00B6300F">
        <w:rPr>
          <w:rFonts w:eastAsia="Calibri"/>
          <w:i/>
          <w:iCs/>
        </w:rPr>
        <w:t xml:space="preserve">. Dz. U. z 2020 r. poz. 1546 ze zm.) </w:t>
      </w:r>
      <w:r w:rsidR="00C0797D">
        <w:rPr>
          <w:rFonts w:eastAsia="Calibri"/>
          <w:i/>
          <w:iCs/>
        </w:rPr>
        <w:t>W</w:t>
      </w:r>
      <w:r w:rsidRPr="00B6300F">
        <w:rPr>
          <w:rFonts w:eastAsia="Calibri"/>
          <w:i/>
          <w:iCs/>
        </w:rPr>
        <w:t>nioskodawca wniósł</w:t>
      </w:r>
      <w:r>
        <w:rPr>
          <w:rFonts w:eastAsia="Calibri"/>
          <w:i/>
          <w:iCs/>
        </w:rPr>
        <w:t xml:space="preserve"> opłatę skarbową w wysokości 308 zł (słownie: trzysta osiem złotych</w:t>
      </w:r>
      <w:r w:rsidRPr="00B6300F">
        <w:rPr>
          <w:rFonts w:eastAsia="Calibri"/>
          <w:i/>
          <w:iCs/>
        </w:rPr>
        <w:t>) n</w:t>
      </w:r>
      <w:r>
        <w:rPr>
          <w:rFonts w:eastAsia="Calibri"/>
          <w:i/>
          <w:iCs/>
        </w:rPr>
        <w:t>a rachunek Urzędu Miasta Kielce.</w:t>
      </w:r>
    </w:p>
    <w:p w:rsidR="00BD099F" w:rsidRDefault="00BD099F" w:rsidP="005A57C0">
      <w:pPr>
        <w:pStyle w:val="Tekstpodstawowywcity"/>
        <w:spacing w:before="240" w:line="240" w:lineRule="auto"/>
        <w:ind w:left="0" w:right="-2"/>
        <w:jc w:val="center"/>
        <w:rPr>
          <w:b/>
          <w:color w:val="000000" w:themeColor="text1"/>
          <w:kern w:val="24"/>
        </w:rPr>
      </w:pPr>
      <w:r w:rsidRPr="00045024">
        <w:rPr>
          <w:b/>
          <w:color w:val="000000" w:themeColor="text1"/>
          <w:kern w:val="24"/>
        </w:rPr>
        <w:t>Pouczenie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Od decyzji przysługuje stronie prawo wniesienia odwołania do Ministra Klimatu </w:t>
      </w:r>
      <w:r w:rsidR="00243795" w:rsidRPr="00290F09">
        <w:br/>
        <w:t xml:space="preserve">i Środowiska </w:t>
      </w:r>
      <w:r w:rsidRPr="00290F09">
        <w:t xml:space="preserve">za pośrednictwem Marszałka Województwa Świętokrzyskiego w terminie </w:t>
      </w:r>
      <w:r w:rsidR="00FF6440">
        <w:t xml:space="preserve">                         </w:t>
      </w:r>
      <w:r w:rsidRPr="00290F09">
        <w:t xml:space="preserve">14 dni od daty jej otrzymania. </w:t>
      </w:r>
    </w:p>
    <w:p w:rsidR="00BD099F" w:rsidRPr="00290F09" w:rsidRDefault="00BD099F" w:rsidP="00B80241">
      <w:pPr>
        <w:spacing w:line="240" w:lineRule="auto"/>
        <w:ind w:firstLine="284"/>
        <w:jc w:val="both"/>
      </w:pPr>
      <w:r w:rsidRPr="00290F09">
        <w:t xml:space="preserve">W trakcie biegu terminu do wniesienia odwołania strona może zrzec się prawa </w:t>
      </w:r>
      <w:r w:rsidRPr="00290F09">
        <w:br/>
        <w:t xml:space="preserve">do wniesienia odwołania wobec organu administracji publicznej, który wydał decyzję. </w:t>
      </w:r>
    </w:p>
    <w:p w:rsidR="000A2BD2" w:rsidRDefault="00BD099F" w:rsidP="00495734">
      <w:pPr>
        <w:spacing w:line="240" w:lineRule="auto"/>
        <w:ind w:firstLine="284"/>
        <w:jc w:val="both"/>
      </w:pPr>
      <w:r w:rsidRPr="00290F09">
        <w:t xml:space="preserve">Z dniem doręczenia organowi administracji publicznej oświadczenia o zrzeczeniu się prawa do wniesienia odwołania przez stronę postępowania, decyzja staje się ostateczna </w:t>
      </w:r>
      <w:r w:rsidRPr="00290F09">
        <w:br/>
        <w:t xml:space="preserve">i prawomocna. </w:t>
      </w:r>
    </w:p>
    <w:p w:rsidR="008E1E9A" w:rsidRPr="00290F09" w:rsidRDefault="008E1E9A" w:rsidP="00495734">
      <w:pPr>
        <w:spacing w:line="240" w:lineRule="auto"/>
        <w:ind w:firstLine="284"/>
        <w:jc w:val="both"/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Otrzymuj</w:t>
      </w:r>
      <w:r w:rsidR="005D72F0">
        <w:rPr>
          <w:b/>
          <w:sz w:val="22"/>
          <w:szCs w:val="22"/>
          <w:u w:val="single"/>
        </w:rPr>
        <w:t>ą</w:t>
      </w:r>
      <w:r w:rsidRPr="00277683">
        <w:rPr>
          <w:b/>
          <w:sz w:val="22"/>
          <w:szCs w:val="22"/>
          <w:u w:val="single"/>
        </w:rPr>
        <w:t>:</w:t>
      </w:r>
    </w:p>
    <w:p w:rsidR="00112B68" w:rsidRPr="006369F3" w:rsidRDefault="00112B68" w:rsidP="00126D4C">
      <w:pPr>
        <w:spacing w:line="240" w:lineRule="auto"/>
        <w:ind w:right="-2"/>
        <w:rPr>
          <w:color w:val="000000" w:themeColor="text1"/>
          <w:sz w:val="22"/>
          <w:szCs w:val="22"/>
        </w:rPr>
      </w:pPr>
      <w:r w:rsidRPr="00277683">
        <w:rPr>
          <w:sz w:val="22"/>
          <w:szCs w:val="22"/>
        </w:rPr>
        <w:t xml:space="preserve">1.  </w:t>
      </w:r>
      <w:r w:rsidR="00126D4C" w:rsidRPr="006369F3">
        <w:rPr>
          <w:color w:val="000000" w:themeColor="text1"/>
          <w:sz w:val="22"/>
          <w:szCs w:val="22"/>
        </w:rPr>
        <w:t xml:space="preserve">Pan Robert </w:t>
      </w:r>
      <w:proofErr w:type="spellStart"/>
      <w:r w:rsidR="00126D4C" w:rsidRPr="006369F3">
        <w:rPr>
          <w:color w:val="000000" w:themeColor="text1"/>
          <w:sz w:val="22"/>
          <w:szCs w:val="22"/>
        </w:rPr>
        <w:t>Wryk</w:t>
      </w:r>
      <w:proofErr w:type="spellEnd"/>
    </w:p>
    <w:p w:rsidR="00126D4C" w:rsidRPr="006369F3" w:rsidRDefault="00126D4C" w:rsidP="00126D4C">
      <w:pPr>
        <w:spacing w:line="240" w:lineRule="auto"/>
        <w:ind w:right="-2"/>
        <w:rPr>
          <w:color w:val="000000" w:themeColor="text1"/>
          <w:sz w:val="22"/>
          <w:szCs w:val="22"/>
        </w:rPr>
      </w:pPr>
      <w:r w:rsidRPr="006369F3">
        <w:rPr>
          <w:color w:val="000000" w:themeColor="text1"/>
          <w:sz w:val="22"/>
          <w:szCs w:val="22"/>
        </w:rPr>
        <w:t xml:space="preserve">    </w:t>
      </w:r>
      <w:r w:rsidR="00DC7E06">
        <w:rPr>
          <w:color w:val="000000" w:themeColor="text1"/>
          <w:sz w:val="22"/>
          <w:szCs w:val="22"/>
        </w:rPr>
        <w:t xml:space="preserve"> </w:t>
      </w:r>
      <w:r w:rsidRPr="006369F3">
        <w:rPr>
          <w:color w:val="000000" w:themeColor="text1"/>
          <w:sz w:val="22"/>
          <w:szCs w:val="22"/>
        </w:rPr>
        <w:t xml:space="preserve">Przedsiębiorstwo </w:t>
      </w:r>
      <w:r w:rsidR="00FC1F54" w:rsidRPr="006369F3">
        <w:rPr>
          <w:color w:val="000000" w:themeColor="text1"/>
          <w:sz w:val="22"/>
          <w:szCs w:val="22"/>
        </w:rPr>
        <w:t>Wielobranżowe</w:t>
      </w:r>
    </w:p>
    <w:p w:rsidR="006369F3" w:rsidRPr="006369F3" w:rsidRDefault="006369F3" w:rsidP="00126D4C">
      <w:pPr>
        <w:spacing w:line="240" w:lineRule="auto"/>
        <w:ind w:right="-2"/>
        <w:rPr>
          <w:color w:val="000000" w:themeColor="text1"/>
          <w:sz w:val="22"/>
          <w:szCs w:val="22"/>
        </w:rPr>
      </w:pPr>
      <w:r w:rsidRPr="006369F3">
        <w:rPr>
          <w:color w:val="000000" w:themeColor="text1"/>
          <w:sz w:val="22"/>
          <w:szCs w:val="22"/>
        </w:rPr>
        <w:t xml:space="preserve">    ,,ROBSON” Robert </w:t>
      </w:r>
      <w:proofErr w:type="spellStart"/>
      <w:r w:rsidRPr="006369F3">
        <w:rPr>
          <w:color w:val="000000" w:themeColor="text1"/>
          <w:sz w:val="22"/>
          <w:szCs w:val="22"/>
        </w:rPr>
        <w:t>Wryk</w:t>
      </w:r>
      <w:proofErr w:type="spellEnd"/>
    </w:p>
    <w:p w:rsidR="006369F3" w:rsidRPr="006369F3" w:rsidRDefault="006369F3" w:rsidP="00126D4C">
      <w:pPr>
        <w:spacing w:line="240" w:lineRule="auto"/>
        <w:ind w:right="-2"/>
        <w:rPr>
          <w:color w:val="000000" w:themeColor="text1"/>
          <w:sz w:val="22"/>
          <w:szCs w:val="22"/>
        </w:rPr>
      </w:pPr>
      <w:r w:rsidRPr="006369F3">
        <w:rPr>
          <w:color w:val="000000" w:themeColor="text1"/>
          <w:sz w:val="22"/>
          <w:szCs w:val="22"/>
        </w:rPr>
        <w:t xml:space="preserve">     ul. Trześniowska 3</w:t>
      </w:r>
    </w:p>
    <w:p w:rsidR="006369F3" w:rsidRPr="006369F3" w:rsidRDefault="006369F3" w:rsidP="00126D4C">
      <w:pPr>
        <w:spacing w:line="240" w:lineRule="auto"/>
        <w:ind w:right="-2"/>
        <w:rPr>
          <w:color w:val="000000" w:themeColor="text1"/>
          <w:sz w:val="22"/>
          <w:szCs w:val="22"/>
        </w:rPr>
      </w:pPr>
      <w:r w:rsidRPr="006369F3">
        <w:rPr>
          <w:color w:val="000000" w:themeColor="text1"/>
          <w:sz w:val="22"/>
          <w:szCs w:val="22"/>
        </w:rPr>
        <w:t xml:space="preserve">     27-600 Sandomierz</w:t>
      </w:r>
    </w:p>
    <w:p w:rsidR="00A4437D" w:rsidRPr="00277683" w:rsidRDefault="00A4437D" w:rsidP="00290F09">
      <w:pPr>
        <w:spacing w:line="240" w:lineRule="auto"/>
        <w:ind w:right="-2"/>
        <w:rPr>
          <w:sz w:val="22"/>
          <w:szCs w:val="22"/>
        </w:rPr>
      </w:pPr>
      <w:r>
        <w:rPr>
          <w:sz w:val="22"/>
          <w:szCs w:val="22"/>
        </w:rPr>
        <w:t>2.  a/a</w:t>
      </w:r>
    </w:p>
    <w:p w:rsidR="00112B68" w:rsidRPr="00277683" w:rsidRDefault="00112B68" w:rsidP="00112B68">
      <w:pPr>
        <w:spacing w:line="240" w:lineRule="auto"/>
        <w:ind w:right="-2"/>
        <w:rPr>
          <w:sz w:val="22"/>
          <w:szCs w:val="22"/>
        </w:rPr>
      </w:pPr>
    </w:p>
    <w:p w:rsidR="00112B68" w:rsidRPr="00277683" w:rsidRDefault="00112B68" w:rsidP="00112B68">
      <w:pPr>
        <w:spacing w:line="240" w:lineRule="auto"/>
        <w:ind w:right="-2"/>
        <w:rPr>
          <w:b/>
          <w:sz w:val="22"/>
          <w:szCs w:val="22"/>
          <w:u w:val="single"/>
        </w:rPr>
      </w:pPr>
      <w:r w:rsidRPr="00277683">
        <w:rPr>
          <w:b/>
          <w:sz w:val="22"/>
          <w:szCs w:val="22"/>
          <w:u w:val="single"/>
        </w:rPr>
        <w:t>Do wiadomości:</w:t>
      </w:r>
    </w:p>
    <w:p w:rsidR="00112B68" w:rsidRPr="00277683" w:rsidRDefault="00112B68" w:rsidP="00112B68">
      <w:pPr>
        <w:pStyle w:val="NormalnyWeb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7683">
        <w:rPr>
          <w:rFonts w:ascii="Times New Roman" w:hAnsi="Times New Roman" w:cs="Times New Roman"/>
          <w:color w:val="auto"/>
          <w:sz w:val="22"/>
          <w:szCs w:val="22"/>
        </w:rPr>
        <w:t xml:space="preserve">1.  Świętokrzyski Wojewódzki Inspektor Ochrony Środowiska </w:t>
      </w:r>
    </w:p>
    <w:p w:rsidR="00112B68" w:rsidRPr="00277683" w:rsidRDefault="00112B68" w:rsidP="00112B68">
      <w:pPr>
        <w:tabs>
          <w:tab w:val="num" w:pos="0"/>
        </w:tabs>
        <w:spacing w:line="240" w:lineRule="auto"/>
        <w:ind w:left="284"/>
        <w:rPr>
          <w:sz w:val="22"/>
          <w:szCs w:val="22"/>
        </w:rPr>
      </w:pPr>
      <w:r w:rsidRPr="00277683">
        <w:rPr>
          <w:sz w:val="22"/>
          <w:szCs w:val="22"/>
        </w:rPr>
        <w:t>Al. I</w:t>
      </w:r>
      <w:r w:rsidR="00614617">
        <w:rPr>
          <w:sz w:val="22"/>
          <w:szCs w:val="22"/>
        </w:rPr>
        <w:t>X Wieków Kielc 3, 25-516 Kielce</w:t>
      </w:r>
      <w:r w:rsidR="005F1BBD">
        <w:rPr>
          <w:sz w:val="22"/>
          <w:szCs w:val="22"/>
        </w:rPr>
        <w:t xml:space="preserve"> </w:t>
      </w:r>
    </w:p>
    <w:p w:rsidR="00112B68" w:rsidRPr="00736991" w:rsidRDefault="00112B68" w:rsidP="00112B68">
      <w:pPr>
        <w:spacing w:line="240" w:lineRule="auto"/>
        <w:rPr>
          <w:color w:val="000000" w:themeColor="text1"/>
          <w:sz w:val="22"/>
          <w:szCs w:val="22"/>
        </w:rPr>
      </w:pPr>
      <w:r w:rsidRPr="00D868CC">
        <w:rPr>
          <w:color w:val="000000" w:themeColor="text1"/>
          <w:sz w:val="22"/>
          <w:szCs w:val="22"/>
        </w:rPr>
        <w:t xml:space="preserve">2. </w:t>
      </w:r>
      <w:r w:rsidR="00B2460E" w:rsidRPr="00D868CC">
        <w:rPr>
          <w:color w:val="000000" w:themeColor="text1"/>
          <w:sz w:val="22"/>
          <w:szCs w:val="22"/>
        </w:rPr>
        <w:t xml:space="preserve"> </w:t>
      </w:r>
      <w:r w:rsidR="004269D3">
        <w:rPr>
          <w:color w:val="000000" w:themeColor="text1"/>
          <w:sz w:val="22"/>
          <w:szCs w:val="22"/>
        </w:rPr>
        <w:t xml:space="preserve">Burmistrz </w:t>
      </w:r>
      <w:r w:rsidR="006F2059" w:rsidRPr="00736991">
        <w:rPr>
          <w:color w:val="000000" w:themeColor="text1"/>
          <w:sz w:val="22"/>
          <w:szCs w:val="22"/>
        </w:rPr>
        <w:t xml:space="preserve"> </w:t>
      </w:r>
      <w:r w:rsidR="00736991" w:rsidRPr="00736991">
        <w:rPr>
          <w:color w:val="000000" w:themeColor="text1"/>
          <w:sz w:val="22"/>
          <w:szCs w:val="22"/>
        </w:rPr>
        <w:t xml:space="preserve">Miasta </w:t>
      </w:r>
      <w:r w:rsidR="004269D3">
        <w:rPr>
          <w:color w:val="000000" w:themeColor="text1"/>
          <w:sz w:val="22"/>
          <w:szCs w:val="22"/>
        </w:rPr>
        <w:t>Sandomierza</w:t>
      </w:r>
    </w:p>
    <w:p w:rsidR="00112B68" w:rsidRPr="00736991" w:rsidRDefault="00112B68" w:rsidP="00501544">
      <w:p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736991">
        <w:rPr>
          <w:color w:val="000000" w:themeColor="text1"/>
          <w:sz w:val="22"/>
          <w:szCs w:val="22"/>
        </w:rPr>
        <w:t xml:space="preserve">     </w:t>
      </w:r>
      <w:r w:rsidR="004269D3">
        <w:rPr>
          <w:color w:val="000000" w:themeColor="text1"/>
          <w:sz w:val="22"/>
          <w:szCs w:val="22"/>
        </w:rPr>
        <w:t>Plac Poniatowskiego 3</w:t>
      </w:r>
      <w:r w:rsidR="00B2460E" w:rsidRPr="00736991">
        <w:rPr>
          <w:color w:val="000000" w:themeColor="text1"/>
          <w:sz w:val="22"/>
          <w:szCs w:val="22"/>
        </w:rPr>
        <w:t xml:space="preserve">, </w:t>
      </w:r>
      <w:r w:rsidR="0019630C" w:rsidRPr="00736991">
        <w:rPr>
          <w:color w:val="000000" w:themeColor="text1"/>
          <w:sz w:val="22"/>
          <w:szCs w:val="22"/>
        </w:rPr>
        <w:t>2</w:t>
      </w:r>
      <w:r w:rsidR="004269D3">
        <w:rPr>
          <w:color w:val="000000" w:themeColor="text1"/>
          <w:sz w:val="22"/>
          <w:szCs w:val="22"/>
        </w:rPr>
        <w:t>7-600 Sandomierz</w:t>
      </w:r>
    </w:p>
    <w:p w:rsidR="00614617" w:rsidRPr="009E7407" w:rsidRDefault="00614617" w:rsidP="00222D8B">
      <w:pPr>
        <w:spacing w:line="240" w:lineRule="auto"/>
        <w:rPr>
          <w:color w:val="C00000"/>
          <w:sz w:val="22"/>
          <w:szCs w:val="22"/>
        </w:rPr>
      </w:pPr>
    </w:p>
    <w:sectPr w:rsidR="00614617" w:rsidRPr="009E7407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A8" w:rsidRDefault="00867EA8" w:rsidP="001D0CA1">
      <w:pPr>
        <w:spacing w:line="240" w:lineRule="auto"/>
      </w:pPr>
      <w:r>
        <w:separator/>
      </w:r>
    </w:p>
  </w:endnote>
  <w:endnote w:type="continuationSeparator" w:id="0">
    <w:p w:rsidR="00867EA8" w:rsidRDefault="00867EA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65859"/>
      <w:docPartObj>
        <w:docPartGallery w:val="Page Numbers (Bottom of Page)"/>
        <w:docPartUnique/>
      </w:docPartObj>
    </w:sdtPr>
    <w:sdtEndPr/>
    <w:sdtContent>
      <w:p w:rsidR="00723712" w:rsidRDefault="007237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5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23712" w:rsidRDefault="007237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2" w:rsidRDefault="00723712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A8" w:rsidRDefault="00867EA8" w:rsidP="001D0CA1">
      <w:pPr>
        <w:spacing w:line="240" w:lineRule="auto"/>
      </w:pPr>
      <w:r>
        <w:separator/>
      </w:r>
    </w:p>
  </w:footnote>
  <w:footnote w:type="continuationSeparator" w:id="0">
    <w:p w:rsidR="00867EA8" w:rsidRDefault="00867EA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2" w:rsidRDefault="00727C27" w:rsidP="00727C27">
    <w:pPr>
      <w:pStyle w:val="Nagwek"/>
      <w:tabs>
        <w:tab w:val="clear" w:pos="4536"/>
        <w:tab w:val="clear" w:pos="9072"/>
        <w:tab w:val="left" w:pos="1350"/>
      </w:tabs>
      <w:spacing w:after="114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80"/>
    <w:multiLevelType w:val="hybridMultilevel"/>
    <w:tmpl w:val="7F44D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69F"/>
    <w:multiLevelType w:val="hybridMultilevel"/>
    <w:tmpl w:val="6BD89522"/>
    <w:lvl w:ilvl="0" w:tplc="8D440892">
      <w:start w:val="1"/>
      <w:numFmt w:val="bullet"/>
      <w:lvlText w:val=""/>
      <w:lvlJc w:val="left"/>
      <w:pPr>
        <w:ind w:left="347" w:hanging="360"/>
      </w:pPr>
      <w:rPr>
        <w:rFonts w:ascii="Symbol" w:hAnsi="Symbo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>
    <w:nsid w:val="05DD179A"/>
    <w:multiLevelType w:val="hybridMultilevel"/>
    <w:tmpl w:val="FFE8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35A"/>
    <w:multiLevelType w:val="hybridMultilevel"/>
    <w:tmpl w:val="CD12C41C"/>
    <w:lvl w:ilvl="0" w:tplc="7C1E1D9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C6FFD"/>
    <w:multiLevelType w:val="hybridMultilevel"/>
    <w:tmpl w:val="C220C6D4"/>
    <w:lvl w:ilvl="0" w:tplc="667AD35E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E3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2C8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C0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2EC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09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CA0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10E0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C63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1F7"/>
    <w:multiLevelType w:val="hybridMultilevel"/>
    <w:tmpl w:val="A120F95A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D5236"/>
    <w:multiLevelType w:val="hybridMultilevel"/>
    <w:tmpl w:val="C714F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05A64"/>
    <w:multiLevelType w:val="hybridMultilevel"/>
    <w:tmpl w:val="DD20B07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F28AD"/>
    <w:multiLevelType w:val="hybridMultilevel"/>
    <w:tmpl w:val="432E86D2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D6737"/>
    <w:multiLevelType w:val="hybridMultilevel"/>
    <w:tmpl w:val="123E1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57FE2"/>
    <w:multiLevelType w:val="hybridMultilevel"/>
    <w:tmpl w:val="E8B4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9028A"/>
    <w:multiLevelType w:val="hybridMultilevel"/>
    <w:tmpl w:val="C944E6C6"/>
    <w:lvl w:ilvl="0" w:tplc="F280D65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F1A2C"/>
    <w:multiLevelType w:val="hybridMultilevel"/>
    <w:tmpl w:val="919EE4E8"/>
    <w:lvl w:ilvl="0" w:tplc="58D6771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A493D"/>
    <w:multiLevelType w:val="hybridMultilevel"/>
    <w:tmpl w:val="D09CAAA0"/>
    <w:lvl w:ilvl="0" w:tplc="32E2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63C1C"/>
    <w:multiLevelType w:val="hybridMultilevel"/>
    <w:tmpl w:val="8FB23BAA"/>
    <w:lvl w:ilvl="0" w:tplc="38162F3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ADF646F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BB96A8B"/>
    <w:multiLevelType w:val="hybridMultilevel"/>
    <w:tmpl w:val="899EEE9C"/>
    <w:lvl w:ilvl="0" w:tplc="15F48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B38BA"/>
    <w:multiLevelType w:val="hybridMultilevel"/>
    <w:tmpl w:val="03AAFD4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7FB2358"/>
    <w:multiLevelType w:val="hybridMultilevel"/>
    <w:tmpl w:val="A704DBBC"/>
    <w:lvl w:ilvl="0" w:tplc="8D440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340B9"/>
    <w:multiLevelType w:val="hybridMultilevel"/>
    <w:tmpl w:val="690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C51FD"/>
    <w:multiLevelType w:val="multilevel"/>
    <w:tmpl w:val="CEF8768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i w:val="0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>
    <w:nsid w:val="609D3E67"/>
    <w:multiLevelType w:val="hybridMultilevel"/>
    <w:tmpl w:val="4DF4E698"/>
    <w:lvl w:ilvl="0" w:tplc="E5C07606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19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1F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052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23F6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F9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21E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870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4A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8E276C"/>
    <w:multiLevelType w:val="hybridMultilevel"/>
    <w:tmpl w:val="5D6C9224"/>
    <w:lvl w:ilvl="0" w:tplc="6F604F3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52333"/>
    <w:multiLevelType w:val="hybridMultilevel"/>
    <w:tmpl w:val="EB2ED316"/>
    <w:lvl w:ilvl="0" w:tplc="4EA8D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91E98"/>
    <w:multiLevelType w:val="hybridMultilevel"/>
    <w:tmpl w:val="E91A315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9285E51"/>
    <w:multiLevelType w:val="hybridMultilevel"/>
    <w:tmpl w:val="456A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5641E"/>
    <w:multiLevelType w:val="hybridMultilevel"/>
    <w:tmpl w:val="7A544E30"/>
    <w:lvl w:ilvl="0" w:tplc="0ECAAA62">
      <w:start w:val="1"/>
      <w:numFmt w:val="lowerLetter"/>
      <w:lvlText w:val="%1)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>
    <w:nsid w:val="72A5766B"/>
    <w:multiLevelType w:val="hybridMultilevel"/>
    <w:tmpl w:val="779C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F6F2A"/>
    <w:multiLevelType w:val="hybridMultilevel"/>
    <w:tmpl w:val="69C63828"/>
    <w:lvl w:ilvl="0" w:tplc="E912F53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9"/>
  </w:num>
  <w:num w:numId="13">
    <w:abstractNumId w:val="10"/>
  </w:num>
  <w:num w:numId="14">
    <w:abstractNumId w:val="4"/>
  </w:num>
  <w:num w:numId="15">
    <w:abstractNumId w:val="29"/>
  </w:num>
  <w:num w:numId="16">
    <w:abstractNumId w:val="3"/>
  </w:num>
  <w:num w:numId="17">
    <w:abstractNumId w:val="23"/>
  </w:num>
  <w:num w:numId="18">
    <w:abstractNumId w:val="6"/>
  </w:num>
  <w:num w:numId="19">
    <w:abstractNumId w:val="13"/>
  </w:num>
  <w:num w:numId="20">
    <w:abstractNumId w:val="15"/>
  </w:num>
  <w:num w:numId="21">
    <w:abstractNumId w:val="24"/>
  </w:num>
  <w:num w:numId="22">
    <w:abstractNumId w:val="20"/>
  </w:num>
  <w:num w:numId="23">
    <w:abstractNumId w:val="28"/>
  </w:num>
  <w:num w:numId="24">
    <w:abstractNumId w:val="17"/>
  </w:num>
  <w:num w:numId="25">
    <w:abstractNumId w:val="26"/>
  </w:num>
  <w:num w:numId="26">
    <w:abstractNumId w:val="25"/>
  </w:num>
  <w:num w:numId="27">
    <w:abstractNumId w:val="18"/>
  </w:num>
  <w:num w:numId="28">
    <w:abstractNumId w:val="27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1C11"/>
    <w:rsid w:val="00003245"/>
    <w:rsid w:val="00003B82"/>
    <w:rsid w:val="00004F60"/>
    <w:rsid w:val="00005F43"/>
    <w:rsid w:val="00006B92"/>
    <w:rsid w:val="00006DCE"/>
    <w:rsid w:val="0000757C"/>
    <w:rsid w:val="000076C9"/>
    <w:rsid w:val="000109B8"/>
    <w:rsid w:val="00011A6C"/>
    <w:rsid w:val="00014575"/>
    <w:rsid w:val="00016681"/>
    <w:rsid w:val="0002336C"/>
    <w:rsid w:val="00023DB1"/>
    <w:rsid w:val="00023E05"/>
    <w:rsid w:val="00024630"/>
    <w:rsid w:val="00027B14"/>
    <w:rsid w:val="0003234E"/>
    <w:rsid w:val="000332C5"/>
    <w:rsid w:val="00041BD1"/>
    <w:rsid w:val="00041C1F"/>
    <w:rsid w:val="00045024"/>
    <w:rsid w:val="0004542A"/>
    <w:rsid w:val="00046110"/>
    <w:rsid w:val="00047E66"/>
    <w:rsid w:val="00053A4B"/>
    <w:rsid w:val="00057636"/>
    <w:rsid w:val="00060166"/>
    <w:rsid w:val="00060E99"/>
    <w:rsid w:val="000653E9"/>
    <w:rsid w:val="00066F2A"/>
    <w:rsid w:val="00067F14"/>
    <w:rsid w:val="00074794"/>
    <w:rsid w:val="00076829"/>
    <w:rsid w:val="000864C0"/>
    <w:rsid w:val="00086B46"/>
    <w:rsid w:val="000872D0"/>
    <w:rsid w:val="0008756E"/>
    <w:rsid w:val="000901A1"/>
    <w:rsid w:val="000918F9"/>
    <w:rsid w:val="00091B5E"/>
    <w:rsid w:val="00091B9F"/>
    <w:rsid w:val="00091C12"/>
    <w:rsid w:val="00092398"/>
    <w:rsid w:val="000925B3"/>
    <w:rsid w:val="00092F6E"/>
    <w:rsid w:val="00096147"/>
    <w:rsid w:val="00096C06"/>
    <w:rsid w:val="000A2BD2"/>
    <w:rsid w:val="000A4849"/>
    <w:rsid w:val="000A4C32"/>
    <w:rsid w:val="000A7DA5"/>
    <w:rsid w:val="000B05F2"/>
    <w:rsid w:val="000B3415"/>
    <w:rsid w:val="000B450C"/>
    <w:rsid w:val="000B463C"/>
    <w:rsid w:val="000C47A3"/>
    <w:rsid w:val="000C4E42"/>
    <w:rsid w:val="000C6782"/>
    <w:rsid w:val="000C6D2A"/>
    <w:rsid w:val="000C6F51"/>
    <w:rsid w:val="000D0BCD"/>
    <w:rsid w:val="000D2E7B"/>
    <w:rsid w:val="000D6727"/>
    <w:rsid w:val="000D7952"/>
    <w:rsid w:val="000D7CA7"/>
    <w:rsid w:val="000E0553"/>
    <w:rsid w:val="000E12D5"/>
    <w:rsid w:val="000E7558"/>
    <w:rsid w:val="000F115E"/>
    <w:rsid w:val="000F2549"/>
    <w:rsid w:val="000F2617"/>
    <w:rsid w:val="000F288B"/>
    <w:rsid w:val="000F2B99"/>
    <w:rsid w:val="000F33AA"/>
    <w:rsid w:val="000F445F"/>
    <w:rsid w:val="000F4A5C"/>
    <w:rsid w:val="000F6A12"/>
    <w:rsid w:val="000F6BEF"/>
    <w:rsid w:val="000F7615"/>
    <w:rsid w:val="00100907"/>
    <w:rsid w:val="00101C7D"/>
    <w:rsid w:val="0010621A"/>
    <w:rsid w:val="00110500"/>
    <w:rsid w:val="00112B68"/>
    <w:rsid w:val="00114DEC"/>
    <w:rsid w:val="00115A3F"/>
    <w:rsid w:val="00116EC0"/>
    <w:rsid w:val="00120E36"/>
    <w:rsid w:val="00121649"/>
    <w:rsid w:val="00126D4C"/>
    <w:rsid w:val="00130081"/>
    <w:rsid w:val="001300B7"/>
    <w:rsid w:val="00133255"/>
    <w:rsid w:val="0013346E"/>
    <w:rsid w:val="00135E3D"/>
    <w:rsid w:val="00136ACB"/>
    <w:rsid w:val="00141A9F"/>
    <w:rsid w:val="00141AD7"/>
    <w:rsid w:val="00142B64"/>
    <w:rsid w:val="00143F2E"/>
    <w:rsid w:val="00144715"/>
    <w:rsid w:val="00146B50"/>
    <w:rsid w:val="001475B7"/>
    <w:rsid w:val="00152C22"/>
    <w:rsid w:val="0015468A"/>
    <w:rsid w:val="00154F2E"/>
    <w:rsid w:val="001561F0"/>
    <w:rsid w:val="001604C9"/>
    <w:rsid w:val="001623E2"/>
    <w:rsid w:val="00165235"/>
    <w:rsid w:val="00165782"/>
    <w:rsid w:val="00165A0B"/>
    <w:rsid w:val="00165E87"/>
    <w:rsid w:val="0016717F"/>
    <w:rsid w:val="001676DE"/>
    <w:rsid w:val="001716FC"/>
    <w:rsid w:val="0017650D"/>
    <w:rsid w:val="00181DB2"/>
    <w:rsid w:val="0018283F"/>
    <w:rsid w:val="001877B0"/>
    <w:rsid w:val="00190729"/>
    <w:rsid w:val="0019630C"/>
    <w:rsid w:val="00196C4B"/>
    <w:rsid w:val="001A5D52"/>
    <w:rsid w:val="001B3E1A"/>
    <w:rsid w:val="001C0FE8"/>
    <w:rsid w:val="001C145F"/>
    <w:rsid w:val="001C27F2"/>
    <w:rsid w:val="001C37A3"/>
    <w:rsid w:val="001C3860"/>
    <w:rsid w:val="001C3D5D"/>
    <w:rsid w:val="001C6B29"/>
    <w:rsid w:val="001C6E77"/>
    <w:rsid w:val="001D0CA1"/>
    <w:rsid w:val="001D179A"/>
    <w:rsid w:val="001D3D0F"/>
    <w:rsid w:val="001E12A3"/>
    <w:rsid w:val="001E2A16"/>
    <w:rsid w:val="001E2B43"/>
    <w:rsid w:val="001E419F"/>
    <w:rsid w:val="001E4604"/>
    <w:rsid w:val="001E5DA4"/>
    <w:rsid w:val="001E698E"/>
    <w:rsid w:val="001F0B65"/>
    <w:rsid w:val="001F0E5E"/>
    <w:rsid w:val="001F178E"/>
    <w:rsid w:val="001F3358"/>
    <w:rsid w:val="001F339C"/>
    <w:rsid w:val="001F5E2E"/>
    <w:rsid w:val="001F760A"/>
    <w:rsid w:val="00200763"/>
    <w:rsid w:val="00200A33"/>
    <w:rsid w:val="00202539"/>
    <w:rsid w:val="00203353"/>
    <w:rsid w:val="00205A71"/>
    <w:rsid w:val="00205F39"/>
    <w:rsid w:val="00207114"/>
    <w:rsid w:val="0021112F"/>
    <w:rsid w:val="00216B0B"/>
    <w:rsid w:val="002200B3"/>
    <w:rsid w:val="00221062"/>
    <w:rsid w:val="00222D8B"/>
    <w:rsid w:val="002241CC"/>
    <w:rsid w:val="00231702"/>
    <w:rsid w:val="002322C2"/>
    <w:rsid w:val="00232644"/>
    <w:rsid w:val="002328E1"/>
    <w:rsid w:val="00234B10"/>
    <w:rsid w:val="00237EBD"/>
    <w:rsid w:val="00241083"/>
    <w:rsid w:val="00243795"/>
    <w:rsid w:val="00244CF3"/>
    <w:rsid w:val="0024628E"/>
    <w:rsid w:val="00247EB7"/>
    <w:rsid w:val="00252D0D"/>
    <w:rsid w:val="002558E6"/>
    <w:rsid w:val="00255DEB"/>
    <w:rsid w:val="00260263"/>
    <w:rsid w:val="002609EF"/>
    <w:rsid w:val="00261B13"/>
    <w:rsid w:val="00263F61"/>
    <w:rsid w:val="002646D3"/>
    <w:rsid w:val="00271678"/>
    <w:rsid w:val="002749BD"/>
    <w:rsid w:val="00275177"/>
    <w:rsid w:val="00277683"/>
    <w:rsid w:val="00285529"/>
    <w:rsid w:val="00285815"/>
    <w:rsid w:val="00285944"/>
    <w:rsid w:val="00285B8C"/>
    <w:rsid w:val="00290F09"/>
    <w:rsid w:val="00291E65"/>
    <w:rsid w:val="0029647D"/>
    <w:rsid w:val="00296C88"/>
    <w:rsid w:val="00297B90"/>
    <w:rsid w:val="002A077F"/>
    <w:rsid w:val="002A1B27"/>
    <w:rsid w:val="002A1BA3"/>
    <w:rsid w:val="002A311B"/>
    <w:rsid w:val="002A3130"/>
    <w:rsid w:val="002A4C1E"/>
    <w:rsid w:val="002A66DC"/>
    <w:rsid w:val="002A768D"/>
    <w:rsid w:val="002B0AE4"/>
    <w:rsid w:val="002B2625"/>
    <w:rsid w:val="002B4205"/>
    <w:rsid w:val="002B4426"/>
    <w:rsid w:val="002B6EFB"/>
    <w:rsid w:val="002B71F6"/>
    <w:rsid w:val="002C0B96"/>
    <w:rsid w:val="002C1F7D"/>
    <w:rsid w:val="002C6174"/>
    <w:rsid w:val="002C7D52"/>
    <w:rsid w:val="002D2635"/>
    <w:rsid w:val="002D3285"/>
    <w:rsid w:val="002D397B"/>
    <w:rsid w:val="002D4321"/>
    <w:rsid w:val="002D52B3"/>
    <w:rsid w:val="002D5302"/>
    <w:rsid w:val="002D7C46"/>
    <w:rsid w:val="002E0A5E"/>
    <w:rsid w:val="002E18D5"/>
    <w:rsid w:val="002E1D6C"/>
    <w:rsid w:val="002E2964"/>
    <w:rsid w:val="002E6DF9"/>
    <w:rsid w:val="002F19C0"/>
    <w:rsid w:val="002F2B85"/>
    <w:rsid w:val="002F3119"/>
    <w:rsid w:val="002F3C7D"/>
    <w:rsid w:val="002F5547"/>
    <w:rsid w:val="002F6ED5"/>
    <w:rsid w:val="002F7A6D"/>
    <w:rsid w:val="002F7D0F"/>
    <w:rsid w:val="00300FF2"/>
    <w:rsid w:val="003029BA"/>
    <w:rsid w:val="003035A9"/>
    <w:rsid w:val="003037D1"/>
    <w:rsid w:val="00304564"/>
    <w:rsid w:val="00305743"/>
    <w:rsid w:val="00305F3B"/>
    <w:rsid w:val="00305FD4"/>
    <w:rsid w:val="00311203"/>
    <w:rsid w:val="00311398"/>
    <w:rsid w:val="00311566"/>
    <w:rsid w:val="00311790"/>
    <w:rsid w:val="00313724"/>
    <w:rsid w:val="0031575A"/>
    <w:rsid w:val="00315F67"/>
    <w:rsid w:val="00316464"/>
    <w:rsid w:val="00322261"/>
    <w:rsid w:val="0032388E"/>
    <w:rsid w:val="00324237"/>
    <w:rsid w:val="00324F23"/>
    <w:rsid w:val="00330226"/>
    <w:rsid w:val="00332607"/>
    <w:rsid w:val="0033310A"/>
    <w:rsid w:val="00335026"/>
    <w:rsid w:val="003357C8"/>
    <w:rsid w:val="0033723B"/>
    <w:rsid w:val="00341A3B"/>
    <w:rsid w:val="003431E0"/>
    <w:rsid w:val="00343CC0"/>
    <w:rsid w:val="00344813"/>
    <w:rsid w:val="00345C78"/>
    <w:rsid w:val="00345E99"/>
    <w:rsid w:val="003460F0"/>
    <w:rsid w:val="00350808"/>
    <w:rsid w:val="0035459B"/>
    <w:rsid w:val="003557AC"/>
    <w:rsid w:val="003562C7"/>
    <w:rsid w:val="00356BC9"/>
    <w:rsid w:val="00356CEE"/>
    <w:rsid w:val="0035749F"/>
    <w:rsid w:val="0036181F"/>
    <w:rsid w:val="00364B54"/>
    <w:rsid w:val="00372B26"/>
    <w:rsid w:val="00374EB0"/>
    <w:rsid w:val="00375179"/>
    <w:rsid w:val="00375C11"/>
    <w:rsid w:val="00377811"/>
    <w:rsid w:val="003836FA"/>
    <w:rsid w:val="00385633"/>
    <w:rsid w:val="00386558"/>
    <w:rsid w:val="0038772F"/>
    <w:rsid w:val="003902D2"/>
    <w:rsid w:val="00391AFE"/>
    <w:rsid w:val="00395755"/>
    <w:rsid w:val="00396521"/>
    <w:rsid w:val="00396C5D"/>
    <w:rsid w:val="003A176B"/>
    <w:rsid w:val="003A415B"/>
    <w:rsid w:val="003A4212"/>
    <w:rsid w:val="003A4942"/>
    <w:rsid w:val="003A6A39"/>
    <w:rsid w:val="003B32BA"/>
    <w:rsid w:val="003B7B4D"/>
    <w:rsid w:val="003C113B"/>
    <w:rsid w:val="003C1E47"/>
    <w:rsid w:val="003C3EF0"/>
    <w:rsid w:val="003C5C3A"/>
    <w:rsid w:val="003C6345"/>
    <w:rsid w:val="003C79D1"/>
    <w:rsid w:val="003D1EC4"/>
    <w:rsid w:val="003D39B0"/>
    <w:rsid w:val="003E06CD"/>
    <w:rsid w:val="003E07C5"/>
    <w:rsid w:val="003E08AB"/>
    <w:rsid w:val="003E16EB"/>
    <w:rsid w:val="003E1BB7"/>
    <w:rsid w:val="003E1F2E"/>
    <w:rsid w:val="003E5E91"/>
    <w:rsid w:val="003E67D6"/>
    <w:rsid w:val="003F0F13"/>
    <w:rsid w:val="003F28F4"/>
    <w:rsid w:val="003F3210"/>
    <w:rsid w:val="003F34A1"/>
    <w:rsid w:val="0040136B"/>
    <w:rsid w:val="00403523"/>
    <w:rsid w:val="00403FF9"/>
    <w:rsid w:val="0040799B"/>
    <w:rsid w:val="00413264"/>
    <w:rsid w:val="00415800"/>
    <w:rsid w:val="0041598E"/>
    <w:rsid w:val="00420073"/>
    <w:rsid w:val="0042107D"/>
    <w:rsid w:val="00423536"/>
    <w:rsid w:val="0042364A"/>
    <w:rsid w:val="004239B6"/>
    <w:rsid w:val="00423C8F"/>
    <w:rsid w:val="00423F0F"/>
    <w:rsid w:val="0042490F"/>
    <w:rsid w:val="00424B41"/>
    <w:rsid w:val="004269D3"/>
    <w:rsid w:val="00433724"/>
    <w:rsid w:val="00433C48"/>
    <w:rsid w:val="00433E06"/>
    <w:rsid w:val="00440D61"/>
    <w:rsid w:val="004526A2"/>
    <w:rsid w:val="00455914"/>
    <w:rsid w:val="0046250C"/>
    <w:rsid w:val="00464462"/>
    <w:rsid w:val="0046461C"/>
    <w:rsid w:val="00465C4E"/>
    <w:rsid w:val="004669A5"/>
    <w:rsid w:val="00467E78"/>
    <w:rsid w:val="00471A4C"/>
    <w:rsid w:val="00472F70"/>
    <w:rsid w:val="00473206"/>
    <w:rsid w:val="004732C3"/>
    <w:rsid w:val="0047782C"/>
    <w:rsid w:val="00480038"/>
    <w:rsid w:val="00483070"/>
    <w:rsid w:val="004835A3"/>
    <w:rsid w:val="00483C1B"/>
    <w:rsid w:val="0048630B"/>
    <w:rsid w:val="0048684E"/>
    <w:rsid w:val="00487E91"/>
    <w:rsid w:val="00490EE0"/>
    <w:rsid w:val="004929E8"/>
    <w:rsid w:val="0049504F"/>
    <w:rsid w:val="00495734"/>
    <w:rsid w:val="004959A4"/>
    <w:rsid w:val="004A01F3"/>
    <w:rsid w:val="004B44C3"/>
    <w:rsid w:val="004B4C2B"/>
    <w:rsid w:val="004B7289"/>
    <w:rsid w:val="004B7408"/>
    <w:rsid w:val="004B7DF9"/>
    <w:rsid w:val="004C2840"/>
    <w:rsid w:val="004C5DBA"/>
    <w:rsid w:val="004D42E0"/>
    <w:rsid w:val="004D4CCD"/>
    <w:rsid w:val="004D50BA"/>
    <w:rsid w:val="004D68AD"/>
    <w:rsid w:val="004D68B4"/>
    <w:rsid w:val="004D7091"/>
    <w:rsid w:val="004D7D86"/>
    <w:rsid w:val="004E417C"/>
    <w:rsid w:val="004E485F"/>
    <w:rsid w:val="004E48F2"/>
    <w:rsid w:val="004E4A72"/>
    <w:rsid w:val="004E51BD"/>
    <w:rsid w:val="004E5AF8"/>
    <w:rsid w:val="004E6693"/>
    <w:rsid w:val="004F63E4"/>
    <w:rsid w:val="004F6781"/>
    <w:rsid w:val="00501544"/>
    <w:rsid w:val="00501A3F"/>
    <w:rsid w:val="00504944"/>
    <w:rsid w:val="0050530B"/>
    <w:rsid w:val="005053A5"/>
    <w:rsid w:val="00505C7A"/>
    <w:rsid w:val="00506507"/>
    <w:rsid w:val="00507C5A"/>
    <w:rsid w:val="005125A0"/>
    <w:rsid w:val="00514C8F"/>
    <w:rsid w:val="00516A18"/>
    <w:rsid w:val="005251F2"/>
    <w:rsid w:val="00530F32"/>
    <w:rsid w:val="0053121A"/>
    <w:rsid w:val="005330B3"/>
    <w:rsid w:val="005337E6"/>
    <w:rsid w:val="00540188"/>
    <w:rsid w:val="005415C4"/>
    <w:rsid w:val="00541C96"/>
    <w:rsid w:val="0054385C"/>
    <w:rsid w:val="00544887"/>
    <w:rsid w:val="00545D93"/>
    <w:rsid w:val="0054733B"/>
    <w:rsid w:val="005475A0"/>
    <w:rsid w:val="005516E6"/>
    <w:rsid w:val="005518AA"/>
    <w:rsid w:val="0055220F"/>
    <w:rsid w:val="005535AE"/>
    <w:rsid w:val="00553E7F"/>
    <w:rsid w:val="00554893"/>
    <w:rsid w:val="005557BE"/>
    <w:rsid w:val="00555CAA"/>
    <w:rsid w:val="005615A1"/>
    <w:rsid w:val="00562B17"/>
    <w:rsid w:val="00570B58"/>
    <w:rsid w:val="0057281B"/>
    <w:rsid w:val="005737AE"/>
    <w:rsid w:val="005743B0"/>
    <w:rsid w:val="005778AF"/>
    <w:rsid w:val="0058175F"/>
    <w:rsid w:val="00584B94"/>
    <w:rsid w:val="00591377"/>
    <w:rsid w:val="00593AEF"/>
    <w:rsid w:val="005946F6"/>
    <w:rsid w:val="00597B3D"/>
    <w:rsid w:val="005A1A40"/>
    <w:rsid w:val="005A2484"/>
    <w:rsid w:val="005A3C88"/>
    <w:rsid w:val="005A57C0"/>
    <w:rsid w:val="005A6BE9"/>
    <w:rsid w:val="005B2365"/>
    <w:rsid w:val="005B4C2A"/>
    <w:rsid w:val="005B599E"/>
    <w:rsid w:val="005B6655"/>
    <w:rsid w:val="005C0B42"/>
    <w:rsid w:val="005C223C"/>
    <w:rsid w:val="005C2BDE"/>
    <w:rsid w:val="005C6047"/>
    <w:rsid w:val="005C75B1"/>
    <w:rsid w:val="005D0E8C"/>
    <w:rsid w:val="005D461E"/>
    <w:rsid w:val="005D5082"/>
    <w:rsid w:val="005D6690"/>
    <w:rsid w:val="005D72F0"/>
    <w:rsid w:val="005E14F7"/>
    <w:rsid w:val="005E41B9"/>
    <w:rsid w:val="005E4551"/>
    <w:rsid w:val="005E5410"/>
    <w:rsid w:val="005E56DD"/>
    <w:rsid w:val="005F05F2"/>
    <w:rsid w:val="005F06F4"/>
    <w:rsid w:val="005F0BC1"/>
    <w:rsid w:val="005F1040"/>
    <w:rsid w:val="005F1BBD"/>
    <w:rsid w:val="005F2189"/>
    <w:rsid w:val="005F3171"/>
    <w:rsid w:val="005F5E63"/>
    <w:rsid w:val="005F77AE"/>
    <w:rsid w:val="005F7A84"/>
    <w:rsid w:val="00600540"/>
    <w:rsid w:val="00600926"/>
    <w:rsid w:val="00602116"/>
    <w:rsid w:val="0060450B"/>
    <w:rsid w:val="006073CC"/>
    <w:rsid w:val="00607612"/>
    <w:rsid w:val="006106FB"/>
    <w:rsid w:val="0061178F"/>
    <w:rsid w:val="00611D1C"/>
    <w:rsid w:val="00613EA5"/>
    <w:rsid w:val="00614617"/>
    <w:rsid w:val="00616561"/>
    <w:rsid w:val="00616C62"/>
    <w:rsid w:val="0062024C"/>
    <w:rsid w:val="006206BD"/>
    <w:rsid w:val="00620A73"/>
    <w:rsid w:val="00621BBE"/>
    <w:rsid w:val="006259E9"/>
    <w:rsid w:val="00625CEB"/>
    <w:rsid w:val="00625E9E"/>
    <w:rsid w:val="006260A3"/>
    <w:rsid w:val="00631987"/>
    <w:rsid w:val="00632DB8"/>
    <w:rsid w:val="00635661"/>
    <w:rsid w:val="006366ED"/>
    <w:rsid w:val="006369F3"/>
    <w:rsid w:val="00640A1B"/>
    <w:rsid w:val="00641731"/>
    <w:rsid w:val="00641765"/>
    <w:rsid w:val="006446D1"/>
    <w:rsid w:val="006450F4"/>
    <w:rsid w:val="006478B7"/>
    <w:rsid w:val="00651BB5"/>
    <w:rsid w:val="0065506F"/>
    <w:rsid w:val="00656F46"/>
    <w:rsid w:val="00657982"/>
    <w:rsid w:val="00663ADB"/>
    <w:rsid w:val="00664334"/>
    <w:rsid w:val="006646C6"/>
    <w:rsid w:val="00664909"/>
    <w:rsid w:val="0066729E"/>
    <w:rsid w:val="006676E0"/>
    <w:rsid w:val="006746DD"/>
    <w:rsid w:val="00675A65"/>
    <w:rsid w:val="00675DA9"/>
    <w:rsid w:val="00677A76"/>
    <w:rsid w:val="006809C6"/>
    <w:rsid w:val="006826F4"/>
    <w:rsid w:val="006832A9"/>
    <w:rsid w:val="00683DB5"/>
    <w:rsid w:val="0068405E"/>
    <w:rsid w:val="0068479A"/>
    <w:rsid w:val="0068635B"/>
    <w:rsid w:val="00691B75"/>
    <w:rsid w:val="00692025"/>
    <w:rsid w:val="0069603A"/>
    <w:rsid w:val="00696BC5"/>
    <w:rsid w:val="0069716B"/>
    <w:rsid w:val="006A0639"/>
    <w:rsid w:val="006A19E1"/>
    <w:rsid w:val="006A3691"/>
    <w:rsid w:val="006A49B2"/>
    <w:rsid w:val="006A57E9"/>
    <w:rsid w:val="006A69A0"/>
    <w:rsid w:val="006A6E58"/>
    <w:rsid w:val="006A73C8"/>
    <w:rsid w:val="006B176E"/>
    <w:rsid w:val="006B2C60"/>
    <w:rsid w:val="006B3201"/>
    <w:rsid w:val="006C75FC"/>
    <w:rsid w:val="006C7FFD"/>
    <w:rsid w:val="006D0E5A"/>
    <w:rsid w:val="006D29AF"/>
    <w:rsid w:val="006D4967"/>
    <w:rsid w:val="006D60C1"/>
    <w:rsid w:val="006E0D2D"/>
    <w:rsid w:val="006E2087"/>
    <w:rsid w:val="006E5322"/>
    <w:rsid w:val="006F0015"/>
    <w:rsid w:val="006F1F68"/>
    <w:rsid w:val="006F2059"/>
    <w:rsid w:val="006F4327"/>
    <w:rsid w:val="006F4AFF"/>
    <w:rsid w:val="006F58B9"/>
    <w:rsid w:val="006F6A6B"/>
    <w:rsid w:val="007007D3"/>
    <w:rsid w:val="007012AF"/>
    <w:rsid w:val="00701386"/>
    <w:rsid w:val="0070560E"/>
    <w:rsid w:val="00705EEC"/>
    <w:rsid w:val="00706A66"/>
    <w:rsid w:val="00714512"/>
    <w:rsid w:val="0071572B"/>
    <w:rsid w:val="007166D3"/>
    <w:rsid w:val="007200BD"/>
    <w:rsid w:val="00721495"/>
    <w:rsid w:val="00722CBD"/>
    <w:rsid w:val="007233D1"/>
    <w:rsid w:val="00723712"/>
    <w:rsid w:val="00724D27"/>
    <w:rsid w:val="00724FD8"/>
    <w:rsid w:val="007253C3"/>
    <w:rsid w:val="00725DA0"/>
    <w:rsid w:val="00727C27"/>
    <w:rsid w:val="00731F66"/>
    <w:rsid w:val="00732667"/>
    <w:rsid w:val="007343B5"/>
    <w:rsid w:val="00736991"/>
    <w:rsid w:val="007414DC"/>
    <w:rsid w:val="007416D5"/>
    <w:rsid w:val="007420A1"/>
    <w:rsid w:val="00743ACB"/>
    <w:rsid w:val="00746533"/>
    <w:rsid w:val="007473B5"/>
    <w:rsid w:val="00747A9D"/>
    <w:rsid w:val="007516A2"/>
    <w:rsid w:val="00754553"/>
    <w:rsid w:val="00755BB3"/>
    <w:rsid w:val="00755CDE"/>
    <w:rsid w:val="00755CE5"/>
    <w:rsid w:val="00760EE7"/>
    <w:rsid w:val="00761CB0"/>
    <w:rsid w:val="00762375"/>
    <w:rsid w:val="00762948"/>
    <w:rsid w:val="007635A1"/>
    <w:rsid w:val="007662E3"/>
    <w:rsid w:val="00770AAD"/>
    <w:rsid w:val="00771FA8"/>
    <w:rsid w:val="007736A1"/>
    <w:rsid w:val="00773EA4"/>
    <w:rsid w:val="00774B73"/>
    <w:rsid w:val="007760D0"/>
    <w:rsid w:val="007776BF"/>
    <w:rsid w:val="00777D94"/>
    <w:rsid w:val="007810AD"/>
    <w:rsid w:val="00781E59"/>
    <w:rsid w:val="00783390"/>
    <w:rsid w:val="007872BD"/>
    <w:rsid w:val="007872E6"/>
    <w:rsid w:val="00790D24"/>
    <w:rsid w:val="0079203F"/>
    <w:rsid w:val="0079405E"/>
    <w:rsid w:val="00795EFF"/>
    <w:rsid w:val="00796C4C"/>
    <w:rsid w:val="00797BC9"/>
    <w:rsid w:val="007A0E58"/>
    <w:rsid w:val="007A4A96"/>
    <w:rsid w:val="007A5456"/>
    <w:rsid w:val="007A6759"/>
    <w:rsid w:val="007A6F45"/>
    <w:rsid w:val="007A7BE5"/>
    <w:rsid w:val="007B0E2F"/>
    <w:rsid w:val="007B1833"/>
    <w:rsid w:val="007B210B"/>
    <w:rsid w:val="007B2D33"/>
    <w:rsid w:val="007B2FD8"/>
    <w:rsid w:val="007B5969"/>
    <w:rsid w:val="007B6547"/>
    <w:rsid w:val="007C2374"/>
    <w:rsid w:val="007C34AE"/>
    <w:rsid w:val="007C6BC2"/>
    <w:rsid w:val="007C7044"/>
    <w:rsid w:val="007C772B"/>
    <w:rsid w:val="007D0032"/>
    <w:rsid w:val="007D0483"/>
    <w:rsid w:val="007D1CF7"/>
    <w:rsid w:val="007D2CAF"/>
    <w:rsid w:val="007D311B"/>
    <w:rsid w:val="007D4F34"/>
    <w:rsid w:val="007D6B2E"/>
    <w:rsid w:val="007E4424"/>
    <w:rsid w:val="007E62A9"/>
    <w:rsid w:val="007E65C3"/>
    <w:rsid w:val="007E6730"/>
    <w:rsid w:val="007E67D1"/>
    <w:rsid w:val="007E72CE"/>
    <w:rsid w:val="007E791D"/>
    <w:rsid w:val="007F0154"/>
    <w:rsid w:val="007F0B2D"/>
    <w:rsid w:val="007F1CAA"/>
    <w:rsid w:val="0080056A"/>
    <w:rsid w:val="00800697"/>
    <w:rsid w:val="0080194B"/>
    <w:rsid w:val="008030EE"/>
    <w:rsid w:val="00804BCE"/>
    <w:rsid w:val="00805D00"/>
    <w:rsid w:val="008066A6"/>
    <w:rsid w:val="0080763E"/>
    <w:rsid w:val="00810AEA"/>
    <w:rsid w:val="00814C1A"/>
    <w:rsid w:val="008162C1"/>
    <w:rsid w:val="008166F2"/>
    <w:rsid w:val="00817F37"/>
    <w:rsid w:val="0082167C"/>
    <w:rsid w:val="008230C4"/>
    <w:rsid w:val="008238D5"/>
    <w:rsid w:val="0082558A"/>
    <w:rsid w:val="008260A9"/>
    <w:rsid w:val="00826DB1"/>
    <w:rsid w:val="0083499B"/>
    <w:rsid w:val="0083668B"/>
    <w:rsid w:val="00836B10"/>
    <w:rsid w:val="0084096F"/>
    <w:rsid w:val="008416BE"/>
    <w:rsid w:val="00844453"/>
    <w:rsid w:val="00844E58"/>
    <w:rsid w:val="00845627"/>
    <w:rsid w:val="00846307"/>
    <w:rsid w:val="00846D2B"/>
    <w:rsid w:val="00846E6F"/>
    <w:rsid w:val="00852DFD"/>
    <w:rsid w:val="00857F3D"/>
    <w:rsid w:val="00857FB7"/>
    <w:rsid w:val="00861857"/>
    <w:rsid w:val="00863298"/>
    <w:rsid w:val="008634A0"/>
    <w:rsid w:val="00864730"/>
    <w:rsid w:val="00864C09"/>
    <w:rsid w:val="008659F1"/>
    <w:rsid w:val="0086605B"/>
    <w:rsid w:val="0086618F"/>
    <w:rsid w:val="00867EA8"/>
    <w:rsid w:val="00870E3A"/>
    <w:rsid w:val="008712E5"/>
    <w:rsid w:val="008729AC"/>
    <w:rsid w:val="0087476E"/>
    <w:rsid w:val="008809D0"/>
    <w:rsid w:val="0088574D"/>
    <w:rsid w:val="008972AB"/>
    <w:rsid w:val="008A4219"/>
    <w:rsid w:val="008A57AF"/>
    <w:rsid w:val="008A630D"/>
    <w:rsid w:val="008A7FB0"/>
    <w:rsid w:val="008B421E"/>
    <w:rsid w:val="008B5367"/>
    <w:rsid w:val="008B7FED"/>
    <w:rsid w:val="008C4568"/>
    <w:rsid w:val="008C73B6"/>
    <w:rsid w:val="008C7D8D"/>
    <w:rsid w:val="008D25A2"/>
    <w:rsid w:val="008D33E3"/>
    <w:rsid w:val="008D722E"/>
    <w:rsid w:val="008E0CC3"/>
    <w:rsid w:val="008E1E9A"/>
    <w:rsid w:val="008E35BD"/>
    <w:rsid w:val="008E48B3"/>
    <w:rsid w:val="008E5062"/>
    <w:rsid w:val="008E52DB"/>
    <w:rsid w:val="008F249A"/>
    <w:rsid w:val="008F5548"/>
    <w:rsid w:val="008F5691"/>
    <w:rsid w:val="008F620E"/>
    <w:rsid w:val="008F7A1D"/>
    <w:rsid w:val="00901261"/>
    <w:rsid w:val="00903A97"/>
    <w:rsid w:val="00905525"/>
    <w:rsid w:val="009077AB"/>
    <w:rsid w:val="009079BE"/>
    <w:rsid w:val="00910E0B"/>
    <w:rsid w:val="00917128"/>
    <w:rsid w:val="009177B7"/>
    <w:rsid w:val="009214F7"/>
    <w:rsid w:val="00923332"/>
    <w:rsid w:val="00927129"/>
    <w:rsid w:val="00930739"/>
    <w:rsid w:val="00932522"/>
    <w:rsid w:val="00933FA8"/>
    <w:rsid w:val="0094027A"/>
    <w:rsid w:val="00940CF5"/>
    <w:rsid w:val="00941F75"/>
    <w:rsid w:val="009429B6"/>
    <w:rsid w:val="009449C4"/>
    <w:rsid w:val="00945DF4"/>
    <w:rsid w:val="00947884"/>
    <w:rsid w:val="0095028F"/>
    <w:rsid w:val="00951097"/>
    <w:rsid w:val="00952AEF"/>
    <w:rsid w:val="0095597E"/>
    <w:rsid w:val="009606F5"/>
    <w:rsid w:val="00961CB2"/>
    <w:rsid w:val="00963550"/>
    <w:rsid w:val="009645DD"/>
    <w:rsid w:val="00965AF9"/>
    <w:rsid w:val="0097071F"/>
    <w:rsid w:val="00971916"/>
    <w:rsid w:val="00971C3C"/>
    <w:rsid w:val="00972618"/>
    <w:rsid w:val="009759FC"/>
    <w:rsid w:val="00975EE7"/>
    <w:rsid w:val="00981863"/>
    <w:rsid w:val="00981A2F"/>
    <w:rsid w:val="00985026"/>
    <w:rsid w:val="0099027E"/>
    <w:rsid w:val="00992859"/>
    <w:rsid w:val="00992F3E"/>
    <w:rsid w:val="00995960"/>
    <w:rsid w:val="009961D3"/>
    <w:rsid w:val="009A57B2"/>
    <w:rsid w:val="009B07FA"/>
    <w:rsid w:val="009B15D0"/>
    <w:rsid w:val="009B1A56"/>
    <w:rsid w:val="009B647F"/>
    <w:rsid w:val="009B6BA4"/>
    <w:rsid w:val="009C4950"/>
    <w:rsid w:val="009C511D"/>
    <w:rsid w:val="009C5808"/>
    <w:rsid w:val="009D0AC5"/>
    <w:rsid w:val="009D1A53"/>
    <w:rsid w:val="009D1E16"/>
    <w:rsid w:val="009D2408"/>
    <w:rsid w:val="009D4DBD"/>
    <w:rsid w:val="009D530F"/>
    <w:rsid w:val="009D5FE5"/>
    <w:rsid w:val="009E35EC"/>
    <w:rsid w:val="009E6B1D"/>
    <w:rsid w:val="009E72FB"/>
    <w:rsid w:val="009E733F"/>
    <w:rsid w:val="009E7407"/>
    <w:rsid w:val="009F177D"/>
    <w:rsid w:val="009F1881"/>
    <w:rsid w:val="009F3E56"/>
    <w:rsid w:val="009F5812"/>
    <w:rsid w:val="009F5BE5"/>
    <w:rsid w:val="009F678E"/>
    <w:rsid w:val="009F7DF0"/>
    <w:rsid w:val="009F7F19"/>
    <w:rsid w:val="00A031D1"/>
    <w:rsid w:val="00A045F0"/>
    <w:rsid w:val="00A04C20"/>
    <w:rsid w:val="00A05449"/>
    <w:rsid w:val="00A073F8"/>
    <w:rsid w:val="00A07ADB"/>
    <w:rsid w:val="00A13410"/>
    <w:rsid w:val="00A15E0F"/>
    <w:rsid w:val="00A16462"/>
    <w:rsid w:val="00A20EE7"/>
    <w:rsid w:val="00A21285"/>
    <w:rsid w:val="00A23548"/>
    <w:rsid w:val="00A23DF5"/>
    <w:rsid w:val="00A244D5"/>
    <w:rsid w:val="00A30C7D"/>
    <w:rsid w:val="00A336D6"/>
    <w:rsid w:val="00A33CE7"/>
    <w:rsid w:val="00A37CFA"/>
    <w:rsid w:val="00A37D23"/>
    <w:rsid w:val="00A41C11"/>
    <w:rsid w:val="00A42012"/>
    <w:rsid w:val="00A4437D"/>
    <w:rsid w:val="00A44922"/>
    <w:rsid w:val="00A466E8"/>
    <w:rsid w:val="00A47089"/>
    <w:rsid w:val="00A545FF"/>
    <w:rsid w:val="00A54B8C"/>
    <w:rsid w:val="00A553CA"/>
    <w:rsid w:val="00A6164B"/>
    <w:rsid w:val="00A631E5"/>
    <w:rsid w:val="00A63868"/>
    <w:rsid w:val="00A65190"/>
    <w:rsid w:val="00A651D5"/>
    <w:rsid w:val="00A65A08"/>
    <w:rsid w:val="00A66BCB"/>
    <w:rsid w:val="00A67087"/>
    <w:rsid w:val="00A702E6"/>
    <w:rsid w:val="00A710F4"/>
    <w:rsid w:val="00A71AD6"/>
    <w:rsid w:val="00A72FB9"/>
    <w:rsid w:val="00A7484F"/>
    <w:rsid w:val="00A75179"/>
    <w:rsid w:val="00A806BE"/>
    <w:rsid w:val="00A82C28"/>
    <w:rsid w:val="00A82EB8"/>
    <w:rsid w:val="00A85CEE"/>
    <w:rsid w:val="00A865CE"/>
    <w:rsid w:val="00A95134"/>
    <w:rsid w:val="00A95788"/>
    <w:rsid w:val="00A96B13"/>
    <w:rsid w:val="00AA1634"/>
    <w:rsid w:val="00AA42B8"/>
    <w:rsid w:val="00AA4709"/>
    <w:rsid w:val="00AA4E40"/>
    <w:rsid w:val="00AA710F"/>
    <w:rsid w:val="00AA7EFC"/>
    <w:rsid w:val="00AB0C3A"/>
    <w:rsid w:val="00AB1BAE"/>
    <w:rsid w:val="00AB2759"/>
    <w:rsid w:val="00AB311A"/>
    <w:rsid w:val="00AB31D0"/>
    <w:rsid w:val="00AB433A"/>
    <w:rsid w:val="00AB70B4"/>
    <w:rsid w:val="00AC3657"/>
    <w:rsid w:val="00AC4262"/>
    <w:rsid w:val="00AC57D6"/>
    <w:rsid w:val="00AC5B25"/>
    <w:rsid w:val="00AC5C1C"/>
    <w:rsid w:val="00AC6E46"/>
    <w:rsid w:val="00AC7A3A"/>
    <w:rsid w:val="00AD1208"/>
    <w:rsid w:val="00AD1339"/>
    <w:rsid w:val="00AD1A31"/>
    <w:rsid w:val="00AD3554"/>
    <w:rsid w:val="00AD6156"/>
    <w:rsid w:val="00AD654B"/>
    <w:rsid w:val="00AD79C2"/>
    <w:rsid w:val="00AE1A79"/>
    <w:rsid w:val="00AE38D9"/>
    <w:rsid w:val="00AE49DA"/>
    <w:rsid w:val="00AE605C"/>
    <w:rsid w:val="00AF0D02"/>
    <w:rsid w:val="00AF16F4"/>
    <w:rsid w:val="00AF19AD"/>
    <w:rsid w:val="00AF29E8"/>
    <w:rsid w:val="00AF2D19"/>
    <w:rsid w:val="00AF30AE"/>
    <w:rsid w:val="00AF5F91"/>
    <w:rsid w:val="00AF6947"/>
    <w:rsid w:val="00AF7163"/>
    <w:rsid w:val="00AF76F3"/>
    <w:rsid w:val="00B011BB"/>
    <w:rsid w:val="00B02979"/>
    <w:rsid w:val="00B04AD9"/>
    <w:rsid w:val="00B060C7"/>
    <w:rsid w:val="00B07490"/>
    <w:rsid w:val="00B10E4C"/>
    <w:rsid w:val="00B111F9"/>
    <w:rsid w:val="00B20C01"/>
    <w:rsid w:val="00B23E99"/>
    <w:rsid w:val="00B2460E"/>
    <w:rsid w:val="00B255D4"/>
    <w:rsid w:val="00B257A3"/>
    <w:rsid w:val="00B27783"/>
    <w:rsid w:val="00B27C53"/>
    <w:rsid w:val="00B303EE"/>
    <w:rsid w:val="00B3141D"/>
    <w:rsid w:val="00B32056"/>
    <w:rsid w:val="00B342A2"/>
    <w:rsid w:val="00B34632"/>
    <w:rsid w:val="00B37447"/>
    <w:rsid w:val="00B424E4"/>
    <w:rsid w:val="00B439ED"/>
    <w:rsid w:val="00B44079"/>
    <w:rsid w:val="00B45481"/>
    <w:rsid w:val="00B457CD"/>
    <w:rsid w:val="00B46829"/>
    <w:rsid w:val="00B47CFF"/>
    <w:rsid w:val="00B52059"/>
    <w:rsid w:val="00B53627"/>
    <w:rsid w:val="00B56A5A"/>
    <w:rsid w:val="00B56FB6"/>
    <w:rsid w:val="00B604F0"/>
    <w:rsid w:val="00B62DAC"/>
    <w:rsid w:val="00B64152"/>
    <w:rsid w:val="00B6447D"/>
    <w:rsid w:val="00B64CD5"/>
    <w:rsid w:val="00B663BE"/>
    <w:rsid w:val="00B72944"/>
    <w:rsid w:val="00B74111"/>
    <w:rsid w:val="00B75853"/>
    <w:rsid w:val="00B77270"/>
    <w:rsid w:val="00B80241"/>
    <w:rsid w:val="00B80EDF"/>
    <w:rsid w:val="00B82F2E"/>
    <w:rsid w:val="00B845E7"/>
    <w:rsid w:val="00B85118"/>
    <w:rsid w:val="00B87B55"/>
    <w:rsid w:val="00B91829"/>
    <w:rsid w:val="00B965B5"/>
    <w:rsid w:val="00BA0303"/>
    <w:rsid w:val="00BA03DC"/>
    <w:rsid w:val="00BA232C"/>
    <w:rsid w:val="00BA317C"/>
    <w:rsid w:val="00BA6C13"/>
    <w:rsid w:val="00BA7C5B"/>
    <w:rsid w:val="00BA7CBB"/>
    <w:rsid w:val="00BB38A9"/>
    <w:rsid w:val="00BB7F95"/>
    <w:rsid w:val="00BC093F"/>
    <w:rsid w:val="00BD099F"/>
    <w:rsid w:val="00BD61E3"/>
    <w:rsid w:val="00BE3B5B"/>
    <w:rsid w:val="00BE47A0"/>
    <w:rsid w:val="00BE4B4E"/>
    <w:rsid w:val="00BE65CF"/>
    <w:rsid w:val="00BF2127"/>
    <w:rsid w:val="00C06EEC"/>
    <w:rsid w:val="00C0797D"/>
    <w:rsid w:val="00C106A2"/>
    <w:rsid w:val="00C11754"/>
    <w:rsid w:val="00C127EE"/>
    <w:rsid w:val="00C15B29"/>
    <w:rsid w:val="00C15C91"/>
    <w:rsid w:val="00C2486B"/>
    <w:rsid w:val="00C24C09"/>
    <w:rsid w:val="00C2574F"/>
    <w:rsid w:val="00C31124"/>
    <w:rsid w:val="00C34715"/>
    <w:rsid w:val="00C364A1"/>
    <w:rsid w:val="00C37481"/>
    <w:rsid w:val="00C41D2F"/>
    <w:rsid w:val="00C42659"/>
    <w:rsid w:val="00C43AEF"/>
    <w:rsid w:val="00C44678"/>
    <w:rsid w:val="00C46BEB"/>
    <w:rsid w:val="00C46D30"/>
    <w:rsid w:val="00C47037"/>
    <w:rsid w:val="00C477FF"/>
    <w:rsid w:val="00C51AF5"/>
    <w:rsid w:val="00C56BFF"/>
    <w:rsid w:val="00C573AD"/>
    <w:rsid w:val="00C62D14"/>
    <w:rsid w:val="00C630CF"/>
    <w:rsid w:val="00C63BF0"/>
    <w:rsid w:val="00C6553D"/>
    <w:rsid w:val="00C6574A"/>
    <w:rsid w:val="00C72FC1"/>
    <w:rsid w:val="00C74CA0"/>
    <w:rsid w:val="00C754B9"/>
    <w:rsid w:val="00C775B5"/>
    <w:rsid w:val="00C8073D"/>
    <w:rsid w:val="00C81B2A"/>
    <w:rsid w:val="00C82D95"/>
    <w:rsid w:val="00C83CA0"/>
    <w:rsid w:val="00C84F13"/>
    <w:rsid w:val="00C85169"/>
    <w:rsid w:val="00C85D96"/>
    <w:rsid w:val="00C87EC8"/>
    <w:rsid w:val="00C955A2"/>
    <w:rsid w:val="00CA2CFD"/>
    <w:rsid w:val="00CA6494"/>
    <w:rsid w:val="00CA67B4"/>
    <w:rsid w:val="00CA6910"/>
    <w:rsid w:val="00CB03E8"/>
    <w:rsid w:val="00CB275F"/>
    <w:rsid w:val="00CB283D"/>
    <w:rsid w:val="00CB4CA5"/>
    <w:rsid w:val="00CC06F3"/>
    <w:rsid w:val="00CC226C"/>
    <w:rsid w:val="00CC308D"/>
    <w:rsid w:val="00CC6717"/>
    <w:rsid w:val="00CC75CF"/>
    <w:rsid w:val="00CD1C56"/>
    <w:rsid w:val="00CD2E6A"/>
    <w:rsid w:val="00CD46AE"/>
    <w:rsid w:val="00CD4ABC"/>
    <w:rsid w:val="00CD4E7A"/>
    <w:rsid w:val="00CD57C7"/>
    <w:rsid w:val="00CD659D"/>
    <w:rsid w:val="00CE12C1"/>
    <w:rsid w:val="00CE1FF6"/>
    <w:rsid w:val="00CE3951"/>
    <w:rsid w:val="00CE6375"/>
    <w:rsid w:val="00CE6F91"/>
    <w:rsid w:val="00CE7C83"/>
    <w:rsid w:val="00CF40C5"/>
    <w:rsid w:val="00CF50E3"/>
    <w:rsid w:val="00CF52FE"/>
    <w:rsid w:val="00CF6F39"/>
    <w:rsid w:val="00D00A2C"/>
    <w:rsid w:val="00D00C39"/>
    <w:rsid w:val="00D00DDC"/>
    <w:rsid w:val="00D02E1A"/>
    <w:rsid w:val="00D02F63"/>
    <w:rsid w:val="00D055E0"/>
    <w:rsid w:val="00D05B4D"/>
    <w:rsid w:val="00D11356"/>
    <w:rsid w:val="00D1289D"/>
    <w:rsid w:val="00D1320D"/>
    <w:rsid w:val="00D13AC8"/>
    <w:rsid w:val="00D13B5D"/>
    <w:rsid w:val="00D14ABC"/>
    <w:rsid w:val="00D150B0"/>
    <w:rsid w:val="00D15603"/>
    <w:rsid w:val="00D159A8"/>
    <w:rsid w:val="00D1700B"/>
    <w:rsid w:val="00D17E80"/>
    <w:rsid w:val="00D20E6E"/>
    <w:rsid w:val="00D22128"/>
    <w:rsid w:val="00D26B25"/>
    <w:rsid w:val="00D2795F"/>
    <w:rsid w:val="00D308CD"/>
    <w:rsid w:val="00D316BF"/>
    <w:rsid w:val="00D32FAD"/>
    <w:rsid w:val="00D34A32"/>
    <w:rsid w:val="00D37FBC"/>
    <w:rsid w:val="00D41273"/>
    <w:rsid w:val="00D41582"/>
    <w:rsid w:val="00D41F90"/>
    <w:rsid w:val="00D42CC2"/>
    <w:rsid w:val="00D515C0"/>
    <w:rsid w:val="00D523C9"/>
    <w:rsid w:val="00D52E4C"/>
    <w:rsid w:val="00D55112"/>
    <w:rsid w:val="00D55791"/>
    <w:rsid w:val="00D56452"/>
    <w:rsid w:val="00D60491"/>
    <w:rsid w:val="00D606E6"/>
    <w:rsid w:val="00D612AD"/>
    <w:rsid w:val="00D62119"/>
    <w:rsid w:val="00D6226C"/>
    <w:rsid w:val="00D62356"/>
    <w:rsid w:val="00D6473F"/>
    <w:rsid w:val="00D65795"/>
    <w:rsid w:val="00D66339"/>
    <w:rsid w:val="00D70001"/>
    <w:rsid w:val="00D71C25"/>
    <w:rsid w:val="00D72298"/>
    <w:rsid w:val="00D73BF3"/>
    <w:rsid w:val="00D74085"/>
    <w:rsid w:val="00D741B9"/>
    <w:rsid w:val="00D77FAB"/>
    <w:rsid w:val="00D80987"/>
    <w:rsid w:val="00D81705"/>
    <w:rsid w:val="00D822B7"/>
    <w:rsid w:val="00D82568"/>
    <w:rsid w:val="00D845D6"/>
    <w:rsid w:val="00D84ED5"/>
    <w:rsid w:val="00D86623"/>
    <w:rsid w:val="00D868CC"/>
    <w:rsid w:val="00D9029D"/>
    <w:rsid w:val="00D92500"/>
    <w:rsid w:val="00D93CB2"/>
    <w:rsid w:val="00D96B9F"/>
    <w:rsid w:val="00D96C4C"/>
    <w:rsid w:val="00D975E4"/>
    <w:rsid w:val="00DA13C3"/>
    <w:rsid w:val="00DA1882"/>
    <w:rsid w:val="00DA364F"/>
    <w:rsid w:val="00DA646E"/>
    <w:rsid w:val="00DA7B84"/>
    <w:rsid w:val="00DB1BB5"/>
    <w:rsid w:val="00DB4C89"/>
    <w:rsid w:val="00DB56FF"/>
    <w:rsid w:val="00DB6276"/>
    <w:rsid w:val="00DB6BFB"/>
    <w:rsid w:val="00DB76F2"/>
    <w:rsid w:val="00DC1E5E"/>
    <w:rsid w:val="00DC3D6B"/>
    <w:rsid w:val="00DC41EA"/>
    <w:rsid w:val="00DC42FB"/>
    <w:rsid w:val="00DC466D"/>
    <w:rsid w:val="00DC4DAE"/>
    <w:rsid w:val="00DC7E06"/>
    <w:rsid w:val="00DD3545"/>
    <w:rsid w:val="00DD413E"/>
    <w:rsid w:val="00DD4546"/>
    <w:rsid w:val="00DD4FD7"/>
    <w:rsid w:val="00DD7154"/>
    <w:rsid w:val="00DD79DF"/>
    <w:rsid w:val="00DE2A3C"/>
    <w:rsid w:val="00DE2A7E"/>
    <w:rsid w:val="00DE3213"/>
    <w:rsid w:val="00DE379D"/>
    <w:rsid w:val="00DE3C25"/>
    <w:rsid w:val="00DE6B3A"/>
    <w:rsid w:val="00DF27C8"/>
    <w:rsid w:val="00DF340B"/>
    <w:rsid w:val="00DF3B11"/>
    <w:rsid w:val="00DF4777"/>
    <w:rsid w:val="00DF6232"/>
    <w:rsid w:val="00DF7874"/>
    <w:rsid w:val="00E0098D"/>
    <w:rsid w:val="00E01195"/>
    <w:rsid w:val="00E0194B"/>
    <w:rsid w:val="00E03A41"/>
    <w:rsid w:val="00E114A5"/>
    <w:rsid w:val="00E11703"/>
    <w:rsid w:val="00E12983"/>
    <w:rsid w:val="00E129AF"/>
    <w:rsid w:val="00E13644"/>
    <w:rsid w:val="00E14F7C"/>
    <w:rsid w:val="00E16EF8"/>
    <w:rsid w:val="00E21532"/>
    <w:rsid w:val="00E2345A"/>
    <w:rsid w:val="00E26EC5"/>
    <w:rsid w:val="00E30133"/>
    <w:rsid w:val="00E341C4"/>
    <w:rsid w:val="00E34502"/>
    <w:rsid w:val="00E346CA"/>
    <w:rsid w:val="00E4033F"/>
    <w:rsid w:val="00E4058A"/>
    <w:rsid w:val="00E45396"/>
    <w:rsid w:val="00E47232"/>
    <w:rsid w:val="00E5248D"/>
    <w:rsid w:val="00E61334"/>
    <w:rsid w:val="00E618CA"/>
    <w:rsid w:val="00E62F66"/>
    <w:rsid w:val="00E63BA2"/>
    <w:rsid w:val="00E64353"/>
    <w:rsid w:val="00E6595F"/>
    <w:rsid w:val="00E711BA"/>
    <w:rsid w:val="00E74533"/>
    <w:rsid w:val="00E75264"/>
    <w:rsid w:val="00E76D92"/>
    <w:rsid w:val="00E80AB7"/>
    <w:rsid w:val="00E83B3C"/>
    <w:rsid w:val="00E85833"/>
    <w:rsid w:val="00E87988"/>
    <w:rsid w:val="00E90147"/>
    <w:rsid w:val="00E9138A"/>
    <w:rsid w:val="00E915CE"/>
    <w:rsid w:val="00E92333"/>
    <w:rsid w:val="00E92889"/>
    <w:rsid w:val="00E9398B"/>
    <w:rsid w:val="00E94511"/>
    <w:rsid w:val="00E951E5"/>
    <w:rsid w:val="00E95863"/>
    <w:rsid w:val="00E958F8"/>
    <w:rsid w:val="00E9598D"/>
    <w:rsid w:val="00E96F19"/>
    <w:rsid w:val="00EA0F94"/>
    <w:rsid w:val="00EA171E"/>
    <w:rsid w:val="00EA2DCB"/>
    <w:rsid w:val="00EA59A7"/>
    <w:rsid w:val="00EA7373"/>
    <w:rsid w:val="00EB0B01"/>
    <w:rsid w:val="00EB61DF"/>
    <w:rsid w:val="00EC28E8"/>
    <w:rsid w:val="00EC30E0"/>
    <w:rsid w:val="00EC3305"/>
    <w:rsid w:val="00EC50C8"/>
    <w:rsid w:val="00ED01D4"/>
    <w:rsid w:val="00ED13EB"/>
    <w:rsid w:val="00ED1927"/>
    <w:rsid w:val="00ED2BAE"/>
    <w:rsid w:val="00ED74FD"/>
    <w:rsid w:val="00EE06F9"/>
    <w:rsid w:val="00EE41C9"/>
    <w:rsid w:val="00EE486F"/>
    <w:rsid w:val="00EE5C39"/>
    <w:rsid w:val="00EF0D3D"/>
    <w:rsid w:val="00EF1299"/>
    <w:rsid w:val="00EF1D7B"/>
    <w:rsid w:val="00EF4514"/>
    <w:rsid w:val="00EF54C9"/>
    <w:rsid w:val="00F01C77"/>
    <w:rsid w:val="00F02DC1"/>
    <w:rsid w:val="00F03AD7"/>
    <w:rsid w:val="00F0405D"/>
    <w:rsid w:val="00F052A8"/>
    <w:rsid w:val="00F109F1"/>
    <w:rsid w:val="00F12BC2"/>
    <w:rsid w:val="00F151EC"/>
    <w:rsid w:val="00F208E2"/>
    <w:rsid w:val="00F211FF"/>
    <w:rsid w:val="00F253BA"/>
    <w:rsid w:val="00F266C3"/>
    <w:rsid w:val="00F26D09"/>
    <w:rsid w:val="00F2715A"/>
    <w:rsid w:val="00F27A2E"/>
    <w:rsid w:val="00F30831"/>
    <w:rsid w:val="00F336FE"/>
    <w:rsid w:val="00F3439A"/>
    <w:rsid w:val="00F37B6F"/>
    <w:rsid w:val="00F40C72"/>
    <w:rsid w:val="00F410DA"/>
    <w:rsid w:val="00F414F2"/>
    <w:rsid w:val="00F42FC3"/>
    <w:rsid w:val="00F44017"/>
    <w:rsid w:val="00F46798"/>
    <w:rsid w:val="00F46A5A"/>
    <w:rsid w:val="00F52A4B"/>
    <w:rsid w:val="00F5609F"/>
    <w:rsid w:val="00F5684E"/>
    <w:rsid w:val="00F57D54"/>
    <w:rsid w:val="00F615F2"/>
    <w:rsid w:val="00F6282A"/>
    <w:rsid w:val="00F628EC"/>
    <w:rsid w:val="00F63111"/>
    <w:rsid w:val="00F63435"/>
    <w:rsid w:val="00F656A8"/>
    <w:rsid w:val="00F66C21"/>
    <w:rsid w:val="00F67D25"/>
    <w:rsid w:val="00F71160"/>
    <w:rsid w:val="00F73274"/>
    <w:rsid w:val="00F76DE9"/>
    <w:rsid w:val="00F7707C"/>
    <w:rsid w:val="00F77F3C"/>
    <w:rsid w:val="00F8113E"/>
    <w:rsid w:val="00F816CA"/>
    <w:rsid w:val="00F81AC9"/>
    <w:rsid w:val="00F85085"/>
    <w:rsid w:val="00F85C88"/>
    <w:rsid w:val="00F86E2D"/>
    <w:rsid w:val="00F876AB"/>
    <w:rsid w:val="00F9219D"/>
    <w:rsid w:val="00F93465"/>
    <w:rsid w:val="00F93A3B"/>
    <w:rsid w:val="00F94A2E"/>
    <w:rsid w:val="00FA16FA"/>
    <w:rsid w:val="00FA2443"/>
    <w:rsid w:val="00FA2E20"/>
    <w:rsid w:val="00FB0B97"/>
    <w:rsid w:val="00FB27E6"/>
    <w:rsid w:val="00FB7A5E"/>
    <w:rsid w:val="00FC056D"/>
    <w:rsid w:val="00FC062C"/>
    <w:rsid w:val="00FC1F54"/>
    <w:rsid w:val="00FC608F"/>
    <w:rsid w:val="00FD01A2"/>
    <w:rsid w:val="00FD01D0"/>
    <w:rsid w:val="00FD0918"/>
    <w:rsid w:val="00FD1A79"/>
    <w:rsid w:val="00FD2A36"/>
    <w:rsid w:val="00FD3CA5"/>
    <w:rsid w:val="00FD3E60"/>
    <w:rsid w:val="00FD4138"/>
    <w:rsid w:val="00FD4C2C"/>
    <w:rsid w:val="00FD7402"/>
    <w:rsid w:val="00FD7BE2"/>
    <w:rsid w:val="00FE0313"/>
    <w:rsid w:val="00FE120D"/>
    <w:rsid w:val="00FE3CFC"/>
    <w:rsid w:val="00FE51C9"/>
    <w:rsid w:val="00FE66B8"/>
    <w:rsid w:val="00FE6FD4"/>
    <w:rsid w:val="00FE793B"/>
    <w:rsid w:val="00FF1B42"/>
    <w:rsid w:val="00FF382F"/>
    <w:rsid w:val="00FF3E0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09F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2">
    <w:name w:val="Body Text 2"/>
    <w:basedOn w:val="Normalny"/>
    <w:link w:val="Tekstpodstawowy2Znak"/>
    <w:rsid w:val="00C72FC1"/>
    <w:pPr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FC1"/>
    <w:rPr>
      <w:rFonts w:eastAsia="Times New Roman"/>
      <w:lang w:eastAsia="pl-PL"/>
    </w:rPr>
  </w:style>
  <w:style w:type="table" w:customStyle="1" w:styleId="TableGrid">
    <w:name w:val="TableGrid"/>
    <w:rsid w:val="005F7A8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5F7A84"/>
    <w:pPr>
      <w:ind w:left="720"/>
      <w:contextualSpacing/>
    </w:pPr>
  </w:style>
  <w:style w:type="table" w:customStyle="1" w:styleId="TableGrid1">
    <w:name w:val="TableGrid1"/>
    <w:rsid w:val="005F104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D09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099F"/>
  </w:style>
  <w:style w:type="paragraph" w:styleId="NormalnyWeb">
    <w:name w:val="Normal (Web)"/>
    <w:aliases w:val="Normalny (Web) Znak Znak Znak,Normalny (Web) Znak Znak,Normalny (Web) Znak Znak Znak Znak Znak"/>
    <w:basedOn w:val="Normalny"/>
    <w:qFormat/>
    <w:rsid w:val="00112B68"/>
    <w:pPr>
      <w:spacing w:before="100" w:beforeAutospacing="1" w:after="100" w:afterAutospacing="1" w:line="240" w:lineRule="auto"/>
      <w:ind w:left="394" w:right="216"/>
    </w:pPr>
    <w:rPr>
      <w:rFonts w:ascii="Arial Unicode MS" w:eastAsia="Courier New" w:hAnsi="Arial Unicode MS" w:cs="Courier New"/>
      <w:color w:val="30303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84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3103-7DB5-42A5-9211-EFD2F6F8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</Pages>
  <Words>2445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Suwara, Agnieszka</cp:lastModifiedBy>
  <cp:revision>143</cp:revision>
  <cp:lastPrinted>2021-09-21T06:31:00Z</cp:lastPrinted>
  <dcterms:created xsi:type="dcterms:W3CDTF">2021-02-22T12:33:00Z</dcterms:created>
  <dcterms:modified xsi:type="dcterms:W3CDTF">2021-09-21T06:44:00Z</dcterms:modified>
</cp:coreProperties>
</file>