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64" w:rsidRPr="008B3E68" w:rsidRDefault="00076CC1" w:rsidP="00076C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01464" w:rsidRPr="008B3E68">
        <w:rPr>
          <w:b/>
          <w:sz w:val="28"/>
          <w:szCs w:val="28"/>
        </w:rPr>
        <w:t>Umowa</w:t>
      </w:r>
      <w:r w:rsidR="00735E50">
        <w:rPr>
          <w:b/>
          <w:sz w:val="28"/>
          <w:szCs w:val="28"/>
        </w:rPr>
        <w:t xml:space="preserve"> nr ……</w:t>
      </w:r>
      <w:r w:rsidR="00CE7E59">
        <w:rPr>
          <w:b/>
          <w:sz w:val="28"/>
          <w:szCs w:val="28"/>
        </w:rPr>
        <w:t>/III/21</w:t>
      </w:r>
      <w:r w:rsidR="00653102">
        <w:rPr>
          <w:b/>
          <w:sz w:val="28"/>
          <w:szCs w:val="28"/>
        </w:rPr>
        <w:tab/>
      </w:r>
      <w:r w:rsidR="00653102">
        <w:rPr>
          <w:b/>
          <w:sz w:val="28"/>
          <w:szCs w:val="28"/>
        </w:rPr>
        <w:tab/>
      </w:r>
      <w:r w:rsidR="00653102">
        <w:rPr>
          <w:b/>
          <w:sz w:val="28"/>
          <w:szCs w:val="28"/>
        </w:rPr>
        <w:tab/>
      </w:r>
    </w:p>
    <w:p w:rsidR="00006340" w:rsidRDefault="00001464" w:rsidP="00076CC1">
      <w:pPr>
        <w:jc w:val="both"/>
        <w:rPr>
          <w:sz w:val="24"/>
          <w:szCs w:val="24"/>
        </w:rPr>
      </w:pPr>
      <w:r>
        <w:rPr>
          <w:sz w:val="40"/>
        </w:rPr>
        <w:t xml:space="preserve">       </w:t>
      </w:r>
      <w:r w:rsidR="00006340">
        <w:rPr>
          <w:sz w:val="40"/>
        </w:rPr>
        <w:tab/>
      </w:r>
      <w:r w:rsidR="00006340">
        <w:rPr>
          <w:sz w:val="40"/>
        </w:rPr>
        <w:tab/>
      </w:r>
      <w:r w:rsidR="00006340">
        <w:rPr>
          <w:sz w:val="40"/>
        </w:rPr>
        <w:tab/>
      </w:r>
      <w:r w:rsidR="00006340">
        <w:rPr>
          <w:sz w:val="40"/>
        </w:rPr>
        <w:tab/>
        <w:t xml:space="preserve">     </w:t>
      </w:r>
      <w:r w:rsidR="00006340">
        <w:rPr>
          <w:sz w:val="24"/>
          <w:szCs w:val="24"/>
        </w:rPr>
        <w:t>z</w:t>
      </w:r>
      <w:r w:rsidRPr="008B3E68">
        <w:rPr>
          <w:sz w:val="24"/>
          <w:szCs w:val="24"/>
        </w:rPr>
        <w:t>awarta w dni</w:t>
      </w:r>
      <w:r w:rsidR="00735E50">
        <w:rPr>
          <w:sz w:val="24"/>
          <w:szCs w:val="24"/>
        </w:rPr>
        <w:t xml:space="preserve">u </w:t>
      </w:r>
      <w:r w:rsidR="006F219A">
        <w:rPr>
          <w:sz w:val="24"/>
          <w:szCs w:val="24"/>
        </w:rPr>
        <w:t>……….</w:t>
      </w:r>
      <w:r w:rsidR="00BE137B">
        <w:rPr>
          <w:sz w:val="24"/>
          <w:szCs w:val="24"/>
        </w:rPr>
        <w:t>.</w:t>
      </w:r>
    </w:p>
    <w:p w:rsidR="00006340" w:rsidRDefault="00006340" w:rsidP="00076CC1">
      <w:pPr>
        <w:jc w:val="both"/>
        <w:rPr>
          <w:sz w:val="24"/>
          <w:szCs w:val="24"/>
        </w:rPr>
      </w:pPr>
    </w:p>
    <w:p w:rsidR="00785417" w:rsidRDefault="00001464" w:rsidP="00076CC1">
      <w:pPr>
        <w:jc w:val="both"/>
        <w:rPr>
          <w:sz w:val="24"/>
          <w:szCs w:val="24"/>
        </w:rPr>
      </w:pPr>
      <w:r w:rsidRPr="008B3E68">
        <w:rPr>
          <w:sz w:val="24"/>
          <w:szCs w:val="24"/>
        </w:rPr>
        <w:t xml:space="preserve">pomiędzy Muzeum Okręgowym w </w:t>
      </w:r>
      <w:r w:rsidR="00785417">
        <w:rPr>
          <w:sz w:val="24"/>
          <w:szCs w:val="24"/>
        </w:rPr>
        <w:t xml:space="preserve">Sandomierzu ul. Zamkowa 12, </w:t>
      </w:r>
      <w:r w:rsidRPr="008B3E68">
        <w:rPr>
          <w:sz w:val="24"/>
          <w:szCs w:val="24"/>
        </w:rPr>
        <w:t>27-600 Sandomierz,</w:t>
      </w:r>
      <w:r w:rsidR="00B65713">
        <w:rPr>
          <w:sz w:val="24"/>
          <w:szCs w:val="24"/>
        </w:rPr>
        <w:t xml:space="preserve"> </w:t>
      </w:r>
    </w:p>
    <w:p w:rsidR="00785417" w:rsidRDefault="00B65713" w:rsidP="00076C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NIP: </w:t>
      </w:r>
      <w:r w:rsidRPr="00B65713">
        <w:rPr>
          <w:sz w:val="24"/>
          <w:szCs w:val="24"/>
        </w:rPr>
        <w:t>864-11-06-630</w:t>
      </w:r>
      <w:r>
        <w:rPr>
          <w:sz w:val="24"/>
          <w:szCs w:val="24"/>
        </w:rPr>
        <w:t>,</w:t>
      </w:r>
      <w:r w:rsidR="00001464" w:rsidRPr="008B3E68">
        <w:rPr>
          <w:sz w:val="24"/>
          <w:szCs w:val="24"/>
        </w:rPr>
        <w:t xml:space="preserve"> zwanym dalej Zleceniodawcą, reprezentowanym </w:t>
      </w:r>
    </w:p>
    <w:p w:rsidR="005E5DD4" w:rsidRPr="00AA7DE7" w:rsidRDefault="00001464" w:rsidP="00076CC1">
      <w:pPr>
        <w:jc w:val="both"/>
        <w:rPr>
          <w:sz w:val="40"/>
        </w:rPr>
      </w:pPr>
      <w:r w:rsidRPr="008B3E68">
        <w:rPr>
          <w:sz w:val="24"/>
          <w:szCs w:val="24"/>
        </w:rPr>
        <w:t>przez</w:t>
      </w:r>
      <w:r w:rsidR="00F32951">
        <w:rPr>
          <w:sz w:val="24"/>
          <w:szCs w:val="24"/>
        </w:rPr>
        <w:t>:</w:t>
      </w:r>
      <w:r w:rsidRPr="008B3E68">
        <w:rPr>
          <w:b/>
          <w:sz w:val="24"/>
          <w:szCs w:val="24"/>
        </w:rPr>
        <w:t xml:space="preserve"> </w:t>
      </w:r>
      <w:r w:rsidR="005E5DD4" w:rsidRPr="005E5DD4">
        <w:rPr>
          <w:sz w:val="24"/>
          <w:szCs w:val="24"/>
        </w:rPr>
        <w:t xml:space="preserve"> Dyrektor</w:t>
      </w:r>
      <w:r w:rsidR="00AA7DE7">
        <w:rPr>
          <w:sz w:val="24"/>
          <w:szCs w:val="24"/>
        </w:rPr>
        <w:t>a Muzeum -  dr Mikołaja Getkę - Kenig</w:t>
      </w:r>
    </w:p>
    <w:p w:rsidR="00BC33AC" w:rsidRDefault="002363E5" w:rsidP="00076CC1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47D5D">
        <w:rPr>
          <w:sz w:val="24"/>
          <w:szCs w:val="24"/>
        </w:rPr>
        <w:t>,</w:t>
      </w:r>
    </w:p>
    <w:p w:rsidR="00B53753" w:rsidRPr="00B53753" w:rsidRDefault="00514A6B" w:rsidP="00B5375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304D18" w:rsidRDefault="00B53753" w:rsidP="00B53753">
      <w:pPr>
        <w:jc w:val="both"/>
        <w:rPr>
          <w:sz w:val="24"/>
          <w:szCs w:val="24"/>
        </w:rPr>
      </w:pPr>
      <w:r w:rsidRPr="00B53753">
        <w:rPr>
          <w:sz w:val="24"/>
          <w:szCs w:val="24"/>
        </w:rPr>
        <w:t xml:space="preserve">reprezentowanym przez właściciela – </w:t>
      </w:r>
      <w:r w:rsidR="00514A6B">
        <w:rPr>
          <w:sz w:val="24"/>
          <w:szCs w:val="24"/>
        </w:rPr>
        <w:t>……………….</w:t>
      </w:r>
      <w:r w:rsidR="002B13CB">
        <w:rPr>
          <w:sz w:val="24"/>
          <w:szCs w:val="24"/>
        </w:rPr>
        <w:t xml:space="preserve"> </w:t>
      </w:r>
      <w:r w:rsidRPr="00B53753">
        <w:rPr>
          <w:sz w:val="24"/>
          <w:szCs w:val="24"/>
        </w:rPr>
        <w:t>zwanego w</w:t>
      </w:r>
      <w:r>
        <w:rPr>
          <w:sz w:val="24"/>
          <w:szCs w:val="24"/>
        </w:rPr>
        <w:t xml:space="preserve"> dalszej części umowy „Zleceniobiorcą</w:t>
      </w:r>
      <w:r w:rsidRPr="00B53753">
        <w:rPr>
          <w:sz w:val="24"/>
          <w:szCs w:val="24"/>
        </w:rPr>
        <w:t>”</w:t>
      </w:r>
    </w:p>
    <w:p w:rsidR="00006340" w:rsidRDefault="00006340" w:rsidP="00B53753">
      <w:pPr>
        <w:jc w:val="both"/>
        <w:rPr>
          <w:sz w:val="24"/>
          <w:szCs w:val="24"/>
        </w:rPr>
      </w:pPr>
      <w:r>
        <w:rPr>
          <w:sz w:val="24"/>
          <w:szCs w:val="24"/>
        </w:rPr>
        <w:t>zwanymi w dalszej części umowy „Stronami”</w:t>
      </w:r>
    </w:p>
    <w:p w:rsidR="00304D18" w:rsidRDefault="00304D18" w:rsidP="00076CC1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5E5DD4" w:rsidRDefault="005E5DD4" w:rsidP="00076CC1">
      <w:pPr>
        <w:jc w:val="both"/>
        <w:rPr>
          <w:sz w:val="24"/>
          <w:szCs w:val="24"/>
        </w:rPr>
      </w:pPr>
    </w:p>
    <w:p w:rsidR="005E5DD4" w:rsidRDefault="005E5DD4" w:rsidP="00076CC1">
      <w:pPr>
        <w:jc w:val="both"/>
        <w:rPr>
          <w:sz w:val="24"/>
          <w:szCs w:val="24"/>
        </w:rPr>
      </w:pPr>
    </w:p>
    <w:p w:rsidR="005E5DD4" w:rsidRDefault="005E5DD4" w:rsidP="005E5DD4">
      <w:pPr>
        <w:ind w:left="3540" w:firstLine="708"/>
        <w:jc w:val="both"/>
        <w:rPr>
          <w:sz w:val="24"/>
          <w:szCs w:val="24"/>
        </w:rPr>
      </w:pPr>
      <w:r w:rsidRPr="005E5DD4">
        <w:rPr>
          <w:sz w:val="24"/>
          <w:szCs w:val="24"/>
        </w:rPr>
        <w:t>§  1</w:t>
      </w:r>
    </w:p>
    <w:p w:rsidR="005E5DD4" w:rsidRPr="009F66DC" w:rsidRDefault="005E5DD4" w:rsidP="009F66DC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F66DC">
        <w:rPr>
          <w:sz w:val="24"/>
          <w:szCs w:val="24"/>
        </w:rPr>
        <w:t xml:space="preserve">Zleceniodawca oświadcza, że jest pełnoprawnym dysponentem działki nr 1026 </w:t>
      </w:r>
      <w:r w:rsidR="00735E50" w:rsidRPr="009F66DC">
        <w:rPr>
          <w:sz w:val="24"/>
          <w:szCs w:val="24"/>
        </w:rPr>
        <w:br/>
      </w:r>
      <w:r w:rsidRPr="009F66DC">
        <w:rPr>
          <w:sz w:val="24"/>
          <w:szCs w:val="24"/>
        </w:rPr>
        <w:t xml:space="preserve">w Sandomierzu oraz obiektu wpisanego do rejestru zabytków nieruchomych nr A. 737 </w:t>
      </w:r>
      <w:r w:rsidR="00735E50" w:rsidRPr="009F66DC">
        <w:rPr>
          <w:sz w:val="24"/>
          <w:szCs w:val="24"/>
        </w:rPr>
        <w:br/>
      </w:r>
      <w:r w:rsidRPr="009F66DC">
        <w:rPr>
          <w:sz w:val="24"/>
          <w:szCs w:val="24"/>
        </w:rPr>
        <w:t>na podstawie umowy użyczenia zawartej w dniu 24 lutego 2004 r. pomiędzy Starostą Sandomierskim a Muzeum Okręgowym w Sandomierzu.</w:t>
      </w:r>
    </w:p>
    <w:p w:rsidR="002666B9" w:rsidRDefault="00001464" w:rsidP="005E5DD4">
      <w:pPr>
        <w:spacing w:line="276" w:lineRule="auto"/>
        <w:jc w:val="both"/>
        <w:rPr>
          <w:sz w:val="24"/>
          <w:szCs w:val="24"/>
        </w:rPr>
      </w:pPr>
      <w:r w:rsidRPr="008B3E68">
        <w:rPr>
          <w:sz w:val="24"/>
          <w:szCs w:val="24"/>
        </w:rPr>
        <w:t xml:space="preserve">                                                        </w:t>
      </w:r>
      <w:r w:rsidR="008B3E68">
        <w:rPr>
          <w:sz w:val="24"/>
          <w:szCs w:val="24"/>
        </w:rPr>
        <w:t xml:space="preserve">        </w:t>
      </w:r>
      <w:r w:rsidR="00EC64F9">
        <w:rPr>
          <w:sz w:val="24"/>
          <w:szCs w:val="24"/>
        </w:rPr>
        <w:t xml:space="preserve">   </w:t>
      </w:r>
      <w:r w:rsidRPr="008B3E68">
        <w:rPr>
          <w:sz w:val="24"/>
          <w:szCs w:val="24"/>
        </w:rPr>
        <w:t xml:space="preserve"> </w:t>
      </w:r>
    </w:p>
    <w:p w:rsidR="00BC33AC" w:rsidRPr="008B3E68" w:rsidRDefault="002666B9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E5DD4">
        <w:rPr>
          <w:sz w:val="24"/>
          <w:szCs w:val="24"/>
        </w:rPr>
        <w:tab/>
      </w:r>
      <w:r w:rsidR="00F32951">
        <w:rPr>
          <w:sz w:val="24"/>
          <w:szCs w:val="24"/>
        </w:rPr>
        <w:t xml:space="preserve">§ </w:t>
      </w:r>
      <w:r w:rsidR="005E5DD4">
        <w:rPr>
          <w:sz w:val="24"/>
          <w:szCs w:val="24"/>
        </w:rPr>
        <w:t xml:space="preserve"> 2</w:t>
      </w:r>
    </w:p>
    <w:p w:rsidR="00735E50" w:rsidRPr="009F66DC" w:rsidRDefault="00076CC1" w:rsidP="009F66D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sz w:val="24"/>
          <w:szCs w:val="24"/>
        </w:rPr>
      </w:pPr>
      <w:r w:rsidRPr="009F66DC">
        <w:rPr>
          <w:sz w:val="24"/>
          <w:szCs w:val="24"/>
        </w:rPr>
        <w:t>Zleceniodawca zleca, a</w:t>
      </w:r>
      <w:r w:rsidR="00001464" w:rsidRPr="009F66DC">
        <w:rPr>
          <w:sz w:val="24"/>
          <w:szCs w:val="24"/>
        </w:rPr>
        <w:t xml:space="preserve"> Zleceniobiorca przyjmuje na siebie obowiązek </w:t>
      </w:r>
      <w:r w:rsidR="00735E50" w:rsidRPr="009F66DC">
        <w:rPr>
          <w:sz w:val="24"/>
          <w:szCs w:val="24"/>
        </w:rPr>
        <w:t xml:space="preserve">dostarczenia </w:t>
      </w:r>
      <w:r w:rsidR="00735E50" w:rsidRPr="009F66DC">
        <w:rPr>
          <w:sz w:val="24"/>
          <w:szCs w:val="24"/>
        </w:rPr>
        <w:br/>
        <w:t xml:space="preserve">i protokólarnego przekazania do siedziby Muzeum Okręgowego fabrycznie nowych manekinów zgodnie z zapytaniem ofertowym z dnia </w:t>
      </w:r>
      <w:r w:rsidR="006F219A">
        <w:rPr>
          <w:sz w:val="24"/>
          <w:szCs w:val="24"/>
        </w:rPr>
        <w:t>17</w:t>
      </w:r>
      <w:r w:rsidR="006F0138">
        <w:rPr>
          <w:sz w:val="24"/>
          <w:szCs w:val="24"/>
        </w:rPr>
        <w:t xml:space="preserve"> września</w:t>
      </w:r>
      <w:r w:rsidR="00735E50" w:rsidRPr="009F66DC">
        <w:rPr>
          <w:sz w:val="24"/>
          <w:szCs w:val="24"/>
        </w:rPr>
        <w:t xml:space="preserve"> 2021 oraz zgodnie z ofertą Zleceniobiorcy z dnia </w:t>
      </w:r>
      <w:r w:rsidR="006F219A">
        <w:rPr>
          <w:sz w:val="24"/>
          <w:szCs w:val="24"/>
        </w:rPr>
        <w:t>……..</w:t>
      </w:r>
      <w:r w:rsidR="002B13CB" w:rsidRPr="009F66DC">
        <w:rPr>
          <w:sz w:val="24"/>
          <w:szCs w:val="24"/>
        </w:rPr>
        <w:t xml:space="preserve">. </w:t>
      </w:r>
      <w:r w:rsidR="00735E50" w:rsidRPr="009F66DC">
        <w:rPr>
          <w:sz w:val="24"/>
          <w:szCs w:val="24"/>
        </w:rPr>
        <w:t xml:space="preserve"> stanowiącym załącznik nr 1 do niniejszej umowy. </w:t>
      </w:r>
    </w:p>
    <w:p w:rsidR="00F56B63" w:rsidRPr="009F66DC" w:rsidRDefault="00F56B63" w:rsidP="009F66D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sz w:val="24"/>
          <w:szCs w:val="24"/>
        </w:rPr>
      </w:pPr>
      <w:r w:rsidRPr="009F66DC">
        <w:rPr>
          <w:sz w:val="24"/>
          <w:szCs w:val="24"/>
        </w:rPr>
        <w:t>Miejsce dostarczenia manekinów będących przedmiotem zamówienia: Muzeum Okręgowe w Sandomierzu, ul. Zamkowa 12, 27-600 Sandomierz. Od poniedziałku do piątku, w godzinach od 8.00 do 15.00</w:t>
      </w:r>
    </w:p>
    <w:p w:rsidR="00F56B63" w:rsidRPr="009F66DC" w:rsidRDefault="00F56B63" w:rsidP="009F66D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color w:val="FF0000"/>
          <w:sz w:val="24"/>
          <w:szCs w:val="24"/>
        </w:rPr>
      </w:pPr>
      <w:r w:rsidRPr="009F66DC">
        <w:rPr>
          <w:sz w:val="24"/>
          <w:szCs w:val="24"/>
        </w:rPr>
        <w:t xml:space="preserve">Zleceniodawca zastrzega sobie prawo do reklamacji przedmiotu zamówienia w terminie 7 dni od dnia ich </w:t>
      </w:r>
      <w:r w:rsidR="00FD4890" w:rsidRPr="009F66DC">
        <w:rPr>
          <w:sz w:val="24"/>
          <w:szCs w:val="24"/>
        </w:rPr>
        <w:t>dostarczenia, jeśli</w:t>
      </w:r>
      <w:r w:rsidRPr="009F66DC">
        <w:rPr>
          <w:sz w:val="24"/>
          <w:szCs w:val="24"/>
        </w:rPr>
        <w:t xml:space="preserve"> ich specyfikacja nie będzie zgodna z zapytaniem ofertowym Zleceniodawcy i ofertą Zleceniobiorcy. </w:t>
      </w:r>
    </w:p>
    <w:p w:rsidR="00B913DA" w:rsidRDefault="00B913DA" w:rsidP="005E5DD4">
      <w:pPr>
        <w:spacing w:line="276" w:lineRule="auto"/>
        <w:jc w:val="both"/>
        <w:rPr>
          <w:sz w:val="24"/>
          <w:szCs w:val="24"/>
        </w:rPr>
      </w:pPr>
    </w:p>
    <w:p w:rsidR="00EC64F9" w:rsidRDefault="00E4442F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64F9">
        <w:rPr>
          <w:sz w:val="24"/>
          <w:szCs w:val="24"/>
        </w:rPr>
        <w:t xml:space="preserve">  </w:t>
      </w:r>
      <w:r w:rsidR="002666B9">
        <w:rPr>
          <w:sz w:val="24"/>
          <w:szCs w:val="24"/>
        </w:rPr>
        <w:t xml:space="preserve">       </w:t>
      </w:r>
      <w:r w:rsidRPr="00E4442F">
        <w:rPr>
          <w:sz w:val="24"/>
          <w:szCs w:val="24"/>
        </w:rPr>
        <w:t>§</w:t>
      </w:r>
      <w:r w:rsidR="00F56B63">
        <w:rPr>
          <w:sz w:val="24"/>
          <w:szCs w:val="24"/>
        </w:rPr>
        <w:t xml:space="preserve"> 3</w:t>
      </w:r>
    </w:p>
    <w:p w:rsidR="00F41F26" w:rsidRPr="00F41F26" w:rsidRDefault="00145FD3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realizacji zadania</w:t>
      </w:r>
      <w:r w:rsidR="00F41F26" w:rsidRPr="00F41F26">
        <w:rPr>
          <w:sz w:val="24"/>
          <w:szCs w:val="24"/>
        </w:rPr>
        <w:t>:</w:t>
      </w:r>
    </w:p>
    <w:p w:rsidR="00AC221A" w:rsidRDefault="00F56B63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Manekiny – przedmiot zamówienia, zostaną dostarczone do siedziby Muzeum Okręgowego w Sandomierzu do dnia </w:t>
      </w:r>
      <w:r w:rsidR="006F219A">
        <w:rPr>
          <w:sz w:val="24"/>
          <w:szCs w:val="24"/>
        </w:rPr>
        <w:t>6 października</w:t>
      </w:r>
      <w:r w:rsidR="002B13CB">
        <w:rPr>
          <w:sz w:val="24"/>
          <w:szCs w:val="24"/>
        </w:rPr>
        <w:t xml:space="preserve"> 2021r.</w:t>
      </w:r>
    </w:p>
    <w:p w:rsidR="00F56B63" w:rsidRDefault="00F56B63" w:rsidP="005E5DD4">
      <w:pPr>
        <w:spacing w:line="276" w:lineRule="auto"/>
        <w:jc w:val="both"/>
        <w:rPr>
          <w:sz w:val="24"/>
          <w:szCs w:val="24"/>
        </w:rPr>
      </w:pPr>
    </w:p>
    <w:p w:rsidR="00FD4890" w:rsidRDefault="00FD4890" w:rsidP="005E5DD4">
      <w:pPr>
        <w:spacing w:line="276" w:lineRule="auto"/>
        <w:jc w:val="both"/>
        <w:rPr>
          <w:sz w:val="24"/>
          <w:szCs w:val="24"/>
        </w:rPr>
      </w:pPr>
    </w:p>
    <w:p w:rsidR="003922AF" w:rsidRDefault="003922AF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673F49" w:rsidRPr="00673F49">
        <w:rPr>
          <w:sz w:val="24"/>
          <w:szCs w:val="24"/>
        </w:rPr>
        <w:t>§</w:t>
      </w:r>
      <w:r w:rsidR="00F56B63">
        <w:rPr>
          <w:sz w:val="24"/>
          <w:szCs w:val="24"/>
        </w:rPr>
        <w:t xml:space="preserve"> 4</w:t>
      </w:r>
    </w:p>
    <w:p w:rsidR="00765FF0" w:rsidRPr="009F66DC" w:rsidRDefault="003922AF" w:rsidP="009F66D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 w:rsidRPr="009F66DC">
        <w:rPr>
          <w:sz w:val="24"/>
          <w:szCs w:val="24"/>
        </w:rPr>
        <w:t xml:space="preserve">Strony ustalają, </w:t>
      </w:r>
      <w:r w:rsidR="00FD4890" w:rsidRPr="009F66DC">
        <w:rPr>
          <w:sz w:val="24"/>
          <w:szCs w:val="24"/>
        </w:rPr>
        <w:t>że wynagrodzenie</w:t>
      </w:r>
      <w:r w:rsidRPr="009F66DC">
        <w:rPr>
          <w:sz w:val="24"/>
          <w:szCs w:val="24"/>
        </w:rPr>
        <w:t xml:space="preserve"> </w:t>
      </w:r>
      <w:r w:rsidR="00FD4890" w:rsidRPr="009F66DC">
        <w:rPr>
          <w:sz w:val="24"/>
          <w:szCs w:val="24"/>
        </w:rPr>
        <w:t>za wykonanie</w:t>
      </w:r>
      <w:r w:rsidR="00F41F26" w:rsidRPr="009F66DC">
        <w:rPr>
          <w:sz w:val="24"/>
          <w:szCs w:val="24"/>
        </w:rPr>
        <w:t xml:space="preserve"> </w:t>
      </w:r>
      <w:r w:rsidR="004A5BF4" w:rsidRPr="009F66DC">
        <w:rPr>
          <w:sz w:val="24"/>
          <w:szCs w:val="24"/>
        </w:rPr>
        <w:t>całości zadania wynosi</w:t>
      </w:r>
      <w:r w:rsidR="00FD4890" w:rsidRPr="009F66DC">
        <w:rPr>
          <w:sz w:val="24"/>
          <w:szCs w:val="24"/>
        </w:rPr>
        <w:t xml:space="preserve"> </w:t>
      </w:r>
      <w:r w:rsidR="006F219A">
        <w:rPr>
          <w:sz w:val="24"/>
          <w:szCs w:val="24"/>
        </w:rPr>
        <w:t>…………..</w:t>
      </w:r>
      <w:r w:rsidR="00FD4890" w:rsidRPr="009F66DC">
        <w:rPr>
          <w:sz w:val="24"/>
          <w:szCs w:val="24"/>
        </w:rPr>
        <w:t xml:space="preserve"> </w:t>
      </w:r>
      <w:r w:rsidR="00F56B63" w:rsidRPr="009F66DC">
        <w:rPr>
          <w:sz w:val="24"/>
          <w:szCs w:val="24"/>
        </w:rPr>
        <w:t>netto</w:t>
      </w:r>
      <w:r w:rsidR="005E5DD4" w:rsidRPr="009F66DC">
        <w:rPr>
          <w:sz w:val="24"/>
          <w:szCs w:val="24"/>
        </w:rPr>
        <w:t xml:space="preserve"> (słownie:</w:t>
      </w:r>
      <w:r w:rsidR="00F56B63" w:rsidRPr="009F66DC">
        <w:rPr>
          <w:sz w:val="24"/>
          <w:szCs w:val="24"/>
        </w:rPr>
        <w:t xml:space="preserve"> </w:t>
      </w:r>
      <w:r w:rsidR="006F219A">
        <w:rPr>
          <w:sz w:val="24"/>
          <w:szCs w:val="24"/>
        </w:rPr>
        <w:t>…………………….</w:t>
      </w:r>
      <w:r w:rsidR="00F56B63" w:rsidRPr="009F66DC">
        <w:rPr>
          <w:sz w:val="24"/>
          <w:szCs w:val="24"/>
        </w:rPr>
        <w:t xml:space="preserve"> netto) + należny podatek VAT</w:t>
      </w:r>
      <w:r w:rsidR="00FD4890" w:rsidRPr="009F66DC">
        <w:rPr>
          <w:sz w:val="24"/>
          <w:szCs w:val="24"/>
        </w:rPr>
        <w:t xml:space="preserve">. </w:t>
      </w:r>
      <w:r w:rsidRPr="009F66DC">
        <w:rPr>
          <w:sz w:val="24"/>
          <w:szCs w:val="24"/>
        </w:rPr>
        <w:t>Cena zawiera w sobie wszystkie niezbędne koszty związane z realizacją zadania</w:t>
      </w:r>
      <w:r w:rsidR="00725B9B" w:rsidRPr="009F66DC">
        <w:rPr>
          <w:sz w:val="24"/>
          <w:szCs w:val="24"/>
        </w:rPr>
        <w:t>.</w:t>
      </w:r>
      <w:r w:rsidR="00BF760C" w:rsidRPr="009F66DC">
        <w:rPr>
          <w:sz w:val="24"/>
          <w:szCs w:val="24"/>
        </w:rPr>
        <w:tab/>
        <w:t xml:space="preserve"> </w:t>
      </w:r>
    </w:p>
    <w:p w:rsidR="002A7CCC" w:rsidRPr="009F66DC" w:rsidRDefault="002A7CCC" w:rsidP="009F66D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 w:rsidRPr="009F66DC">
        <w:rPr>
          <w:sz w:val="24"/>
          <w:szCs w:val="24"/>
        </w:rPr>
        <w:t xml:space="preserve">Zleceniodawca wypłaci wynagrodzenie po </w:t>
      </w:r>
      <w:r w:rsidR="00F56B63" w:rsidRPr="009F66DC">
        <w:rPr>
          <w:sz w:val="24"/>
          <w:szCs w:val="24"/>
        </w:rPr>
        <w:t xml:space="preserve">protokólarnym przejęciu manekinów od </w:t>
      </w:r>
      <w:r w:rsidRPr="009F66DC">
        <w:rPr>
          <w:sz w:val="24"/>
          <w:szCs w:val="24"/>
        </w:rPr>
        <w:t>Zleceniobiorcy w t</w:t>
      </w:r>
      <w:r w:rsidR="00F56B63" w:rsidRPr="009F66DC">
        <w:rPr>
          <w:sz w:val="24"/>
          <w:szCs w:val="24"/>
        </w:rPr>
        <w:t>erminie 14</w:t>
      </w:r>
      <w:r w:rsidRPr="009F66DC">
        <w:rPr>
          <w:sz w:val="24"/>
          <w:szCs w:val="24"/>
        </w:rPr>
        <w:t xml:space="preserve"> </w:t>
      </w:r>
      <w:r w:rsidR="00AA7DE7" w:rsidRPr="009F66DC">
        <w:rPr>
          <w:sz w:val="24"/>
          <w:szCs w:val="24"/>
        </w:rPr>
        <w:t xml:space="preserve">(słownie: </w:t>
      </w:r>
      <w:r w:rsidR="00FD4890" w:rsidRPr="009F66DC">
        <w:rPr>
          <w:sz w:val="24"/>
          <w:szCs w:val="24"/>
        </w:rPr>
        <w:t xml:space="preserve">czternaście) </w:t>
      </w:r>
      <w:r w:rsidRPr="009F66DC">
        <w:rPr>
          <w:sz w:val="24"/>
          <w:szCs w:val="24"/>
        </w:rPr>
        <w:t xml:space="preserve">dni po dostarczeniu do siedziby Zleceniodawcy rachunku w postaci faktury VAT, przelew na wskazany tam rachunek bankowy. </w:t>
      </w:r>
    </w:p>
    <w:p w:rsidR="002A7CCC" w:rsidRPr="009F66DC" w:rsidRDefault="002A7CCC" w:rsidP="009F66D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 w:rsidRPr="009F66DC">
        <w:rPr>
          <w:sz w:val="24"/>
          <w:szCs w:val="24"/>
        </w:rPr>
        <w:lastRenderedPageBreak/>
        <w:t>W razie opóźnienia w płatności naliczane będą odsetki ustawowe.</w:t>
      </w:r>
    </w:p>
    <w:p w:rsidR="002A7CCC" w:rsidRDefault="002A7CCC" w:rsidP="005E5DD4">
      <w:pPr>
        <w:spacing w:line="276" w:lineRule="auto"/>
      </w:pPr>
    </w:p>
    <w:p w:rsidR="00AC221A" w:rsidRDefault="00AC221A" w:rsidP="005E5DD4">
      <w:pPr>
        <w:spacing w:line="276" w:lineRule="auto"/>
      </w:pPr>
    </w:p>
    <w:p w:rsidR="002A7CCC" w:rsidRPr="003608EB" w:rsidRDefault="00F56B63" w:rsidP="002A7CCC">
      <w:pPr>
        <w:spacing w:line="276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2A7CCC" w:rsidRPr="009F66DC" w:rsidRDefault="002A7CCC" w:rsidP="009F66D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sz w:val="24"/>
          <w:szCs w:val="24"/>
        </w:rPr>
      </w:pPr>
      <w:r w:rsidRPr="009F66DC">
        <w:rPr>
          <w:sz w:val="24"/>
          <w:szCs w:val="24"/>
        </w:rPr>
        <w:t>W przypadku niewykonania lub nienależytego wykonania umowy naliczane będą kary umowne.</w:t>
      </w:r>
    </w:p>
    <w:p w:rsidR="002A7CCC" w:rsidRPr="009F66DC" w:rsidRDefault="002A7CCC" w:rsidP="009F66D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sz w:val="24"/>
          <w:szCs w:val="24"/>
        </w:rPr>
      </w:pPr>
      <w:r w:rsidRPr="009F66DC">
        <w:rPr>
          <w:sz w:val="24"/>
          <w:szCs w:val="24"/>
        </w:rPr>
        <w:t>Zleceniobiorca zobowiązany jest do zapłaty Zleceniod</w:t>
      </w:r>
      <w:r w:rsidR="004A5BF4" w:rsidRPr="009F66DC">
        <w:rPr>
          <w:sz w:val="24"/>
          <w:szCs w:val="24"/>
        </w:rPr>
        <w:t>awcy kary umownej w wysokości 1</w:t>
      </w:r>
      <w:r w:rsidRPr="009F66DC">
        <w:rPr>
          <w:sz w:val="24"/>
          <w:szCs w:val="24"/>
        </w:rPr>
        <w:t xml:space="preserve">% wynagrodzenia wskazanego </w:t>
      </w:r>
      <w:r w:rsidR="00FD4890" w:rsidRPr="009F66DC">
        <w:rPr>
          <w:sz w:val="24"/>
          <w:szCs w:val="24"/>
        </w:rPr>
        <w:t>w § 4 pkt</w:t>
      </w:r>
      <w:r w:rsidRPr="009F66DC">
        <w:rPr>
          <w:sz w:val="24"/>
          <w:szCs w:val="24"/>
        </w:rPr>
        <w:t xml:space="preserve"> 1 za każdy dzień niewykonania przedmiotu umowy z</w:t>
      </w:r>
      <w:r w:rsidR="00F56B63" w:rsidRPr="009F66DC">
        <w:rPr>
          <w:sz w:val="24"/>
          <w:szCs w:val="24"/>
        </w:rPr>
        <w:t>godnie z terminem zawartym w § 3</w:t>
      </w:r>
      <w:r w:rsidRPr="009F66DC">
        <w:rPr>
          <w:sz w:val="24"/>
          <w:szCs w:val="24"/>
        </w:rPr>
        <w:t xml:space="preserve">   </w:t>
      </w:r>
    </w:p>
    <w:p w:rsidR="002A7CCC" w:rsidRPr="009F66DC" w:rsidRDefault="002A7CCC" w:rsidP="009F66D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sz w:val="24"/>
          <w:szCs w:val="24"/>
        </w:rPr>
      </w:pPr>
      <w:r w:rsidRPr="009F66DC">
        <w:rPr>
          <w:sz w:val="24"/>
          <w:szCs w:val="24"/>
        </w:rPr>
        <w:t>Powyższe nie wyklucza możliwości dochodzenia przez każdą ze stron odszkodowania na zasadach ogólnych.</w:t>
      </w:r>
    </w:p>
    <w:p w:rsidR="002A7CCC" w:rsidRDefault="002A7CCC" w:rsidP="005E5DD4">
      <w:pPr>
        <w:spacing w:line="276" w:lineRule="auto"/>
      </w:pPr>
    </w:p>
    <w:p w:rsidR="002A7CCC" w:rsidRDefault="002A7CCC" w:rsidP="005E5DD4">
      <w:pPr>
        <w:spacing w:line="276" w:lineRule="auto"/>
      </w:pPr>
    </w:p>
    <w:p w:rsidR="002A7CCC" w:rsidRPr="003608EB" w:rsidRDefault="00F56B63" w:rsidP="002A7CCC">
      <w:pPr>
        <w:spacing w:line="276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2A7CCC" w:rsidRPr="009F66DC" w:rsidRDefault="002A7CCC" w:rsidP="009F66DC">
      <w:pPr>
        <w:pStyle w:val="Akapitzlist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9F66DC">
        <w:rPr>
          <w:sz w:val="24"/>
          <w:szCs w:val="24"/>
        </w:rPr>
        <w:t>Strony umowy ustalają, iż przysługuje im prawo odstąpienia od umowy w następujących wypadkach:</w:t>
      </w:r>
    </w:p>
    <w:p w:rsidR="002A7CCC" w:rsidRPr="009F66DC" w:rsidRDefault="002A7CCC" w:rsidP="009F66DC">
      <w:pPr>
        <w:pStyle w:val="Akapitzlist"/>
        <w:numPr>
          <w:ilvl w:val="1"/>
          <w:numId w:val="23"/>
        </w:numPr>
        <w:spacing w:line="276" w:lineRule="auto"/>
        <w:rPr>
          <w:sz w:val="24"/>
          <w:szCs w:val="24"/>
        </w:rPr>
      </w:pPr>
      <w:r w:rsidRPr="009F66DC">
        <w:rPr>
          <w:sz w:val="24"/>
          <w:szCs w:val="24"/>
        </w:rPr>
        <w:t xml:space="preserve">Zleceniodawca może odstąpić od </w:t>
      </w:r>
      <w:r w:rsidR="00FD4890" w:rsidRPr="009F66DC">
        <w:rPr>
          <w:sz w:val="24"/>
          <w:szCs w:val="24"/>
        </w:rPr>
        <w:t>umowy, jeżeli</w:t>
      </w:r>
      <w:r w:rsidRPr="009F66DC">
        <w:rPr>
          <w:sz w:val="24"/>
          <w:szCs w:val="24"/>
        </w:rPr>
        <w:t>:</w:t>
      </w:r>
    </w:p>
    <w:p w:rsidR="002A7CCC" w:rsidRPr="009F66DC" w:rsidRDefault="00F56B63" w:rsidP="009F66DC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9F66DC">
        <w:rPr>
          <w:sz w:val="24"/>
          <w:szCs w:val="24"/>
        </w:rPr>
        <w:t>Dostarczony przedmiot zamówienia przez Zleceniobiorcę nie zgadza się ze specyfikacją zawartą w zapytaniu ofertowym Zleceniodawcy i ofercie Zleceniobiorcy.</w:t>
      </w:r>
    </w:p>
    <w:p w:rsidR="002A7CCC" w:rsidRPr="009F66DC" w:rsidRDefault="002A7CCC" w:rsidP="009F66DC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9F66DC">
        <w:rPr>
          <w:sz w:val="24"/>
          <w:szCs w:val="24"/>
        </w:rPr>
        <w:t xml:space="preserve">Zleceniobiorca </w:t>
      </w:r>
      <w:r w:rsidR="00073340" w:rsidRPr="009F66DC">
        <w:rPr>
          <w:sz w:val="24"/>
          <w:szCs w:val="24"/>
        </w:rPr>
        <w:t>opóźnia termin dostarczenia przedmiotu za</w:t>
      </w:r>
      <w:r w:rsidR="009F66DC" w:rsidRPr="009F66DC">
        <w:rPr>
          <w:sz w:val="24"/>
          <w:szCs w:val="24"/>
        </w:rPr>
        <w:t xml:space="preserve">mówienia więcej niż 7 (słownie: </w:t>
      </w:r>
      <w:r w:rsidR="00073340" w:rsidRPr="009F66DC">
        <w:rPr>
          <w:sz w:val="24"/>
          <w:szCs w:val="24"/>
        </w:rPr>
        <w:t>siedem) dni.</w:t>
      </w:r>
    </w:p>
    <w:p w:rsidR="00AC221A" w:rsidRPr="00073340" w:rsidRDefault="00AC221A" w:rsidP="005E5DD4">
      <w:pPr>
        <w:spacing w:line="276" w:lineRule="auto"/>
        <w:rPr>
          <w:color w:val="FF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97F25">
        <w:rPr>
          <w:sz w:val="24"/>
          <w:szCs w:val="24"/>
        </w:rPr>
        <w:t xml:space="preserve">         </w:t>
      </w:r>
    </w:p>
    <w:p w:rsidR="00AC221A" w:rsidRDefault="00AC221A" w:rsidP="005E5DD4">
      <w:pPr>
        <w:spacing w:line="276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73340">
        <w:rPr>
          <w:sz w:val="24"/>
          <w:szCs w:val="24"/>
        </w:rPr>
        <w:tab/>
        <w:t>§ 7</w:t>
      </w:r>
    </w:p>
    <w:p w:rsidR="00001464" w:rsidRPr="00785417" w:rsidRDefault="00AC221A" w:rsidP="007854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Pr="00AC221A">
        <w:rPr>
          <w:sz w:val="24"/>
          <w:szCs w:val="24"/>
        </w:rPr>
        <w:t xml:space="preserve"> udziela gwarancji na przedmiot</w:t>
      </w:r>
      <w:r w:rsidR="00073340">
        <w:rPr>
          <w:sz w:val="24"/>
          <w:szCs w:val="24"/>
        </w:rPr>
        <w:t xml:space="preserve"> zamówienia 24</w:t>
      </w:r>
      <w:r w:rsidR="004A5BF4">
        <w:rPr>
          <w:sz w:val="24"/>
          <w:szCs w:val="24"/>
        </w:rPr>
        <w:t xml:space="preserve"> miesięcy od dnia</w:t>
      </w:r>
      <w:r>
        <w:rPr>
          <w:sz w:val="24"/>
          <w:szCs w:val="24"/>
        </w:rPr>
        <w:t xml:space="preserve"> </w:t>
      </w:r>
      <w:r w:rsidR="00073340">
        <w:rPr>
          <w:sz w:val="24"/>
          <w:szCs w:val="24"/>
        </w:rPr>
        <w:t>protokólarnego przekazania manekinów.</w:t>
      </w:r>
    </w:p>
    <w:p w:rsidR="00765FF0" w:rsidRPr="00FC4ED1" w:rsidRDefault="00765FF0" w:rsidP="005E5DD4">
      <w:pPr>
        <w:spacing w:line="276" w:lineRule="auto"/>
        <w:jc w:val="both"/>
        <w:rPr>
          <w:color w:val="FF0000"/>
          <w:sz w:val="24"/>
          <w:szCs w:val="24"/>
        </w:rPr>
      </w:pPr>
    </w:p>
    <w:p w:rsidR="00176A1F" w:rsidRDefault="00176A1F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3608EB">
        <w:rPr>
          <w:sz w:val="24"/>
          <w:szCs w:val="24"/>
        </w:rPr>
        <w:tab/>
      </w:r>
      <w:r w:rsidRPr="00176A1F">
        <w:rPr>
          <w:sz w:val="24"/>
          <w:szCs w:val="24"/>
        </w:rPr>
        <w:t>§</w:t>
      </w:r>
      <w:r w:rsidR="00073340">
        <w:rPr>
          <w:sz w:val="24"/>
          <w:szCs w:val="24"/>
        </w:rPr>
        <w:t xml:space="preserve"> 8</w:t>
      </w:r>
    </w:p>
    <w:p w:rsidR="00962D0E" w:rsidRDefault="00001464" w:rsidP="005E5DD4">
      <w:pPr>
        <w:spacing w:line="276" w:lineRule="auto"/>
        <w:jc w:val="both"/>
        <w:rPr>
          <w:sz w:val="24"/>
          <w:szCs w:val="24"/>
        </w:rPr>
      </w:pPr>
      <w:r w:rsidRPr="008B3E68">
        <w:rPr>
          <w:sz w:val="24"/>
          <w:szCs w:val="24"/>
        </w:rPr>
        <w:t xml:space="preserve">W sprawach </w:t>
      </w:r>
      <w:r w:rsidR="00FD4890" w:rsidRPr="008B3E68">
        <w:rPr>
          <w:sz w:val="24"/>
          <w:szCs w:val="24"/>
        </w:rPr>
        <w:t>nieuregulowanych</w:t>
      </w:r>
      <w:r w:rsidRPr="008B3E68">
        <w:rPr>
          <w:sz w:val="24"/>
          <w:szCs w:val="24"/>
        </w:rPr>
        <w:t xml:space="preserve"> niniejszą umową stosuje się odpowiednie przepisy Kodeksu Cywilnego.</w:t>
      </w:r>
    </w:p>
    <w:p w:rsidR="009F0A57" w:rsidRDefault="00176A1F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1464" w:rsidRPr="008B3E68" w:rsidRDefault="00642755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A150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176A1F">
        <w:rPr>
          <w:sz w:val="24"/>
          <w:szCs w:val="24"/>
        </w:rPr>
        <w:t xml:space="preserve"> </w:t>
      </w:r>
      <w:r w:rsidR="003608EB">
        <w:rPr>
          <w:sz w:val="24"/>
          <w:szCs w:val="24"/>
        </w:rPr>
        <w:tab/>
      </w:r>
      <w:r w:rsidR="00F32951">
        <w:rPr>
          <w:sz w:val="24"/>
          <w:szCs w:val="24"/>
        </w:rPr>
        <w:t xml:space="preserve">§ </w:t>
      </w:r>
      <w:r w:rsidR="00073340">
        <w:rPr>
          <w:sz w:val="24"/>
          <w:szCs w:val="24"/>
        </w:rPr>
        <w:t>9</w:t>
      </w:r>
    </w:p>
    <w:p w:rsidR="007C1E4A" w:rsidRDefault="00001464" w:rsidP="005E5DD4">
      <w:pPr>
        <w:spacing w:line="276" w:lineRule="auto"/>
        <w:jc w:val="both"/>
        <w:rPr>
          <w:sz w:val="24"/>
          <w:szCs w:val="24"/>
        </w:rPr>
      </w:pPr>
      <w:r w:rsidRPr="008B3E68">
        <w:rPr>
          <w:sz w:val="24"/>
          <w:szCs w:val="24"/>
        </w:rPr>
        <w:t>Ewe</w:t>
      </w:r>
      <w:r w:rsidR="005B0464">
        <w:rPr>
          <w:sz w:val="24"/>
          <w:szCs w:val="24"/>
        </w:rPr>
        <w:t>n</w:t>
      </w:r>
      <w:r w:rsidRPr="008B3E68">
        <w:rPr>
          <w:sz w:val="24"/>
          <w:szCs w:val="24"/>
        </w:rPr>
        <w:t>tualne spory wynikłe na tle nini</w:t>
      </w:r>
      <w:r w:rsidR="00F32951">
        <w:rPr>
          <w:sz w:val="24"/>
          <w:szCs w:val="24"/>
        </w:rPr>
        <w:t>ejszej umowy rozstrzygać będą właściwe sądy powsze</w:t>
      </w:r>
      <w:r w:rsidR="00176A1F">
        <w:rPr>
          <w:sz w:val="24"/>
          <w:szCs w:val="24"/>
        </w:rPr>
        <w:t>chne dla siedziby Zlecenioda</w:t>
      </w:r>
      <w:r w:rsidR="00CB44CA">
        <w:rPr>
          <w:sz w:val="24"/>
          <w:szCs w:val="24"/>
        </w:rPr>
        <w:t>wcy.</w:t>
      </w:r>
      <w:r w:rsidR="00176A1F">
        <w:rPr>
          <w:sz w:val="24"/>
          <w:szCs w:val="24"/>
        </w:rPr>
        <w:tab/>
      </w:r>
      <w:r w:rsidR="00176A1F">
        <w:rPr>
          <w:sz w:val="24"/>
          <w:szCs w:val="24"/>
        </w:rPr>
        <w:tab/>
      </w:r>
      <w:r w:rsidR="00176A1F">
        <w:rPr>
          <w:sz w:val="24"/>
          <w:szCs w:val="24"/>
        </w:rPr>
        <w:tab/>
      </w:r>
      <w:r w:rsidR="00176A1F">
        <w:rPr>
          <w:sz w:val="24"/>
          <w:szCs w:val="24"/>
        </w:rPr>
        <w:tab/>
        <w:t xml:space="preserve">        </w:t>
      </w:r>
      <w:r w:rsidR="00715A9F">
        <w:rPr>
          <w:sz w:val="24"/>
          <w:szCs w:val="24"/>
        </w:rPr>
        <w:t xml:space="preserve"> </w:t>
      </w:r>
      <w:r w:rsidR="005B0464">
        <w:rPr>
          <w:sz w:val="24"/>
          <w:szCs w:val="24"/>
        </w:rPr>
        <w:t xml:space="preserve">  </w:t>
      </w:r>
    </w:p>
    <w:p w:rsidR="007C1E4A" w:rsidRDefault="007C1E4A" w:rsidP="005E5DD4">
      <w:pPr>
        <w:spacing w:line="276" w:lineRule="auto"/>
        <w:jc w:val="both"/>
        <w:rPr>
          <w:sz w:val="24"/>
          <w:szCs w:val="24"/>
        </w:rPr>
      </w:pPr>
    </w:p>
    <w:p w:rsidR="00FD4890" w:rsidRDefault="00FD4890" w:rsidP="005E5DD4">
      <w:pPr>
        <w:spacing w:line="276" w:lineRule="auto"/>
        <w:jc w:val="both"/>
        <w:rPr>
          <w:sz w:val="24"/>
          <w:szCs w:val="24"/>
        </w:rPr>
      </w:pPr>
    </w:p>
    <w:p w:rsidR="00B935B0" w:rsidRDefault="00765FF0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3608EB">
        <w:rPr>
          <w:sz w:val="24"/>
          <w:szCs w:val="24"/>
        </w:rPr>
        <w:tab/>
      </w:r>
      <w:r w:rsidR="00F32951">
        <w:rPr>
          <w:sz w:val="24"/>
          <w:szCs w:val="24"/>
        </w:rPr>
        <w:t xml:space="preserve">§ </w:t>
      </w:r>
      <w:r w:rsidR="00073340">
        <w:rPr>
          <w:sz w:val="24"/>
          <w:szCs w:val="24"/>
        </w:rPr>
        <w:t>10</w:t>
      </w:r>
    </w:p>
    <w:p w:rsidR="00B935B0" w:rsidRDefault="00B935B0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Osoby odpowiedzialne za realizację zadania:</w:t>
      </w:r>
    </w:p>
    <w:p w:rsidR="00B935B0" w:rsidRDefault="00B935B0" w:rsidP="00AA7D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Ze strony Zleceniodawc</w:t>
      </w:r>
      <w:r w:rsidR="005B0464">
        <w:rPr>
          <w:sz w:val="24"/>
          <w:szCs w:val="24"/>
        </w:rPr>
        <w:t xml:space="preserve">y – </w:t>
      </w:r>
      <w:r w:rsidR="00A53D7A">
        <w:rPr>
          <w:sz w:val="24"/>
          <w:szCs w:val="24"/>
        </w:rPr>
        <w:t>…………………………………….</w:t>
      </w:r>
    </w:p>
    <w:p w:rsidR="00FD4890" w:rsidRDefault="00FD4890" w:rsidP="00FD48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Ze strony Zleceniodawcy – </w:t>
      </w:r>
      <w:r w:rsidR="00A53D7A">
        <w:rPr>
          <w:sz w:val="24"/>
          <w:szCs w:val="24"/>
        </w:rPr>
        <w:t>…………………………………….</w:t>
      </w:r>
    </w:p>
    <w:p w:rsidR="00FC0D9E" w:rsidRDefault="00B935B0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strony Zleceniobiorcy </w:t>
      </w:r>
      <w:r w:rsidR="005B0464">
        <w:rPr>
          <w:sz w:val="24"/>
          <w:szCs w:val="24"/>
        </w:rPr>
        <w:t xml:space="preserve">– </w:t>
      </w:r>
      <w:r w:rsidR="00A53D7A">
        <w:rPr>
          <w:sz w:val="24"/>
          <w:szCs w:val="24"/>
        </w:rPr>
        <w:t>…………………………………….</w:t>
      </w:r>
    </w:p>
    <w:p w:rsidR="0066528D" w:rsidRDefault="0066528D" w:rsidP="005E5DD4">
      <w:pPr>
        <w:spacing w:line="276" w:lineRule="auto"/>
        <w:jc w:val="both"/>
        <w:rPr>
          <w:sz w:val="24"/>
          <w:szCs w:val="24"/>
        </w:rPr>
      </w:pPr>
    </w:p>
    <w:p w:rsidR="00001464" w:rsidRPr="008B3E68" w:rsidRDefault="00B935B0" w:rsidP="005E5DD4">
      <w:pPr>
        <w:spacing w:line="276" w:lineRule="auto"/>
        <w:jc w:val="both"/>
        <w:rPr>
          <w:sz w:val="24"/>
          <w:szCs w:val="24"/>
        </w:rPr>
      </w:pPr>
      <w:r w:rsidRPr="0066528D">
        <w:rPr>
          <w:sz w:val="24"/>
          <w:szCs w:val="24"/>
        </w:rPr>
        <w:tab/>
      </w:r>
      <w:r w:rsidRPr="0066528D">
        <w:rPr>
          <w:sz w:val="24"/>
          <w:szCs w:val="24"/>
        </w:rPr>
        <w:tab/>
      </w:r>
      <w:r w:rsidRPr="0066528D">
        <w:rPr>
          <w:sz w:val="24"/>
          <w:szCs w:val="24"/>
        </w:rPr>
        <w:tab/>
      </w:r>
      <w:r w:rsidRPr="0066528D">
        <w:rPr>
          <w:sz w:val="24"/>
          <w:szCs w:val="24"/>
        </w:rPr>
        <w:tab/>
      </w:r>
      <w:r w:rsidRPr="0066528D">
        <w:rPr>
          <w:sz w:val="24"/>
          <w:szCs w:val="24"/>
        </w:rPr>
        <w:tab/>
        <w:t xml:space="preserve">         </w:t>
      </w:r>
      <w:r w:rsidR="00E80F8E" w:rsidRPr="0066528D">
        <w:rPr>
          <w:sz w:val="24"/>
          <w:szCs w:val="24"/>
        </w:rPr>
        <w:t xml:space="preserve"> </w:t>
      </w:r>
      <w:r w:rsidR="00CB44CA" w:rsidRPr="0066528D">
        <w:rPr>
          <w:sz w:val="24"/>
          <w:szCs w:val="24"/>
        </w:rPr>
        <w:t xml:space="preserve"> </w:t>
      </w:r>
      <w:r w:rsidR="003608EB">
        <w:rPr>
          <w:sz w:val="24"/>
          <w:szCs w:val="24"/>
        </w:rPr>
        <w:tab/>
      </w:r>
      <w:r w:rsidR="00176A1F">
        <w:rPr>
          <w:sz w:val="24"/>
          <w:szCs w:val="24"/>
        </w:rPr>
        <w:t>§</w:t>
      </w:r>
      <w:r w:rsidR="00073340">
        <w:rPr>
          <w:sz w:val="24"/>
          <w:szCs w:val="24"/>
        </w:rPr>
        <w:t xml:space="preserve"> 11</w:t>
      </w:r>
    </w:p>
    <w:p w:rsidR="00962D0E" w:rsidRDefault="00001464" w:rsidP="005E5DD4">
      <w:pPr>
        <w:spacing w:line="276" w:lineRule="auto"/>
        <w:jc w:val="both"/>
        <w:rPr>
          <w:sz w:val="24"/>
          <w:szCs w:val="24"/>
        </w:rPr>
      </w:pPr>
      <w:r w:rsidRPr="008B3E68">
        <w:rPr>
          <w:sz w:val="24"/>
          <w:szCs w:val="24"/>
        </w:rPr>
        <w:lastRenderedPageBreak/>
        <w:t>Umowa została sporządzona w dwóch jednobrzmiących egzemplarzach, jed</w:t>
      </w:r>
      <w:r w:rsidR="00D02D9B" w:rsidRPr="008B3E68">
        <w:rPr>
          <w:sz w:val="24"/>
          <w:szCs w:val="24"/>
        </w:rPr>
        <w:t>en egz. otrzymuje Zlecenioda</w:t>
      </w:r>
      <w:r w:rsidR="00F32951">
        <w:rPr>
          <w:sz w:val="24"/>
          <w:szCs w:val="24"/>
        </w:rPr>
        <w:t>wca i jeden</w:t>
      </w:r>
      <w:r w:rsidRPr="008B3E68">
        <w:rPr>
          <w:sz w:val="24"/>
          <w:szCs w:val="24"/>
        </w:rPr>
        <w:t xml:space="preserve"> egz. Zleceniobiorca.  </w:t>
      </w:r>
    </w:p>
    <w:p w:rsidR="005B0464" w:rsidRDefault="005B0464" w:rsidP="005E5DD4">
      <w:pPr>
        <w:spacing w:line="276" w:lineRule="auto"/>
        <w:jc w:val="both"/>
        <w:rPr>
          <w:sz w:val="24"/>
          <w:szCs w:val="24"/>
        </w:rPr>
      </w:pPr>
    </w:p>
    <w:p w:rsidR="00176A1F" w:rsidRDefault="00176A1F" w:rsidP="005E5DD4">
      <w:pPr>
        <w:spacing w:line="276" w:lineRule="auto"/>
        <w:jc w:val="both"/>
        <w:rPr>
          <w:sz w:val="24"/>
          <w:szCs w:val="24"/>
        </w:rPr>
      </w:pPr>
    </w:p>
    <w:p w:rsidR="00F41F26" w:rsidRPr="006F3C83" w:rsidRDefault="00F41F26" w:rsidP="005E5DD4">
      <w:pPr>
        <w:spacing w:line="276" w:lineRule="auto"/>
        <w:jc w:val="both"/>
      </w:pPr>
      <w:r w:rsidRPr="006F3C83">
        <w:t>Klauzu</w:t>
      </w:r>
      <w:r w:rsidR="006F219A">
        <w:t>l</w:t>
      </w:r>
      <w:r w:rsidRPr="006F3C83">
        <w:t>a informacyjna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>Zgodnie z art. 13 ogólnego rozporządzenia o ochronie danych osobowych z dnia 27 kwietnia 2016 r. (Dz. Urz. UE L 119 z 04.05.2016) informuję, iż: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>1. Administratorem Pani/Pana danych osobowych jest Muzeum Okręgowe w Sandomierzu, ul. Zamkowa 12, 27-600 Sandomierz, wpisane do Rejestru Instytucji Kultury Gminy Sandomierz pod nu</w:t>
      </w:r>
      <w:r>
        <w:t xml:space="preserve">merem 3, dnia 1 stycznia 2013 </w:t>
      </w:r>
      <w:r w:rsidRPr="006F3C83">
        <w:t xml:space="preserve"> 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 xml:space="preserve">Inspektor Danych </w:t>
      </w:r>
      <w:r w:rsidR="00FD4890" w:rsidRPr="006F3C83">
        <w:t>Osobowych: email</w:t>
      </w:r>
      <w:r w:rsidRPr="006F3C83">
        <w:t>: k.gara@zamek-sandomierz.pl, tel. 15 832-22-65 wew. 42.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>2. Pani/Pana dane osobowe przetwarzane będą w celu realizacji umowy - na podstawie Art. 6 ust. 1 lit. b ogólnego rozporządzenia o ochronie danych osobowych z dnia 27 kwietnia 2016 r.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>3. Odbiorcami Pani/Pana danych osobowych będą podmioty uczestniczące w realizacji zlecenia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>4. Pani/Pana dane osobowe przechowywane będą do momentu ustania przewarzania w celach analitycznych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>5. Posiada Pani/Pan prawo do żądania od administratora dostępu do danych osobowych, ich sprostowania, usunięcia lub ograniczenia przetwarzania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 xml:space="preserve">6. Ma Pani/Pan prawo wniesienia skargi do organu nadzorczego 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>7. Podanie danych osobowych jest dobrowolne, jednakże odmowa podania danych może skutkować odmową zawarcia umowy,</w:t>
      </w:r>
    </w:p>
    <w:p w:rsidR="00F41F26" w:rsidRPr="006F3C83" w:rsidRDefault="00F41F26" w:rsidP="005E5DD4">
      <w:pPr>
        <w:spacing w:line="276" w:lineRule="auto"/>
        <w:jc w:val="both"/>
      </w:pPr>
      <w:r w:rsidRPr="006F3C83">
        <w:t>8. Z uwagi na fakt, że komunikacja pomiędzy Administratorem a osobą, której dane osobowe dotyczą może odbywać się w formie elektronicznej, m.in. przez systemy poczty elektronicznej, portale społecznościowe, komunikatory, wszelkie aplikacje mobilne i komputerowe, w tym aplikacje do wykonywania połączeń głosowych, lub video za pośrednictwem internetu, osobą, której dane dotyczą wyraża zgodę na powyższe, w zakresie, w jakim będzie to związane z wykonywaniem postanowień umownych.</w:t>
      </w:r>
    </w:p>
    <w:p w:rsidR="00176A1F" w:rsidRDefault="00176A1F" w:rsidP="005E5DD4">
      <w:pPr>
        <w:spacing w:line="276" w:lineRule="auto"/>
        <w:jc w:val="both"/>
        <w:rPr>
          <w:sz w:val="24"/>
          <w:szCs w:val="24"/>
        </w:rPr>
      </w:pPr>
    </w:p>
    <w:p w:rsidR="00176A1F" w:rsidRDefault="00176A1F" w:rsidP="005E5DD4">
      <w:pPr>
        <w:spacing w:line="276" w:lineRule="auto"/>
        <w:jc w:val="both"/>
        <w:rPr>
          <w:sz w:val="24"/>
          <w:szCs w:val="24"/>
        </w:rPr>
      </w:pPr>
    </w:p>
    <w:p w:rsidR="005E5DD4" w:rsidRDefault="005E5DD4" w:rsidP="005E5DD4">
      <w:pPr>
        <w:spacing w:line="276" w:lineRule="auto"/>
        <w:jc w:val="both"/>
        <w:rPr>
          <w:sz w:val="24"/>
          <w:szCs w:val="24"/>
        </w:rPr>
      </w:pPr>
    </w:p>
    <w:p w:rsidR="00176A1F" w:rsidRDefault="00176A1F" w:rsidP="005E5DD4">
      <w:pPr>
        <w:spacing w:line="276" w:lineRule="auto"/>
        <w:jc w:val="both"/>
        <w:rPr>
          <w:sz w:val="24"/>
          <w:szCs w:val="24"/>
        </w:rPr>
      </w:pPr>
    </w:p>
    <w:p w:rsidR="00176A1F" w:rsidRPr="008B3E68" w:rsidRDefault="00176A1F" w:rsidP="005E5DD4">
      <w:pPr>
        <w:spacing w:line="276" w:lineRule="auto"/>
        <w:jc w:val="both"/>
        <w:rPr>
          <w:sz w:val="24"/>
          <w:szCs w:val="24"/>
        </w:rPr>
      </w:pPr>
    </w:p>
    <w:p w:rsidR="00001464" w:rsidRDefault="00001464" w:rsidP="005E5DD4">
      <w:pPr>
        <w:spacing w:line="276" w:lineRule="auto"/>
        <w:jc w:val="both"/>
        <w:rPr>
          <w:sz w:val="24"/>
          <w:szCs w:val="24"/>
        </w:rPr>
      </w:pPr>
      <w:r w:rsidRPr="008B3E68">
        <w:rPr>
          <w:sz w:val="24"/>
          <w:szCs w:val="24"/>
        </w:rPr>
        <w:t xml:space="preserve">  </w:t>
      </w:r>
      <w:r w:rsidR="008B3E68">
        <w:rPr>
          <w:sz w:val="24"/>
          <w:szCs w:val="24"/>
        </w:rPr>
        <w:tab/>
        <w:t xml:space="preserve">       </w:t>
      </w:r>
      <w:r w:rsidRPr="008B3E68">
        <w:rPr>
          <w:sz w:val="24"/>
          <w:szCs w:val="24"/>
        </w:rPr>
        <w:t xml:space="preserve"> Zleceniobiorca                                                                     Zleceniodawca</w:t>
      </w:r>
    </w:p>
    <w:p w:rsidR="00785417" w:rsidRDefault="00785417" w:rsidP="005E5DD4">
      <w:pPr>
        <w:spacing w:line="276" w:lineRule="auto"/>
        <w:jc w:val="both"/>
        <w:rPr>
          <w:sz w:val="24"/>
          <w:szCs w:val="24"/>
        </w:rPr>
      </w:pPr>
    </w:p>
    <w:p w:rsidR="00785417" w:rsidRDefault="00785417" w:rsidP="005E5DD4">
      <w:pPr>
        <w:spacing w:line="276" w:lineRule="auto"/>
        <w:jc w:val="both"/>
        <w:rPr>
          <w:sz w:val="24"/>
          <w:szCs w:val="24"/>
        </w:rPr>
      </w:pPr>
    </w:p>
    <w:p w:rsidR="00785417" w:rsidRDefault="00785417" w:rsidP="005E5DD4">
      <w:pPr>
        <w:spacing w:line="276" w:lineRule="auto"/>
        <w:jc w:val="both"/>
        <w:rPr>
          <w:sz w:val="24"/>
          <w:szCs w:val="24"/>
        </w:rPr>
      </w:pPr>
    </w:p>
    <w:p w:rsidR="00785417" w:rsidRPr="008B3E68" w:rsidRDefault="00785417" w:rsidP="005E5D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</w:p>
    <w:sectPr w:rsidR="00785417" w:rsidRPr="008B3E68" w:rsidSect="00FA1D18">
      <w:footerReference w:type="default" r:id="rId8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72C" w:rsidRDefault="0029772C" w:rsidP="00BA3500">
      <w:r>
        <w:separator/>
      </w:r>
    </w:p>
  </w:endnote>
  <w:endnote w:type="continuationSeparator" w:id="0">
    <w:p w:rsidR="0029772C" w:rsidRDefault="0029772C" w:rsidP="00BA3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00" w:rsidRDefault="000D2247">
    <w:pPr>
      <w:pStyle w:val="Stopka"/>
      <w:jc w:val="right"/>
    </w:pPr>
    <w:fldSimple w:instr="PAGE   \* MERGEFORMAT">
      <w:r w:rsidR="00A53D7A">
        <w:rPr>
          <w:noProof/>
        </w:rPr>
        <w:t>3</w:t>
      </w:r>
    </w:fldSimple>
  </w:p>
  <w:p w:rsidR="00BA3500" w:rsidRDefault="00BA35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72C" w:rsidRDefault="0029772C" w:rsidP="00BA3500">
      <w:r>
        <w:separator/>
      </w:r>
    </w:p>
  </w:footnote>
  <w:footnote w:type="continuationSeparator" w:id="0">
    <w:p w:rsidR="0029772C" w:rsidRDefault="0029772C" w:rsidP="00BA3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B63"/>
    <w:multiLevelType w:val="hybridMultilevel"/>
    <w:tmpl w:val="B7EC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274"/>
    <w:multiLevelType w:val="hybridMultilevel"/>
    <w:tmpl w:val="8B98C8A8"/>
    <w:lvl w:ilvl="0" w:tplc="032A9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3F56"/>
    <w:multiLevelType w:val="hybridMultilevel"/>
    <w:tmpl w:val="1A967560"/>
    <w:lvl w:ilvl="0" w:tplc="4A9A48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03335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18762D"/>
    <w:multiLevelType w:val="hybridMultilevel"/>
    <w:tmpl w:val="D9F63726"/>
    <w:lvl w:ilvl="0" w:tplc="E94CCA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F0026"/>
    <w:multiLevelType w:val="hybridMultilevel"/>
    <w:tmpl w:val="D8AA76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C20E93"/>
    <w:multiLevelType w:val="hybridMultilevel"/>
    <w:tmpl w:val="91D89016"/>
    <w:lvl w:ilvl="0" w:tplc="706079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A635B1"/>
    <w:multiLevelType w:val="hybridMultilevel"/>
    <w:tmpl w:val="F788BFEE"/>
    <w:lvl w:ilvl="0" w:tplc="5666F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6249D"/>
    <w:multiLevelType w:val="hybridMultilevel"/>
    <w:tmpl w:val="E9BEA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01F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B61A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03A5FDC"/>
    <w:multiLevelType w:val="hybridMultilevel"/>
    <w:tmpl w:val="9224FD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D47900"/>
    <w:multiLevelType w:val="hybridMultilevel"/>
    <w:tmpl w:val="BE9CD8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23A97"/>
    <w:multiLevelType w:val="hybridMultilevel"/>
    <w:tmpl w:val="A4F6F4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E3073"/>
    <w:multiLevelType w:val="hybridMultilevel"/>
    <w:tmpl w:val="D3D2D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C7C1A"/>
    <w:multiLevelType w:val="hybridMultilevel"/>
    <w:tmpl w:val="843EB416"/>
    <w:lvl w:ilvl="0" w:tplc="36F494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651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F960266"/>
    <w:multiLevelType w:val="hybridMultilevel"/>
    <w:tmpl w:val="5F547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97EFC"/>
    <w:multiLevelType w:val="hybridMultilevel"/>
    <w:tmpl w:val="D3F8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5F42"/>
    <w:multiLevelType w:val="hybridMultilevel"/>
    <w:tmpl w:val="4EC2D1DC"/>
    <w:lvl w:ilvl="0" w:tplc="4A62EB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66916"/>
    <w:multiLevelType w:val="hybridMultilevel"/>
    <w:tmpl w:val="90905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527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B4305A2"/>
    <w:multiLevelType w:val="hybridMultilevel"/>
    <w:tmpl w:val="8BFA8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4373D"/>
    <w:multiLevelType w:val="hybridMultilevel"/>
    <w:tmpl w:val="C6D8CA0E"/>
    <w:lvl w:ilvl="0" w:tplc="467ED1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3"/>
  </w:num>
  <w:num w:numId="5">
    <w:abstractNumId w:val="18"/>
  </w:num>
  <w:num w:numId="6">
    <w:abstractNumId w:val="15"/>
  </w:num>
  <w:num w:numId="7">
    <w:abstractNumId w:val="8"/>
  </w:num>
  <w:num w:numId="8">
    <w:abstractNumId w:val="22"/>
  </w:num>
  <w:num w:numId="9">
    <w:abstractNumId w:val="0"/>
  </w:num>
  <w:num w:numId="10">
    <w:abstractNumId w:val="7"/>
  </w:num>
  <w:num w:numId="11">
    <w:abstractNumId w:val="6"/>
  </w:num>
  <w:num w:numId="12">
    <w:abstractNumId w:val="1"/>
  </w:num>
  <w:num w:numId="13">
    <w:abstractNumId w:val="19"/>
  </w:num>
  <w:num w:numId="14">
    <w:abstractNumId w:val="4"/>
  </w:num>
  <w:num w:numId="15">
    <w:abstractNumId w:val="12"/>
  </w:num>
  <w:num w:numId="16">
    <w:abstractNumId w:val="13"/>
  </w:num>
  <w:num w:numId="17">
    <w:abstractNumId w:val="23"/>
  </w:num>
  <w:num w:numId="18">
    <w:abstractNumId w:val="17"/>
  </w:num>
  <w:num w:numId="19">
    <w:abstractNumId w:val="2"/>
  </w:num>
  <w:num w:numId="20">
    <w:abstractNumId w:val="14"/>
  </w:num>
  <w:num w:numId="21">
    <w:abstractNumId w:val="20"/>
  </w:num>
  <w:num w:numId="22">
    <w:abstractNumId w:val="5"/>
  </w:num>
  <w:num w:numId="23">
    <w:abstractNumId w:val="9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210"/>
    <w:rsid w:val="00001464"/>
    <w:rsid w:val="00006340"/>
    <w:rsid w:val="0001411B"/>
    <w:rsid w:val="00045ECE"/>
    <w:rsid w:val="0006714C"/>
    <w:rsid w:val="00073340"/>
    <w:rsid w:val="00073883"/>
    <w:rsid w:val="00076CC1"/>
    <w:rsid w:val="00082982"/>
    <w:rsid w:val="0009090D"/>
    <w:rsid w:val="000A08B7"/>
    <w:rsid w:val="000C44E1"/>
    <w:rsid w:val="000D2247"/>
    <w:rsid w:val="000E206A"/>
    <w:rsid w:val="000E2589"/>
    <w:rsid w:val="000E7C21"/>
    <w:rsid w:val="0012095D"/>
    <w:rsid w:val="0013195F"/>
    <w:rsid w:val="00135AB8"/>
    <w:rsid w:val="0014312D"/>
    <w:rsid w:val="00145FD3"/>
    <w:rsid w:val="00153D92"/>
    <w:rsid w:val="00176A1F"/>
    <w:rsid w:val="001D4903"/>
    <w:rsid w:val="002350EE"/>
    <w:rsid w:val="002363E5"/>
    <w:rsid w:val="002666B9"/>
    <w:rsid w:val="0029772C"/>
    <w:rsid w:val="002A7CCC"/>
    <w:rsid w:val="002B13CB"/>
    <w:rsid w:val="00304D18"/>
    <w:rsid w:val="00315FCC"/>
    <w:rsid w:val="0032327C"/>
    <w:rsid w:val="003608EB"/>
    <w:rsid w:val="003854AF"/>
    <w:rsid w:val="003922AF"/>
    <w:rsid w:val="003A0F76"/>
    <w:rsid w:val="003A2303"/>
    <w:rsid w:val="003D4597"/>
    <w:rsid w:val="00483889"/>
    <w:rsid w:val="004A08AB"/>
    <w:rsid w:val="004A4AA6"/>
    <w:rsid w:val="004A5BF4"/>
    <w:rsid w:val="004C1E49"/>
    <w:rsid w:val="004D7A6C"/>
    <w:rsid w:val="00506D60"/>
    <w:rsid w:val="00514A6B"/>
    <w:rsid w:val="005643AD"/>
    <w:rsid w:val="00564DEE"/>
    <w:rsid w:val="00580BBD"/>
    <w:rsid w:val="005B0464"/>
    <w:rsid w:val="005B42A3"/>
    <w:rsid w:val="005C07AB"/>
    <w:rsid w:val="005D19EA"/>
    <w:rsid w:val="005E5DD4"/>
    <w:rsid w:val="00640210"/>
    <w:rsid w:val="00642755"/>
    <w:rsid w:val="00642C07"/>
    <w:rsid w:val="00653102"/>
    <w:rsid w:val="0066528D"/>
    <w:rsid w:val="00673F49"/>
    <w:rsid w:val="00697F25"/>
    <w:rsid w:val="006A4454"/>
    <w:rsid w:val="006C5904"/>
    <w:rsid w:val="006E29F6"/>
    <w:rsid w:val="006F0138"/>
    <w:rsid w:val="006F219A"/>
    <w:rsid w:val="006F6190"/>
    <w:rsid w:val="00715A9F"/>
    <w:rsid w:val="00725B9B"/>
    <w:rsid w:val="00735E50"/>
    <w:rsid w:val="0075549C"/>
    <w:rsid w:val="00765AF6"/>
    <w:rsid w:val="00765FF0"/>
    <w:rsid w:val="00785417"/>
    <w:rsid w:val="00791447"/>
    <w:rsid w:val="007B31D4"/>
    <w:rsid w:val="007C1E4A"/>
    <w:rsid w:val="007C3A2B"/>
    <w:rsid w:val="007D1BAB"/>
    <w:rsid w:val="007F4D1C"/>
    <w:rsid w:val="00824A05"/>
    <w:rsid w:val="00881BD8"/>
    <w:rsid w:val="008B3E68"/>
    <w:rsid w:val="008B6ECD"/>
    <w:rsid w:val="008E0598"/>
    <w:rsid w:val="009079D5"/>
    <w:rsid w:val="00935C66"/>
    <w:rsid w:val="00936693"/>
    <w:rsid w:val="009459B3"/>
    <w:rsid w:val="00951746"/>
    <w:rsid w:val="0095226F"/>
    <w:rsid w:val="00955B5F"/>
    <w:rsid w:val="00962D0E"/>
    <w:rsid w:val="009758B8"/>
    <w:rsid w:val="00994BCC"/>
    <w:rsid w:val="009A2FB2"/>
    <w:rsid w:val="009A732E"/>
    <w:rsid w:val="009C466E"/>
    <w:rsid w:val="009E0BA2"/>
    <w:rsid w:val="009E308B"/>
    <w:rsid w:val="009F0A57"/>
    <w:rsid w:val="009F2C94"/>
    <w:rsid w:val="009F66DC"/>
    <w:rsid w:val="00A15044"/>
    <w:rsid w:val="00A35C63"/>
    <w:rsid w:val="00A53D7A"/>
    <w:rsid w:val="00A56D05"/>
    <w:rsid w:val="00A57BD5"/>
    <w:rsid w:val="00A70A09"/>
    <w:rsid w:val="00AA4591"/>
    <w:rsid w:val="00AA79F0"/>
    <w:rsid w:val="00AA7DE7"/>
    <w:rsid w:val="00AB6D5C"/>
    <w:rsid w:val="00AC02E6"/>
    <w:rsid w:val="00AC221A"/>
    <w:rsid w:val="00AC6AEC"/>
    <w:rsid w:val="00AC7430"/>
    <w:rsid w:val="00B06BB3"/>
    <w:rsid w:val="00B07385"/>
    <w:rsid w:val="00B2467C"/>
    <w:rsid w:val="00B47D5D"/>
    <w:rsid w:val="00B51757"/>
    <w:rsid w:val="00B53753"/>
    <w:rsid w:val="00B627EF"/>
    <w:rsid w:val="00B65713"/>
    <w:rsid w:val="00B71FAC"/>
    <w:rsid w:val="00B913DA"/>
    <w:rsid w:val="00B935B0"/>
    <w:rsid w:val="00BA3500"/>
    <w:rsid w:val="00BB4B85"/>
    <w:rsid w:val="00BC33AC"/>
    <w:rsid w:val="00BC634B"/>
    <w:rsid w:val="00BC7320"/>
    <w:rsid w:val="00BD64CF"/>
    <w:rsid w:val="00BE137B"/>
    <w:rsid w:val="00BE521D"/>
    <w:rsid w:val="00BF2317"/>
    <w:rsid w:val="00BF3E27"/>
    <w:rsid w:val="00BF6EBF"/>
    <w:rsid w:val="00BF760C"/>
    <w:rsid w:val="00C15F63"/>
    <w:rsid w:val="00C34E00"/>
    <w:rsid w:val="00C468EB"/>
    <w:rsid w:val="00CB44CA"/>
    <w:rsid w:val="00CB7DD5"/>
    <w:rsid w:val="00CE7E59"/>
    <w:rsid w:val="00D02D9B"/>
    <w:rsid w:val="00D32701"/>
    <w:rsid w:val="00D46301"/>
    <w:rsid w:val="00D515DB"/>
    <w:rsid w:val="00D52C70"/>
    <w:rsid w:val="00D735DB"/>
    <w:rsid w:val="00DA1A89"/>
    <w:rsid w:val="00DA385F"/>
    <w:rsid w:val="00DD0C3B"/>
    <w:rsid w:val="00DD2992"/>
    <w:rsid w:val="00E24776"/>
    <w:rsid w:val="00E34E9C"/>
    <w:rsid w:val="00E37EF9"/>
    <w:rsid w:val="00E415B2"/>
    <w:rsid w:val="00E4442F"/>
    <w:rsid w:val="00E537E3"/>
    <w:rsid w:val="00E80F8E"/>
    <w:rsid w:val="00EC64F9"/>
    <w:rsid w:val="00EC67A6"/>
    <w:rsid w:val="00EE06E8"/>
    <w:rsid w:val="00EE33FC"/>
    <w:rsid w:val="00EF16CA"/>
    <w:rsid w:val="00F15E48"/>
    <w:rsid w:val="00F172C7"/>
    <w:rsid w:val="00F173D9"/>
    <w:rsid w:val="00F32951"/>
    <w:rsid w:val="00F41F26"/>
    <w:rsid w:val="00F50B93"/>
    <w:rsid w:val="00F5635D"/>
    <w:rsid w:val="00F56B63"/>
    <w:rsid w:val="00F91405"/>
    <w:rsid w:val="00FA174C"/>
    <w:rsid w:val="00FA1D18"/>
    <w:rsid w:val="00FC0D9E"/>
    <w:rsid w:val="00FC4ED1"/>
    <w:rsid w:val="00FC70F6"/>
    <w:rsid w:val="00FD4890"/>
    <w:rsid w:val="00FD64E2"/>
    <w:rsid w:val="00FD6726"/>
    <w:rsid w:val="00FE565C"/>
    <w:rsid w:val="00FF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935B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665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652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A35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3500"/>
  </w:style>
  <w:style w:type="paragraph" w:styleId="Stopka">
    <w:name w:val="footer"/>
    <w:basedOn w:val="Normalny"/>
    <w:link w:val="StopkaZnak"/>
    <w:uiPriority w:val="99"/>
    <w:rsid w:val="00BA35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500"/>
  </w:style>
  <w:style w:type="character" w:styleId="Odwoaniedokomentarza">
    <w:name w:val="annotation reference"/>
    <w:rsid w:val="00735E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35E50"/>
  </w:style>
  <w:style w:type="character" w:customStyle="1" w:styleId="TekstkomentarzaZnak">
    <w:name w:val="Tekst komentarza Znak"/>
    <w:basedOn w:val="Domylnaczcionkaakapitu"/>
    <w:link w:val="Tekstkomentarza"/>
    <w:rsid w:val="00735E50"/>
  </w:style>
  <w:style w:type="paragraph" w:styleId="Tematkomentarza">
    <w:name w:val="annotation subject"/>
    <w:basedOn w:val="Tekstkomentarza"/>
    <w:next w:val="Tekstkomentarza"/>
    <w:link w:val="TematkomentarzaZnak"/>
    <w:rsid w:val="00735E50"/>
    <w:rPr>
      <w:b/>
      <w:bCs/>
    </w:rPr>
  </w:style>
  <w:style w:type="character" w:customStyle="1" w:styleId="TematkomentarzaZnak">
    <w:name w:val="Temat komentarza Znak"/>
    <w:link w:val="Tematkomentarza"/>
    <w:rsid w:val="00735E50"/>
    <w:rPr>
      <w:b/>
      <w:bCs/>
    </w:rPr>
  </w:style>
  <w:style w:type="paragraph" w:styleId="Akapitzlist">
    <w:name w:val="List Paragraph"/>
    <w:basedOn w:val="Normalny"/>
    <w:uiPriority w:val="34"/>
    <w:qFormat/>
    <w:rsid w:val="009F6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B680-6886-42E7-BC37-EA75F593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Muzeum Okręgowe w Sandomierzu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Sekretariat</dc:creator>
  <cp:lastModifiedBy>Dział Edukacyjno-Promocyjny</cp:lastModifiedBy>
  <cp:revision>4</cp:revision>
  <cp:lastPrinted>2021-02-19T08:04:00Z</cp:lastPrinted>
  <dcterms:created xsi:type="dcterms:W3CDTF">2021-09-16T18:16:00Z</dcterms:created>
  <dcterms:modified xsi:type="dcterms:W3CDTF">2021-09-16T18:20:00Z</dcterms:modified>
</cp:coreProperties>
</file>