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9A" w:rsidRPr="00795CDF" w:rsidRDefault="00FC359A" w:rsidP="00795CDF">
      <w:pPr>
        <w:spacing w:before="120" w:after="120"/>
        <w:jc w:val="center"/>
        <w:rPr>
          <w:b/>
        </w:rPr>
      </w:pPr>
      <w:bookmarkStart w:id="0" w:name="_GoBack"/>
      <w:bookmarkEnd w:id="0"/>
      <w:r>
        <w:rPr>
          <w:b/>
        </w:rPr>
        <w:t>PROTOKÓŁ</w:t>
      </w:r>
      <w:r w:rsidR="00F6419D">
        <w:rPr>
          <w:b/>
        </w:rPr>
        <w:t xml:space="preserve"> Z KONTROLI</w:t>
      </w:r>
    </w:p>
    <w:p w:rsidR="00795CDF" w:rsidRDefault="009979C3" w:rsidP="009979C3">
      <w:pPr>
        <w:spacing w:before="120" w:after="120"/>
        <w:jc w:val="center"/>
      </w:pPr>
      <w:r w:rsidRPr="009979C3">
        <w:rPr>
          <w:b/>
        </w:rPr>
        <w:t>Stowarzyszenia Inicjatyw Społecznych NOWY HORYZONT</w:t>
      </w:r>
      <w:r w:rsidR="00795CDF">
        <w:br/>
      </w:r>
      <w:r>
        <w:t>Chomentów 37</w:t>
      </w:r>
      <w:r w:rsidR="00FC359A">
        <w:t>, 2</w:t>
      </w:r>
      <w:r>
        <w:t>8-305 Sobków</w:t>
      </w:r>
    </w:p>
    <w:p w:rsidR="009979C3" w:rsidRDefault="009979C3" w:rsidP="009979C3">
      <w:pPr>
        <w:spacing w:before="120" w:after="120"/>
        <w:jc w:val="center"/>
      </w:pPr>
    </w:p>
    <w:p w:rsidR="00FC359A" w:rsidRDefault="006F4999" w:rsidP="00215B34">
      <w:pPr>
        <w:spacing w:before="120" w:after="120" w:line="276" w:lineRule="auto"/>
        <w:jc w:val="both"/>
      </w:pPr>
      <w:r>
        <w:t xml:space="preserve">Prezesem Stowarzyszenia </w:t>
      </w:r>
      <w:r w:rsidRPr="006F4999">
        <w:t>Inicjatyw Społecznych NOWY HORYZONT</w:t>
      </w:r>
      <w:r>
        <w:t xml:space="preserve"> w Chomentowie, </w:t>
      </w:r>
      <w:r w:rsidR="009C4B56">
        <w:t xml:space="preserve">zwanego dalej </w:t>
      </w:r>
      <w:r>
        <w:t xml:space="preserve">Stowarzyszeniem, </w:t>
      </w:r>
      <w:r w:rsidR="00FC359A">
        <w:t xml:space="preserve">jest od </w:t>
      </w:r>
      <w:r w:rsidR="00864545">
        <w:t>dnia 26 stycznia 2015 r</w:t>
      </w:r>
      <w:r w:rsidR="0032058F">
        <w:t xml:space="preserve">. </w:t>
      </w:r>
      <w:r w:rsidR="00FC359A">
        <w:t xml:space="preserve">Pani </w:t>
      </w:r>
      <w:r w:rsidR="001F48F4">
        <w:t>Paulina Chwastek</w:t>
      </w:r>
      <w:r w:rsidR="00FC359A">
        <w:t xml:space="preserve">. </w:t>
      </w:r>
    </w:p>
    <w:p w:rsidR="00FC359A" w:rsidRDefault="00FC359A" w:rsidP="00215B34">
      <w:pPr>
        <w:spacing w:before="120" w:after="120" w:line="276" w:lineRule="auto"/>
        <w:jc w:val="both"/>
      </w:pPr>
      <w:r>
        <w:t>Kontrol</w:t>
      </w:r>
      <w:r w:rsidR="00215B34">
        <w:t>ę</w:t>
      </w:r>
      <w:r>
        <w:t xml:space="preserve"> przeprowadzili pracownicy Departamentu Edukacji, Sportu i Turystyki Urzędu Marszałkowskiego Województwa Świętokrzyskiego, na podstawie upoważnienia Marszałka W</w:t>
      </w:r>
      <w:r w:rsidR="001F48F4">
        <w:t>ojewództwa Świętokrzyskiego nr 11 z dnia 9 marca 2021</w:t>
      </w:r>
      <w:r>
        <w:t xml:space="preserve"> r., tj.:</w:t>
      </w:r>
    </w:p>
    <w:p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>Monika Cieśla- główny specjalista,</w:t>
      </w:r>
    </w:p>
    <w:p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>Marzena Harabin- inspektor.</w:t>
      </w:r>
    </w:p>
    <w:p w:rsidR="00363488" w:rsidRDefault="00795CDF" w:rsidP="00215B34">
      <w:pPr>
        <w:spacing w:before="120" w:after="120" w:line="276" w:lineRule="auto"/>
        <w:jc w:val="both"/>
      </w:pPr>
      <w:r>
        <w:t>Kontrolę</w:t>
      </w:r>
      <w:r w:rsidR="00363488">
        <w:t xml:space="preserve"> przeprowadzon</w:t>
      </w:r>
      <w:r w:rsidR="001F48F4">
        <w:t>o w dniach od 12.03</w:t>
      </w:r>
      <w:r w:rsidR="00363488">
        <w:t>.202</w:t>
      </w:r>
      <w:r w:rsidR="001F48F4">
        <w:t>1</w:t>
      </w:r>
      <w:r w:rsidR="00363488">
        <w:t xml:space="preserve"> r. do </w:t>
      </w:r>
      <w:r w:rsidR="001F48F4">
        <w:t>23.03</w:t>
      </w:r>
      <w:r w:rsidR="00363488">
        <w:t>.202</w:t>
      </w:r>
      <w:r w:rsidR="001F48F4">
        <w:t>1</w:t>
      </w:r>
      <w:r w:rsidR="00363488">
        <w:t xml:space="preserve"> r. w zakresie prawidłowości </w:t>
      </w:r>
      <w:r w:rsidR="001F48F4">
        <w:t xml:space="preserve">rozliczenia umowy Nr 1/EDU/2020 pod tytułem </w:t>
      </w:r>
      <w:r w:rsidR="001F48F4" w:rsidRPr="006F4999">
        <w:rPr>
          <w:i/>
        </w:rPr>
        <w:t>Mały naukowiec- warsztaty edukacyjne</w:t>
      </w:r>
      <w:r w:rsidR="00D31D95">
        <w:t>,</w:t>
      </w:r>
      <w:r w:rsidR="001F48F4">
        <w:t xml:space="preserve"> zawartej w dniu 3 czerwca 2020 r. w ramach otwartego konkursu ofert na wsparcie realizacji zadań </w:t>
      </w:r>
      <w:r w:rsidR="00215B34">
        <w:t xml:space="preserve">publicznych </w:t>
      </w:r>
      <w:r w:rsidR="001F48F4">
        <w:t>Województwa Świętokrzyskiego z zakresu nauki, edukacji, oświaty i wychowania w 2020 r.</w:t>
      </w:r>
    </w:p>
    <w:p w:rsidR="00363488" w:rsidRDefault="00363488" w:rsidP="00215B34">
      <w:pPr>
        <w:spacing w:before="120" w:after="120" w:line="276" w:lineRule="auto"/>
        <w:jc w:val="both"/>
      </w:pPr>
      <w:r>
        <w:t xml:space="preserve">W toku kontroli </w:t>
      </w:r>
      <w:r w:rsidR="009C4B56">
        <w:t>ustalono, co następuje.</w:t>
      </w:r>
    </w:p>
    <w:p w:rsidR="00D37E68" w:rsidRDefault="001F48F4" w:rsidP="00215B34">
      <w:pPr>
        <w:pStyle w:val="Tekstpodstawowy2"/>
        <w:tabs>
          <w:tab w:val="left" w:pos="0"/>
        </w:tabs>
        <w:spacing w:before="120" w:line="276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Sposób i zakres kontroli </w:t>
      </w:r>
      <w:r w:rsidR="00D37E68">
        <w:rPr>
          <w:rFonts w:ascii="Times New Roman" w:hAnsi="Times New Roman"/>
          <w:sz w:val="24"/>
          <w:lang w:val="pl-PL"/>
        </w:rPr>
        <w:t>regulują:</w:t>
      </w:r>
    </w:p>
    <w:p w:rsidR="00AE03FA" w:rsidRDefault="00AE03FA" w:rsidP="00215B34">
      <w:pPr>
        <w:numPr>
          <w:ilvl w:val="0"/>
          <w:numId w:val="9"/>
        </w:numPr>
        <w:spacing w:before="120" w:after="120" w:line="276" w:lineRule="auto"/>
      </w:pPr>
      <w:r>
        <w:t xml:space="preserve">ustawa z dnia 23 kwietnia 2003 r. o działalności pożytku publicznego i o wolontariacie (Dz. U. 2020 r. poz. 1057) </w:t>
      </w:r>
    </w:p>
    <w:p w:rsidR="00AE03FA" w:rsidRDefault="00AE03FA" w:rsidP="00215B34">
      <w:pPr>
        <w:numPr>
          <w:ilvl w:val="0"/>
          <w:numId w:val="9"/>
        </w:numPr>
        <w:spacing w:before="120" w:after="120" w:line="276" w:lineRule="auto"/>
      </w:pPr>
      <w:r>
        <w:t xml:space="preserve">Umowa Nr 1/EDU/2020 z dnia 3 czerwca 2020 r. </w:t>
      </w:r>
    </w:p>
    <w:p w:rsidR="00AE03FA" w:rsidRDefault="007E1854" w:rsidP="006F4999">
      <w:pPr>
        <w:spacing w:before="120" w:after="120" w:line="276" w:lineRule="auto"/>
        <w:jc w:val="both"/>
      </w:pPr>
      <w:r>
        <w:t xml:space="preserve">Zgodnie z art. </w:t>
      </w:r>
      <w:r w:rsidR="00AE03FA">
        <w:t>17</w:t>
      </w:r>
      <w:r>
        <w:t xml:space="preserve"> ww. ustawy</w:t>
      </w:r>
      <w:r w:rsidR="00AA71C4">
        <w:t xml:space="preserve"> </w:t>
      </w:r>
      <w:r w:rsidR="00AE03FA">
        <w:t>organ administracji publicznej zlecający realizację zadania publicznego może dokonać kontroli i oceny realizacji zadania, w szczególności: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stopnia realizacji zadania;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efektywności, rzetelności i jakości realizacji zadania;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prawidłowości wykorzystania środków publicznych otrzymanych na realizacje zadania;</w:t>
      </w:r>
    </w:p>
    <w:p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prowadzenie dokumentacji związanej z realizowanym zadaniem.</w:t>
      </w:r>
    </w:p>
    <w:p w:rsidR="00253631" w:rsidRDefault="00AE03FA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Stowarzyszenie ot</w:t>
      </w:r>
      <w:r w:rsidRPr="00FA0E3B">
        <w:rPr>
          <w:rFonts w:eastAsia="Calibri"/>
        </w:rPr>
        <w:t>rzymał</w:t>
      </w:r>
      <w:r>
        <w:rPr>
          <w:rFonts w:eastAsia="Calibri"/>
        </w:rPr>
        <w:t>o</w:t>
      </w:r>
      <w:r w:rsidRPr="00FA0E3B">
        <w:rPr>
          <w:rFonts w:eastAsia="Calibri"/>
        </w:rPr>
        <w:t xml:space="preserve"> dofinansowanie </w:t>
      </w:r>
      <w:r w:rsidR="00FB74FB">
        <w:rPr>
          <w:rFonts w:eastAsia="Calibri"/>
        </w:rPr>
        <w:t xml:space="preserve">na realizację zadania </w:t>
      </w:r>
      <w:r w:rsidR="009C4B56">
        <w:rPr>
          <w:rFonts w:eastAsia="Calibri"/>
        </w:rPr>
        <w:t xml:space="preserve">pn. </w:t>
      </w:r>
      <w:r w:rsidR="00FB74FB" w:rsidRPr="00FB74FB">
        <w:rPr>
          <w:rFonts w:eastAsia="Calibri"/>
          <w:i/>
        </w:rPr>
        <w:t xml:space="preserve">Mały naukowiec- warsztaty edukacyjne </w:t>
      </w:r>
      <w:r w:rsidRPr="00FA0E3B">
        <w:rPr>
          <w:rFonts w:eastAsia="Calibri"/>
        </w:rPr>
        <w:t xml:space="preserve">w ramach </w:t>
      </w:r>
      <w:r w:rsidRPr="00FA0E3B">
        <w:t xml:space="preserve">otwartego konkurs ofert na wsparcie realizacji zadań publicznych Województwa Świętokrzyskiego </w:t>
      </w:r>
      <w:r>
        <w:t xml:space="preserve">z zakresu nauki, edukacji, oświaty </w:t>
      </w:r>
      <w:r w:rsidR="00C13715">
        <w:br/>
      </w:r>
      <w:r>
        <w:t xml:space="preserve">i wychowania </w:t>
      </w:r>
      <w:r w:rsidRPr="00FA0E3B">
        <w:t>w roku 2020 r.</w:t>
      </w:r>
      <w:r w:rsidRPr="00FA0E3B">
        <w:rPr>
          <w:rFonts w:eastAsia="Calibri"/>
        </w:rPr>
        <w:t xml:space="preserve"> </w:t>
      </w:r>
      <w:r w:rsidR="00FB74FB">
        <w:rPr>
          <w:rFonts w:eastAsia="Calibri"/>
        </w:rPr>
        <w:t>Z</w:t>
      </w:r>
      <w:r w:rsidR="00DA1807">
        <w:rPr>
          <w:rFonts w:eastAsia="Calibri"/>
        </w:rPr>
        <w:t>adanie</w:t>
      </w:r>
      <w:r w:rsidR="00D31D95">
        <w:rPr>
          <w:rFonts w:eastAsia="Calibri"/>
        </w:rPr>
        <w:t xml:space="preserve">, które </w:t>
      </w:r>
      <w:r w:rsidR="00FB74FB">
        <w:rPr>
          <w:rFonts w:eastAsia="Calibri"/>
        </w:rPr>
        <w:t xml:space="preserve">skierowane </w:t>
      </w:r>
      <w:r w:rsidR="00D31D95">
        <w:rPr>
          <w:rFonts w:eastAsia="Calibri"/>
        </w:rPr>
        <w:t xml:space="preserve">było </w:t>
      </w:r>
      <w:r w:rsidR="00FB74FB">
        <w:rPr>
          <w:rFonts w:eastAsia="Calibri"/>
        </w:rPr>
        <w:t xml:space="preserve">do dzieci </w:t>
      </w:r>
      <w:r w:rsidR="00253631">
        <w:rPr>
          <w:rFonts w:eastAsia="Calibri"/>
        </w:rPr>
        <w:t xml:space="preserve">i młodzieży </w:t>
      </w:r>
      <w:r w:rsidR="00FB74FB">
        <w:rPr>
          <w:rFonts w:eastAsia="Calibri"/>
        </w:rPr>
        <w:t xml:space="preserve">z gminy Sobków, polegało na przeprowadzeniu warsztatów edukacyjnych fizyczno-chemicznych oraz  zakresu robotyki. </w:t>
      </w:r>
      <w:r w:rsidR="00C13715">
        <w:rPr>
          <w:rFonts w:eastAsia="Calibri"/>
        </w:rPr>
        <w:t>Celowość r</w:t>
      </w:r>
      <w:r w:rsidR="00FB74FB">
        <w:rPr>
          <w:rFonts w:eastAsia="Calibri"/>
        </w:rPr>
        <w:t>ealizacj</w:t>
      </w:r>
      <w:r w:rsidR="00C13715">
        <w:rPr>
          <w:rFonts w:eastAsia="Calibri"/>
        </w:rPr>
        <w:t>i</w:t>
      </w:r>
      <w:r w:rsidR="00FB74FB">
        <w:rPr>
          <w:rFonts w:eastAsia="Calibri"/>
        </w:rPr>
        <w:t xml:space="preserve"> projektu wynikała bezpośrednio z potrzeb lokalnego środowiska. Gmina Sobkó</w:t>
      </w:r>
      <w:r w:rsidR="00C13715">
        <w:rPr>
          <w:rFonts w:eastAsia="Calibri"/>
        </w:rPr>
        <w:t>w jest gminą</w:t>
      </w:r>
      <w:r w:rsidR="00D868F8">
        <w:rPr>
          <w:rFonts w:eastAsia="Calibri"/>
        </w:rPr>
        <w:t xml:space="preserve"> typowo rol</w:t>
      </w:r>
      <w:r w:rsidR="00FB74FB">
        <w:rPr>
          <w:rFonts w:eastAsia="Calibri"/>
        </w:rPr>
        <w:t xml:space="preserve">niczą </w:t>
      </w:r>
      <w:r w:rsidR="00D868F8">
        <w:rPr>
          <w:rFonts w:eastAsia="Calibri"/>
        </w:rPr>
        <w:t xml:space="preserve">a głównym źródłem utrzymania mieszkańców jest praca na roli. </w:t>
      </w:r>
      <w:r w:rsidR="00C13715">
        <w:rPr>
          <w:rFonts w:eastAsia="Calibri"/>
        </w:rPr>
        <w:t>Dzieci i młodzież pochodząca z tego terenu, o niskim statusie materialnym,</w:t>
      </w:r>
      <w:r w:rsidR="00DA1807">
        <w:rPr>
          <w:rFonts w:eastAsia="Calibri"/>
        </w:rPr>
        <w:t xml:space="preserve"> </w:t>
      </w:r>
      <w:r w:rsidR="00C13715">
        <w:rPr>
          <w:rFonts w:eastAsia="Calibri"/>
        </w:rPr>
        <w:t>ma utrudniony dostęp do zajęć poza</w:t>
      </w:r>
      <w:r w:rsidR="00DA1807">
        <w:rPr>
          <w:rFonts w:eastAsia="Calibri"/>
        </w:rPr>
        <w:t>lekcyjnych. Stowarzyszenie w rama</w:t>
      </w:r>
      <w:r w:rsidR="009C4B56">
        <w:rPr>
          <w:rFonts w:eastAsia="Calibri"/>
        </w:rPr>
        <w:t>ch zadania pn.</w:t>
      </w:r>
      <w:r w:rsidR="00DA1807">
        <w:rPr>
          <w:rFonts w:eastAsia="Calibri"/>
        </w:rPr>
        <w:t xml:space="preserve"> </w:t>
      </w:r>
      <w:r w:rsidR="00DA1807" w:rsidRPr="006F4999">
        <w:rPr>
          <w:rFonts w:eastAsia="Calibri"/>
          <w:i/>
        </w:rPr>
        <w:t>Mały naukowiec</w:t>
      </w:r>
      <w:r w:rsidR="006F4999">
        <w:rPr>
          <w:rFonts w:eastAsia="Calibri"/>
          <w:i/>
        </w:rPr>
        <w:t xml:space="preserve"> </w:t>
      </w:r>
      <w:r w:rsidR="00DA1807" w:rsidRPr="006F4999">
        <w:rPr>
          <w:rFonts w:eastAsia="Calibri"/>
          <w:i/>
        </w:rPr>
        <w:t>- edukacyjne</w:t>
      </w:r>
      <w:r w:rsidR="00DA1807">
        <w:rPr>
          <w:rFonts w:eastAsia="Calibri"/>
        </w:rPr>
        <w:t xml:space="preserve"> stworzyło możliwość bezpłatnego udziału </w:t>
      </w:r>
      <w:r w:rsidR="00D31D95">
        <w:rPr>
          <w:rFonts w:eastAsia="Calibri"/>
        </w:rPr>
        <w:br/>
      </w:r>
      <w:r w:rsidR="00DA1807">
        <w:rPr>
          <w:rFonts w:eastAsia="Calibri"/>
        </w:rPr>
        <w:t xml:space="preserve">w atrakcyjnej formie </w:t>
      </w:r>
      <w:r w:rsidR="00215B34">
        <w:rPr>
          <w:rFonts w:eastAsia="Calibri"/>
        </w:rPr>
        <w:t xml:space="preserve">20 godzinnych </w:t>
      </w:r>
      <w:r w:rsidR="00DA1807">
        <w:rPr>
          <w:rFonts w:eastAsia="Calibri"/>
        </w:rPr>
        <w:t>warsztatów</w:t>
      </w:r>
      <w:r w:rsidR="00253631">
        <w:rPr>
          <w:rFonts w:eastAsia="Calibri"/>
        </w:rPr>
        <w:t xml:space="preserve"> tematyczn</w:t>
      </w:r>
      <w:r w:rsidR="00215B34">
        <w:rPr>
          <w:rFonts w:eastAsia="Calibri"/>
        </w:rPr>
        <w:t>ych</w:t>
      </w:r>
      <w:r w:rsidR="00253631">
        <w:rPr>
          <w:rFonts w:eastAsia="Calibri"/>
        </w:rPr>
        <w:t xml:space="preserve">, w których uczestniczyło 20 odbiorców. </w:t>
      </w:r>
    </w:p>
    <w:p w:rsidR="00AE03FA" w:rsidRDefault="00AE03FA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 w:rsidRPr="00FA0E3B">
        <w:rPr>
          <w:rFonts w:eastAsia="Calibri"/>
        </w:rPr>
        <w:lastRenderedPageBreak/>
        <w:t xml:space="preserve">Umowę </w:t>
      </w:r>
      <w:r w:rsidRPr="00FA0E3B">
        <w:t>Nr 1/E</w:t>
      </w:r>
      <w:r w:rsidR="00FB74FB">
        <w:t>DU</w:t>
      </w:r>
      <w:r w:rsidRPr="00FA0E3B">
        <w:t xml:space="preserve">/2020 </w:t>
      </w:r>
      <w:r w:rsidRPr="00FA0E3B">
        <w:rPr>
          <w:rFonts w:eastAsia="Calibri"/>
        </w:rPr>
        <w:t xml:space="preserve">na realizację </w:t>
      </w:r>
      <w:r w:rsidR="00FB74FB">
        <w:rPr>
          <w:rFonts w:eastAsia="Calibri"/>
        </w:rPr>
        <w:t>ww</w:t>
      </w:r>
      <w:r w:rsidR="006F4999">
        <w:rPr>
          <w:rFonts w:eastAsia="Calibri"/>
        </w:rPr>
        <w:t>.</w:t>
      </w:r>
      <w:r w:rsidR="00FB74FB">
        <w:rPr>
          <w:rFonts w:eastAsia="Calibri"/>
        </w:rPr>
        <w:t xml:space="preserve"> </w:t>
      </w:r>
      <w:r w:rsidRPr="00FA0E3B">
        <w:rPr>
          <w:rFonts w:eastAsia="Calibri"/>
        </w:rPr>
        <w:t xml:space="preserve">zadania publicznego zawartą pomiędzy Województwem Świętokrzyskim a </w:t>
      </w:r>
      <w:r w:rsidR="00FB74FB">
        <w:rPr>
          <w:rFonts w:eastAsia="Calibri"/>
        </w:rPr>
        <w:t>Stowarzyszeniem</w:t>
      </w:r>
      <w:r w:rsidRPr="00FA0E3B">
        <w:rPr>
          <w:rFonts w:eastAsia="Calibri"/>
        </w:rPr>
        <w:t xml:space="preserve"> podpisano w dniu </w:t>
      </w:r>
      <w:r w:rsidR="00FB74FB">
        <w:rPr>
          <w:rFonts w:eastAsia="Calibri"/>
        </w:rPr>
        <w:t>3</w:t>
      </w:r>
      <w:r w:rsidRPr="00FA0E3B">
        <w:rPr>
          <w:rFonts w:eastAsia="Calibri"/>
        </w:rPr>
        <w:t xml:space="preserve"> czerwca</w:t>
      </w:r>
      <w:r w:rsidRPr="00FA0E3B">
        <w:t xml:space="preserve"> 2020 r.</w:t>
      </w:r>
      <w:r w:rsidRPr="00FA0E3B">
        <w:rPr>
          <w:rFonts w:eastAsia="Calibri"/>
        </w:rPr>
        <w:t xml:space="preserve"> Umowa określała termin wykonania zadania pomiędzy 1 maja 2020 r. a 3</w:t>
      </w:r>
      <w:r w:rsidR="00FB74FB">
        <w:rPr>
          <w:rFonts w:eastAsia="Calibri"/>
        </w:rPr>
        <w:t>0 października</w:t>
      </w:r>
      <w:r w:rsidRPr="00FA0E3B">
        <w:rPr>
          <w:rFonts w:eastAsia="Calibri"/>
        </w:rPr>
        <w:t xml:space="preserve"> 2020 r. (§ 2 pkt 1 Umowy). </w:t>
      </w:r>
      <w:r w:rsidR="00253631">
        <w:rPr>
          <w:rFonts w:eastAsia="Calibri"/>
        </w:rPr>
        <w:t>Całkowity koszt zadania wyniósł 2</w:t>
      </w:r>
      <w:r w:rsidR="006F4999">
        <w:rPr>
          <w:rFonts w:eastAsia="Calibri"/>
        </w:rPr>
        <w:t> </w:t>
      </w:r>
      <w:r w:rsidR="00253631">
        <w:rPr>
          <w:rFonts w:eastAsia="Calibri"/>
        </w:rPr>
        <w:t>800</w:t>
      </w:r>
      <w:r w:rsidR="006F4999">
        <w:rPr>
          <w:rFonts w:eastAsia="Calibri"/>
        </w:rPr>
        <w:t xml:space="preserve"> </w:t>
      </w:r>
      <w:r w:rsidR="00CC77A5">
        <w:rPr>
          <w:rFonts w:eastAsia="Calibri"/>
        </w:rPr>
        <w:t xml:space="preserve">zł </w:t>
      </w:r>
      <w:r w:rsidR="00253631">
        <w:rPr>
          <w:rFonts w:eastAsia="Calibri"/>
        </w:rPr>
        <w:t xml:space="preserve">(słownie: dwa tysiące </w:t>
      </w:r>
      <w:r w:rsidR="00CC77A5">
        <w:rPr>
          <w:rFonts w:eastAsia="Calibri"/>
        </w:rPr>
        <w:t>osiemset z</w:t>
      </w:r>
      <w:r w:rsidR="00253631">
        <w:rPr>
          <w:rFonts w:eastAsia="Calibri"/>
        </w:rPr>
        <w:t>ł</w:t>
      </w:r>
      <w:r w:rsidR="00CC77A5">
        <w:rPr>
          <w:rFonts w:eastAsia="Calibri"/>
        </w:rPr>
        <w:t>otych)</w:t>
      </w:r>
      <w:r w:rsidR="006F4999">
        <w:rPr>
          <w:rFonts w:eastAsia="Calibri"/>
        </w:rPr>
        <w:t>,</w:t>
      </w:r>
      <w:r w:rsidR="00253631">
        <w:rPr>
          <w:rFonts w:eastAsia="Calibri"/>
        </w:rPr>
        <w:t xml:space="preserve"> z czego </w:t>
      </w:r>
      <w:r w:rsidRPr="00FA0E3B">
        <w:rPr>
          <w:rFonts w:eastAsia="Calibri"/>
        </w:rPr>
        <w:t xml:space="preserve">Samorząd </w:t>
      </w:r>
      <w:r w:rsidR="00253631">
        <w:rPr>
          <w:rFonts w:eastAsia="Calibri"/>
        </w:rPr>
        <w:t xml:space="preserve">przekazał </w:t>
      </w:r>
      <w:r w:rsidRPr="00FA0E3B">
        <w:rPr>
          <w:rFonts w:eastAsia="Calibri"/>
        </w:rPr>
        <w:t xml:space="preserve"> </w:t>
      </w:r>
      <w:r w:rsidR="00253631">
        <w:rPr>
          <w:rFonts w:eastAsia="Calibri"/>
        </w:rPr>
        <w:t xml:space="preserve">kwotę </w:t>
      </w:r>
      <w:r w:rsidR="00FB74FB">
        <w:rPr>
          <w:rFonts w:eastAsia="Calibri"/>
        </w:rPr>
        <w:t>2</w:t>
      </w:r>
      <w:r w:rsidR="006F4999">
        <w:rPr>
          <w:rFonts w:eastAsia="Calibri"/>
        </w:rPr>
        <w:t> </w:t>
      </w:r>
      <w:r w:rsidR="00FB74FB">
        <w:rPr>
          <w:rFonts w:eastAsia="Calibri"/>
        </w:rPr>
        <w:t>5</w:t>
      </w:r>
      <w:r>
        <w:rPr>
          <w:rFonts w:eastAsia="Calibri"/>
        </w:rPr>
        <w:t>00</w:t>
      </w:r>
      <w:r w:rsidR="006F4999">
        <w:rPr>
          <w:rFonts w:eastAsia="Calibri"/>
        </w:rPr>
        <w:t xml:space="preserve"> </w:t>
      </w:r>
      <w:r w:rsidRPr="00FA0E3B">
        <w:rPr>
          <w:rFonts w:eastAsia="Calibri"/>
        </w:rPr>
        <w:t xml:space="preserve">zł (słownie: </w:t>
      </w:r>
      <w:r w:rsidR="00FB74FB">
        <w:rPr>
          <w:rFonts w:eastAsia="Calibri"/>
        </w:rPr>
        <w:t>dwa</w:t>
      </w:r>
      <w:r w:rsidRPr="00FA0E3B">
        <w:rPr>
          <w:rFonts w:eastAsia="Calibri"/>
        </w:rPr>
        <w:t xml:space="preserve"> tysiące </w:t>
      </w:r>
      <w:r w:rsidR="00FB74FB">
        <w:rPr>
          <w:rFonts w:eastAsia="Calibri"/>
        </w:rPr>
        <w:t xml:space="preserve">pięćset </w:t>
      </w:r>
      <w:r w:rsidR="00253631">
        <w:rPr>
          <w:rFonts w:eastAsia="Calibri"/>
        </w:rPr>
        <w:t>złotych)</w:t>
      </w:r>
      <w:r w:rsidR="006F4999">
        <w:rPr>
          <w:rFonts w:eastAsia="Calibri"/>
        </w:rPr>
        <w:t>,</w:t>
      </w:r>
      <w:r w:rsidR="00253631">
        <w:rPr>
          <w:rFonts w:eastAsia="Calibri"/>
        </w:rPr>
        <w:t xml:space="preserve"> natomiast Stowarzyszenie</w:t>
      </w:r>
      <w:r w:rsidR="00CC77A5">
        <w:rPr>
          <w:rFonts w:eastAsia="Calibri"/>
        </w:rPr>
        <w:t xml:space="preserve"> kwotę 300 zł (słownie: trzysta złotych). Z otrzymanej kwoty dotacji sfinansowane zostały warsztaty. </w:t>
      </w:r>
    </w:p>
    <w:p w:rsidR="00AE03FA" w:rsidRPr="00FA0E3B" w:rsidRDefault="00D31D95" w:rsidP="00215B34">
      <w:p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Analiza</w:t>
      </w:r>
      <w:r w:rsidR="00AE03FA">
        <w:rPr>
          <w:rFonts w:eastAsia="Calibri"/>
        </w:rPr>
        <w:t xml:space="preserve"> dokumentacji w trakcie kontroli </w:t>
      </w:r>
      <w:r w:rsidR="00AE03FA" w:rsidRPr="00FA0E3B">
        <w:rPr>
          <w:rFonts w:eastAsia="Calibri"/>
        </w:rPr>
        <w:t>zawiera</w:t>
      </w:r>
      <w:r>
        <w:rPr>
          <w:rFonts w:eastAsia="Calibri"/>
        </w:rPr>
        <w:t>ła</w:t>
      </w:r>
      <w:r w:rsidR="00AE03FA" w:rsidRPr="00FA0E3B">
        <w:rPr>
          <w:rFonts w:eastAsia="Calibri"/>
        </w:rPr>
        <w:t>:</w:t>
      </w:r>
    </w:p>
    <w:p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fertę złożoną do Urzędu Marszałkowskiego w </w:t>
      </w:r>
      <w:r>
        <w:rPr>
          <w:rFonts w:ascii="Times New Roman" w:hAnsi="Times New Roman"/>
          <w:sz w:val="24"/>
          <w:szCs w:val="24"/>
          <w:lang w:eastAsia="pl-PL"/>
        </w:rPr>
        <w:t>ramach otwartego konkursu ofert;</w:t>
      </w:r>
    </w:p>
    <w:p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aktualizowaną kalkulację przewidywanych kosztów realizacji zadania publicznego oraz zaktualizowany harmonogram oraz opis poszczególnych działań w zakresie r</w:t>
      </w:r>
      <w:r>
        <w:rPr>
          <w:rFonts w:ascii="Times New Roman" w:hAnsi="Times New Roman"/>
          <w:sz w:val="24"/>
          <w:szCs w:val="24"/>
          <w:lang w:eastAsia="pl-PL"/>
        </w:rPr>
        <w:t>ealizacji zadania publicznego;</w:t>
      </w:r>
    </w:p>
    <w:p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mowę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1/EDU/2020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na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realizację zadania publicznego z dnia </w:t>
      </w:r>
      <w:r w:rsidR="00CC77A5">
        <w:rPr>
          <w:rFonts w:ascii="Times New Roman" w:hAnsi="Times New Roman"/>
          <w:sz w:val="24"/>
          <w:szCs w:val="24"/>
          <w:lang w:eastAsia="pl-PL"/>
        </w:rPr>
        <w:t>3 czerwca 2020 r</w:t>
      </w:r>
      <w:r w:rsidR="00AE03FA">
        <w:rPr>
          <w:rFonts w:ascii="Times New Roman" w:hAnsi="Times New Roman"/>
          <w:sz w:val="24"/>
          <w:szCs w:val="24"/>
          <w:lang w:eastAsia="pl-PL"/>
        </w:rPr>
        <w:t>.</w:t>
      </w:r>
    </w:p>
    <w:p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prawozdanie końcowe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z dnia </w:t>
      </w:r>
      <w:r w:rsidR="00CC77A5">
        <w:rPr>
          <w:rFonts w:ascii="Times New Roman" w:hAnsi="Times New Roman"/>
          <w:sz w:val="24"/>
          <w:szCs w:val="24"/>
          <w:lang w:eastAsia="pl-PL"/>
        </w:rPr>
        <w:t>30.10.2020 r</w:t>
      </w:r>
      <w:r>
        <w:rPr>
          <w:rFonts w:ascii="Times New Roman" w:hAnsi="Times New Roman"/>
          <w:sz w:val="24"/>
          <w:szCs w:val="24"/>
          <w:lang w:eastAsia="pl-PL"/>
        </w:rPr>
        <w:t>oku;</w:t>
      </w:r>
    </w:p>
    <w:p w:rsidR="00FF61C9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AE03FA">
        <w:rPr>
          <w:rFonts w:ascii="Times New Roman" w:hAnsi="Times New Roman"/>
          <w:sz w:val="24"/>
          <w:szCs w:val="24"/>
          <w:lang w:eastAsia="pl-PL"/>
        </w:rPr>
        <w:t>mowę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wolontariacką</w:t>
      </w:r>
      <w:proofErr w:type="spellEnd"/>
      <w:r w:rsidR="00FF61C9">
        <w:rPr>
          <w:rFonts w:ascii="Times New Roman" w:hAnsi="Times New Roman"/>
          <w:sz w:val="24"/>
          <w:szCs w:val="24"/>
          <w:lang w:eastAsia="pl-PL"/>
        </w:rPr>
        <w:t xml:space="preserve"> dot</w:t>
      </w:r>
      <w:r w:rsidR="00AE03FA">
        <w:rPr>
          <w:rFonts w:ascii="Times New Roman" w:hAnsi="Times New Roman"/>
          <w:sz w:val="24"/>
          <w:szCs w:val="24"/>
          <w:lang w:eastAsia="pl-PL"/>
        </w:rPr>
        <w:t>yczącą</w:t>
      </w:r>
      <w:r w:rsidR="00FF61C9">
        <w:rPr>
          <w:rFonts w:ascii="Times New Roman" w:hAnsi="Times New Roman"/>
          <w:sz w:val="24"/>
          <w:szCs w:val="24"/>
          <w:lang w:eastAsia="pl-PL"/>
        </w:rPr>
        <w:t xml:space="preserve"> obsługi ww. zadania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:rsidR="00AE03FA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</w:t>
      </w:r>
      <w:r w:rsidR="00FF61C9">
        <w:rPr>
          <w:rFonts w:ascii="Times New Roman" w:hAnsi="Times New Roman"/>
          <w:sz w:val="24"/>
          <w:szCs w:val="24"/>
          <w:lang w:eastAsia="pl-PL"/>
        </w:rPr>
        <w:t xml:space="preserve">akturę nr 7/10/2020 z dnia 16.10.2020 </w:t>
      </w:r>
      <w:r>
        <w:rPr>
          <w:rFonts w:ascii="Times New Roman" w:hAnsi="Times New Roman"/>
          <w:sz w:val="24"/>
          <w:szCs w:val="24"/>
          <w:lang w:eastAsia="pl-PL"/>
        </w:rPr>
        <w:t>roku;</w:t>
      </w:r>
    </w:p>
    <w:p w:rsidR="00FF61C9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="00FF61C9">
        <w:rPr>
          <w:rFonts w:ascii="Times New Roman" w:hAnsi="Times New Roman"/>
          <w:sz w:val="24"/>
          <w:szCs w:val="24"/>
          <w:lang w:eastAsia="pl-PL"/>
        </w:rPr>
        <w:t xml:space="preserve">otwierdzenie polecenia przelewu bankowego z dnia 30.10.2020 r. </w:t>
      </w:r>
    </w:p>
    <w:p w:rsidR="00FF61C9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listę uczestników wraz z lista obecności;</w:t>
      </w:r>
    </w:p>
    <w:p w:rsidR="00FF61C9" w:rsidRPr="00846C4C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ankiety anonimowe diagnozujące poziom wiedzy uczestników przed rozpoczęciem warsztatów i po ich zakończeniu.</w:t>
      </w:r>
    </w:p>
    <w:p w:rsidR="00AE03FA" w:rsidRDefault="00AE03FA" w:rsidP="00FA4252">
      <w:pPr>
        <w:spacing w:before="120" w:after="120" w:line="276" w:lineRule="auto"/>
        <w:jc w:val="both"/>
      </w:pPr>
      <w:r w:rsidRPr="00FA0E3B">
        <w:rPr>
          <w:rFonts w:eastAsia="Calibri"/>
        </w:rPr>
        <w:t>Oryginały dokumentów księgowych dotyczących wydatkowanych środków są prawidłowo opisane. Terminy ich wystawieni</w:t>
      </w:r>
      <w:r>
        <w:rPr>
          <w:rFonts w:eastAsia="Calibri"/>
        </w:rPr>
        <w:t>a i płatności spełniają wymogi u</w:t>
      </w:r>
      <w:r w:rsidRPr="00FA0E3B">
        <w:rPr>
          <w:rFonts w:eastAsia="Calibri"/>
        </w:rPr>
        <w:t>mowy</w:t>
      </w:r>
      <w:r>
        <w:rPr>
          <w:rFonts w:eastAsia="Calibri"/>
        </w:rPr>
        <w:t xml:space="preserve"> </w:t>
      </w:r>
      <w:r w:rsidRPr="00FA0E3B">
        <w:t>Nr 1/E</w:t>
      </w:r>
      <w:r w:rsidR="00845902">
        <w:t>DU</w:t>
      </w:r>
      <w:r w:rsidRPr="00FA0E3B">
        <w:t xml:space="preserve">/2020 </w:t>
      </w:r>
      <w:r w:rsidRPr="00FA0E3B">
        <w:rPr>
          <w:rFonts w:eastAsia="Calibri"/>
        </w:rPr>
        <w:t xml:space="preserve">na realizację zadania publicznego </w:t>
      </w:r>
      <w:r w:rsidR="009C4B56">
        <w:t>pn.</w:t>
      </w:r>
      <w:r w:rsidR="00845902">
        <w:t xml:space="preserve"> </w:t>
      </w:r>
      <w:r w:rsidR="00845902" w:rsidRPr="009C4B56">
        <w:rPr>
          <w:i/>
        </w:rPr>
        <w:t>Młody naukowiec</w:t>
      </w:r>
      <w:r w:rsidR="009C4B56">
        <w:rPr>
          <w:i/>
        </w:rPr>
        <w:t xml:space="preserve"> </w:t>
      </w:r>
      <w:r w:rsidR="00845902" w:rsidRPr="009C4B56">
        <w:rPr>
          <w:i/>
        </w:rPr>
        <w:t>- warsztaty edukacyjne</w:t>
      </w:r>
      <w:r w:rsidR="00845902">
        <w:t>.</w:t>
      </w:r>
    </w:p>
    <w:p w:rsidR="00845902" w:rsidRPr="00846C4C" w:rsidRDefault="00AC6CD2" w:rsidP="00215B34">
      <w:pPr>
        <w:spacing w:before="120" w:after="120" w:line="276" w:lineRule="auto"/>
        <w:jc w:val="both"/>
        <w:rPr>
          <w:rFonts w:eastAsia="Calibri"/>
        </w:rPr>
      </w:pPr>
      <w:r w:rsidRPr="00166F0B">
        <w:t xml:space="preserve">Z analizy </w:t>
      </w:r>
      <w:r w:rsidR="00845902">
        <w:t>dokumentów przedstawionych przez Stowarzyszenie wynika, że właściwie</w:t>
      </w:r>
      <w:r w:rsidR="00166F0B">
        <w:t xml:space="preserve"> </w:t>
      </w:r>
      <w:r w:rsidR="00845902">
        <w:br/>
      </w:r>
      <w:r w:rsidR="00166F0B">
        <w:t xml:space="preserve">i zgodnie ze stanem </w:t>
      </w:r>
      <w:r w:rsidRPr="00166F0B">
        <w:t xml:space="preserve">faktycznym </w:t>
      </w:r>
      <w:r w:rsidR="00845902">
        <w:t>z</w:t>
      </w:r>
      <w:r w:rsidR="00166F0B">
        <w:t xml:space="preserve">ostało sporządzone </w:t>
      </w:r>
      <w:r w:rsidR="00166F0B" w:rsidRPr="00166F0B">
        <w:rPr>
          <w:color w:val="000000"/>
        </w:rPr>
        <w:t>sprawozdanie</w:t>
      </w:r>
      <w:r w:rsidR="00845902">
        <w:rPr>
          <w:color w:val="000000"/>
        </w:rPr>
        <w:t xml:space="preserve">  i tym samym umowa </w:t>
      </w:r>
      <w:r w:rsidR="00845902" w:rsidRPr="00846C4C">
        <w:t>Nr 1/</w:t>
      </w:r>
      <w:r w:rsidR="00845902">
        <w:t>EDU</w:t>
      </w:r>
      <w:r w:rsidR="00845902" w:rsidRPr="00846C4C">
        <w:t xml:space="preserve">/2020 z dnia </w:t>
      </w:r>
      <w:r w:rsidR="00845902">
        <w:t>3</w:t>
      </w:r>
      <w:r w:rsidR="00845902" w:rsidRPr="00846C4C">
        <w:t xml:space="preserve"> czerwca 2020 r. została </w:t>
      </w:r>
      <w:r w:rsidR="00845902">
        <w:t xml:space="preserve">rozliczona </w:t>
      </w:r>
      <w:r w:rsidR="00845902" w:rsidRPr="00846C4C">
        <w:t>prawidłowo, z zachowaniem terminów i obowiązujących procedur rozliczania dotacji.</w:t>
      </w:r>
      <w:r w:rsidR="00FA4252">
        <w:t xml:space="preserve"> </w:t>
      </w:r>
    </w:p>
    <w:p w:rsidR="005C213F" w:rsidRDefault="00001C17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 wyniku przeprowadzonej kontroli nie stwierdzono nieprawidłowości. Kontrolujący poinformowali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Panią P. Chwastek,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>Prezesa Stowarzyszenia Inicjatyw Społecznych N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>OWY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 H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>ORYZONT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 w Chomentowie</w:t>
      </w:r>
      <w:r w:rsidR="005C213F">
        <w:rPr>
          <w:rFonts w:ascii="Times New Roman" w:hAnsi="Times New Roman"/>
          <w:color w:val="000000"/>
          <w:sz w:val="24"/>
          <w:szCs w:val="24"/>
          <w:lang w:val="pl-PL"/>
        </w:rPr>
        <w:t xml:space="preserve"> o przysługujących jej uprawnieniach przekazania osobie przeprowadzającej kontrolę, w terminie 5 dni roboczych od dnia otrzymania protokołu kontroli (a przed jego podpisaniem), pisemnych, umotywowanych zastrzeżeń do ustaleń zawartych w protokole kontroli. </w:t>
      </w:r>
    </w:p>
    <w:p w:rsidR="00001C17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Niniejszy protokół kontroli sporządzono w dwóch jednobrzmiących egzemplarzach, z których jeden doręczono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>Prezesowi Stowarzyszenia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w dniu …………………………</w:t>
      </w:r>
    </w:p>
    <w:p w:rsidR="005C213F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W przypadku nieskorzystania z prawa wniesienia zastrzeżeń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, protokół należy podpisać (zaleca się również zaparafowanie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>każdej ze stron), opatrzeć datą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 a następnie przekazać kontrolującemu podpisany egzemplarz protokołu w terminie 7 dni roboczych od daty jego otrzymania. </w:t>
      </w:r>
    </w:p>
    <w:p w:rsidR="00AD4563" w:rsidRPr="00A530B1" w:rsidRDefault="00AD4563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A530B1">
        <w:rPr>
          <w:rFonts w:ascii="Times New Roman" w:hAnsi="Times New Roman"/>
          <w:sz w:val="24"/>
          <w:szCs w:val="24"/>
          <w:lang w:val="pl-PL"/>
        </w:rPr>
        <w:t xml:space="preserve">O przeprowadzeniu kontroli dokonano wpisu do książki kontroli jednostki pod poz. </w:t>
      </w:r>
      <w:r w:rsidR="00A530B1" w:rsidRPr="00A530B1">
        <w:rPr>
          <w:rFonts w:ascii="Times New Roman" w:hAnsi="Times New Roman"/>
          <w:sz w:val="24"/>
          <w:szCs w:val="24"/>
          <w:lang w:val="pl-PL"/>
        </w:rPr>
        <w:t>1 str. 1</w:t>
      </w:r>
      <w:r w:rsidR="009C4B56">
        <w:rPr>
          <w:rFonts w:ascii="Times New Roman" w:hAnsi="Times New Roman"/>
          <w:sz w:val="24"/>
          <w:szCs w:val="24"/>
          <w:lang w:val="pl-PL"/>
        </w:rPr>
        <w:t>.</w:t>
      </w:r>
    </w:p>
    <w:p w:rsidR="009C4B56" w:rsidRDefault="009C4B56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3155B" w:rsidRDefault="00CC6E6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Kielce, </w:t>
      </w:r>
      <w:r w:rsidR="009B691D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>3.03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.202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>1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r.</w:t>
      </w:r>
    </w:p>
    <w:p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Kontrolujący:</w:t>
      </w:r>
    </w:p>
    <w:p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………………………………………</w:t>
      </w:r>
    </w:p>
    <w:p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13155B" w:rsidRDefault="0013155B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……………………………………….</w:t>
      </w:r>
    </w:p>
    <w:p w:rsidR="0013155B" w:rsidRDefault="0013155B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D4563" w:rsidRDefault="001F5F9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Stowarzyszenie Inicjatyw Społecznych NOWY HORYZONT w Chomentowie</w:t>
      </w:r>
    </w:p>
    <w:p w:rsidR="00CC6E6D" w:rsidRDefault="00CC6E6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CC6E6D" w:rsidRDefault="00CC6E6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D4563" w:rsidRDefault="00CC6E6D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………………………………..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Kielce, </w:t>
      </w:r>
      <w:r w:rsidR="009B691D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>3.03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.2020 r.</w:t>
      </w:r>
    </w:p>
    <w:p w:rsidR="00CC6E6D" w:rsidRPr="00CC6E6D" w:rsidRDefault="00CC6E6D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lang w:val="pl-PL"/>
        </w:rPr>
      </w:pPr>
      <w:r w:rsidRPr="00CC6E6D">
        <w:rPr>
          <w:rFonts w:ascii="Times New Roman" w:hAnsi="Times New Roman"/>
          <w:color w:val="000000"/>
          <w:lang w:val="pl-PL"/>
        </w:rPr>
        <w:t xml:space="preserve">(imię i nazwisko </w:t>
      </w:r>
      <w:r w:rsidR="001F5F9D">
        <w:rPr>
          <w:rFonts w:ascii="Times New Roman" w:hAnsi="Times New Roman"/>
          <w:color w:val="000000"/>
          <w:lang w:val="pl-PL"/>
        </w:rPr>
        <w:t>Prezesa Stowarzyszenia</w:t>
      </w:r>
      <w:r w:rsidRPr="00CC6E6D">
        <w:rPr>
          <w:rFonts w:ascii="Times New Roman" w:hAnsi="Times New Roman"/>
          <w:color w:val="000000"/>
          <w:lang w:val="pl-PL"/>
        </w:rPr>
        <w:t>)</w:t>
      </w:r>
    </w:p>
    <w:p w:rsidR="00324491" w:rsidRDefault="00324491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324491" w:rsidRPr="00324491" w:rsidRDefault="00324491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lang w:val="pl-PL"/>
        </w:rPr>
      </w:pPr>
    </w:p>
    <w:p w:rsidR="00BA3E08" w:rsidRDefault="00BA3E08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Pokwitowanie odbioru protokołu kontroli    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  <w:t>……………………………………….</w:t>
      </w:r>
    </w:p>
    <w:p w:rsidR="00AD4563" w:rsidRP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AD4563">
        <w:rPr>
          <w:rFonts w:ascii="Times New Roman" w:hAnsi="Times New Roman"/>
          <w:color w:val="000000"/>
          <w:lang w:val="pl-PL"/>
        </w:rPr>
        <w:t xml:space="preserve">(data, imię i nazwisko </w:t>
      </w:r>
      <w:r w:rsidR="001F5F9D">
        <w:rPr>
          <w:rFonts w:ascii="Times New Roman" w:hAnsi="Times New Roman"/>
          <w:color w:val="000000"/>
          <w:lang w:val="pl-PL"/>
        </w:rPr>
        <w:t>Prezesa Stowarzyszenia</w:t>
      </w:r>
      <w:r w:rsidRPr="00AD4563">
        <w:rPr>
          <w:rFonts w:ascii="Times New Roman" w:hAnsi="Times New Roman"/>
          <w:color w:val="000000"/>
          <w:lang w:val="pl-PL"/>
        </w:rPr>
        <w:t>)</w:t>
      </w:r>
    </w:p>
    <w:sectPr w:rsidR="00AD4563" w:rsidRPr="00AD4563" w:rsidSect="0063081F">
      <w:footerReference w:type="default" r:id="rId8"/>
      <w:type w:val="continuous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6E9" w:rsidRDefault="00D146E9" w:rsidP="009C56DC">
      <w:r>
        <w:separator/>
      </w:r>
    </w:p>
  </w:endnote>
  <w:endnote w:type="continuationSeparator" w:id="0">
    <w:p w:rsidR="00D146E9" w:rsidRDefault="00D146E9" w:rsidP="009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845" w:rsidRPr="0053196C" w:rsidRDefault="00B85845" w:rsidP="0053196C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4B7259">
      <w:rPr>
        <w:noProof/>
        <w:sz w:val="16"/>
        <w:szCs w:val="16"/>
      </w:rPr>
      <w:t>3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6E9" w:rsidRDefault="00D146E9" w:rsidP="009C56DC">
      <w:r>
        <w:separator/>
      </w:r>
    </w:p>
  </w:footnote>
  <w:footnote w:type="continuationSeparator" w:id="0">
    <w:p w:rsidR="00D146E9" w:rsidRDefault="00D146E9" w:rsidP="009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594"/>
    <w:multiLevelType w:val="hybridMultilevel"/>
    <w:tmpl w:val="7C7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D28"/>
    <w:multiLevelType w:val="hybridMultilevel"/>
    <w:tmpl w:val="24FC5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AC7"/>
    <w:multiLevelType w:val="hybridMultilevel"/>
    <w:tmpl w:val="8CEA787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A90"/>
    <w:multiLevelType w:val="hybridMultilevel"/>
    <w:tmpl w:val="4AC0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404D"/>
    <w:multiLevelType w:val="hybridMultilevel"/>
    <w:tmpl w:val="3648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720C7"/>
    <w:multiLevelType w:val="hybridMultilevel"/>
    <w:tmpl w:val="4C5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C8D"/>
    <w:multiLevelType w:val="multilevel"/>
    <w:tmpl w:val="382A1E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7004D3"/>
    <w:multiLevelType w:val="hybridMultilevel"/>
    <w:tmpl w:val="9CB666B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5775F"/>
    <w:multiLevelType w:val="hybridMultilevel"/>
    <w:tmpl w:val="8A48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959EF"/>
    <w:multiLevelType w:val="hybridMultilevel"/>
    <w:tmpl w:val="A5AAD95C"/>
    <w:lvl w:ilvl="0" w:tplc="55AA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04973"/>
    <w:multiLevelType w:val="hybridMultilevel"/>
    <w:tmpl w:val="CF60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76780"/>
    <w:multiLevelType w:val="hybridMultilevel"/>
    <w:tmpl w:val="C346F6D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026FB"/>
    <w:multiLevelType w:val="hybridMultilevel"/>
    <w:tmpl w:val="EAB25C74"/>
    <w:lvl w:ilvl="0" w:tplc="30D26F06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94F9B"/>
    <w:multiLevelType w:val="hybridMultilevel"/>
    <w:tmpl w:val="74D8F1FA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B786C"/>
    <w:multiLevelType w:val="multilevel"/>
    <w:tmpl w:val="90AC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695F39"/>
    <w:multiLevelType w:val="hybridMultilevel"/>
    <w:tmpl w:val="CFD0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8400B"/>
    <w:multiLevelType w:val="hybridMultilevel"/>
    <w:tmpl w:val="31981CD8"/>
    <w:lvl w:ilvl="0" w:tplc="E21AAC62">
      <w:start w:val="4"/>
      <w:numFmt w:val="upperRoman"/>
      <w:lvlText w:val="%1."/>
      <w:lvlJc w:val="left"/>
      <w:pPr>
        <w:tabs>
          <w:tab w:val="num" w:pos="1174"/>
        </w:tabs>
        <w:ind w:left="964" w:hanging="510"/>
      </w:pPr>
      <w:rPr>
        <w:b/>
        <w:i w:val="0"/>
      </w:rPr>
    </w:lvl>
    <w:lvl w:ilvl="1" w:tplc="DB1C5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774ACD0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70BEE"/>
    <w:multiLevelType w:val="hybridMultilevel"/>
    <w:tmpl w:val="CD70CC76"/>
    <w:lvl w:ilvl="0" w:tplc="218677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7719A"/>
    <w:multiLevelType w:val="hybridMultilevel"/>
    <w:tmpl w:val="7C1235A6"/>
    <w:lvl w:ilvl="0" w:tplc="640CAC70">
      <w:start w:val="5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17"/>
  </w:num>
  <w:num w:numId="6">
    <w:abstractNumId w:val="19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20"/>
  </w:num>
  <w:num w:numId="14">
    <w:abstractNumId w:val="11"/>
  </w:num>
  <w:num w:numId="15">
    <w:abstractNumId w:val="1"/>
  </w:num>
  <w:num w:numId="16">
    <w:abstractNumId w:val="18"/>
  </w:num>
  <w:num w:numId="17">
    <w:abstractNumId w:val="3"/>
  </w:num>
  <w:num w:numId="18">
    <w:abstractNumId w:val="16"/>
  </w:num>
  <w:num w:numId="19">
    <w:abstractNumId w:val="15"/>
  </w:num>
  <w:num w:numId="20">
    <w:abstractNumId w:val="14"/>
  </w:num>
  <w:num w:numId="2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D"/>
    <w:rsid w:val="00001C17"/>
    <w:rsid w:val="00002876"/>
    <w:rsid w:val="00003647"/>
    <w:rsid w:val="00003E01"/>
    <w:rsid w:val="00005CC2"/>
    <w:rsid w:val="00007D5E"/>
    <w:rsid w:val="00021787"/>
    <w:rsid w:val="000275CE"/>
    <w:rsid w:val="00040A79"/>
    <w:rsid w:val="00044C2D"/>
    <w:rsid w:val="00046F00"/>
    <w:rsid w:val="0005250B"/>
    <w:rsid w:val="00067D05"/>
    <w:rsid w:val="00070D86"/>
    <w:rsid w:val="00085E59"/>
    <w:rsid w:val="00086BF4"/>
    <w:rsid w:val="00092995"/>
    <w:rsid w:val="00097C94"/>
    <w:rsid w:val="000A2CB0"/>
    <w:rsid w:val="000B1C96"/>
    <w:rsid w:val="000B444C"/>
    <w:rsid w:val="000C4E55"/>
    <w:rsid w:val="000E04B3"/>
    <w:rsid w:val="00100F3B"/>
    <w:rsid w:val="00110924"/>
    <w:rsid w:val="00116458"/>
    <w:rsid w:val="0013155B"/>
    <w:rsid w:val="00136E30"/>
    <w:rsid w:val="001534EE"/>
    <w:rsid w:val="00166605"/>
    <w:rsid w:val="00166F0B"/>
    <w:rsid w:val="00170D96"/>
    <w:rsid w:val="00175B94"/>
    <w:rsid w:val="001837D9"/>
    <w:rsid w:val="0019058D"/>
    <w:rsid w:val="001A5EBE"/>
    <w:rsid w:val="001B3BB8"/>
    <w:rsid w:val="001B638F"/>
    <w:rsid w:val="001C111C"/>
    <w:rsid w:val="001F48F4"/>
    <w:rsid w:val="001F5F9D"/>
    <w:rsid w:val="00205A7B"/>
    <w:rsid w:val="0020714D"/>
    <w:rsid w:val="00214E1B"/>
    <w:rsid w:val="00215B34"/>
    <w:rsid w:val="00216436"/>
    <w:rsid w:val="00236EFF"/>
    <w:rsid w:val="00244621"/>
    <w:rsid w:val="00253631"/>
    <w:rsid w:val="002552BF"/>
    <w:rsid w:val="0026451A"/>
    <w:rsid w:val="0026633D"/>
    <w:rsid w:val="00266AA4"/>
    <w:rsid w:val="00270B7F"/>
    <w:rsid w:val="002712C8"/>
    <w:rsid w:val="00282659"/>
    <w:rsid w:val="002860F8"/>
    <w:rsid w:val="00287172"/>
    <w:rsid w:val="0028788C"/>
    <w:rsid w:val="002B22B2"/>
    <w:rsid w:val="002B7760"/>
    <w:rsid w:val="002B7A98"/>
    <w:rsid w:val="002C2D52"/>
    <w:rsid w:val="002D0E3B"/>
    <w:rsid w:val="002F4A18"/>
    <w:rsid w:val="00300D83"/>
    <w:rsid w:val="0032058F"/>
    <w:rsid w:val="0032334B"/>
    <w:rsid w:val="003233D9"/>
    <w:rsid w:val="00323459"/>
    <w:rsid w:val="00324491"/>
    <w:rsid w:val="00325421"/>
    <w:rsid w:val="00325F13"/>
    <w:rsid w:val="00326BDB"/>
    <w:rsid w:val="00327325"/>
    <w:rsid w:val="0033048B"/>
    <w:rsid w:val="0034508F"/>
    <w:rsid w:val="003467AF"/>
    <w:rsid w:val="00347555"/>
    <w:rsid w:val="00355904"/>
    <w:rsid w:val="00357D22"/>
    <w:rsid w:val="00362394"/>
    <w:rsid w:val="00363488"/>
    <w:rsid w:val="00382065"/>
    <w:rsid w:val="00390657"/>
    <w:rsid w:val="003A1794"/>
    <w:rsid w:val="003B1180"/>
    <w:rsid w:val="003B2C0F"/>
    <w:rsid w:val="003C07C7"/>
    <w:rsid w:val="003C286E"/>
    <w:rsid w:val="003D0E9D"/>
    <w:rsid w:val="003D160B"/>
    <w:rsid w:val="003D1718"/>
    <w:rsid w:val="003D24F4"/>
    <w:rsid w:val="003D3E92"/>
    <w:rsid w:val="003D42E2"/>
    <w:rsid w:val="003E120E"/>
    <w:rsid w:val="003F18A7"/>
    <w:rsid w:val="003F25D5"/>
    <w:rsid w:val="003F7CD0"/>
    <w:rsid w:val="00401224"/>
    <w:rsid w:val="00401A3A"/>
    <w:rsid w:val="00415CA2"/>
    <w:rsid w:val="00422B3E"/>
    <w:rsid w:val="00427A9B"/>
    <w:rsid w:val="004354B2"/>
    <w:rsid w:val="004401CD"/>
    <w:rsid w:val="00445700"/>
    <w:rsid w:val="0046172C"/>
    <w:rsid w:val="0046253D"/>
    <w:rsid w:val="00467C0A"/>
    <w:rsid w:val="00467D85"/>
    <w:rsid w:val="00471804"/>
    <w:rsid w:val="00475221"/>
    <w:rsid w:val="00483AD1"/>
    <w:rsid w:val="004870A9"/>
    <w:rsid w:val="00492594"/>
    <w:rsid w:val="00497519"/>
    <w:rsid w:val="004977E5"/>
    <w:rsid w:val="004B19F9"/>
    <w:rsid w:val="004B7259"/>
    <w:rsid w:val="004B74D6"/>
    <w:rsid w:val="004C1796"/>
    <w:rsid w:val="004C1A55"/>
    <w:rsid w:val="004D225A"/>
    <w:rsid w:val="004D4AA9"/>
    <w:rsid w:val="004D73FC"/>
    <w:rsid w:val="004E03AD"/>
    <w:rsid w:val="004E0455"/>
    <w:rsid w:val="004E12E2"/>
    <w:rsid w:val="004E1D17"/>
    <w:rsid w:val="004E57B8"/>
    <w:rsid w:val="00512D52"/>
    <w:rsid w:val="005147F6"/>
    <w:rsid w:val="0053196C"/>
    <w:rsid w:val="005405F8"/>
    <w:rsid w:val="005712BC"/>
    <w:rsid w:val="00574A2B"/>
    <w:rsid w:val="00575721"/>
    <w:rsid w:val="00576F0A"/>
    <w:rsid w:val="00577201"/>
    <w:rsid w:val="005808A7"/>
    <w:rsid w:val="005910EF"/>
    <w:rsid w:val="005954D4"/>
    <w:rsid w:val="005B0093"/>
    <w:rsid w:val="005C213F"/>
    <w:rsid w:val="005E22D4"/>
    <w:rsid w:val="00600BB5"/>
    <w:rsid w:val="00600CEA"/>
    <w:rsid w:val="00602C96"/>
    <w:rsid w:val="00612610"/>
    <w:rsid w:val="00624CE5"/>
    <w:rsid w:val="0063081F"/>
    <w:rsid w:val="00630E15"/>
    <w:rsid w:val="0064107A"/>
    <w:rsid w:val="00645994"/>
    <w:rsid w:val="00647513"/>
    <w:rsid w:val="006516FF"/>
    <w:rsid w:val="006534F0"/>
    <w:rsid w:val="006547D7"/>
    <w:rsid w:val="0065626D"/>
    <w:rsid w:val="006577B8"/>
    <w:rsid w:val="00672686"/>
    <w:rsid w:val="00676084"/>
    <w:rsid w:val="00686E29"/>
    <w:rsid w:val="00693B88"/>
    <w:rsid w:val="0069486B"/>
    <w:rsid w:val="006A1C92"/>
    <w:rsid w:val="006D5C32"/>
    <w:rsid w:val="006E108D"/>
    <w:rsid w:val="006E563E"/>
    <w:rsid w:val="006F41AF"/>
    <w:rsid w:val="006F4999"/>
    <w:rsid w:val="006F4F6A"/>
    <w:rsid w:val="0072205F"/>
    <w:rsid w:val="00722728"/>
    <w:rsid w:val="00722EB5"/>
    <w:rsid w:val="0074194B"/>
    <w:rsid w:val="007458A5"/>
    <w:rsid w:val="00746D21"/>
    <w:rsid w:val="007514CA"/>
    <w:rsid w:val="007615DB"/>
    <w:rsid w:val="00766B99"/>
    <w:rsid w:val="007857E4"/>
    <w:rsid w:val="00793EBE"/>
    <w:rsid w:val="00795CDF"/>
    <w:rsid w:val="007B4084"/>
    <w:rsid w:val="007B560D"/>
    <w:rsid w:val="007D186A"/>
    <w:rsid w:val="007E1854"/>
    <w:rsid w:val="007F77A6"/>
    <w:rsid w:val="00800416"/>
    <w:rsid w:val="00800BFA"/>
    <w:rsid w:val="00812812"/>
    <w:rsid w:val="00825665"/>
    <w:rsid w:val="008434B8"/>
    <w:rsid w:val="00845902"/>
    <w:rsid w:val="00851C86"/>
    <w:rsid w:val="00852B00"/>
    <w:rsid w:val="008549C7"/>
    <w:rsid w:val="008632FF"/>
    <w:rsid w:val="00864545"/>
    <w:rsid w:val="00865B14"/>
    <w:rsid w:val="00871549"/>
    <w:rsid w:val="00875687"/>
    <w:rsid w:val="0088103B"/>
    <w:rsid w:val="0088434A"/>
    <w:rsid w:val="008851B9"/>
    <w:rsid w:val="00887043"/>
    <w:rsid w:val="0089163C"/>
    <w:rsid w:val="00897C9D"/>
    <w:rsid w:val="008B616A"/>
    <w:rsid w:val="008C4F8D"/>
    <w:rsid w:val="008D16E8"/>
    <w:rsid w:val="008D3AF5"/>
    <w:rsid w:val="008D5F69"/>
    <w:rsid w:val="008E45F2"/>
    <w:rsid w:val="008E6DDC"/>
    <w:rsid w:val="008F4AA3"/>
    <w:rsid w:val="009108C4"/>
    <w:rsid w:val="009147D1"/>
    <w:rsid w:val="0092310A"/>
    <w:rsid w:val="00923590"/>
    <w:rsid w:val="00934B22"/>
    <w:rsid w:val="009529AF"/>
    <w:rsid w:val="00970DAD"/>
    <w:rsid w:val="00980D69"/>
    <w:rsid w:val="00994159"/>
    <w:rsid w:val="00996B43"/>
    <w:rsid w:val="009979C3"/>
    <w:rsid w:val="009A18CC"/>
    <w:rsid w:val="009A2679"/>
    <w:rsid w:val="009A6B50"/>
    <w:rsid w:val="009B3F48"/>
    <w:rsid w:val="009B691D"/>
    <w:rsid w:val="009C01DE"/>
    <w:rsid w:val="009C05A0"/>
    <w:rsid w:val="009C391F"/>
    <w:rsid w:val="009C4169"/>
    <w:rsid w:val="009C4B56"/>
    <w:rsid w:val="009C56DC"/>
    <w:rsid w:val="009D156E"/>
    <w:rsid w:val="009D7577"/>
    <w:rsid w:val="009E36CC"/>
    <w:rsid w:val="009E387D"/>
    <w:rsid w:val="009F2160"/>
    <w:rsid w:val="00A033E8"/>
    <w:rsid w:val="00A161A9"/>
    <w:rsid w:val="00A265B8"/>
    <w:rsid w:val="00A26B85"/>
    <w:rsid w:val="00A26D45"/>
    <w:rsid w:val="00A32185"/>
    <w:rsid w:val="00A34D19"/>
    <w:rsid w:val="00A45260"/>
    <w:rsid w:val="00A530B1"/>
    <w:rsid w:val="00A563D0"/>
    <w:rsid w:val="00A644BC"/>
    <w:rsid w:val="00A803D1"/>
    <w:rsid w:val="00A91439"/>
    <w:rsid w:val="00AA293B"/>
    <w:rsid w:val="00AA4FC3"/>
    <w:rsid w:val="00AA71C4"/>
    <w:rsid w:val="00AB48BA"/>
    <w:rsid w:val="00AC58D9"/>
    <w:rsid w:val="00AC6CD2"/>
    <w:rsid w:val="00AD4563"/>
    <w:rsid w:val="00AE03FA"/>
    <w:rsid w:val="00AE15FA"/>
    <w:rsid w:val="00AE4D95"/>
    <w:rsid w:val="00AE4F33"/>
    <w:rsid w:val="00AE7211"/>
    <w:rsid w:val="00AE792D"/>
    <w:rsid w:val="00B044F7"/>
    <w:rsid w:val="00B06797"/>
    <w:rsid w:val="00B11575"/>
    <w:rsid w:val="00B12F7B"/>
    <w:rsid w:val="00B14230"/>
    <w:rsid w:val="00B27A79"/>
    <w:rsid w:val="00B30051"/>
    <w:rsid w:val="00B4108F"/>
    <w:rsid w:val="00B45D3B"/>
    <w:rsid w:val="00B56CFE"/>
    <w:rsid w:val="00B578EF"/>
    <w:rsid w:val="00B71865"/>
    <w:rsid w:val="00B75CF1"/>
    <w:rsid w:val="00B810E7"/>
    <w:rsid w:val="00B840AB"/>
    <w:rsid w:val="00B85845"/>
    <w:rsid w:val="00B8788C"/>
    <w:rsid w:val="00B87A7F"/>
    <w:rsid w:val="00B97717"/>
    <w:rsid w:val="00BA2502"/>
    <w:rsid w:val="00BA3E08"/>
    <w:rsid w:val="00BB2FFA"/>
    <w:rsid w:val="00BC5961"/>
    <w:rsid w:val="00BE5E2B"/>
    <w:rsid w:val="00BE74BC"/>
    <w:rsid w:val="00BF59A1"/>
    <w:rsid w:val="00C07BDE"/>
    <w:rsid w:val="00C13715"/>
    <w:rsid w:val="00C1592A"/>
    <w:rsid w:val="00C17EA6"/>
    <w:rsid w:val="00C24F0E"/>
    <w:rsid w:val="00C27EB6"/>
    <w:rsid w:val="00C3686E"/>
    <w:rsid w:val="00C44C2B"/>
    <w:rsid w:val="00C46CD0"/>
    <w:rsid w:val="00C549E7"/>
    <w:rsid w:val="00C57E60"/>
    <w:rsid w:val="00C63BEC"/>
    <w:rsid w:val="00C649B9"/>
    <w:rsid w:val="00C77D94"/>
    <w:rsid w:val="00CA2DCE"/>
    <w:rsid w:val="00CA46D4"/>
    <w:rsid w:val="00CC09CF"/>
    <w:rsid w:val="00CC57D5"/>
    <w:rsid w:val="00CC6E6D"/>
    <w:rsid w:val="00CC77A5"/>
    <w:rsid w:val="00CE2FBD"/>
    <w:rsid w:val="00CF099B"/>
    <w:rsid w:val="00D02003"/>
    <w:rsid w:val="00D146E9"/>
    <w:rsid w:val="00D14ADD"/>
    <w:rsid w:val="00D16BE5"/>
    <w:rsid w:val="00D20EDD"/>
    <w:rsid w:val="00D20FBF"/>
    <w:rsid w:val="00D31D95"/>
    <w:rsid w:val="00D3320E"/>
    <w:rsid w:val="00D37E68"/>
    <w:rsid w:val="00D47E9A"/>
    <w:rsid w:val="00D52A85"/>
    <w:rsid w:val="00D62247"/>
    <w:rsid w:val="00D74020"/>
    <w:rsid w:val="00D843A3"/>
    <w:rsid w:val="00D85EA5"/>
    <w:rsid w:val="00D868F8"/>
    <w:rsid w:val="00D86D16"/>
    <w:rsid w:val="00D94B9F"/>
    <w:rsid w:val="00D96483"/>
    <w:rsid w:val="00D96EED"/>
    <w:rsid w:val="00D97368"/>
    <w:rsid w:val="00DA1807"/>
    <w:rsid w:val="00DA1826"/>
    <w:rsid w:val="00DA21AD"/>
    <w:rsid w:val="00DB46A2"/>
    <w:rsid w:val="00DC45B7"/>
    <w:rsid w:val="00E0362F"/>
    <w:rsid w:val="00E129DE"/>
    <w:rsid w:val="00E20639"/>
    <w:rsid w:val="00E211B8"/>
    <w:rsid w:val="00E345B3"/>
    <w:rsid w:val="00E463ED"/>
    <w:rsid w:val="00E46913"/>
    <w:rsid w:val="00E505E5"/>
    <w:rsid w:val="00E6665D"/>
    <w:rsid w:val="00EA5423"/>
    <w:rsid w:val="00EB6681"/>
    <w:rsid w:val="00EC7D27"/>
    <w:rsid w:val="00EE6620"/>
    <w:rsid w:val="00F00915"/>
    <w:rsid w:val="00F0364E"/>
    <w:rsid w:val="00F21B2E"/>
    <w:rsid w:val="00F21F97"/>
    <w:rsid w:val="00F248F6"/>
    <w:rsid w:val="00F31A11"/>
    <w:rsid w:val="00F33E9C"/>
    <w:rsid w:val="00F374D2"/>
    <w:rsid w:val="00F378E9"/>
    <w:rsid w:val="00F63177"/>
    <w:rsid w:val="00F6419D"/>
    <w:rsid w:val="00F66AFA"/>
    <w:rsid w:val="00F7324E"/>
    <w:rsid w:val="00F73D80"/>
    <w:rsid w:val="00F8248E"/>
    <w:rsid w:val="00F92140"/>
    <w:rsid w:val="00F940C8"/>
    <w:rsid w:val="00FA1142"/>
    <w:rsid w:val="00FA4252"/>
    <w:rsid w:val="00FA72D3"/>
    <w:rsid w:val="00FB3168"/>
    <w:rsid w:val="00FB74FB"/>
    <w:rsid w:val="00FC359A"/>
    <w:rsid w:val="00FC73D9"/>
    <w:rsid w:val="00FD2469"/>
    <w:rsid w:val="00FD398D"/>
    <w:rsid w:val="00FD5C76"/>
    <w:rsid w:val="00FF2C4E"/>
    <w:rsid w:val="00FF3154"/>
    <w:rsid w:val="00FF40B7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0C77C-D829-421E-9429-3E2750ED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19D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3A1794"/>
    <w:pPr>
      <w:spacing w:before="100" w:beforeAutospacing="1" w:after="100" w:afterAutospacing="1"/>
      <w:outlineLvl w:val="3"/>
    </w:pPr>
    <w:rPr>
      <w:rFonts w:ascii="Arial" w:eastAsia="Arial Unicode MS" w:hAnsi="Arial" w:cs="Arial"/>
      <w:b/>
      <w:bCs/>
      <w:color w:val="66666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6419D"/>
    <w:pPr>
      <w:spacing w:after="120" w:line="48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F6419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F6419D"/>
    <w:pPr>
      <w:autoSpaceDE w:val="0"/>
      <w:autoSpaceDN w:val="0"/>
      <w:jc w:val="both"/>
    </w:pPr>
    <w:rPr>
      <w:sz w:val="28"/>
      <w:szCs w:val="28"/>
      <w:lang w:val="x-none"/>
    </w:rPr>
  </w:style>
  <w:style w:type="character" w:customStyle="1" w:styleId="Tekstpodstawowy3Znak">
    <w:name w:val="Tekst podstawowy 3 Znak"/>
    <w:link w:val="Tekstpodstawowy3"/>
    <w:rsid w:val="00F6419D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paragraph" w:styleId="Akapitzlist">
    <w:name w:val="List Paragraph"/>
    <w:basedOn w:val="Normalny"/>
    <w:uiPriority w:val="34"/>
    <w:qFormat/>
    <w:rsid w:val="00F64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641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E6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2">
    <w:name w:val="h2"/>
    <w:rsid w:val="00B56CFE"/>
    <w:rPr>
      <w:rFonts w:cs="Times New Roman"/>
    </w:rPr>
  </w:style>
  <w:style w:type="character" w:customStyle="1" w:styleId="h1">
    <w:name w:val="h1"/>
    <w:rsid w:val="00B56CFE"/>
    <w:rPr>
      <w:rFonts w:cs="Times New Roman"/>
    </w:rPr>
  </w:style>
  <w:style w:type="table" w:styleId="Tabela-Siatka">
    <w:name w:val="Table Grid"/>
    <w:basedOn w:val="Standardowy"/>
    <w:uiPriority w:val="39"/>
    <w:rsid w:val="00B5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6620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575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2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57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3A1794"/>
    <w:rPr>
      <w:rFonts w:ascii="Arial" w:eastAsia="Arial Unicode MS" w:hAnsi="Arial" w:cs="Arial"/>
      <w:b/>
      <w:bCs/>
      <w:color w:val="666666"/>
      <w:sz w:val="20"/>
      <w:szCs w:val="20"/>
      <w:lang w:eastAsia="pl-PL"/>
    </w:rPr>
  </w:style>
  <w:style w:type="character" w:styleId="Hipercze">
    <w:name w:val="Hyperlink"/>
    <w:rsid w:val="003A1794"/>
    <w:rPr>
      <w:rFonts w:ascii="Arial" w:hAnsi="Arial" w:cs="Arial" w:hint="default"/>
      <w:strike w:val="0"/>
      <w:dstrike w:val="0"/>
      <w:color w:val="990000"/>
      <w:sz w:val="16"/>
      <w:szCs w:val="16"/>
      <w:u w:val="none"/>
      <w:effect w:val="none"/>
    </w:rPr>
  </w:style>
  <w:style w:type="paragraph" w:customStyle="1" w:styleId="Default">
    <w:name w:val="Default"/>
    <w:rsid w:val="00C44C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n">
    <w:name w:val="dtn"/>
    <w:basedOn w:val="Normalny"/>
    <w:rsid w:val="004D73FC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4D73FC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4D73F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56D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56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5264-0E50-4374-951B-62024C77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Harabin, Marzena</dc:creator>
  <cp:lastModifiedBy>Cieśla, Monika</cp:lastModifiedBy>
  <cp:revision>2</cp:revision>
  <cp:lastPrinted>2021-03-22T12:35:00Z</cp:lastPrinted>
  <dcterms:created xsi:type="dcterms:W3CDTF">2021-04-21T09:35:00Z</dcterms:created>
  <dcterms:modified xsi:type="dcterms:W3CDTF">2021-04-21T09:35:00Z</dcterms:modified>
</cp:coreProperties>
</file>