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B24E6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600B7D" w:rsidRPr="00A67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/</w:t>
      </w:r>
      <w:r w:rsidR="00600B7D" w:rsidRPr="00A67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21</w:t>
      </w:r>
    </w:p>
    <w:p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94AC4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AC4">
        <w:rPr>
          <w:rFonts w:ascii="Times New Roman" w:hAnsi="Times New Roman" w:cs="Times New Roman"/>
          <w:b/>
          <w:sz w:val="24"/>
          <w:szCs w:val="24"/>
        </w:rPr>
        <w:t>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2021 roku</w:t>
      </w:r>
    </w:p>
    <w:p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4B4" w:rsidRPr="00FC64B4" w:rsidRDefault="00CC690C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C64B4">
        <w:rPr>
          <w:rFonts w:ascii="Times New Roman" w:hAnsi="Times New Roman" w:cs="Times New Roman"/>
          <w:b/>
          <w:sz w:val="24"/>
          <w:szCs w:val="24"/>
        </w:rPr>
        <w:t xml:space="preserve">dotycząca </w:t>
      </w:r>
      <w:r w:rsidR="00682F15" w:rsidRPr="00FC64B4">
        <w:rPr>
          <w:rFonts w:ascii="Times New Roman" w:hAnsi="Times New Roman" w:cs="Times New Roman"/>
          <w:b/>
          <w:sz w:val="24"/>
          <w:szCs w:val="24"/>
        </w:rPr>
        <w:t xml:space="preserve">zaopiniowania projektu </w:t>
      </w:r>
      <w:r w:rsidR="00C16998" w:rsidRPr="00FC64B4">
        <w:rPr>
          <w:rFonts w:ascii="Times New Roman" w:hAnsi="Times New Roman" w:cs="Times New Roman"/>
          <w:b/>
          <w:sz w:val="24"/>
          <w:szCs w:val="24"/>
        </w:rPr>
        <w:t>U</w:t>
      </w:r>
      <w:r w:rsidR="00C16998" w:rsidRPr="00FC64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chwały Sejmiku Województwa Świętokrzyskiego </w:t>
      </w:r>
      <w:r w:rsidR="00FC64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="00C16998" w:rsidRPr="00FC64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 sprawie </w:t>
      </w:r>
      <w:r w:rsidR="00194A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zmiany Uchwały Nr XXVI/360/20 Sejmiku Województwa Świętokrzyskiego </w:t>
      </w:r>
      <w:r w:rsidR="00194AC4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z dnia 23 listopada 2020 r. w sprawie przyjęcia do realizacji Programu Współpracy Samorządu Województwa Świętokrzyskiego z Organizacjami Pozarządowymi </w:t>
      </w:r>
      <w:r w:rsidR="00194AC4">
        <w:rPr>
          <w:rFonts w:ascii="Times New Roman" w:hAnsi="Times New Roman" w:cs="Times New Roman"/>
          <w:b/>
          <w:color w:val="000000"/>
          <w:sz w:val="24"/>
          <w:szCs w:val="24"/>
        </w:rPr>
        <w:br/>
        <w:t>na 2021 r.</w:t>
      </w:r>
    </w:p>
    <w:p w:rsidR="00FC64B4" w:rsidRDefault="00FC64B4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217F3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 xml:space="preserve">21 Zarządu Województwa Świętokrzyskiego z dnia 23 marca 2021r.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:rsidR="00194AC4" w:rsidRPr="00FC64B4" w:rsidRDefault="00682F15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 xml:space="preserve">projekt </w:t>
      </w:r>
      <w:r w:rsidR="00FC64B4" w:rsidRPr="00FC64B4">
        <w:rPr>
          <w:rFonts w:ascii="Times New Roman" w:hAnsi="Times New Roman" w:cs="Times New Roman"/>
          <w:sz w:val="24"/>
          <w:szCs w:val="24"/>
        </w:rPr>
        <w:t>U</w:t>
      </w:r>
      <w:r w:rsidR="00FC64B4" w:rsidRPr="00FC6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chwały Sejmiku Województwa Świętokrzyskiego w sprawie </w:t>
      </w:r>
      <w:r w:rsidR="00194AC4" w:rsidRPr="00194AC4">
        <w:rPr>
          <w:rFonts w:ascii="Times New Roman" w:hAnsi="Times New Roman" w:cs="Times New Roman"/>
          <w:color w:val="000000"/>
          <w:sz w:val="24"/>
          <w:szCs w:val="24"/>
        </w:rPr>
        <w:t>zmiany U</w:t>
      </w:r>
      <w:r w:rsidR="00194AC4">
        <w:rPr>
          <w:rFonts w:ascii="Times New Roman" w:hAnsi="Times New Roman" w:cs="Times New Roman"/>
          <w:color w:val="000000"/>
          <w:sz w:val="24"/>
          <w:szCs w:val="24"/>
        </w:rPr>
        <w:t>chwały</w:t>
      </w:r>
      <w:r w:rsidR="00194AC4" w:rsidRPr="00194AC4">
        <w:rPr>
          <w:rFonts w:ascii="Times New Roman" w:hAnsi="Times New Roman" w:cs="Times New Roman"/>
          <w:color w:val="000000"/>
          <w:sz w:val="24"/>
          <w:szCs w:val="24"/>
        </w:rPr>
        <w:t xml:space="preserve"> Nr XXVI/360/20 Sejmiku Województwa Świętokrzyskiego z dnia 23 listopada 2020 r. w sprawie przyjęcia </w:t>
      </w:r>
      <w:r w:rsidR="00194AC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4AC4" w:rsidRPr="00194AC4">
        <w:rPr>
          <w:rFonts w:ascii="Times New Roman" w:hAnsi="Times New Roman" w:cs="Times New Roman"/>
          <w:color w:val="000000"/>
          <w:sz w:val="24"/>
          <w:szCs w:val="24"/>
        </w:rPr>
        <w:t xml:space="preserve">do realizacji Programu Współpracy Samorządu Województwa Świętokrzyskiego </w:t>
      </w:r>
      <w:r w:rsidR="00194AC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4AC4" w:rsidRPr="00194AC4">
        <w:rPr>
          <w:rFonts w:ascii="Times New Roman" w:hAnsi="Times New Roman" w:cs="Times New Roman"/>
          <w:color w:val="000000"/>
          <w:sz w:val="24"/>
          <w:szCs w:val="24"/>
        </w:rPr>
        <w:t>z Organizacjami Pozarządowymi na 2021 r.</w:t>
      </w:r>
    </w:p>
    <w:p w:rsidR="004379EF" w:rsidRDefault="004379EF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2CBB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48CB" w:rsidRPr="00DE0E5C" w:rsidRDefault="00194AC4" w:rsidP="003448CB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:rsidR="003448CB" w:rsidRPr="00DE0E5C" w:rsidRDefault="003448CB" w:rsidP="003448CB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3448CB" w:rsidRPr="00DE0E5C" w:rsidRDefault="003448CB" w:rsidP="003448CB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3448CB" w:rsidRPr="00DE0E5C" w:rsidRDefault="003448CB" w:rsidP="003448C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3448CB" w:rsidRPr="006815B3" w:rsidRDefault="00194AC4" w:rsidP="003448CB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93F3D"/>
    <w:rsid w:val="003B3192"/>
    <w:rsid w:val="003E44B6"/>
    <w:rsid w:val="003F7C0F"/>
    <w:rsid w:val="00404D58"/>
    <w:rsid w:val="004379EF"/>
    <w:rsid w:val="00446789"/>
    <w:rsid w:val="00460A08"/>
    <w:rsid w:val="004776BF"/>
    <w:rsid w:val="00495362"/>
    <w:rsid w:val="004A245D"/>
    <w:rsid w:val="004A3217"/>
    <w:rsid w:val="004B706D"/>
    <w:rsid w:val="004F3F5F"/>
    <w:rsid w:val="004F639F"/>
    <w:rsid w:val="0051501F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C1A2D"/>
    <w:rsid w:val="008C51DC"/>
    <w:rsid w:val="008F6D73"/>
    <w:rsid w:val="00906265"/>
    <w:rsid w:val="009217F3"/>
    <w:rsid w:val="00923D05"/>
    <w:rsid w:val="0092689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71A32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256F4"/>
    <w:rsid w:val="00D3371A"/>
    <w:rsid w:val="00D60096"/>
    <w:rsid w:val="00DC63EF"/>
    <w:rsid w:val="00DE0E5C"/>
    <w:rsid w:val="00DE75FD"/>
    <w:rsid w:val="00E054CF"/>
    <w:rsid w:val="00E0639D"/>
    <w:rsid w:val="00E32D7E"/>
    <w:rsid w:val="00E77DC0"/>
    <w:rsid w:val="00EA092C"/>
    <w:rsid w:val="00F42CBB"/>
    <w:rsid w:val="00F9080F"/>
    <w:rsid w:val="00FB3431"/>
    <w:rsid w:val="00FC64B4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A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22</cp:revision>
  <cp:lastPrinted>2021-05-31T07:53:00Z</cp:lastPrinted>
  <dcterms:created xsi:type="dcterms:W3CDTF">2020-12-17T09:23:00Z</dcterms:created>
  <dcterms:modified xsi:type="dcterms:W3CDTF">2021-06-14T12:08:00Z</dcterms:modified>
</cp:coreProperties>
</file>