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97" w:rsidRPr="00DE0E5C" w:rsidRDefault="00F9080F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9D69AE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C30A66">
        <w:rPr>
          <w:rFonts w:ascii="Times New Roman" w:hAnsi="Times New Roman" w:cs="Times New Roman"/>
          <w:b/>
          <w:sz w:val="24"/>
          <w:szCs w:val="24"/>
        </w:rPr>
        <w:t>/2</w:t>
      </w:r>
      <w:r w:rsidR="001615F8">
        <w:rPr>
          <w:rFonts w:ascii="Times New Roman" w:hAnsi="Times New Roman" w:cs="Times New Roman"/>
          <w:b/>
          <w:sz w:val="24"/>
          <w:szCs w:val="24"/>
        </w:rPr>
        <w:t>02</w:t>
      </w:r>
      <w:r w:rsidR="007254EC">
        <w:rPr>
          <w:rFonts w:ascii="Times New Roman" w:hAnsi="Times New Roman" w:cs="Times New Roman"/>
          <w:b/>
          <w:sz w:val="24"/>
          <w:szCs w:val="24"/>
        </w:rPr>
        <w:t>1</w:t>
      </w:r>
    </w:p>
    <w:p w:rsidR="00BC7F2D" w:rsidRPr="00DE0E5C" w:rsidRDefault="00BC7F2D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 xml:space="preserve">Świętokrzyskiej </w:t>
      </w:r>
      <w:r w:rsidR="004F3F5F" w:rsidRPr="00DE0E5C">
        <w:rPr>
          <w:rFonts w:ascii="Times New Roman" w:hAnsi="Times New Roman" w:cs="Times New Roman"/>
          <w:b/>
          <w:sz w:val="24"/>
          <w:szCs w:val="24"/>
        </w:rPr>
        <w:t xml:space="preserve">Rady Działalności </w:t>
      </w:r>
      <w:r w:rsidRPr="00DE0E5C">
        <w:rPr>
          <w:rFonts w:ascii="Times New Roman" w:hAnsi="Times New Roman" w:cs="Times New Roman"/>
          <w:b/>
          <w:sz w:val="24"/>
          <w:szCs w:val="24"/>
        </w:rPr>
        <w:t>Pożytku Publicznego</w:t>
      </w:r>
    </w:p>
    <w:p w:rsidR="00BC7F2D" w:rsidRPr="00DE0E5C" w:rsidRDefault="009A4894" w:rsidP="001615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A66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7254EC">
        <w:rPr>
          <w:rFonts w:ascii="Times New Roman" w:hAnsi="Times New Roman" w:cs="Times New Roman"/>
          <w:b/>
          <w:sz w:val="24"/>
          <w:szCs w:val="24"/>
        </w:rPr>
        <w:t>11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4EC">
        <w:rPr>
          <w:rFonts w:ascii="Times New Roman" w:hAnsi="Times New Roman" w:cs="Times New Roman"/>
          <w:b/>
          <w:sz w:val="24"/>
          <w:szCs w:val="24"/>
        </w:rPr>
        <w:t>czerwca</w:t>
      </w:r>
      <w:r w:rsidR="00C30A6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15F8">
        <w:rPr>
          <w:rFonts w:ascii="Times New Roman" w:hAnsi="Times New Roman" w:cs="Times New Roman"/>
          <w:b/>
          <w:sz w:val="24"/>
          <w:szCs w:val="24"/>
        </w:rPr>
        <w:t>2</w:t>
      </w:r>
      <w:r w:rsidR="007254EC">
        <w:rPr>
          <w:rFonts w:ascii="Times New Roman" w:hAnsi="Times New Roman" w:cs="Times New Roman"/>
          <w:b/>
          <w:sz w:val="24"/>
          <w:szCs w:val="24"/>
        </w:rPr>
        <w:t>1</w:t>
      </w:r>
      <w:r w:rsid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F2D"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:rsidR="004F3F5F" w:rsidRPr="001615F8" w:rsidRDefault="004F3F5F" w:rsidP="004F3F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15F8" w:rsidRPr="001615F8" w:rsidRDefault="001615F8" w:rsidP="004F3F5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9080F" w:rsidRPr="00F9080F" w:rsidRDefault="009A4894" w:rsidP="00DE75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4F3F5F"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 w:rsidR="001615F8">
        <w:rPr>
          <w:rFonts w:ascii="Times New Roman" w:hAnsi="Times New Roman" w:cs="Times New Roman"/>
          <w:b/>
          <w:sz w:val="24"/>
          <w:szCs w:val="24"/>
        </w:rPr>
        <w:t xml:space="preserve">wyboru </w:t>
      </w:r>
      <w:r w:rsidR="00186FAB">
        <w:rPr>
          <w:rFonts w:ascii="Times New Roman" w:hAnsi="Times New Roman" w:cs="Times New Roman"/>
          <w:b/>
          <w:sz w:val="24"/>
          <w:szCs w:val="24"/>
        </w:rPr>
        <w:t>Wicep</w:t>
      </w:r>
      <w:r w:rsidR="001615F8">
        <w:rPr>
          <w:rFonts w:ascii="Times New Roman" w:hAnsi="Times New Roman" w:cs="Times New Roman"/>
          <w:b/>
          <w:sz w:val="24"/>
          <w:szCs w:val="24"/>
        </w:rPr>
        <w:t>rzewodnicząc</w:t>
      </w:r>
      <w:r w:rsidR="007254EC">
        <w:rPr>
          <w:rFonts w:ascii="Times New Roman" w:hAnsi="Times New Roman" w:cs="Times New Roman"/>
          <w:b/>
          <w:sz w:val="24"/>
          <w:szCs w:val="24"/>
        </w:rPr>
        <w:t>ych</w:t>
      </w:r>
      <w:r w:rsidR="001615F8">
        <w:rPr>
          <w:rFonts w:ascii="Times New Roman" w:hAnsi="Times New Roman" w:cs="Times New Roman"/>
          <w:b/>
          <w:sz w:val="24"/>
          <w:szCs w:val="24"/>
        </w:rPr>
        <w:t xml:space="preserve"> Świętokrzyskiej Rady Działalności Pożytku Publicznego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4EC" w:rsidRPr="00DE0E5C" w:rsidRDefault="007254EC" w:rsidP="007254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41 c ust. 2 ustawy z dnia 24 kwietnia 2003 roku o działalności pożytku publicznego i o wolontariacie (t. j. Dz. U. z 2020, poz. 1057 ze zm.) </w:t>
      </w:r>
      <w:r>
        <w:rPr>
          <w:rFonts w:ascii="Times New Roman" w:hAnsi="Times New Roman" w:cs="Times New Roman"/>
          <w:sz w:val="24"/>
          <w:szCs w:val="24"/>
        </w:rPr>
        <w:br/>
        <w:t>oraz</w:t>
      </w:r>
      <w:r w:rsidRPr="00DE0E5C">
        <w:rPr>
          <w:rFonts w:ascii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0E5C">
        <w:rPr>
          <w:rFonts w:ascii="Times New Roman" w:hAnsi="Times New Roman" w:cs="Times New Roman"/>
          <w:sz w:val="24"/>
          <w:szCs w:val="24"/>
        </w:rPr>
        <w:t xml:space="preserve"> Regulaminu Świętokrzyskiej Rady Działalności</w:t>
      </w:r>
      <w:r>
        <w:rPr>
          <w:rFonts w:ascii="Times New Roman" w:hAnsi="Times New Roman" w:cs="Times New Roman"/>
          <w:sz w:val="24"/>
          <w:szCs w:val="24"/>
        </w:rPr>
        <w:t xml:space="preserve"> Poż</w:t>
      </w:r>
      <w:r w:rsidRPr="00DE0E5C">
        <w:rPr>
          <w:rFonts w:ascii="Times New Roman" w:hAnsi="Times New Roman" w:cs="Times New Roman"/>
          <w:sz w:val="24"/>
          <w:szCs w:val="24"/>
        </w:rPr>
        <w:t xml:space="preserve">ytku Publicznego stanowiącego załącznik do Uchwały nr </w:t>
      </w:r>
      <w:r>
        <w:rPr>
          <w:rFonts w:ascii="Times New Roman" w:hAnsi="Times New Roman" w:cs="Times New Roman"/>
          <w:sz w:val="24"/>
          <w:szCs w:val="24"/>
        </w:rPr>
        <w:t>3539/21</w:t>
      </w:r>
      <w:r w:rsidRPr="00DE0E5C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 xml:space="preserve">24 marca 2021 </w:t>
      </w:r>
      <w:r w:rsidRPr="00DE0E5C">
        <w:rPr>
          <w:rFonts w:ascii="Times New Roman" w:hAnsi="Times New Roman" w:cs="Times New Roman"/>
          <w:sz w:val="24"/>
          <w:szCs w:val="24"/>
        </w:rPr>
        <w:t>r. Zarządu Województwa Świętokrzyskiego uchwala się co następuje: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161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1615F8"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:rsidR="00DE0E5C" w:rsidRDefault="001615F8" w:rsidP="00DE0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wyboru przeprowadzonego w głosowaniu jawnym</w:t>
      </w:r>
      <w:r w:rsidR="00186FAB">
        <w:rPr>
          <w:rFonts w:ascii="Times New Roman" w:hAnsi="Times New Roman" w:cs="Times New Roman"/>
          <w:sz w:val="24"/>
          <w:szCs w:val="24"/>
        </w:rPr>
        <w:t>, na</w:t>
      </w:r>
      <w:r w:rsidR="007254EC">
        <w:rPr>
          <w:rFonts w:ascii="Times New Roman" w:hAnsi="Times New Roman" w:cs="Times New Roman"/>
          <w:sz w:val="24"/>
          <w:szCs w:val="24"/>
        </w:rPr>
        <w:t xml:space="preserve"> </w:t>
      </w:r>
      <w:r w:rsidR="00186FAB">
        <w:rPr>
          <w:rFonts w:ascii="Times New Roman" w:hAnsi="Times New Roman" w:cs="Times New Roman"/>
          <w:sz w:val="24"/>
          <w:szCs w:val="24"/>
        </w:rPr>
        <w:t>Wicep</w:t>
      </w:r>
      <w:r>
        <w:rPr>
          <w:rFonts w:ascii="Times New Roman" w:hAnsi="Times New Roman" w:cs="Times New Roman"/>
          <w:sz w:val="24"/>
          <w:szCs w:val="24"/>
        </w:rPr>
        <w:t>rzewodnicząc</w:t>
      </w:r>
      <w:r w:rsidR="007254EC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 zosta</w:t>
      </w:r>
      <w:r w:rsidR="007254EC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7254EC">
        <w:rPr>
          <w:rFonts w:ascii="Times New Roman" w:hAnsi="Times New Roman" w:cs="Times New Roman"/>
          <w:sz w:val="24"/>
          <w:szCs w:val="24"/>
        </w:rPr>
        <w:t>i:</w:t>
      </w:r>
    </w:p>
    <w:p w:rsidR="007254EC" w:rsidRDefault="007254EC" w:rsidP="007254E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Piotr Kisiel</w:t>
      </w:r>
    </w:p>
    <w:p w:rsidR="007254EC" w:rsidRPr="007254EC" w:rsidRDefault="007254EC" w:rsidP="007254E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</w:t>
      </w: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15F8" w:rsidRPr="00DE0E5C" w:rsidRDefault="00DE0E5C" w:rsidP="00161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 w:rsidR="001615F8"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DE0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E5C" w:rsidRPr="00DE0E5C" w:rsidRDefault="00DE0E5C" w:rsidP="001615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 w:rsidR="001615F8">
        <w:rPr>
          <w:rFonts w:ascii="Times New Roman" w:hAnsi="Times New Roman" w:cs="Times New Roman"/>
          <w:i/>
        </w:rPr>
        <w:t>y</w:t>
      </w:r>
    </w:p>
    <w:p w:rsidR="00DE0E5C" w:rsidRPr="00DE0E5C" w:rsidRDefault="00DE0E5C" w:rsidP="001615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:rsidR="00DE0E5C" w:rsidRPr="00DE0E5C" w:rsidRDefault="00DE0E5C" w:rsidP="001615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:rsidR="00DE0E5C" w:rsidRDefault="00DE0E5C" w:rsidP="00DE0E5C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1615F8" w:rsidRPr="00DE0E5C" w:rsidRDefault="001615F8" w:rsidP="00DE0E5C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DE0E5C" w:rsidRPr="00DE0E5C" w:rsidRDefault="007254EC" w:rsidP="007254EC">
      <w:pPr>
        <w:spacing w:after="120" w:line="240" w:lineRule="auto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Damian Gad</w:t>
      </w:r>
    </w:p>
    <w:p w:rsidR="00DE0E5C" w:rsidRPr="00DE0E5C" w:rsidRDefault="00DE0E5C" w:rsidP="004F3F5F">
      <w:pPr>
        <w:jc w:val="both"/>
        <w:rPr>
          <w:rFonts w:ascii="Times New Roman" w:hAnsi="Times New Roman" w:cs="Times New Roman"/>
        </w:rPr>
      </w:pPr>
      <w:r w:rsidRPr="00DE0E5C">
        <w:rPr>
          <w:rFonts w:ascii="Times New Roman" w:hAnsi="Times New Roman" w:cs="Times New Roman"/>
        </w:rPr>
        <w:t xml:space="preserve"> </w:t>
      </w:r>
    </w:p>
    <w:sectPr w:rsidR="00DE0E5C" w:rsidRPr="00DE0E5C" w:rsidSect="0098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F0E70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E3D45"/>
    <w:multiLevelType w:val="hybridMultilevel"/>
    <w:tmpl w:val="F2B2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C3767"/>
    <w:multiLevelType w:val="hybridMultilevel"/>
    <w:tmpl w:val="E92A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7F2D"/>
    <w:rsid w:val="001615F8"/>
    <w:rsid w:val="00186FAB"/>
    <w:rsid w:val="002012E5"/>
    <w:rsid w:val="00384474"/>
    <w:rsid w:val="00446789"/>
    <w:rsid w:val="004F3F5F"/>
    <w:rsid w:val="00711A15"/>
    <w:rsid w:val="007254EC"/>
    <w:rsid w:val="00926897"/>
    <w:rsid w:val="00983C4C"/>
    <w:rsid w:val="009A4894"/>
    <w:rsid w:val="009D69AE"/>
    <w:rsid w:val="00A54C28"/>
    <w:rsid w:val="00BA625A"/>
    <w:rsid w:val="00BC7F2D"/>
    <w:rsid w:val="00C30A66"/>
    <w:rsid w:val="00DB200D"/>
    <w:rsid w:val="00DD0A31"/>
    <w:rsid w:val="00DE0E5C"/>
    <w:rsid w:val="00DE75FD"/>
    <w:rsid w:val="00F64BCC"/>
    <w:rsid w:val="00F9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Piwnik-Piecyk, Agnieszka</dc:creator>
  <cp:lastModifiedBy>Klimczak, Anna</cp:lastModifiedBy>
  <cp:revision>8</cp:revision>
  <cp:lastPrinted>2019-05-28T07:34:00Z</cp:lastPrinted>
  <dcterms:created xsi:type="dcterms:W3CDTF">2019-06-11T06:40:00Z</dcterms:created>
  <dcterms:modified xsi:type="dcterms:W3CDTF">2021-06-14T12:07:00Z</dcterms:modified>
</cp:coreProperties>
</file>