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3C46A9" w:rsidRDefault="003C46A9" w:rsidP="00DC027C">
      <w:pPr>
        <w:rPr>
          <w:rFonts w:ascii="Times New Roman" w:hAnsi="Times New Roman"/>
          <w:lang w:val="pl-PL"/>
        </w:rPr>
      </w:pPr>
    </w:p>
    <w:p w:rsidR="00F24C5F" w:rsidRPr="00093900" w:rsidRDefault="001C3AC1" w:rsidP="00AB17E3">
      <w:pPr>
        <w:tabs>
          <w:tab w:val="right" w:pos="9639"/>
        </w:tabs>
        <w:rPr>
          <w:rFonts w:ascii="Times New Roman" w:hAnsi="Times New Roman"/>
          <w:color w:val="FF0000"/>
          <w:lang w:val="pl-PL"/>
        </w:rPr>
      </w:pPr>
      <w:r w:rsidRPr="00CE0B5A">
        <w:rPr>
          <w:rFonts w:ascii="Times New Roman" w:hAnsi="Times New Roman"/>
          <w:lang w:val="pl-PL"/>
        </w:rPr>
        <w:t>Ś</w:t>
      </w:r>
      <w:r w:rsidR="00594750">
        <w:rPr>
          <w:rFonts w:ascii="Times New Roman" w:hAnsi="Times New Roman"/>
          <w:lang w:val="pl-PL"/>
        </w:rPr>
        <w:t>O</w:t>
      </w:r>
      <w:r w:rsidRPr="00CE0B5A">
        <w:rPr>
          <w:rFonts w:ascii="Times New Roman" w:hAnsi="Times New Roman"/>
          <w:lang w:val="pl-PL"/>
        </w:rPr>
        <w:t>-V.74</w:t>
      </w:r>
      <w:r w:rsidR="0087645B">
        <w:rPr>
          <w:rFonts w:ascii="Times New Roman" w:hAnsi="Times New Roman"/>
          <w:lang w:val="pl-PL"/>
        </w:rPr>
        <w:t>30.8</w:t>
      </w:r>
      <w:r w:rsidR="00F24C5F" w:rsidRPr="00CE0B5A">
        <w:rPr>
          <w:rFonts w:ascii="Times New Roman" w:hAnsi="Times New Roman"/>
          <w:lang w:val="pl-PL"/>
        </w:rPr>
        <w:t>.20</w:t>
      </w:r>
      <w:r w:rsidR="003D0305">
        <w:rPr>
          <w:rFonts w:ascii="Times New Roman" w:hAnsi="Times New Roman"/>
          <w:lang w:val="pl-PL"/>
        </w:rPr>
        <w:t>20</w:t>
      </w:r>
      <w:r w:rsidR="003C46A9" w:rsidRPr="00CE0B5A">
        <w:rPr>
          <w:rFonts w:ascii="Times New Roman" w:hAnsi="Times New Roman"/>
          <w:lang w:val="pl-PL"/>
        </w:rPr>
        <w:t xml:space="preserve"> </w:t>
      </w:r>
      <w:r w:rsidR="00AB17E3">
        <w:rPr>
          <w:rFonts w:ascii="Times New Roman" w:hAnsi="Times New Roman"/>
          <w:lang w:val="pl-PL"/>
        </w:rPr>
        <w:tab/>
      </w:r>
      <w:r w:rsidR="003C46A9" w:rsidRPr="002D044E">
        <w:rPr>
          <w:rFonts w:ascii="Times New Roman" w:hAnsi="Times New Roman"/>
          <w:lang w:val="pl-PL"/>
        </w:rPr>
        <w:t>Kielce,</w:t>
      </w:r>
      <w:r w:rsidR="00613FA6" w:rsidRPr="002D044E">
        <w:rPr>
          <w:rFonts w:ascii="Times New Roman" w:hAnsi="Times New Roman"/>
          <w:lang w:val="pl-PL"/>
        </w:rPr>
        <w:t xml:space="preserve"> </w:t>
      </w:r>
      <w:r w:rsidR="002D044E" w:rsidRPr="002D044E">
        <w:rPr>
          <w:rFonts w:ascii="Times New Roman" w:hAnsi="Times New Roman"/>
          <w:lang w:val="pl-PL"/>
        </w:rPr>
        <w:t xml:space="preserve">7 czerwca </w:t>
      </w:r>
      <w:r w:rsidR="006030A2" w:rsidRPr="002D044E">
        <w:rPr>
          <w:rFonts w:ascii="Times New Roman" w:hAnsi="Times New Roman"/>
          <w:lang w:val="pl-PL"/>
        </w:rPr>
        <w:t>20</w:t>
      </w:r>
      <w:r w:rsidR="003D0305" w:rsidRPr="002D044E">
        <w:rPr>
          <w:rFonts w:ascii="Times New Roman" w:hAnsi="Times New Roman"/>
          <w:lang w:val="pl-PL"/>
        </w:rPr>
        <w:t>2</w:t>
      </w:r>
      <w:r w:rsidR="0087645B" w:rsidRPr="002D044E">
        <w:rPr>
          <w:rFonts w:ascii="Times New Roman" w:hAnsi="Times New Roman"/>
          <w:lang w:val="pl-PL"/>
        </w:rPr>
        <w:t>1</w:t>
      </w:r>
    </w:p>
    <w:p w:rsidR="007223AD" w:rsidRPr="00F354D9" w:rsidRDefault="007223AD" w:rsidP="005D175A">
      <w:pPr>
        <w:spacing w:before="360" w:after="360"/>
        <w:jc w:val="center"/>
        <w:rPr>
          <w:rFonts w:ascii="Times New Roman" w:hAnsi="Times New Roman"/>
          <w:b/>
          <w:sz w:val="32"/>
          <w:szCs w:val="32"/>
          <w:lang w:val="pl-PL"/>
        </w:rPr>
      </w:pPr>
      <w:r w:rsidRPr="00F354D9">
        <w:rPr>
          <w:rFonts w:ascii="Times New Roman" w:hAnsi="Times New Roman"/>
          <w:b/>
          <w:sz w:val="32"/>
          <w:szCs w:val="32"/>
          <w:lang w:val="pl-PL"/>
        </w:rPr>
        <w:t>OBWIESZCZENIE</w:t>
      </w:r>
    </w:p>
    <w:p w:rsidR="007223AD" w:rsidRPr="00F354D9" w:rsidRDefault="007346FB" w:rsidP="00F354D9">
      <w:pPr>
        <w:pStyle w:val="Tekstpodstawowy"/>
        <w:spacing w:line="300" w:lineRule="atLeast"/>
        <w:jc w:val="both"/>
        <w:rPr>
          <w:sz w:val="26"/>
          <w:szCs w:val="26"/>
          <w:lang w:val="pl-PL"/>
        </w:rPr>
      </w:pPr>
      <w:r w:rsidRPr="00F354D9">
        <w:rPr>
          <w:sz w:val="26"/>
          <w:szCs w:val="26"/>
          <w:lang w:val="pl-PL"/>
        </w:rPr>
        <w:t xml:space="preserve">Działając na podstawie </w:t>
      </w:r>
      <w:r w:rsidR="00462695" w:rsidRPr="00F354D9">
        <w:rPr>
          <w:sz w:val="26"/>
          <w:szCs w:val="26"/>
          <w:lang w:val="pl-PL"/>
        </w:rPr>
        <w:t xml:space="preserve">art. </w:t>
      </w:r>
      <w:r w:rsidR="00BB0A97" w:rsidRPr="00F354D9">
        <w:rPr>
          <w:sz w:val="26"/>
          <w:szCs w:val="26"/>
          <w:lang w:val="pl-PL"/>
        </w:rPr>
        <w:t xml:space="preserve">49 </w:t>
      </w:r>
      <w:r w:rsidR="007223AD" w:rsidRPr="00F354D9">
        <w:rPr>
          <w:sz w:val="26"/>
          <w:szCs w:val="26"/>
          <w:lang w:val="pl-PL"/>
        </w:rPr>
        <w:t>ustawy z dnia 14 czerwca 1960r. – Kodeks postępowania administracyjnego (Dz.U. z 20</w:t>
      </w:r>
      <w:r w:rsidR="004E249D">
        <w:rPr>
          <w:sz w:val="26"/>
          <w:szCs w:val="26"/>
          <w:lang w:val="pl-PL"/>
        </w:rPr>
        <w:t>2</w:t>
      </w:r>
      <w:r w:rsidR="00BE4CB7">
        <w:rPr>
          <w:sz w:val="26"/>
          <w:szCs w:val="26"/>
          <w:lang w:val="pl-PL"/>
        </w:rPr>
        <w:t>1</w:t>
      </w:r>
      <w:r w:rsidR="007223AD" w:rsidRPr="00F354D9">
        <w:rPr>
          <w:sz w:val="26"/>
          <w:szCs w:val="26"/>
          <w:lang w:val="pl-PL"/>
        </w:rPr>
        <w:t xml:space="preserve">, poz. </w:t>
      </w:r>
      <w:r w:rsidR="00BE4CB7">
        <w:rPr>
          <w:sz w:val="26"/>
          <w:szCs w:val="26"/>
          <w:lang w:val="pl-PL"/>
        </w:rPr>
        <w:t>735</w:t>
      </w:r>
      <w:r w:rsidR="001F2826" w:rsidRPr="00755665">
        <w:rPr>
          <w:sz w:val="26"/>
          <w:szCs w:val="26"/>
          <w:lang w:val="pl-PL"/>
        </w:rPr>
        <w:t>)</w:t>
      </w:r>
      <w:r w:rsidR="007223AD" w:rsidRPr="00755665">
        <w:rPr>
          <w:sz w:val="26"/>
          <w:szCs w:val="26"/>
          <w:lang w:val="pl-PL"/>
        </w:rPr>
        <w:t xml:space="preserve"> oraz art. </w:t>
      </w:r>
      <w:r w:rsidRPr="00755665">
        <w:rPr>
          <w:sz w:val="26"/>
          <w:szCs w:val="26"/>
          <w:lang w:val="pl-PL"/>
        </w:rPr>
        <w:t xml:space="preserve">161 ust. 1 i art. </w:t>
      </w:r>
      <w:r w:rsidR="00052541" w:rsidRPr="00755665">
        <w:rPr>
          <w:sz w:val="26"/>
          <w:szCs w:val="26"/>
          <w:lang w:val="pl-PL"/>
        </w:rPr>
        <w:t>80 ust. 3</w:t>
      </w:r>
      <w:r w:rsidR="00DC027C" w:rsidRPr="00755665">
        <w:rPr>
          <w:sz w:val="26"/>
          <w:szCs w:val="26"/>
          <w:lang w:val="pl-PL"/>
        </w:rPr>
        <w:t>,</w:t>
      </w:r>
      <w:r w:rsidR="00052541" w:rsidRPr="00755665">
        <w:rPr>
          <w:sz w:val="26"/>
          <w:szCs w:val="26"/>
          <w:lang w:val="pl-PL"/>
        </w:rPr>
        <w:t xml:space="preserve"> </w:t>
      </w:r>
      <w:r w:rsidR="00F354D9" w:rsidRPr="00755665">
        <w:rPr>
          <w:sz w:val="26"/>
          <w:szCs w:val="26"/>
          <w:lang w:val="pl-PL"/>
        </w:rPr>
        <w:t>w </w:t>
      </w:r>
      <w:r w:rsidR="00C960AD" w:rsidRPr="00755665">
        <w:rPr>
          <w:sz w:val="26"/>
          <w:szCs w:val="26"/>
          <w:lang w:val="pl-PL"/>
        </w:rPr>
        <w:t>związku</w:t>
      </w:r>
      <w:r w:rsidR="00755665">
        <w:rPr>
          <w:sz w:val="26"/>
          <w:szCs w:val="26"/>
          <w:lang w:val="pl-PL"/>
        </w:rPr>
        <w:t xml:space="preserve"> z </w:t>
      </w:r>
      <w:r w:rsidR="00C960AD" w:rsidRPr="00F354D9">
        <w:rPr>
          <w:sz w:val="26"/>
          <w:szCs w:val="26"/>
          <w:lang w:val="pl-PL"/>
        </w:rPr>
        <w:t>art. 41 u</w:t>
      </w:r>
      <w:r w:rsidR="003C46A9" w:rsidRPr="00F354D9">
        <w:rPr>
          <w:sz w:val="26"/>
          <w:szCs w:val="26"/>
          <w:lang w:val="pl-PL"/>
        </w:rPr>
        <w:t>st. 1 i </w:t>
      </w:r>
      <w:r w:rsidR="00C960AD" w:rsidRPr="00F354D9">
        <w:rPr>
          <w:sz w:val="26"/>
          <w:szCs w:val="26"/>
          <w:lang w:val="pl-PL"/>
        </w:rPr>
        <w:t xml:space="preserve">3 </w:t>
      </w:r>
      <w:r w:rsidR="007223AD" w:rsidRPr="00F354D9">
        <w:rPr>
          <w:sz w:val="26"/>
          <w:szCs w:val="26"/>
          <w:lang w:val="pl-PL"/>
        </w:rPr>
        <w:t xml:space="preserve">ustawy z dnia 9 czerwca 2011r. – Prawo geologiczne i górnicze (Dz.U. </w:t>
      </w:r>
      <w:r w:rsidR="005D175A">
        <w:rPr>
          <w:sz w:val="26"/>
          <w:szCs w:val="26"/>
          <w:lang w:val="pl-PL"/>
        </w:rPr>
        <w:t>z </w:t>
      </w:r>
      <w:r w:rsidR="00B92F3F" w:rsidRPr="00F354D9">
        <w:rPr>
          <w:sz w:val="26"/>
          <w:szCs w:val="26"/>
          <w:lang w:val="pl-PL"/>
        </w:rPr>
        <w:t>201</w:t>
      </w:r>
      <w:r w:rsidR="00A8653C" w:rsidRPr="00F354D9">
        <w:rPr>
          <w:sz w:val="26"/>
          <w:szCs w:val="26"/>
          <w:lang w:val="pl-PL"/>
        </w:rPr>
        <w:t>9</w:t>
      </w:r>
      <w:r w:rsidR="00B92F3F" w:rsidRPr="00F354D9">
        <w:rPr>
          <w:sz w:val="26"/>
          <w:szCs w:val="26"/>
          <w:lang w:val="pl-PL"/>
        </w:rPr>
        <w:t>r.</w:t>
      </w:r>
      <w:r w:rsidR="00A8653C" w:rsidRPr="00F354D9">
        <w:rPr>
          <w:sz w:val="26"/>
          <w:szCs w:val="26"/>
          <w:lang w:val="pl-PL"/>
        </w:rPr>
        <w:t>,</w:t>
      </w:r>
      <w:r w:rsidR="00B92F3F" w:rsidRPr="00F354D9">
        <w:rPr>
          <w:sz w:val="26"/>
          <w:szCs w:val="26"/>
          <w:lang w:val="pl-PL"/>
        </w:rPr>
        <w:t xml:space="preserve"> </w:t>
      </w:r>
      <w:r w:rsidR="007223AD" w:rsidRPr="00F354D9">
        <w:rPr>
          <w:sz w:val="26"/>
          <w:szCs w:val="26"/>
          <w:lang w:val="pl-PL"/>
        </w:rPr>
        <w:t xml:space="preserve">poz. </w:t>
      </w:r>
      <w:r w:rsidR="00A8653C" w:rsidRPr="00F354D9">
        <w:rPr>
          <w:sz w:val="26"/>
          <w:szCs w:val="26"/>
          <w:lang w:val="pl-PL"/>
        </w:rPr>
        <w:t>868</w:t>
      </w:r>
      <w:r w:rsidR="003D0305" w:rsidRPr="00F354D9">
        <w:rPr>
          <w:sz w:val="26"/>
          <w:szCs w:val="26"/>
          <w:lang w:val="pl-PL"/>
        </w:rPr>
        <w:t xml:space="preserve"> ze zm.</w:t>
      </w:r>
      <w:r w:rsidR="007223AD" w:rsidRPr="00F354D9">
        <w:rPr>
          <w:sz w:val="26"/>
          <w:szCs w:val="26"/>
          <w:lang w:val="pl-PL"/>
        </w:rPr>
        <w:t>)</w:t>
      </w:r>
      <w:r w:rsidR="001852FA" w:rsidRPr="00F354D9">
        <w:rPr>
          <w:sz w:val="26"/>
          <w:szCs w:val="26"/>
          <w:lang w:val="pl-PL"/>
        </w:rPr>
        <w:t>,</w:t>
      </w:r>
      <w:r w:rsidR="007223AD" w:rsidRPr="00F354D9">
        <w:rPr>
          <w:sz w:val="26"/>
          <w:szCs w:val="26"/>
          <w:lang w:val="pl-PL"/>
        </w:rPr>
        <w:t xml:space="preserve">  </w:t>
      </w:r>
    </w:p>
    <w:p w:rsidR="007223AD" w:rsidRPr="007B14FD" w:rsidRDefault="0071207D" w:rsidP="00EE3D54">
      <w:pPr>
        <w:pStyle w:val="Tekstpodstawowy"/>
        <w:spacing w:before="120"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</w:t>
      </w:r>
      <w:r w:rsidRPr="007B14FD">
        <w:rPr>
          <w:b/>
          <w:sz w:val="28"/>
          <w:szCs w:val="28"/>
          <w:lang w:val="pl-PL"/>
        </w:rPr>
        <w:t>awiadamiam</w:t>
      </w:r>
      <w:r>
        <w:rPr>
          <w:b/>
          <w:sz w:val="28"/>
          <w:szCs w:val="28"/>
          <w:lang w:val="pl-PL"/>
        </w:rPr>
        <w:t>, że</w:t>
      </w:r>
    </w:p>
    <w:p w:rsidR="00C4561C" w:rsidRPr="00C4561C" w:rsidRDefault="007223AD" w:rsidP="00C4561C">
      <w:pPr>
        <w:pStyle w:val="Tekstpodstawowy"/>
        <w:numPr>
          <w:ilvl w:val="0"/>
          <w:numId w:val="35"/>
        </w:numPr>
        <w:spacing w:before="60" w:line="300" w:lineRule="atLeast"/>
        <w:ind w:left="284" w:hanging="357"/>
        <w:jc w:val="both"/>
        <w:rPr>
          <w:b/>
          <w:bCs/>
          <w:sz w:val="26"/>
          <w:szCs w:val="26"/>
          <w:lang w:val="pl-PL"/>
        </w:rPr>
      </w:pPr>
      <w:r w:rsidRPr="00C4561C">
        <w:rPr>
          <w:sz w:val="26"/>
          <w:szCs w:val="26"/>
          <w:lang w:val="pl-PL"/>
        </w:rPr>
        <w:t xml:space="preserve">na wniosek </w:t>
      </w:r>
      <w:r w:rsidR="009E7546" w:rsidRPr="00C4561C">
        <w:rPr>
          <w:sz w:val="26"/>
          <w:szCs w:val="26"/>
          <w:lang w:val="pl-PL"/>
        </w:rPr>
        <w:t>Pełnomocnika, reprezentującego Skarb Państwa – Generaln</w:t>
      </w:r>
      <w:r w:rsidR="00226392" w:rsidRPr="00C4561C">
        <w:rPr>
          <w:sz w:val="26"/>
          <w:szCs w:val="26"/>
          <w:lang w:val="pl-PL"/>
        </w:rPr>
        <w:t xml:space="preserve">ego Dyrektora </w:t>
      </w:r>
      <w:r w:rsidR="009E7546" w:rsidRPr="00C4561C">
        <w:rPr>
          <w:sz w:val="26"/>
          <w:szCs w:val="26"/>
          <w:lang w:val="pl-PL"/>
        </w:rPr>
        <w:t>Dróg Krajo</w:t>
      </w:r>
      <w:r w:rsidR="00226392" w:rsidRPr="00C4561C">
        <w:rPr>
          <w:sz w:val="26"/>
          <w:szCs w:val="26"/>
          <w:lang w:val="pl-PL"/>
        </w:rPr>
        <w:t>wych i Autostrad</w:t>
      </w:r>
      <w:r w:rsidR="00085EB7" w:rsidRPr="00C4561C">
        <w:rPr>
          <w:sz w:val="26"/>
          <w:szCs w:val="26"/>
          <w:lang w:val="pl-PL"/>
        </w:rPr>
        <w:t xml:space="preserve">, </w:t>
      </w:r>
      <w:r w:rsidR="00B65DB9" w:rsidRPr="00C4561C">
        <w:rPr>
          <w:sz w:val="26"/>
          <w:szCs w:val="26"/>
          <w:lang w:val="pl-PL"/>
        </w:rPr>
        <w:t xml:space="preserve">zostało wszczęte postępowanie </w:t>
      </w:r>
      <w:r w:rsidR="00CA6CAD" w:rsidRPr="00C4561C">
        <w:rPr>
          <w:sz w:val="26"/>
          <w:szCs w:val="26"/>
          <w:lang w:val="pl-PL"/>
        </w:rPr>
        <w:t>w </w:t>
      </w:r>
      <w:r w:rsidRPr="00C4561C">
        <w:rPr>
          <w:sz w:val="26"/>
          <w:szCs w:val="26"/>
          <w:lang w:val="pl-PL"/>
        </w:rPr>
        <w:t xml:space="preserve">sprawie </w:t>
      </w:r>
      <w:r w:rsidR="00B92F3F" w:rsidRPr="00C4561C">
        <w:rPr>
          <w:sz w:val="26"/>
          <w:szCs w:val="26"/>
          <w:lang w:val="pl-PL"/>
        </w:rPr>
        <w:t xml:space="preserve">zatwierdzenia </w:t>
      </w:r>
      <w:r w:rsidR="00C4561C" w:rsidRPr="00C4561C">
        <w:rPr>
          <w:b/>
          <w:bCs/>
          <w:sz w:val="26"/>
          <w:szCs w:val="26"/>
          <w:lang w:val="pl-PL"/>
        </w:rPr>
        <w:t>„Projektu robót geologicznych w celu określenia warunków hydrogeologicznych dla budowy jednojezdniowej drogi krajowej 73, klasy GP w ramach zadania: Budowa obwod</w:t>
      </w:r>
      <w:r w:rsidR="00C4561C">
        <w:rPr>
          <w:b/>
          <w:bCs/>
          <w:sz w:val="26"/>
          <w:szCs w:val="26"/>
          <w:lang w:val="pl-PL"/>
        </w:rPr>
        <w:t>nicy Chmielnika w ciągu DK 73 i </w:t>
      </w:r>
      <w:r w:rsidR="00C4561C" w:rsidRPr="00C4561C">
        <w:rPr>
          <w:b/>
          <w:bCs/>
          <w:sz w:val="26"/>
          <w:szCs w:val="26"/>
          <w:lang w:val="pl-PL"/>
        </w:rPr>
        <w:t>DK78.”</w:t>
      </w:r>
    </w:p>
    <w:p w:rsidR="00C4561C" w:rsidRPr="00C4561C" w:rsidRDefault="009E7546" w:rsidP="00C4561C">
      <w:pPr>
        <w:ind w:left="284"/>
        <w:jc w:val="both"/>
        <w:rPr>
          <w:rFonts w:ascii="Times New Roman" w:hAnsi="Times New Roman"/>
          <w:sz w:val="26"/>
          <w:szCs w:val="26"/>
          <w:lang w:val="pl-PL"/>
        </w:rPr>
      </w:pPr>
      <w:r w:rsidRPr="00C4561C">
        <w:rPr>
          <w:rFonts w:ascii="Times New Roman" w:hAnsi="Times New Roman"/>
          <w:sz w:val="26"/>
          <w:szCs w:val="26"/>
          <w:lang w:val="pl-PL"/>
        </w:rPr>
        <w:t xml:space="preserve">Celem </w:t>
      </w:r>
      <w:r w:rsidR="00C4561C" w:rsidRPr="00C4561C">
        <w:rPr>
          <w:rFonts w:ascii="Times New Roman" w:hAnsi="Times New Roman"/>
          <w:sz w:val="26"/>
          <w:szCs w:val="26"/>
          <w:lang w:val="pl-PL"/>
        </w:rPr>
        <w:t xml:space="preserve">realizacji </w:t>
      </w:r>
      <w:r w:rsidRPr="00C4561C">
        <w:rPr>
          <w:rFonts w:ascii="Times New Roman" w:hAnsi="Times New Roman"/>
          <w:sz w:val="26"/>
          <w:szCs w:val="26"/>
          <w:lang w:val="pl-PL"/>
        </w:rPr>
        <w:t xml:space="preserve">projektowanych robót geologicznych jest rozpoznanie warunków </w:t>
      </w:r>
      <w:r w:rsidR="00C4561C" w:rsidRPr="00C4561C">
        <w:rPr>
          <w:rFonts w:ascii="Times New Roman" w:hAnsi="Times New Roman"/>
          <w:sz w:val="26"/>
          <w:szCs w:val="26"/>
          <w:lang w:val="pl-PL"/>
        </w:rPr>
        <w:t xml:space="preserve">hydrogeologicznych </w:t>
      </w:r>
      <w:r w:rsidR="003D0305" w:rsidRPr="00C4561C">
        <w:rPr>
          <w:rFonts w:ascii="Times New Roman" w:hAnsi="Times New Roman"/>
          <w:sz w:val="26"/>
          <w:szCs w:val="26"/>
          <w:lang w:val="pl-PL"/>
        </w:rPr>
        <w:t>w</w:t>
      </w:r>
      <w:r w:rsidRPr="00C4561C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C4561C" w:rsidRPr="00C4561C">
        <w:rPr>
          <w:rFonts w:ascii="Times New Roman" w:hAnsi="Times New Roman"/>
          <w:sz w:val="26"/>
          <w:szCs w:val="26"/>
          <w:lang w:val="pl-PL"/>
        </w:rPr>
        <w:t>rejonie</w:t>
      </w:r>
      <w:r w:rsidRPr="00C4561C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C4561C" w:rsidRPr="00C4561C">
        <w:rPr>
          <w:rFonts w:ascii="Times New Roman" w:hAnsi="Times New Roman"/>
          <w:sz w:val="26"/>
          <w:szCs w:val="26"/>
          <w:lang w:val="pl-PL" w:eastAsia="x-none" w:bidi="ar-SA"/>
        </w:rPr>
        <w:t xml:space="preserve">projektowanej obwodnicy Chmielnika. W ramach ww. projektu założono wykonanie 12 otworów wiertniczych, pobór próbek gruntów i wód do badań laboratoryjnych oraz pomiary i badania hydrogeologiczne. </w:t>
      </w:r>
      <w:r w:rsidR="00B65DB9" w:rsidRPr="00C4561C">
        <w:rPr>
          <w:rFonts w:ascii="Times New Roman" w:hAnsi="Times New Roman"/>
          <w:sz w:val="26"/>
          <w:szCs w:val="26"/>
          <w:lang w:val="pl-PL"/>
        </w:rPr>
        <w:t xml:space="preserve">Roboty geologiczne </w:t>
      </w:r>
      <w:r w:rsidR="00A9138F" w:rsidRPr="00C4561C">
        <w:rPr>
          <w:rFonts w:ascii="Times New Roman" w:hAnsi="Times New Roman"/>
          <w:sz w:val="26"/>
          <w:szCs w:val="26"/>
          <w:lang w:val="pl-PL"/>
        </w:rPr>
        <w:t xml:space="preserve">zaprojektowano </w:t>
      </w:r>
      <w:r w:rsidR="003D0305" w:rsidRPr="00C4561C">
        <w:rPr>
          <w:rFonts w:ascii="Times New Roman" w:hAnsi="Times New Roman"/>
          <w:sz w:val="26"/>
          <w:szCs w:val="26"/>
          <w:lang w:val="pl-PL"/>
        </w:rPr>
        <w:t xml:space="preserve">na </w:t>
      </w:r>
      <w:r w:rsidR="006F0641" w:rsidRPr="00C4561C">
        <w:rPr>
          <w:rFonts w:ascii="Times New Roman" w:hAnsi="Times New Roman"/>
          <w:sz w:val="26"/>
          <w:szCs w:val="26"/>
          <w:lang w:val="pl-PL"/>
        </w:rPr>
        <w:t xml:space="preserve">nieruchomościach gruntowych </w:t>
      </w:r>
      <w:r w:rsidR="003D0305" w:rsidRPr="00C4561C">
        <w:rPr>
          <w:rFonts w:ascii="Times New Roman" w:hAnsi="Times New Roman"/>
          <w:sz w:val="26"/>
          <w:szCs w:val="26"/>
          <w:lang w:val="pl-PL"/>
        </w:rPr>
        <w:t>położonych</w:t>
      </w:r>
      <w:r w:rsidR="00C4561C" w:rsidRPr="00C4561C">
        <w:rPr>
          <w:rFonts w:ascii="Times New Roman" w:hAnsi="Times New Roman"/>
          <w:sz w:val="26"/>
          <w:szCs w:val="26"/>
          <w:lang w:val="pl-PL"/>
        </w:rPr>
        <w:t xml:space="preserve"> w </w:t>
      </w:r>
      <w:r w:rsidR="00C4561C">
        <w:rPr>
          <w:rFonts w:ascii="Times New Roman" w:hAnsi="Times New Roman"/>
          <w:sz w:val="26"/>
          <w:szCs w:val="26"/>
          <w:lang w:val="pl-PL"/>
        </w:rPr>
        <w:t xml:space="preserve">granicach miasta i gminy </w:t>
      </w:r>
      <w:r w:rsidR="00C4561C" w:rsidRPr="00C4561C">
        <w:rPr>
          <w:rFonts w:ascii="Times New Roman" w:hAnsi="Times New Roman"/>
          <w:sz w:val="26"/>
          <w:szCs w:val="26"/>
          <w:lang w:val="pl-PL"/>
        </w:rPr>
        <w:t>Chmielnik</w:t>
      </w:r>
      <w:r w:rsidR="00E3335C">
        <w:rPr>
          <w:rFonts w:ascii="Times New Roman" w:hAnsi="Times New Roman"/>
          <w:sz w:val="26"/>
          <w:szCs w:val="26"/>
          <w:lang w:val="pl-PL"/>
        </w:rPr>
        <w:t xml:space="preserve">, na działkach nr </w:t>
      </w:r>
      <w:proofErr w:type="spellStart"/>
      <w:r w:rsidR="00E3335C">
        <w:rPr>
          <w:rFonts w:ascii="Times New Roman" w:hAnsi="Times New Roman"/>
          <w:sz w:val="26"/>
          <w:szCs w:val="26"/>
          <w:lang w:val="pl-PL"/>
        </w:rPr>
        <w:t>ewid</w:t>
      </w:r>
      <w:proofErr w:type="spellEnd"/>
      <w:r w:rsidR="00E3335C">
        <w:rPr>
          <w:rFonts w:ascii="Times New Roman" w:hAnsi="Times New Roman"/>
          <w:sz w:val="26"/>
          <w:szCs w:val="26"/>
          <w:lang w:val="pl-PL"/>
        </w:rPr>
        <w:t>.:</w:t>
      </w:r>
      <w:r w:rsidR="00E3335C" w:rsidRPr="00E3335C">
        <w:rPr>
          <w:rFonts w:ascii="Times New Roman" w:hAnsi="Times New Roman"/>
          <w:sz w:val="26"/>
          <w:szCs w:val="26"/>
          <w:lang w:val="pl-PL"/>
        </w:rPr>
        <w:t xml:space="preserve"> 733, 83, 88, 146/2 w obrębie Chmielnik miasto (0001), 127, 134, 174 i 185/2 w obrębie Jasień (0008)</w:t>
      </w:r>
      <w:r w:rsidR="00E3335C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E3335C" w:rsidRPr="00E3335C">
        <w:rPr>
          <w:rFonts w:ascii="Times New Roman" w:hAnsi="Times New Roman"/>
          <w:sz w:val="26"/>
          <w:szCs w:val="26"/>
          <w:lang w:val="pl-PL"/>
        </w:rPr>
        <w:t>oraz 43, 286 304, 503, 516/1, 532/1, 1185 w obrębie Przededworze (0017)</w:t>
      </w:r>
      <w:r w:rsidR="00E3335C">
        <w:rPr>
          <w:rFonts w:ascii="Times New Roman" w:hAnsi="Times New Roman"/>
          <w:sz w:val="26"/>
          <w:szCs w:val="26"/>
          <w:lang w:val="pl-PL"/>
        </w:rPr>
        <w:t xml:space="preserve">. </w:t>
      </w:r>
      <w:r w:rsidR="00755665">
        <w:rPr>
          <w:rFonts w:ascii="Times New Roman" w:hAnsi="Times New Roman"/>
          <w:sz w:val="26"/>
          <w:szCs w:val="26"/>
          <w:lang w:val="pl-PL"/>
        </w:rPr>
        <w:t>Działki</w:t>
      </w:r>
      <w:r w:rsidR="00D241A8">
        <w:rPr>
          <w:rFonts w:ascii="Times New Roman" w:hAnsi="Times New Roman"/>
          <w:sz w:val="26"/>
          <w:szCs w:val="26"/>
          <w:lang w:val="pl-PL"/>
        </w:rPr>
        <w:t>,</w:t>
      </w:r>
      <w:r w:rsidR="00755665">
        <w:rPr>
          <w:rFonts w:ascii="Times New Roman" w:hAnsi="Times New Roman"/>
          <w:sz w:val="26"/>
          <w:szCs w:val="26"/>
          <w:lang w:val="pl-PL"/>
        </w:rPr>
        <w:t xml:space="preserve"> na których założono wykonanie robót geologicznych stanowią </w:t>
      </w:r>
      <w:r w:rsidR="00E3335C">
        <w:rPr>
          <w:rFonts w:ascii="Times New Roman" w:hAnsi="Times New Roman"/>
          <w:sz w:val="26"/>
          <w:szCs w:val="26"/>
          <w:lang w:val="pl-PL"/>
        </w:rPr>
        <w:t xml:space="preserve">w większości </w:t>
      </w:r>
      <w:r w:rsidR="00755665">
        <w:rPr>
          <w:rFonts w:ascii="Times New Roman" w:hAnsi="Times New Roman"/>
          <w:sz w:val="26"/>
          <w:szCs w:val="26"/>
          <w:lang w:val="pl-PL"/>
        </w:rPr>
        <w:t xml:space="preserve">własność </w:t>
      </w:r>
      <w:r w:rsidR="00E3335C">
        <w:rPr>
          <w:rFonts w:ascii="Times New Roman" w:hAnsi="Times New Roman"/>
          <w:sz w:val="26"/>
          <w:szCs w:val="26"/>
          <w:lang w:val="pl-PL"/>
        </w:rPr>
        <w:t>prywatną, a także własność Skarbu Państwa we</w:t>
      </w:r>
      <w:r w:rsidR="00755665">
        <w:rPr>
          <w:rFonts w:ascii="Times New Roman" w:hAnsi="Times New Roman"/>
          <w:sz w:val="26"/>
          <w:szCs w:val="26"/>
          <w:lang w:val="pl-PL"/>
        </w:rPr>
        <w:t xml:space="preserve"> władaniu Lasów Pańs</w:t>
      </w:r>
      <w:r w:rsidR="00093900">
        <w:rPr>
          <w:rFonts w:ascii="Times New Roman" w:hAnsi="Times New Roman"/>
          <w:sz w:val="26"/>
          <w:szCs w:val="26"/>
          <w:lang w:val="pl-PL"/>
        </w:rPr>
        <w:t>twowych Nadleśnictwo Chmielnik</w:t>
      </w:r>
      <w:r w:rsidR="00E3335C">
        <w:rPr>
          <w:rFonts w:ascii="Times New Roman" w:hAnsi="Times New Roman"/>
          <w:sz w:val="26"/>
          <w:szCs w:val="26"/>
          <w:lang w:val="pl-PL"/>
        </w:rPr>
        <w:t>.</w:t>
      </w:r>
    </w:p>
    <w:p w:rsidR="00CA6CAD" w:rsidRPr="00F354D9" w:rsidRDefault="0082774E" w:rsidP="00762AA8">
      <w:pPr>
        <w:pStyle w:val="Tekstpodstawowy"/>
        <w:numPr>
          <w:ilvl w:val="0"/>
          <w:numId w:val="35"/>
        </w:numPr>
        <w:spacing w:before="120" w:line="300" w:lineRule="atLeast"/>
        <w:ind w:left="357" w:hanging="357"/>
        <w:jc w:val="both"/>
        <w:rPr>
          <w:sz w:val="26"/>
          <w:szCs w:val="26"/>
          <w:lang w:val="pl-PL"/>
        </w:rPr>
      </w:pPr>
      <w:r w:rsidRPr="00F354D9">
        <w:rPr>
          <w:sz w:val="26"/>
          <w:szCs w:val="26"/>
          <w:lang w:val="pl-PL"/>
        </w:rPr>
        <w:t>wystąpiono</w:t>
      </w:r>
      <w:r w:rsidR="00757E93" w:rsidRPr="00F354D9">
        <w:rPr>
          <w:sz w:val="26"/>
          <w:szCs w:val="26"/>
          <w:lang w:val="pl-PL"/>
        </w:rPr>
        <w:t xml:space="preserve"> do </w:t>
      </w:r>
      <w:r w:rsidR="003D0305" w:rsidRPr="00F354D9">
        <w:rPr>
          <w:sz w:val="26"/>
          <w:szCs w:val="26"/>
          <w:lang w:val="pl-PL"/>
        </w:rPr>
        <w:t xml:space="preserve">Burmistrza </w:t>
      </w:r>
      <w:r w:rsidR="00D36CE7" w:rsidRPr="00F354D9">
        <w:rPr>
          <w:sz w:val="26"/>
          <w:szCs w:val="26"/>
          <w:lang w:val="pl-PL"/>
        </w:rPr>
        <w:t xml:space="preserve">Miasta i Gminy </w:t>
      </w:r>
      <w:r w:rsidR="00C4561C">
        <w:rPr>
          <w:sz w:val="26"/>
          <w:szCs w:val="26"/>
          <w:lang w:val="pl-PL"/>
        </w:rPr>
        <w:t>Chmielnik</w:t>
      </w:r>
      <w:r w:rsidR="003D0305" w:rsidRPr="00F354D9">
        <w:rPr>
          <w:sz w:val="26"/>
          <w:szCs w:val="26"/>
          <w:lang w:val="pl-PL"/>
        </w:rPr>
        <w:t xml:space="preserve"> </w:t>
      </w:r>
      <w:r w:rsidR="00757E93" w:rsidRPr="00F354D9">
        <w:rPr>
          <w:sz w:val="26"/>
          <w:szCs w:val="26"/>
          <w:lang w:val="pl-PL"/>
        </w:rPr>
        <w:t>o </w:t>
      </w:r>
      <w:r w:rsidR="00CA6CAD" w:rsidRPr="00F354D9">
        <w:rPr>
          <w:sz w:val="26"/>
          <w:szCs w:val="26"/>
          <w:lang w:val="pl-PL"/>
        </w:rPr>
        <w:t>opini</w:t>
      </w:r>
      <w:r w:rsidR="004E249D">
        <w:rPr>
          <w:sz w:val="26"/>
          <w:szCs w:val="26"/>
          <w:lang w:val="pl-PL"/>
        </w:rPr>
        <w:t>ę</w:t>
      </w:r>
      <w:r w:rsidR="00CA6CAD" w:rsidRPr="00F354D9">
        <w:rPr>
          <w:sz w:val="26"/>
          <w:szCs w:val="26"/>
          <w:lang w:val="pl-PL"/>
        </w:rPr>
        <w:t xml:space="preserve"> w sprawie zatwierdzenia ww. projektu robót geologicznych</w:t>
      </w:r>
      <w:r w:rsidR="00C51BE4" w:rsidRPr="00F354D9">
        <w:rPr>
          <w:sz w:val="26"/>
          <w:szCs w:val="26"/>
          <w:lang w:val="pl-PL"/>
        </w:rPr>
        <w:t>.</w:t>
      </w:r>
    </w:p>
    <w:p w:rsidR="0071207D" w:rsidRDefault="007223AD" w:rsidP="0071207D">
      <w:pPr>
        <w:pStyle w:val="Tekstpodstawowy"/>
        <w:spacing w:before="120" w:line="300" w:lineRule="atLeast"/>
        <w:jc w:val="both"/>
        <w:rPr>
          <w:sz w:val="26"/>
          <w:szCs w:val="26"/>
          <w:lang w:val="pl-PL"/>
        </w:rPr>
      </w:pPr>
      <w:r w:rsidRPr="00F354D9">
        <w:rPr>
          <w:sz w:val="26"/>
          <w:szCs w:val="26"/>
          <w:lang w:val="pl-PL"/>
        </w:rPr>
        <w:t xml:space="preserve">W związku z powyższym na podstawie art. 10 § 1 </w:t>
      </w:r>
      <w:r w:rsidR="00825BC6" w:rsidRPr="00F354D9">
        <w:rPr>
          <w:sz w:val="26"/>
          <w:szCs w:val="26"/>
          <w:lang w:val="pl-PL"/>
        </w:rPr>
        <w:t>K</w:t>
      </w:r>
      <w:r w:rsidRPr="00F354D9">
        <w:rPr>
          <w:sz w:val="26"/>
          <w:szCs w:val="26"/>
          <w:lang w:val="pl-PL"/>
        </w:rPr>
        <w:t>.p.a. informuję, że </w:t>
      </w:r>
      <w:r w:rsidR="0018678B" w:rsidRPr="00F354D9">
        <w:rPr>
          <w:sz w:val="26"/>
          <w:szCs w:val="26"/>
          <w:lang w:val="pl-PL"/>
        </w:rPr>
        <w:t>strony mogą</w:t>
      </w:r>
      <w:r w:rsidRPr="00F354D9">
        <w:rPr>
          <w:sz w:val="26"/>
          <w:szCs w:val="26"/>
          <w:lang w:val="pl-PL"/>
        </w:rPr>
        <w:t xml:space="preserve"> zapoznać się z dokumentami dotyczącymi przedmiotowego postępowania w Urzędzie Marszałkowskim Województwa Świętokrzyskiego</w:t>
      </w:r>
      <w:r w:rsidR="00667F48">
        <w:rPr>
          <w:sz w:val="26"/>
          <w:szCs w:val="26"/>
          <w:lang w:val="pl-PL"/>
        </w:rPr>
        <w:t xml:space="preserve">, w </w:t>
      </w:r>
      <w:r w:rsidRPr="00F354D9">
        <w:rPr>
          <w:sz w:val="26"/>
          <w:szCs w:val="26"/>
          <w:lang w:val="pl-PL"/>
        </w:rPr>
        <w:t>Oddzia</w:t>
      </w:r>
      <w:r w:rsidR="00667F48">
        <w:rPr>
          <w:sz w:val="26"/>
          <w:szCs w:val="26"/>
          <w:lang w:val="pl-PL"/>
        </w:rPr>
        <w:t xml:space="preserve">le </w:t>
      </w:r>
      <w:r w:rsidRPr="00F354D9">
        <w:rPr>
          <w:sz w:val="26"/>
          <w:szCs w:val="26"/>
          <w:lang w:val="pl-PL"/>
        </w:rPr>
        <w:t>Geologii, codziennie w godzinach pracy Urzędu, tj. 7</w:t>
      </w:r>
      <w:r w:rsidRPr="00F354D9">
        <w:rPr>
          <w:sz w:val="26"/>
          <w:szCs w:val="26"/>
          <w:vertAlign w:val="superscript"/>
          <w:lang w:val="pl-PL"/>
        </w:rPr>
        <w:t>30</w:t>
      </w:r>
      <w:r w:rsidRPr="00F354D9">
        <w:rPr>
          <w:sz w:val="26"/>
          <w:szCs w:val="26"/>
          <w:lang w:val="pl-PL"/>
        </w:rPr>
        <w:t xml:space="preserve"> – 15</w:t>
      </w:r>
      <w:r w:rsidRPr="00F354D9">
        <w:rPr>
          <w:sz w:val="26"/>
          <w:szCs w:val="26"/>
          <w:vertAlign w:val="superscript"/>
          <w:lang w:val="pl-PL"/>
        </w:rPr>
        <w:t>30</w:t>
      </w:r>
      <w:r w:rsidR="00C4561C">
        <w:rPr>
          <w:sz w:val="26"/>
          <w:szCs w:val="26"/>
          <w:lang w:val="pl-PL"/>
        </w:rPr>
        <w:t xml:space="preserve"> (</w:t>
      </w:r>
      <w:r w:rsidR="00C64A6C">
        <w:rPr>
          <w:sz w:val="26"/>
          <w:szCs w:val="26"/>
          <w:lang w:val="pl-PL"/>
        </w:rPr>
        <w:t>bud. C2,</w:t>
      </w:r>
      <w:r w:rsidRPr="00F354D9">
        <w:rPr>
          <w:sz w:val="26"/>
          <w:szCs w:val="26"/>
          <w:lang w:val="pl-PL"/>
        </w:rPr>
        <w:t xml:space="preserve"> </w:t>
      </w:r>
      <w:r w:rsidR="00667F48">
        <w:rPr>
          <w:sz w:val="26"/>
          <w:szCs w:val="26"/>
          <w:lang w:val="pl-PL"/>
        </w:rPr>
        <w:t xml:space="preserve">IV piętro, </w:t>
      </w:r>
      <w:r w:rsidR="004E249D">
        <w:rPr>
          <w:sz w:val="26"/>
          <w:szCs w:val="26"/>
          <w:lang w:val="pl-PL"/>
        </w:rPr>
        <w:t>pok. 4</w:t>
      </w:r>
      <w:r w:rsidR="00C4561C">
        <w:rPr>
          <w:sz w:val="26"/>
          <w:szCs w:val="26"/>
          <w:lang w:val="pl-PL"/>
        </w:rPr>
        <w:t xml:space="preserve">35, tel. </w:t>
      </w:r>
      <w:r w:rsidRPr="00F354D9">
        <w:rPr>
          <w:sz w:val="26"/>
          <w:szCs w:val="26"/>
          <w:lang w:val="pl-PL"/>
        </w:rPr>
        <w:t>41 342 1</w:t>
      </w:r>
      <w:r w:rsidR="009D2FC3" w:rsidRPr="00F354D9">
        <w:rPr>
          <w:sz w:val="26"/>
          <w:szCs w:val="26"/>
          <w:lang w:val="pl-PL"/>
        </w:rPr>
        <w:t>6 81</w:t>
      </w:r>
      <w:r w:rsidRPr="00F354D9">
        <w:rPr>
          <w:sz w:val="26"/>
          <w:szCs w:val="26"/>
          <w:lang w:val="pl-PL"/>
        </w:rPr>
        <w:t xml:space="preserve">). </w:t>
      </w:r>
    </w:p>
    <w:p w:rsidR="00F24C5F" w:rsidRPr="00F354D9" w:rsidRDefault="00BB10D7" w:rsidP="00093900">
      <w:pPr>
        <w:pStyle w:val="Tekstpodstawowy"/>
        <w:spacing w:before="120" w:line="300" w:lineRule="atLeast"/>
        <w:ind w:firstLine="709"/>
        <w:jc w:val="both"/>
        <w:rPr>
          <w:sz w:val="26"/>
          <w:szCs w:val="26"/>
          <w:lang w:val="pl-PL"/>
        </w:rPr>
      </w:pPr>
      <w:r w:rsidRPr="00F354D9">
        <w:rPr>
          <w:sz w:val="26"/>
          <w:szCs w:val="26"/>
          <w:lang w:val="pl-PL"/>
        </w:rPr>
        <w:t xml:space="preserve">Jednocześnie informuję, że zgodnie z art. </w:t>
      </w:r>
      <w:r w:rsidR="001852FA" w:rsidRPr="00F354D9">
        <w:rPr>
          <w:sz w:val="26"/>
          <w:szCs w:val="26"/>
          <w:lang w:val="pl-PL"/>
        </w:rPr>
        <w:t xml:space="preserve">80 ust. 3 </w:t>
      </w:r>
      <w:r w:rsidRPr="00F354D9">
        <w:rPr>
          <w:sz w:val="26"/>
          <w:szCs w:val="26"/>
          <w:lang w:val="pl-PL"/>
        </w:rPr>
        <w:t xml:space="preserve">ustawy – Prawo geologiczne i górnicze stronami postępowania </w:t>
      </w:r>
      <w:r w:rsidR="001852FA" w:rsidRPr="00F354D9">
        <w:rPr>
          <w:sz w:val="26"/>
          <w:szCs w:val="26"/>
          <w:lang w:val="pl-PL"/>
        </w:rPr>
        <w:t xml:space="preserve">o zatwierdzenie projektu robót geologicznych są właściciele (użytkownicy wieczyści) nieruchomości gruntowych, w granicach </w:t>
      </w:r>
      <w:r w:rsidR="00851F95" w:rsidRPr="00F354D9">
        <w:rPr>
          <w:sz w:val="26"/>
          <w:szCs w:val="26"/>
          <w:lang w:val="pl-PL"/>
        </w:rPr>
        <w:t xml:space="preserve">których </w:t>
      </w:r>
      <w:r w:rsidR="001852FA" w:rsidRPr="00F354D9">
        <w:rPr>
          <w:sz w:val="26"/>
          <w:szCs w:val="26"/>
          <w:lang w:val="pl-PL"/>
        </w:rPr>
        <w:t xml:space="preserve">zaprojektowano roboty geologiczne. </w:t>
      </w:r>
      <w:r w:rsidR="00431BD0">
        <w:rPr>
          <w:sz w:val="26"/>
          <w:szCs w:val="26"/>
          <w:lang w:val="pl-PL"/>
        </w:rPr>
        <w:t>Wykaz nieruchomości</w:t>
      </w:r>
      <w:r w:rsidR="00093900">
        <w:rPr>
          <w:sz w:val="26"/>
          <w:szCs w:val="26"/>
          <w:lang w:val="pl-PL"/>
        </w:rPr>
        <w:t>,</w:t>
      </w:r>
      <w:r w:rsidR="00431BD0">
        <w:rPr>
          <w:sz w:val="26"/>
          <w:szCs w:val="26"/>
          <w:lang w:val="pl-PL"/>
        </w:rPr>
        <w:t xml:space="preserve"> </w:t>
      </w:r>
      <w:r w:rsidR="00093900">
        <w:rPr>
          <w:sz w:val="26"/>
          <w:szCs w:val="26"/>
          <w:lang w:val="pl-PL"/>
        </w:rPr>
        <w:t xml:space="preserve">na których założono wykonanie robót geologicznych </w:t>
      </w:r>
      <w:r w:rsidR="00431BD0">
        <w:rPr>
          <w:sz w:val="26"/>
          <w:szCs w:val="26"/>
          <w:lang w:val="pl-PL"/>
        </w:rPr>
        <w:t xml:space="preserve">dołączony został do </w:t>
      </w:r>
      <w:r w:rsidR="00C4561C">
        <w:rPr>
          <w:sz w:val="26"/>
          <w:szCs w:val="26"/>
          <w:lang w:val="pl-PL"/>
        </w:rPr>
        <w:t>wniosku</w:t>
      </w:r>
      <w:r w:rsidR="00431BD0">
        <w:rPr>
          <w:sz w:val="26"/>
          <w:szCs w:val="26"/>
          <w:lang w:val="pl-PL"/>
        </w:rPr>
        <w:t xml:space="preserve">. </w:t>
      </w:r>
    </w:p>
    <w:p w:rsidR="00660BEE" w:rsidRDefault="0082774E" w:rsidP="00AB17E3">
      <w:pPr>
        <w:pStyle w:val="Tekstpodstawowy"/>
        <w:spacing w:before="120" w:line="300" w:lineRule="atLeast"/>
        <w:ind w:firstLine="709"/>
        <w:jc w:val="both"/>
        <w:rPr>
          <w:sz w:val="20"/>
          <w:lang w:val="pl-PL"/>
        </w:rPr>
      </w:pPr>
      <w:r w:rsidRPr="00F354D9">
        <w:rPr>
          <w:sz w:val="26"/>
          <w:szCs w:val="26"/>
          <w:lang w:val="pl-PL"/>
        </w:rPr>
        <w:t xml:space="preserve">Niniejsze obwieszczenie zostaje podane do publicznej wiadomości w Biuletynie Informacji Publicznej na stronie </w:t>
      </w:r>
      <w:r w:rsidR="003D0305" w:rsidRPr="00F354D9">
        <w:rPr>
          <w:sz w:val="26"/>
          <w:szCs w:val="26"/>
          <w:lang w:val="pl-PL"/>
        </w:rPr>
        <w:t xml:space="preserve">tut. </w:t>
      </w:r>
      <w:r w:rsidRPr="00F354D9">
        <w:rPr>
          <w:sz w:val="26"/>
          <w:szCs w:val="26"/>
          <w:lang w:val="pl-PL"/>
        </w:rPr>
        <w:t xml:space="preserve">Urzędu, jak również zostało przesłane </w:t>
      </w:r>
      <w:r w:rsidR="00D462F8" w:rsidRPr="00D462F8">
        <w:rPr>
          <w:sz w:val="26"/>
          <w:szCs w:val="26"/>
          <w:lang w:val="pl-PL"/>
        </w:rPr>
        <w:t xml:space="preserve">do obwieszczenia w sposób zwyczajowo przyjęty przez </w:t>
      </w:r>
      <w:r w:rsidR="004E249D">
        <w:rPr>
          <w:sz w:val="26"/>
          <w:szCs w:val="26"/>
          <w:lang w:val="pl-PL"/>
        </w:rPr>
        <w:t>Gmin</w:t>
      </w:r>
      <w:r w:rsidR="00D462F8">
        <w:rPr>
          <w:sz w:val="26"/>
          <w:szCs w:val="26"/>
          <w:lang w:val="pl-PL"/>
        </w:rPr>
        <w:t xml:space="preserve">ę </w:t>
      </w:r>
      <w:r w:rsidR="00C4561C">
        <w:rPr>
          <w:sz w:val="26"/>
          <w:szCs w:val="26"/>
          <w:lang w:val="pl-PL"/>
        </w:rPr>
        <w:t>Chmielnik</w:t>
      </w:r>
      <w:r w:rsidR="004E249D">
        <w:rPr>
          <w:sz w:val="26"/>
          <w:szCs w:val="26"/>
          <w:lang w:val="pl-PL"/>
        </w:rPr>
        <w:t>.</w:t>
      </w:r>
    </w:p>
    <w:p w:rsidR="00AB17E3" w:rsidRDefault="00AB17E3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br w:type="page"/>
      </w:r>
    </w:p>
    <w:p w:rsidR="00343559" w:rsidRDefault="00343559" w:rsidP="00343559">
      <w:p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lastRenderedPageBreak/>
        <w:t>Do wiadomości:</w:t>
      </w:r>
    </w:p>
    <w:p w:rsidR="00660BEE" w:rsidRPr="00660BEE" w:rsidRDefault="00660BEE" w:rsidP="00660BEE">
      <w:pPr>
        <w:numPr>
          <w:ilvl w:val="0"/>
          <w:numId w:val="49"/>
        </w:numPr>
        <w:rPr>
          <w:rFonts w:ascii="Times New Roman" w:hAnsi="Times New Roman"/>
          <w:noProof/>
          <w:sz w:val="20"/>
          <w:szCs w:val="20"/>
          <w:lang w:val="pl-PL" w:eastAsia="pl-PL"/>
        </w:rPr>
      </w:pPr>
      <w:r w:rsidRPr="00660BEE">
        <w:rPr>
          <w:rFonts w:ascii="Times New Roman" w:hAnsi="Times New Roman"/>
          <w:noProof/>
          <w:sz w:val="20"/>
          <w:szCs w:val="20"/>
          <w:lang w:val="pl-PL" w:eastAsia="pl-PL"/>
        </w:rPr>
        <w:t xml:space="preserve">Kamil Zagdański - Pełnomocnik Generalnego Dyrektora Dróg Krajowych i Autostrad </w:t>
      </w:r>
    </w:p>
    <w:p w:rsidR="00660BEE" w:rsidRPr="00660BEE" w:rsidRDefault="00660BEE" w:rsidP="00660BEE">
      <w:pPr>
        <w:ind w:firstLine="709"/>
        <w:rPr>
          <w:rFonts w:ascii="Times New Roman" w:hAnsi="Times New Roman"/>
          <w:noProof/>
          <w:sz w:val="20"/>
          <w:szCs w:val="20"/>
          <w:lang w:val="pl-PL" w:eastAsia="pl-PL"/>
        </w:rPr>
      </w:pPr>
      <w:r w:rsidRPr="00660BEE">
        <w:rPr>
          <w:rFonts w:ascii="Times New Roman" w:hAnsi="Times New Roman"/>
          <w:noProof/>
          <w:sz w:val="20"/>
          <w:szCs w:val="20"/>
          <w:lang w:val="pl-PL" w:eastAsia="pl-PL"/>
        </w:rPr>
        <w:t xml:space="preserve">adres do korespondencji: </w:t>
      </w:r>
    </w:p>
    <w:p w:rsidR="00660BEE" w:rsidRPr="00660BEE" w:rsidRDefault="00660BEE" w:rsidP="00660BEE">
      <w:pPr>
        <w:ind w:left="709"/>
        <w:rPr>
          <w:rFonts w:ascii="Times New Roman" w:hAnsi="Times New Roman"/>
          <w:noProof/>
          <w:sz w:val="20"/>
          <w:szCs w:val="20"/>
          <w:lang w:val="pl-PL" w:eastAsia="pl-PL"/>
        </w:rPr>
      </w:pPr>
      <w:r w:rsidRPr="00660BEE">
        <w:rPr>
          <w:rFonts w:ascii="Times New Roman" w:hAnsi="Times New Roman"/>
          <w:noProof/>
          <w:sz w:val="20"/>
          <w:szCs w:val="20"/>
          <w:lang w:val="pl-PL" w:eastAsia="pl-PL"/>
        </w:rPr>
        <w:t xml:space="preserve">Promost Consulting Sp. z o. o. sp. k </w:t>
      </w:r>
    </w:p>
    <w:p w:rsidR="00660BEE" w:rsidRPr="00660BEE" w:rsidRDefault="00660BEE" w:rsidP="00660BEE">
      <w:pPr>
        <w:ind w:firstLine="709"/>
        <w:rPr>
          <w:rFonts w:ascii="Times New Roman" w:hAnsi="Times New Roman"/>
          <w:noProof/>
          <w:sz w:val="20"/>
          <w:szCs w:val="20"/>
          <w:lang w:val="pl-PL" w:eastAsia="pl-PL"/>
        </w:rPr>
      </w:pPr>
      <w:r w:rsidRPr="00660BEE">
        <w:rPr>
          <w:rFonts w:ascii="Times New Roman" w:hAnsi="Times New Roman"/>
          <w:noProof/>
          <w:sz w:val="20"/>
          <w:szCs w:val="20"/>
          <w:lang w:val="pl-PL" w:eastAsia="pl-PL"/>
        </w:rPr>
        <w:t>ul. Wesoła 37 B/4</w:t>
      </w:r>
    </w:p>
    <w:p w:rsidR="00343559" w:rsidRDefault="00660BEE" w:rsidP="00660BEE">
      <w:pPr>
        <w:ind w:firstLine="709"/>
        <w:rPr>
          <w:rFonts w:ascii="Times New Roman" w:hAnsi="Times New Roman"/>
          <w:sz w:val="20"/>
          <w:szCs w:val="20"/>
          <w:lang w:val="pl-PL"/>
        </w:rPr>
      </w:pPr>
      <w:r w:rsidRPr="00660BEE">
        <w:rPr>
          <w:rFonts w:ascii="Times New Roman" w:hAnsi="Times New Roman"/>
          <w:noProof/>
          <w:sz w:val="20"/>
          <w:szCs w:val="20"/>
          <w:lang w:val="pl-PL" w:eastAsia="pl-PL"/>
        </w:rPr>
        <w:t>25-363 Kielce</w:t>
      </w:r>
      <w:r w:rsidR="00AB17E3">
        <w:rPr>
          <w:rFonts w:ascii="Times New Roman" w:hAnsi="Times New Roman"/>
          <w:noProof/>
          <w:sz w:val="20"/>
          <w:szCs w:val="20"/>
          <w:lang w:val="pl-PL" w:eastAsia="pl-PL"/>
        </w:rPr>
        <w:t xml:space="preserve"> </w:t>
      </w:r>
      <w:bookmarkStart w:id="0" w:name="_GoBack"/>
      <w:bookmarkEnd w:id="0"/>
    </w:p>
    <w:sectPr w:rsidR="00343559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4F" w:rsidRDefault="003D624F" w:rsidP="0038534B">
      <w:r>
        <w:separator/>
      </w:r>
    </w:p>
  </w:endnote>
  <w:endnote w:type="continuationSeparator" w:id="0">
    <w:p w:rsidR="003D624F" w:rsidRDefault="003D624F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3F7E49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4F" w:rsidRDefault="003D624F" w:rsidP="0038534B">
      <w:r>
        <w:separator/>
      </w:r>
    </w:p>
  </w:footnote>
  <w:footnote w:type="continuationSeparator" w:id="0">
    <w:p w:rsidR="003D624F" w:rsidRDefault="003D624F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AB17E3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3F7E49" w:rsidP="00AB17E3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0627"/>
    <w:multiLevelType w:val="hybridMultilevel"/>
    <w:tmpl w:val="57D61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3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87DE5"/>
    <w:multiLevelType w:val="hybridMultilevel"/>
    <w:tmpl w:val="1058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4"/>
  </w:num>
  <w:num w:numId="6">
    <w:abstractNumId w:val="21"/>
  </w:num>
  <w:num w:numId="7">
    <w:abstractNumId w:val="35"/>
  </w:num>
  <w:num w:numId="8">
    <w:abstractNumId w:val="4"/>
  </w:num>
  <w:num w:numId="9">
    <w:abstractNumId w:val="3"/>
  </w:num>
  <w:num w:numId="10">
    <w:abstractNumId w:val="31"/>
  </w:num>
  <w:num w:numId="11">
    <w:abstractNumId w:val="10"/>
  </w:num>
  <w:num w:numId="12">
    <w:abstractNumId w:val="15"/>
  </w:num>
  <w:num w:numId="13">
    <w:abstractNumId w:val="46"/>
  </w:num>
  <w:num w:numId="14">
    <w:abstractNumId w:val="28"/>
  </w:num>
  <w:num w:numId="15">
    <w:abstractNumId w:val="41"/>
  </w:num>
  <w:num w:numId="16">
    <w:abstractNumId w:val="25"/>
  </w:num>
  <w:num w:numId="17">
    <w:abstractNumId w:val="30"/>
  </w:num>
  <w:num w:numId="18">
    <w:abstractNumId w:val="17"/>
  </w:num>
  <w:num w:numId="19">
    <w:abstractNumId w:val="8"/>
  </w:num>
  <w:num w:numId="20">
    <w:abstractNumId w:val="39"/>
  </w:num>
  <w:num w:numId="21">
    <w:abstractNumId w:val="12"/>
  </w:num>
  <w:num w:numId="22">
    <w:abstractNumId w:val="43"/>
  </w:num>
  <w:num w:numId="23">
    <w:abstractNumId w:val="0"/>
  </w:num>
  <w:num w:numId="24">
    <w:abstractNumId w:val="34"/>
  </w:num>
  <w:num w:numId="25">
    <w:abstractNumId w:val="1"/>
  </w:num>
  <w:num w:numId="26">
    <w:abstractNumId w:val="32"/>
  </w:num>
  <w:num w:numId="27">
    <w:abstractNumId w:val="23"/>
  </w:num>
  <w:num w:numId="28">
    <w:abstractNumId w:val="16"/>
  </w:num>
  <w:num w:numId="29">
    <w:abstractNumId w:val="42"/>
  </w:num>
  <w:num w:numId="33">
    <w:abstractNumId w:val="20"/>
  </w:num>
  <w:num w:numId="34">
    <w:abstractNumId w:val="13"/>
  </w:num>
  <w:num w:numId="35">
    <w:abstractNumId w:val="9"/>
  </w:num>
  <w:num w:numId="36">
    <w:abstractNumId w:val="26"/>
  </w:num>
  <w:num w:numId="37">
    <w:abstractNumId w:val="5"/>
  </w:num>
  <w:num w:numId="38">
    <w:abstractNumId w:val="37"/>
  </w:num>
  <w:num w:numId="39">
    <w:abstractNumId w:val="18"/>
  </w:num>
  <w:num w:numId="40">
    <w:abstractNumId w:val="7"/>
  </w:num>
  <w:num w:numId="41">
    <w:abstractNumId w:val="36"/>
  </w:num>
  <w:num w:numId="42">
    <w:abstractNumId w:val="19"/>
  </w:num>
  <w:num w:numId="43">
    <w:abstractNumId w:val="22"/>
  </w:num>
  <w:num w:numId="44">
    <w:abstractNumId w:val="24"/>
  </w:num>
  <w:num w:numId="45">
    <w:abstractNumId w:val="45"/>
  </w:num>
  <w:num w:numId="46">
    <w:abstractNumId w:val="33"/>
  </w:num>
  <w:num w:numId="47">
    <w:abstractNumId w:val="38"/>
  </w:num>
  <w:num w:numId="48">
    <w:abstractNumId w:val="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4ADB"/>
    <w:rsid w:val="00005893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C1800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F2826"/>
    <w:rsid w:val="001F6093"/>
    <w:rsid w:val="002000F3"/>
    <w:rsid w:val="00202D0B"/>
    <w:rsid w:val="002145B3"/>
    <w:rsid w:val="002208E7"/>
    <w:rsid w:val="00221E01"/>
    <w:rsid w:val="00226392"/>
    <w:rsid w:val="00233BAE"/>
    <w:rsid w:val="00244091"/>
    <w:rsid w:val="00244844"/>
    <w:rsid w:val="0026253F"/>
    <w:rsid w:val="00275F7B"/>
    <w:rsid w:val="00286D02"/>
    <w:rsid w:val="002879DA"/>
    <w:rsid w:val="00287D31"/>
    <w:rsid w:val="00294464"/>
    <w:rsid w:val="00297578"/>
    <w:rsid w:val="002C47D8"/>
    <w:rsid w:val="002C74A2"/>
    <w:rsid w:val="002D044E"/>
    <w:rsid w:val="002E10AA"/>
    <w:rsid w:val="002F54C7"/>
    <w:rsid w:val="00304F2F"/>
    <w:rsid w:val="00305930"/>
    <w:rsid w:val="00314303"/>
    <w:rsid w:val="00314E03"/>
    <w:rsid w:val="00325B4E"/>
    <w:rsid w:val="003273EB"/>
    <w:rsid w:val="00343559"/>
    <w:rsid w:val="00343640"/>
    <w:rsid w:val="00346FB6"/>
    <w:rsid w:val="0035373B"/>
    <w:rsid w:val="00356C94"/>
    <w:rsid w:val="00360332"/>
    <w:rsid w:val="00360C76"/>
    <w:rsid w:val="003624E3"/>
    <w:rsid w:val="00367EC0"/>
    <w:rsid w:val="003733FA"/>
    <w:rsid w:val="00374FF5"/>
    <w:rsid w:val="00384C4A"/>
    <w:rsid w:val="0038534B"/>
    <w:rsid w:val="00385EBC"/>
    <w:rsid w:val="003866BA"/>
    <w:rsid w:val="003908A8"/>
    <w:rsid w:val="00395D30"/>
    <w:rsid w:val="003B5603"/>
    <w:rsid w:val="003C46A9"/>
    <w:rsid w:val="003C6E60"/>
    <w:rsid w:val="003C7667"/>
    <w:rsid w:val="003C76BF"/>
    <w:rsid w:val="003D0305"/>
    <w:rsid w:val="003D624F"/>
    <w:rsid w:val="003E17A7"/>
    <w:rsid w:val="003E24A2"/>
    <w:rsid w:val="003E798A"/>
    <w:rsid w:val="003F0972"/>
    <w:rsid w:val="003F33B0"/>
    <w:rsid w:val="003F3867"/>
    <w:rsid w:val="003F3C7E"/>
    <w:rsid w:val="003F4ED8"/>
    <w:rsid w:val="003F7E49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85989"/>
    <w:rsid w:val="00486C51"/>
    <w:rsid w:val="004954A2"/>
    <w:rsid w:val="004A01F6"/>
    <w:rsid w:val="004B1395"/>
    <w:rsid w:val="004B4968"/>
    <w:rsid w:val="004C4006"/>
    <w:rsid w:val="004D066F"/>
    <w:rsid w:val="004D16E9"/>
    <w:rsid w:val="004D6BBA"/>
    <w:rsid w:val="004E249D"/>
    <w:rsid w:val="004E353C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4CB5"/>
    <w:rsid w:val="00537D4E"/>
    <w:rsid w:val="0054294A"/>
    <w:rsid w:val="0054420F"/>
    <w:rsid w:val="00550ACB"/>
    <w:rsid w:val="00556C6C"/>
    <w:rsid w:val="005612BA"/>
    <w:rsid w:val="00571C62"/>
    <w:rsid w:val="005738C3"/>
    <w:rsid w:val="005742EE"/>
    <w:rsid w:val="00577DBA"/>
    <w:rsid w:val="00580576"/>
    <w:rsid w:val="005836E8"/>
    <w:rsid w:val="0058662D"/>
    <w:rsid w:val="00594750"/>
    <w:rsid w:val="0059713F"/>
    <w:rsid w:val="005A47B3"/>
    <w:rsid w:val="005C0C73"/>
    <w:rsid w:val="005C7CCE"/>
    <w:rsid w:val="005D15E8"/>
    <w:rsid w:val="005D175A"/>
    <w:rsid w:val="005D2A6D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1B0E"/>
    <w:rsid w:val="00660BEE"/>
    <w:rsid w:val="00667F48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1A4C"/>
    <w:rsid w:val="006E59A7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4CA2"/>
    <w:rsid w:val="007346FB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55A8"/>
    <w:rsid w:val="00815BB4"/>
    <w:rsid w:val="0081698A"/>
    <w:rsid w:val="008201F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7645B"/>
    <w:rsid w:val="008815ED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C78E4"/>
    <w:rsid w:val="009D0C15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661B8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7B47"/>
    <w:rsid w:val="00AA50F6"/>
    <w:rsid w:val="00AA56E5"/>
    <w:rsid w:val="00AB17E3"/>
    <w:rsid w:val="00AB26DA"/>
    <w:rsid w:val="00AD2332"/>
    <w:rsid w:val="00AD75D4"/>
    <w:rsid w:val="00AE1B71"/>
    <w:rsid w:val="00AE4E86"/>
    <w:rsid w:val="00AF6EFE"/>
    <w:rsid w:val="00B0511B"/>
    <w:rsid w:val="00B1188C"/>
    <w:rsid w:val="00B16B87"/>
    <w:rsid w:val="00B215AB"/>
    <w:rsid w:val="00B41F45"/>
    <w:rsid w:val="00B438CB"/>
    <w:rsid w:val="00B56628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4CB7"/>
    <w:rsid w:val="00BE6DB0"/>
    <w:rsid w:val="00BF047C"/>
    <w:rsid w:val="00BF71DF"/>
    <w:rsid w:val="00C02701"/>
    <w:rsid w:val="00C04514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4A6C"/>
    <w:rsid w:val="00C75E32"/>
    <w:rsid w:val="00C85CD1"/>
    <w:rsid w:val="00C916B2"/>
    <w:rsid w:val="00C94BEC"/>
    <w:rsid w:val="00C960AD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15AD3"/>
    <w:rsid w:val="00D20445"/>
    <w:rsid w:val="00D207F8"/>
    <w:rsid w:val="00D241A8"/>
    <w:rsid w:val="00D301C9"/>
    <w:rsid w:val="00D31896"/>
    <w:rsid w:val="00D351DF"/>
    <w:rsid w:val="00D36CE7"/>
    <w:rsid w:val="00D458C1"/>
    <w:rsid w:val="00D461AE"/>
    <w:rsid w:val="00D462F8"/>
    <w:rsid w:val="00D503B8"/>
    <w:rsid w:val="00D525AE"/>
    <w:rsid w:val="00D5660C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B16D8"/>
    <w:rsid w:val="00DB4CA6"/>
    <w:rsid w:val="00DC027C"/>
    <w:rsid w:val="00DC123E"/>
    <w:rsid w:val="00DC63E1"/>
    <w:rsid w:val="00DC69D7"/>
    <w:rsid w:val="00DE434E"/>
    <w:rsid w:val="00E00FBA"/>
    <w:rsid w:val="00E03212"/>
    <w:rsid w:val="00E103C7"/>
    <w:rsid w:val="00E12A66"/>
    <w:rsid w:val="00E2252E"/>
    <w:rsid w:val="00E25090"/>
    <w:rsid w:val="00E322E9"/>
    <w:rsid w:val="00E3335C"/>
    <w:rsid w:val="00E3758F"/>
    <w:rsid w:val="00E4019E"/>
    <w:rsid w:val="00E44F59"/>
    <w:rsid w:val="00E4522C"/>
    <w:rsid w:val="00E459C7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45A9"/>
    <w:rsid w:val="00EF6EAA"/>
    <w:rsid w:val="00EF6FA2"/>
    <w:rsid w:val="00F05D1F"/>
    <w:rsid w:val="00F07A5C"/>
    <w:rsid w:val="00F24C5F"/>
    <w:rsid w:val="00F354D9"/>
    <w:rsid w:val="00F3726B"/>
    <w:rsid w:val="00F40906"/>
    <w:rsid w:val="00F42518"/>
    <w:rsid w:val="00F569A8"/>
    <w:rsid w:val="00F57531"/>
    <w:rsid w:val="00F61016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6BA4"/>
    <w:rsid w:val="00FB6F2C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9A665-9EA0-4BAD-AB6A-BB13408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Garczarek, Karolina</cp:lastModifiedBy>
  <cp:revision>3</cp:revision>
  <cp:lastPrinted>2020-03-13T07:06:00Z</cp:lastPrinted>
  <dcterms:created xsi:type="dcterms:W3CDTF">2021-06-07T10:36:00Z</dcterms:created>
  <dcterms:modified xsi:type="dcterms:W3CDTF">2021-06-07T10:41:00Z</dcterms:modified>
</cp:coreProperties>
</file>