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D554A" w14:textId="77777777" w:rsidR="00F77F3C" w:rsidRDefault="00B32056" w:rsidP="00DA7A51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bookmarkStart w:id="0" w:name="_GoBack"/>
      <w:r>
        <w:rPr>
          <w:noProof/>
          <w:szCs w:val="20"/>
          <w:lang w:eastAsia="pl-PL"/>
        </w:rPr>
        <w:drawing>
          <wp:inline distT="0" distB="0" distL="0" distR="0" wp14:anchorId="2FBE69FB" wp14:editId="36F48C97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2FDBF97" w14:textId="2D84A116" w:rsidR="00AC6D34" w:rsidRDefault="006F15F3" w:rsidP="00AC6D34">
      <w:r>
        <w:t>TK-IV.8046.</w:t>
      </w:r>
      <w:r w:rsidR="009D6859">
        <w:t>6</w:t>
      </w:r>
      <w:r>
        <w:t>.</w:t>
      </w:r>
      <w:r w:rsidR="009D6859">
        <w:t>4</w:t>
      </w:r>
      <w:r w:rsidR="00224BC2">
        <w:t>.</w:t>
      </w:r>
      <w:r w:rsidR="00224BC2" w:rsidRPr="00BA77E2">
        <w:t>202</w:t>
      </w:r>
      <w:r w:rsidR="009D6859">
        <w:t>1</w:t>
      </w:r>
      <w:r w:rsidR="00AC6D34" w:rsidRPr="00BA77E2">
        <w:rPr>
          <w:color w:val="FF0000"/>
        </w:rPr>
        <w:t xml:space="preserve">                                                         </w:t>
      </w:r>
      <w:r w:rsidR="00AC360B">
        <w:rPr>
          <w:color w:val="FF0000"/>
        </w:rPr>
        <w:t xml:space="preserve">                      </w:t>
      </w:r>
      <w:r w:rsidR="002F0817">
        <w:t xml:space="preserve">Kielce, </w:t>
      </w:r>
      <w:r w:rsidR="003466C6">
        <w:t>2</w:t>
      </w:r>
      <w:r w:rsidR="009D6859">
        <w:t>3</w:t>
      </w:r>
      <w:r>
        <w:t>.0</w:t>
      </w:r>
      <w:r w:rsidR="009D6859">
        <w:t>2</w:t>
      </w:r>
      <w:r w:rsidR="00AC6D34" w:rsidRPr="00AC360B">
        <w:t>.202</w:t>
      </w:r>
      <w:r w:rsidR="009D6859">
        <w:t>1</w:t>
      </w:r>
      <w:r w:rsidR="00AC6D34" w:rsidRPr="00AC360B">
        <w:t xml:space="preserve"> r.</w:t>
      </w:r>
    </w:p>
    <w:p w14:paraId="6BABD72C" w14:textId="77777777" w:rsidR="00224BC2" w:rsidRDefault="00224BC2" w:rsidP="00224BC2">
      <w:pPr>
        <w:spacing w:line="340" w:lineRule="exact"/>
      </w:pPr>
    </w:p>
    <w:p w14:paraId="3A6AB297" w14:textId="77777777" w:rsidR="00224BC2" w:rsidRDefault="00224BC2" w:rsidP="00224BC2">
      <w:pPr>
        <w:tabs>
          <w:tab w:val="left" w:pos="6996"/>
        </w:tabs>
        <w:spacing w:line="340" w:lineRule="exact"/>
        <w:jc w:val="both"/>
      </w:pPr>
      <w:r>
        <w:tab/>
      </w:r>
    </w:p>
    <w:p w14:paraId="1A9ECC8F" w14:textId="77777777" w:rsidR="009D6859" w:rsidRPr="004B13FA" w:rsidRDefault="009D6859" w:rsidP="009D6859">
      <w:pPr>
        <w:spacing w:line="240" w:lineRule="auto"/>
        <w:rPr>
          <w:b/>
          <w:bCs/>
        </w:rPr>
      </w:pPr>
      <w:r w:rsidRPr="004B13FA">
        <w:rPr>
          <w:b/>
          <w:bCs/>
        </w:rPr>
        <w:t>Ośrodek Szkolenia Kierowców</w:t>
      </w:r>
      <w:r w:rsidR="003466C6" w:rsidRPr="004B13FA">
        <w:rPr>
          <w:b/>
          <w:bCs/>
        </w:rPr>
        <w:br/>
      </w:r>
      <w:r w:rsidRPr="004B13FA">
        <w:rPr>
          <w:b/>
          <w:bCs/>
        </w:rPr>
        <w:t xml:space="preserve">„AUTO-TRANS” </w:t>
      </w:r>
    </w:p>
    <w:p w14:paraId="57AEDD32" w14:textId="1CD5AEE5" w:rsidR="003466C6" w:rsidRPr="004B13FA" w:rsidRDefault="009D6859" w:rsidP="009D6859">
      <w:pPr>
        <w:spacing w:line="240" w:lineRule="auto"/>
        <w:rPr>
          <w:b/>
          <w:bCs/>
        </w:rPr>
      </w:pPr>
      <w:r w:rsidRPr="004B13FA">
        <w:rPr>
          <w:b/>
          <w:bCs/>
        </w:rPr>
        <w:t>Wojciech Wołoszyn</w:t>
      </w:r>
      <w:r w:rsidR="003466C6" w:rsidRPr="004B13FA">
        <w:rPr>
          <w:b/>
          <w:bCs/>
        </w:rPr>
        <w:br/>
        <w:t>ul. K</w:t>
      </w:r>
      <w:r w:rsidRPr="004B13FA">
        <w:rPr>
          <w:b/>
          <w:bCs/>
        </w:rPr>
        <w:t>lonowa 11</w:t>
      </w:r>
      <w:r w:rsidR="003466C6" w:rsidRPr="004B13FA">
        <w:rPr>
          <w:b/>
          <w:bCs/>
        </w:rPr>
        <w:br/>
        <w:t>27-</w:t>
      </w:r>
      <w:r w:rsidRPr="004B13FA">
        <w:rPr>
          <w:b/>
          <w:bCs/>
        </w:rPr>
        <w:t>6</w:t>
      </w:r>
      <w:r w:rsidR="003466C6" w:rsidRPr="004B13FA">
        <w:rPr>
          <w:b/>
          <w:bCs/>
        </w:rPr>
        <w:t>00 S</w:t>
      </w:r>
      <w:r w:rsidRPr="004B13FA">
        <w:rPr>
          <w:b/>
          <w:bCs/>
        </w:rPr>
        <w:t>andomierz</w:t>
      </w:r>
    </w:p>
    <w:p w14:paraId="0BC9D890" w14:textId="77777777" w:rsidR="00224BC2" w:rsidRPr="00602A46" w:rsidRDefault="00224BC2" w:rsidP="00224BC2">
      <w:pPr>
        <w:spacing w:line="340" w:lineRule="exact"/>
        <w:rPr>
          <w:b/>
        </w:rPr>
      </w:pPr>
    </w:p>
    <w:p w14:paraId="72FEDAF8" w14:textId="36235D32" w:rsidR="009D6859" w:rsidRDefault="00224BC2" w:rsidP="00224BC2">
      <w:pPr>
        <w:spacing w:line="340" w:lineRule="exact"/>
        <w:jc w:val="both"/>
        <w:rPr>
          <w:b/>
        </w:rPr>
      </w:pPr>
      <w:r>
        <w:rPr>
          <w:b/>
        </w:rPr>
        <w:t xml:space="preserve">    </w:t>
      </w:r>
    </w:p>
    <w:p w14:paraId="7C94091C" w14:textId="77777777" w:rsidR="00224BC2" w:rsidRDefault="00224BC2" w:rsidP="00AC6D34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562E7427" w14:textId="77777777" w:rsidR="00224BC2" w:rsidRPr="00D3763C" w:rsidRDefault="00224BC2" w:rsidP="006F15F3">
      <w:pPr>
        <w:jc w:val="both"/>
        <w:rPr>
          <w:b/>
          <w:bCs/>
        </w:rPr>
      </w:pPr>
    </w:p>
    <w:p w14:paraId="4F2AD51B" w14:textId="1D9BBEF4" w:rsidR="00AC6D34" w:rsidRPr="004D7FBB" w:rsidRDefault="00224BC2" w:rsidP="00EA43DB">
      <w:pPr>
        <w:spacing w:line="288" w:lineRule="auto"/>
        <w:ind w:firstLine="709"/>
        <w:jc w:val="both"/>
      </w:pPr>
      <w:r w:rsidRPr="00D3763C">
        <w:t xml:space="preserve">Na podstawie art. 48 ust. 1 ustawy z dnia 6 marca 2018 r. - </w:t>
      </w:r>
      <w:r w:rsidRPr="00D3763C">
        <w:rPr>
          <w:i/>
        </w:rPr>
        <w:t>Prawo przedsiębiorców</w:t>
      </w:r>
      <w:r w:rsidRPr="00D3763C">
        <w:t xml:space="preserve"> </w:t>
      </w:r>
      <w:r w:rsidR="003466C6">
        <w:br/>
      </w:r>
      <w:r w:rsidRPr="00D3763C">
        <w:t>(Dz. U. z 20</w:t>
      </w:r>
      <w:r w:rsidR="00E4615B">
        <w:t>21</w:t>
      </w:r>
      <w:r w:rsidRPr="00D3763C">
        <w:t xml:space="preserve"> r., poz. </w:t>
      </w:r>
      <w:r w:rsidRPr="002F0817">
        <w:t>1</w:t>
      </w:r>
      <w:r w:rsidR="00E4615B">
        <w:t>62</w:t>
      </w:r>
      <w:r w:rsidR="00A35C4C">
        <w:t xml:space="preserve"> z późn. zm.</w:t>
      </w:r>
      <w:r w:rsidRPr="002F0817">
        <w:t xml:space="preserve">) </w:t>
      </w:r>
      <w:r w:rsidR="00D3763C" w:rsidRPr="002F0817">
        <w:t xml:space="preserve">w związku z art. 54 ust. </w:t>
      </w:r>
      <w:r w:rsidR="00E4615B">
        <w:t xml:space="preserve">1 i </w:t>
      </w:r>
      <w:r w:rsidR="00D3763C" w:rsidRPr="002F0817">
        <w:t>2 pkt</w:t>
      </w:r>
      <w:r w:rsidR="000A2C3F" w:rsidRPr="002F0817">
        <w:t xml:space="preserve"> 1 </w:t>
      </w:r>
      <w:r w:rsidRPr="00D3763C">
        <w:t>ust</w:t>
      </w:r>
      <w:r w:rsidR="000A2C3F">
        <w:t xml:space="preserve">awy z dnia </w:t>
      </w:r>
      <w:r w:rsidR="00A35C4C">
        <w:br/>
      </w:r>
      <w:r w:rsidR="000A2C3F">
        <w:t xml:space="preserve">19 sierpnia 2011 r. </w:t>
      </w:r>
      <w:r w:rsidRPr="00D3763C">
        <w:rPr>
          <w:i/>
        </w:rPr>
        <w:t>o przewozie towarów niebezpiecznych</w:t>
      </w:r>
      <w:r w:rsidRPr="00D3763C">
        <w:t xml:space="preserve"> (Dz. U. z 2020 r., poz. 154</w:t>
      </w:r>
      <w:r w:rsidR="00A35C4C">
        <w:t xml:space="preserve"> </w:t>
      </w:r>
      <w:r w:rsidR="00A35C4C">
        <w:br/>
        <w:t>z późn. zm.</w:t>
      </w:r>
      <w:r w:rsidRPr="00D3763C">
        <w:t xml:space="preserve">) </w:t>
      </w:r>
      <w:r w:rsidRPr="003E0DC4">
        <w:t xml:space="preserve">została przeprowadzona kontrola w </w:t>
      </w:r>
      <w:r w:rsidR="00E4615B">
        <w:t>Ośrodku Szkolenia Kierowców</w:t>
      </w:r>
      <w:r w:rsidR="00E4615B" w:rsidRPr="003466C6">
        <w:br/>
      </w:r>
      <w:r w:rsidR="00E4615B">
        <w:t>„AUTO-TRANS” Wojciech Wołoszyn</w:t>
      </w:r>
      <w:r w:rsidR="00B83DEF">
        <w:t>,</w:t>
      </w:r>
      <w:r w:rsidR="00E4615B">
        <w:t xml:space="preserve"> </w:t>
      </w:r>
      <w:r w:rsidR="00EA43DB">
        <w:t xml:space="preserve"> </w:t>
      </w:r>
      <w:r w:rsidR="00E4615B" w:rsidRPr="003466C6">
        <w:t xml:space="preserve">ul. </w:t>
      </w:r>
      <w:r w:rsidR="00EA43DB">
        <w:t>Mickiewicza 50 C</w:t>
      </w:r>
      <w:r w:rsidR="00E4615B">
        <w:t xml:space="preserve">, </w:t>
      </w:r>
      <w:r w:rsidR="00E4615B" w:rsidRPr="003466C6">
        <w:t>27-</w:t>
      </w:r>
      <w:r w:rsidR="00E4615B">
        <w:t>6</w:t>
      </w:r>
      <w:r w:rsidR="00E4615B" w:rsidRPr="003466C6">
        <w:t>00 S</w:t>
      </w:r>
      <w:r w:rsidR="00E4615B">
        <w:t>andomierz</w:t>
      </w:r>
      <w:r w:rsidR="00AC6D34" w:rsidRPr="006F15F3">
        <w:t>.</w:t>
      </w:r>
    </w:p>
    <w:p w14:paraId="393E5DF3" w14:textId="381B0462" w:rsidR="00224BC2" w:rsidRDefault="000B4949" w:rsidP="00E4615B">
      <w:pPr>
        <w:spacing w:line="288" w:lineRule="auto"/>
        <w:ind w:firstLine="709"/>
        <w:jc w:val="both"/>
      </w:pPr>
      <w:r>
        <w:t xml:space="preserve">Kontrolę w dniu </w:t>
      </w:r>
      <w:r w:rsidR="006F15F3">
        <w:t>1</w:t>
      </w:r>
      <w:r w:rsidR="00A54FE2">
        <w:t>3</w:t>
      </w:r>
      <w:r w:rsidR="002F0817">
        <w:t xml:space="preserve"> </w:t>
      </w:r>
      <w:r w:rsidR="00A54FE2">
        <w:t>lutego</w:t>
      </w:r>
      <w:r w:rsidR="00224BC2" w:rsidRPr="00AC360B">
        <w:t xml:space="preserve"> 202</w:t>
      </w:r>
      <w:r w:rsidR="00A54FE2">
        <w:t>1</w:t>
      </w:r>
      <w:r w:rsidR="00224BC2" w:rsidRPr="00AC360B">
        <w:t xml:space="preserve"> </w:t>
      </w:r>
      <w:r w:rsidR="00224BC2" w:rsidRPr="003E0DC4">
        <w:t xml:space="preserve">roku </w:t>
      </w:r>
      <w:r w:rsidR="004D7FBB" w:rsidRPr="004D7FBB">
        <w:rPr>
          <w:bCs/>
        </w:rPr>
        <w:t xml:space="preserve">na podstawie upoważnienia: </w:t>
      </w:r>
      <w:r w:rsidR="004D7FBB">
        <w:rPr>
          <w:bCs/>
        </w:rPr>
        <w:br/>
      </w:r>
      <w:r w:rsidR="004D7FBB" w:rsidRPr="00EA43DB">
        <w:rPr>
          <w:rFonts w:eastAsia="Times New Roman"/>
          <w:color w:val="000000" w:themeColor="text1"/>
        </w:rPr>
        <w:t>TK-III.087.</w:t>
      </w:r>
      <w:r w:rsidR="00EA43DB" w:rsidRPr="00EA43DB">
        <w:rPr>
          <w:rFonts w:eastAsia="Times New Roman"/>
          <w:color w:val="000000" w:themeColor="text1"/>
        </w:rPr>
        <w:t>3</w:t>
      </w:r>
      <w:r w:rsidR="004D7FBB" w:rsidRPr="00EA43DB">
        <w:rPr>
          <w:rFonts w:eastAsia="Times New Roman"/>
          <w:color w:val="000000" w:themeColor="text1"/>
        </w:rPr>
        <w:t>.</w:t>
      </w:r>
      <w:r w:rsidR="00EA43DB" w:rsidRPr="00EA43DB">
        <w:rPr>
          <w:rFonts w:eastAsia="Times New Roman"/>
          <w:color w:val="000000" w:themeColor="text1"/>
        </w:rPr>
        <w:t>2</w:t>
      </w:r>
      <w:r w:rsidR="004D7FBB" w:rsidRPr="00EA43DB">
        <w:rPr>
          <w:rFonts w:eastAsia="Times New Roman"/>
          <w:color w:val="000000" w:themeColor="text1"/>
        </w:rPr>
        <w:t>.202</w:t>
      </w:r>
      <w:r w:rsidR="00EA43DB" w:rsidRPr="00EA43DB">
        <w:rPr>
          <w:rFonts w:eastAsia="Times New Roman"/>
          <w:color w:val="000000" w:themeColor="text1"/>
        </w:rPr>
        <w:t>1</w:t>
      </w:r>
      <w:r w:rsidR="004D7FBB" w:rsidRPr="00EA43DB">
        <w:rPr>
          <w:bCs/>
        </w:rPr>
        <w:t xml:space="preserve"> z dnia </w:t>
      </w:r>
      <w:r w:rsidR="00EA43DB" w:rsidRPr="00EA43DB">
        <w:rPr>
          <w:bCs/>
        </w:rPr>
        <w:t>8</w:t>
      </w:r>
      <w:r w:rsidR="004D7FBB" w:rsidRPr="00EA43DB">
        <w:rPr>
          <w:bCs/>
        </w:rPr>
        <w:t xml:space="preserve"> </w:t>
      </w:r>
      <w:r w:rsidR="00EA43DB" w:rsidRPr="00EA43DB">
        <w:rPr>
          <w:bCs/>
        </w:rPr>
        <w:t>lutego</w:t>
      </w:r>
      <w:r w:rsidR="004D7FBB" w:rsidRPr="00EA43DB">
        <w:rPr>
          <w:bCs/>
        </w:rPr>
        <w:t xml:space="preserve"> 202</w:t>
      </w:r>
      <w:r w:rsidR="00EA43DB" w:rsidRPr="00EA43DB">
        <w:rPr>
          <w:bCs/>
        </w:rPr>
        <w:t>1</w:t>
      </w:r>
      <w:r w:rsidR="004D7FBB" w:rsidRPr="00EA43DB">
        <w:rPr>
          <w:bCs/>
        </w:rPr>
        <w:t xml:space="preserve"> roku</w:t>
      </w:r>
      <w:r w:rsidR="004D7FBB" w:rsidRPr="003E0DC4">
        <w:t xml:space="preserve"> </w:t>
      </w:r>
      <w:r w:rsidR="00224BC2" w:rsidRPr="003E0DC4">
        <w:t>przeprowadzi</w:t>
      </w:r>
      <w:r w:rsidR="00B83DEF">
        <w:t>li:</w:t>
      </w:r>
      <w:r w:rsidR="00224BC2" w:rsidRPr="003E0DC4">
        <w:t xml:space="preserve"> Pan</w:t>
      </w:r>
      <w:r w:rsidR="00AC6D34">
        <w:t>i</w:t>
      </w:r>
      <w:r w:rsidR="00224BC2" w:rsidRPr="003E0DC4">
        <w:t xml:space="preserve"> </w:t>
      </w:r>
      <w:r w:rsidR="004D7FBB">
        <w:t>Martyna Włudyga</w:t>
      </w:r>
      <w:r w:rsidR="00224BC2" w:rsidRPr="003E0DC4">
        <w:t xml:space="preserve"> – </w:t>
      </w:r>
      <w:r w:rsidR="004D7FBB" w:rsidRPr="00C9502F">
        <w:rPr>
          <w:bCs/>
        </w:rPr>
        <w:t xml:space="preserve">kierownik </w:t>
      </w:r>
      <w:bookmarkStart w:id="1" w:name="_Hlk20209464"/>
      <w:r w:rsidR="004D7FBB" w:rsidRPr="00C9502F">
        <w:rPr>
          <w:bCs/>
        </w:rPr>
        <w:t xml:space="preserve">Oddziału Transportu Drogowego </w:t>
      </w:r>
      <w:bookmarkEnd w:id="1"/>
      <w:r w:rsidR="004D7FBB" w:rsidRPr="00C9502F">
        <w:rPr>
          <w:bCs/>
        </w:rPr>
        <w:t xml:space="preserve">w Departamencie Infrastruktury, Transportu </w:t>
      </w:r>
      <w:r w:rsidR="004D7FBB">
        <w:rPr>
          <w:bCs/>
        </w:rPr>
        <w:br/>
      </w:r>
      <w:r w:rsidR="004D7FBB" w:rsidRPr="00C9502F">
        <w:rPr>
          <w:bCs/>
        </w:rPr>
        <w:t xml:space="preserve">i Komunikacji Urzędu Marszałkowskiego Województwa Świętokrzyskiego w Kielcach, </w:t>
      </w:r>
      <w:r w:rsidR="004D7FBB">
        <w:rPr>
          <w:bCs/>
        </w:rPr>
        <w:br/>
      </w:r>
      <w:r w:rsidR="004D7FBB" w:rsidRPr="004D7FBB">
        <w:rPr>
          <w:bCs/>
        </w:rPr>
        <w:t xml:space="preserve">nr legitymacji służbowej 8/2020 </w:t>
      </w:r>
      <w:r w:rsidR="006F15F3">
        <w:t xml:space="preserve">oraz Pan </w:t>
      </w:r>
      <w:r w:rsidR="006F15F3" w:rsidRPr="006F15F3">
        <w:t>Mirosław Barchan</w:t>
      </w:r>
      <w:r w:rsidR="006F15F3">
        <w:t xml:space="preserve"> – główny specjalista</w:t>
      </w:r>
      <w:r w:rsidR="006F15F3" w:rsidRPr="00B07938">
        <w:t xml:space="preserve"> </w:t>
      </w:r>
      <w:r w:rsidR="004D7FBB">
        <w:br/>
      </w:r>
      <w:r w:rsidR="006F15F3" w:rsidRPr="00B07938">
        <w:t>w Departamencie Infrastruktury, Transportu i Komunikacji Urzędu Marszałkowskiego Województ</w:t>
      </w:r>
      <w:r w:rsidR="006F15F3">
        <w:t>wa Świętokrzyskiego</w:t>
      </w:r>
      <w:r w:rsidR="006F15F3" w:rsidRPr="006F15F3">
        <w:t xml:space="preserve"> </w:t>
      </w:r>
      <w:r w:rsidR="006F15F3">
        <w:t xml:space="preserve">w Kielcach posiadający </w:t>
      </w:r>
      <w:r w:rsidR="006F15F3" w:rsidRPr="00B07938">
        <w:t>legitymację służbową nr 15/2019</w:t>
      </w:r>
      <w:r w:rsidR="006F15F3">
        <w:t>.</w:t>
      </w:r>
    </w:p>
    <w:p w14:paraId="28A717C2" w14:textId="773C8FAB" w:rsidR="00224BC2" w:rsidRPr="002F0817" w:rsidRDefault="00EA43DB" w:rsidP="00E4615B">
      <w:pPr>
        <w:spacing w:line="288" w:lineRule="auto"/>
        <w:ind w:firstLine="709"/>
        <w:jc w:val="both"/>
      </w:pPr>
      <w:r>
        <w:t xml:space="preserve">Zakresem kontroli objęto warunki i wymagania jakie powinien spełniać </w:t>
      </w:r>
      <w:r w:rsidRPr="00AC5C22">
        <w:t xml:space="preserve"> przedsiębiorc</w:t>
      </w:r>
      <w:r>
        <w:t>a</w:t>
      </w:r>
      <w:r w:rsidRPr="00AC5C22">
        <w:t xml:space="preserve"> prowadząc</w:t>
      </w:r>
      <w:r>
        <w:t>y</w:t>
      </w:r>
      <w:r w:rsidRPr="00AC5C22">
        <w:t xml:space="preserve"> kursy w zakresie przewozu towarów niebezpiecznych, o których mowa w  art. 50 ust. 4 i 5</w:t>
      </w:r>
      <w:r>
        <w:t xml:space="preserve"> </w:t>
      </w:r>
      <w:r>
        <w:rPr>
          <w:i/>
        </w:rPr>
        <w:t>ustawy o przewozie towarów niebezpiecznych.</w:t>
      </w:r>
      <w:r w:rsidR="00224BC2" w:rsidRPr="00BA77E2">
        <w:rPr>
          <w:i/>
        </w:rPr>
        <w:t>.</w:t>
      </w:r>
    </w:p>
    <w:p w14:paraId="2D473735" w14:textId="77777777" w:rsidR="00224BC2" w:rsidRPr="00BA77E2" w:rsidRDefault="00224BC2" w:rsidP="00E4615B">
      <w:pPr>
        <w:spacing w:line="288" w:lineRule="auto"/>
        <w:ind w:firstLine="709"/>
        <w:jc w:val="both"/>
        <w:rPr>
          <w:rFonts w:eastAsiaTheme="minorEastAsia"/>
        </w:rPr>
      </w:pPr>
      <w:r w:rsidRPr="00A878CE">
        <w:rPr>
          <w:rFonts w:eastAsiaTheme="minorEastAsia"/>
        </w:rPr>
        <w:t xml:space="preserve">W trakcie kontroli </w:t>
      </w:r>
      <w:r>
        <w:rPr>
          <w:rFonts w:eastAsiaTheme="minorEastAsia"/>
        </w:rPr>
        <w:t>nie stwierdzono nieprawidłowości.</w:t>
      </w:r>
      <w:r w:rsidR="00BA77E2">
        <w:rPr>
          <w:rFonts w:eastAsiaTheme="minorEastAsia"/>
        </w:rPr>
        <w:t xml:space="preserve"> Wobec </w:t>
      </w:r>
      <w:r>
        <w:rPr>
          <w:rFonts w:eastAsiaTheme="minorEastAsia"/>
        </w:rPr>
        <w:t>powyższego nie przekazuję zaleceń pokontrolnych.</w:t>
      </w:r>
    </w:p>
    <w:p w14:paraId="201DBBE8" w14:textId="77777777" w:rsidR="009D4DBD" w:rsidRDefault="009D4DBD" w:rsidP="000109B8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64B37" w14:textId="77777777" w:rsidR="005C44E3" w:rsidRDefault="005C44E3" w:rsidP="001D0CA1">
      <w:pPr>
        <w:spacing w:line="240" w:lineRule="auto"/>
      </w:pPr>
      <w:r>
        <w:separator/>
      </w:r>
    </w:p>
  </w:endnote>
  <w:endnote w:type="continuationSeparator" w:id="0">
    <w:p w14:paraId="114F6D02" w14:textId="77777777" w:rsidR="005C44E3" w:rsidRDefault="005C44E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A82EF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7377B4AB" wp14:editId="525AEB72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D0B6A" w14:textId="77777777" w:rsidR="005C44E3" w:rsidRDefault="005C44E3" w:rsidP="001D0CA1">
      <w:pPr>
        <w:spacing w:line="240" w:lineRule="auto"/>
      </w:pPr>
      <w:r>
        <w:separator/>
      </w:r>
    </w:p>
  </w:footnote>
  <w:footnote w:type="continuationSeparator" w:id="0">
    <w:p w14:paraId="381D44B2" w14:textId="77777777" w:rsidR="005C44E3" w:rsidRDefault="005C44E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589A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B6525"/>
    <w:multiLevelType w:val="hybridMultilevel"/>
    <w:tmpl w:val="2B7230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3245"/>
    <w:rsid w:val="000076C9"/>
    <w:rsid w:val="000109B8"/>
    <w:rsid w:val="0002336C"/>
    <w:rsid w:val="000373C1"/>
    <w:rsid w:val="00046110"/>
    <w:rsid w:val="00067FAF"/>
    <w:rsid w:val="00086B46"/>
    <w:rsid w:val="000872D0"/>
    <w:rsid w:val="00091B5E"/>
    <w:rsid w:val="000A2C3F"/>
    <w:rsid w:val="000B4949"/>
    <w:rsid w:val="000C6F51"/>
    <w:rsid w:val="000D6FED"/>
    <w:rsid w:val="000D7CA7"/>
    <w:rsid w:val="000F4A5C"/>
    <w:rsid w:val="0011089C"/>
    <w:rsid w:val="00121649"/>
    <w:rsid w:val="0017650D"/>
    <w:rsid w:val="001B3E1A"/>
    <w:rsid w:val="001D0CA1"/>
    <w:rsid w:val="001E2B43"/>
    <w:rsid w:val="001E5DA4"/>
    <w:rsid w:val="001F760A"/>
    <w:rsid w:val="00201F6F"/>
    <w:rsid w:val="002200B3"/>
    <w:rsid w:val="00221062"/>
    <w:rsid w:val="00224BC2"/>
    <w:rsid w:val="00226B04"/>
    <w:rsid w:val="002328E1"/>
    <w:rsid w:val="00285B8C"/>
    <w:rsid w:val="00290E4B"/>
    <w:rsid w:val="002A1B27"/>
    <w:rsid w:val="002A3169"/>
    <w:rsid w:val="002B4426"/>
    <w:rsid w:val="002F0817"/>
    <w:rsid w:val="00311398"/>
    <w:rsid w:val="003466C6"/>
    <w:rsid w:val="00350808"/>
    <w:rsid w:val="0036181F"/>
    <w:rsid w:val="00375179"/>
    <w:rsid w:val="00376BF3"/>
    <w:rsid w:val="00385633"/>
    <w:rsid w:val="003B32BA"/>
    <w:rsid w:val="003E1BB7"/>
    <w:rsid w:val="0040136B"/>
    <w:rsid w:val="004732C3"/>
    <w:rsid w:val="004B13FA"/>
    <w:rsid w:val="004D7FBB"/>
    <w:rsid w:val="00504944"/>
    <w:rsid w:val="00506507"/>
    <w:rsid w:val="005475A0"/>
    <w:rsid w:val="005C44E3"/>
    <w:rsid w:val="005D6690"/>
    <w:rsid w:val="00613778"/>
    <w:rsid w:val="00625E9E"/>
    <w:rsid w:val="006646C6"/>
    <w:rsid w:val="0069603A"/>
    <w:rsid w:val="006A19E1"/>
    <w:rsid w:val="006A73C8"/>
    <w:rsid w:val="006C3E78"/>
    <w:rsid w:val="006C75FC"/>
    <w:rsid w:val="006F15F3"/>
    <w:rsid w:val="006F1F68"/>
    <w:rsid w:val="00731F66"/>
    <w:rsid w:val="007A0E58"/>
    <w:rsid w:val="007A6F45"/>
    <w:rsid w:val="007B5969"/>
    <w:rsid w:val="007C34AE"/>
    <w:rsid w:val="007D1CF7"/>
    <w:rsid w:val="007E5FF1"/>
    <w:rsid w:val="007E62A9"/>
    <w:rsid w:val="008030EE"/>
    <w:rsid w:val="008238D5"/>
    <w:rsid w:val="008266D8"/>
    <w:rsid w:val="00827232"/>
    <w:rsid w:val="0083668B"/>
    <w:rsid w:val="008712E5"/>
    <w:rsid w:val="0087398B"/>
    <w:rsid w:val="008E35BD"/>
    <w:rsid w:val="0091609E"/>
    <w:rsid w:val="009429B6"/>
    <w:rsid w:val="00946AFB"/>
    <w:rsid w:val="009606F5"/>
    <w:rsid w:val="009A7536"/>
    <w:rsid w:val="009C3A69"/>
    <w:rsid w:val="009C4950"/>
    <w:rsid w:val="009D4DBD"/>
    <w:rsid w:val="009D6859"/>
    <w:rsid w:val="00A045F0"/>
    <w:rsid w:val="00A33CE7"/>
    <w:rsid w:val="00A35C4C"/>
    <w:rsid w:val="00A37D23"/>
    <w:rsid w:val="00A466E8"/>
    <w:rsid w:val="00A54FE2"/>
    <w:rsid w:val="00A95134"/>
    <w:rsid w:val="00AA02EA"/>
    <w:rsid w:val="00AA4E40"/>
    <w:rsid w:val="00AB2759"/>
    <w:rsid w:val="00AC360B"/>
    <w:rsid w:val="00AC6D34"/>
    <w:rsid w:val="00AC7A3A"/>
    <w:rsid w:val="00AD3554"/>
    <w:rsid w:val="00AF7163"/>
    <w:rsid w:val="00B21256"/>
    <w:rsid w:val="00B32056"/>
    <w:rsid w:val="00B44079"/>
    <w:rsid w:val="00B47CFF"/>
    <w:rsid w:val="00B74111"/>
    <w:rsid w:val="00B75853"/>
    <w:rsid w:val="00B82F2E"/>
    <w:rsid w:val="00B83DEF"/>
    <w:rsid w:val="00BA77E2"/>
    <w:rsid w:val="00BC093F"/>
    <w:rsid w:val="00BE3B5B"/>
    <w:rsid w:val="00C06EEC"/>
    <w:rsid w:val="00C31978"/>
    <w:rsid w:val="00C46D30"/>
    <w:rsid w:val="00C56BFF"/>
    <w:rsid w:val="00C62D14"/>
    <w:rsid w:val="00C63BF0"/>
    <w:rsid w:val="00CA67F5"/>
    <w:rsid w:val="00CC226C"/>
    <w:rsid w:val="00CD4E7A"/>
    <w:rsid w:val="00CE12C1"/>
    <w:rsid w:val="00CE1FF6"/>
    <w:rsid w:val="00CF50E3"/>
    <w:rsid w:val="00CF52FE"/>
    <w:rsid w:val="00CF6F39"/>
    <w:rsid w:val="00D00C39"/>
    <w:rsid w:val="00D07A54"/>
    <w:rsid w:val="00D14ABC"/>
    <w:rsid w:val="00D20E6E"/>
    <w:rsid w:val="00D22128"/>
    <w:rsid w:val="00D3763C"/>
    <w:rsid w:val="00D41F90"/>
    <w:rsid w:val="00D73BF3"/>
    <w:rsid w:val="00D80987"/>
    <w:rsid w:val="00D96C4C"/>
    <w:rsid w:val="00DA7A51"/>
    <w:rsid w:val="00DC1E5E"/>
    <w:rsid w:val="00DE6B3A"/>
    <w:rsid w:val="00E012AA"/>
    <w:rsid w:val="00E11703"/>
    <w:rsid w:val="00E21532"/>
    <w:rsid w:val="00E4615B"/>
    <w:rsid w:val="00E61334"/>
    <w:rsid w:val="00E94511"/>
    <w:rsid w:val="00EA43DB"/>
    <w:rsid w:val="00F35135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AC537"/>
  <w15:docId w15:val="{973873FD-4E85-4570-A5A1-C0EBA77E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B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4BC2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C642C-0E93-48E8-BC64-407B8822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Kosowicz, Marcin</cp:lastModifiedBy>
  <cp:revision>4</cp:revision>
  <cp:lastPrinted>2020-08-03T09:46:00Z</cp:lastPrinted>
  <dcterms:created xsi:type="dcterms:W3CDTF">2021-03-11T13:42:00Z</dcterms:created>
  <dcterms:modified xsi:type="dcterms:W3CDTF">2021-05-25T12:21:00Z</dcterms:modified>
</cp:coreProperties>
</file>