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2CF23FB9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CC185E">
              <w:rPr>
                <w:lang w:val="en-US"/>
              </w:rPr>
              <w:t>236</w:t>
            </w:r>
            <w:r w:rsidR="00E8317B">
              <w:rPr>
                <w:lang w:val="en-US"/>
              </w:rPr>
              <w:t>.1.2021</w:t>
            </w:r>
          </w:p>
        </w:tc>
        <w:tc>
          <w:tcPr>
            <w:tcW w:w="4946" w:type="dxa"/>
            <w:shd w:val="clear" w:color="auto" w:fill="auto"/>
          </w:tcPr>
          <w:p w14:paraId="72092D0E" w14:textId="18C46A40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E8317B">
              <w:rPr>
                <w:lang w:val="en-US"/>
              </w:rPr>
              <w:t>2</w:t>
            </w:r>
            <w:r w:rsidR="00CC185E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CC185E">
              <w:rPr>
                <w:lang w:val="en-US"/>
              </w:rPr>
              <w:t>4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CC185E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7EE7A28" w14:textId="3841CDE2" w:rsidR="00996858" w:rsidRPr="00FB520B" w:rsidRDefault="000B079B" w:rsidP="00963DDE">
      <w:pPr>
        <w:rPr>
          <w:b/>
        </w:rPr>
      </w:pPr>
      <w:r w:rsidRPr="00FB520B">
        <w:rPr>
          <w:b/>
        </w:rPr>
        <w:t xml:space="preserve">Gmina </w:t>
      </w:r>
      <w:r w:rsidR="00CC185E">
        <w:rPr>
          <w:b/>
        </w:rPr>
        <w:t>Ostrowiec Świętokrzyski</w:t>
      </w:r>
    </w:p>
    <w:p w14:paraId="36CE7F57" w14:textId="28CC1901" w:rsidR="00BE1F15" w:rsidRPr="00FB520B" w:rsidRDefault="00BE1F15" w:rsidP="00716E4F">
      <w:pPr>
        <w:rPr>
          <w:b/>
        </w:rPr>
      </w:pPr>
      <w:r w:rsidRPr="00FB520B">
        <w:rPr>
          <w:b/>
        </w:rPr>
        <w:t xml:space="preserve">ul. </w:t>
      </w:r>
      <w:r w:rsidR="00CC185E">
        <w:rPr>
          <w:b/>
        </w:rPr>
        <w:t>Jana Głogowskiego 3/5</w:t>
      </w:r>
    </w:p>
    <w:p w14:paraId="7835EC3F" w14:textId="2A6004E0" w:rsidR="00AE511F" w:rsidRPr="00FB520B" w:rsidRDefault="004878C5" w:rsidP="00716E4F">
      <w:pPr>
        <w:rPr>
          <w:b/>
        </w:rPr>
      </w:pPr>
      <w:r w:rsidRPr="00FB520B">
        <w:rPr>
          <w:b/>
        </w:rPr>
        <w:t>2</w:t>
      </w:r>
      <w:r w:rsidR="00CC185E">
        <w:rPr>
          <w:b/>
        </w:rPr>
        <w:t>7 – 400 Ostrowiec Świętokrzyski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421B774A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CC185E">
        <w:rPr>
          <w:b/>
        </w:rPr>
        <w:t>236</w:t>
      </w:r>
      <w:r w:rsidR="00C910F4" w:rsidRPr="00FB520B">
        <w:rPr>
          <w:b/>
        </w:rPr>
        <w:t>.</w:t>
      </w:r>
      <w:r w:rsidR="000B079B" w:rsidRPr="00FB520B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E8317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KW-</w:t>
      </w:r>
      <w:r w:rsidR="00CC185E">
        <w:rPr>
          <w:b/>
        </w:rPr>
        <w:t>1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29F0F81A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RPSW.03.0</w:t>
      </w:r>
      <w:r w:rsidR="00CC185E">
        <w:t>3</w:t>
      </w:r>
      <w:r w:rsidR="00D9594C" w:rsidRPr="00FB520B">
        <w:t>.00-26-00</w:t>
      </w:r>
      <w:r w:rsidR="00CC185E">
        <w:t>74</w:t>
      </w:r>
      <w:r w:rsidR="00D9594C" w:rsidRPr="00FB520B">
        <w:t>/17</w:t>
      </w:r>
      <w:r w:rsidR="00E01E99" w:rsidRPr="00FB520B">
        <w:t xml:space="preserve"> </w:t>
      </w:r>
      <w:r w:rsidRPr="00FB520B">
        <w:t xml:space="preserve">pn. </w:t>
      </w:r>
      <w:r w:rsidR="00370A0A">
        <w:t>„</w:t>
      </w:r>
      <w:r w:rsidR="00CC185E">
        <w:t xml:space="preserve">Poprawa efektywności energetycznej </w:t>
      </w:r>
      <w:r w:rsidR="004D250A">
        <w:t>i zwiększenie udziału OZE w budynkach użyteczności publicznej Gminy Ostrowiec Świętokrzyski</w:t>
      </w:r>
      <w:r w:rsidR="00370A0A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D9594C" w:rsidRPr="00FB520B">
        <w:t>3</w:t>
      </w:r>
      <w:r w:rsidRPr="00FB520B">
        <w:t>.</w:t>
      </w:r>
      <w:r w:rsidR="004D250A">
        <w:t>3</w:t>
      </w:r>
      <w:r w:rsidR="00C910F4" w:rsidRPr="00FB520B">
        <w:t xml:space="preserve"> </w:t>
      </w:r>
      <w:r w:rsidR="00370A0A">
        <w:t>„</w:t>
      </w:r>
      <w:r w:rsidR="004D250A">
        <w:t>Poprawa efektywności energetycznej w sektorze publicznym i mieszkaniowym</w:t>
      </w:r>
      <w:r w:rsidR="00370A0A">
        <w:t>”</w:t>
      </w:r>
      <w:r w:rsidRPr="00FB520B">
        <w:t>,</w:t>
      </w:r>
      <w:r w:rsidR="00423D7B" w:rsidRPr="00FB520B">
        <w:t xml:space="preserve"> </w:t>
      </w:r>
      <w:r w:rsidR="00AE5CEC" w:rsidRPr="00FB520B">
        <w:t>3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BF1344" w:rsidRPr="00FB520B">
        <w:br/>
      </w:r>
      <w:r w:rsidR="00C76FBA" w:rsidRPr="00FB520B">
        <w:t xml:space="preserve">od </w:t>
      </w:r>
      <w:r w:rsidR="004D250A">
        <w:t>29 marca</w:t>
      </w:r>
      <w:r w:rsidR="00E8317B">
        <w:t xml:space="preserve"> </w:t>
      </w:r>
      <w:r w:rsidR="008000F6" w:rsidRPr="00FB520B">
        <w:t xml:space="preserve">do </w:t>
      </w:r>
      <w:r w:rsidR="004D250A">
        <w:t>1</w:t>
      </w:r>
      <w:r w:rsidR="008000F6" w:rsidRPr="00FB520B">
        <w:t xml:space="preserve"> </w:t>
      </w:r>
      <w:r w:rsidR="004D250A">
        <w:t>kwietnia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1C6AC142" w14:textId="77777777" w:rsidR="00370A0A" w:rsidRPr="00FB520B" w:rsidRDefault="00370A0A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Nazwa i adres badanego Beneficjenta:</w:t>
      </w:r>
    </w:p>
    <w:p w14:paraId="32076E7B" w14:textId="40F03E31" w:rsidR="005D0DDA" w:rsidRPr="00FB520B" w:rsidRDefault="005D0DDA" w:rsidP="008000F6">
      <w:pPr>
        <w:spacing w:line="360" w:lineRule="auto"/>
        <w:ind w:firstLine="357"/>
        <w:jc w:val="both"/>
      </w:pPr>
      <w:r w:rsidRPr="00FB520B">
        <w:t xml:space="preserve">Gmina </w:t>
      </w:r>
      <w:r w:rsidR="004D250A">
        <w:t>Ostrowiec Świętokrzyski</w:t>
      </w:r>
    </w:p>
    <w:p w14:paraId="78250F9E" w14:textId="2EE0FCFE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4D250A">
        <w:t>Jana Głogowskiego 3/5</w:t>
      </w:r>
    </w:p>
    <w:p w14:paraId="33D2077B" w14:textId="5F39A0C5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4D250A">
        <w:t>7 – 400 Ostrowiec Świętokrzyski</w:t>
      </w:r>
      <w:r w:rsidR="00C76FBA" w:rsidRPr="00FB520B">
        <w:t xml:space="preserve"> </w:t>
      </w:r>
    </w:p>
    <w:p w14:paraId="1B75BB2C" w14:textId="799FA169" w:rsidR="00C76FBA" w:rsidRPr="00370A0A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370A0A">
        <w:rPr>
          <w:u w:val="single"/>
        </w:rPr>
        <w:t>Status prawny Beneficjenta:</w:t>
      </w:r>
    </w:p>
    <w:p w14:paraId="7C002629" w14:textId="785D1800" w:rsidR="00BF1344" w:rsidRPr="00FB520B" w:rsidRDefault="00BF1344" w:rsidP="00931472">
      <w:pPr>
        <w:spacing w:line="360" w:lineRule="auto"/>
        <w:ind w:left="357"/>
        <w:jc w:val="both"/>
      </w:pPr>
      <w:r w:rsidRPr="00FB520B">
        <w:t>Wspólnota samorządowa – gmina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36E92FE5" w:rsidR="00BF735E" w:rsidRPr="00FB520B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370A0A">
        <w:t xml:space="preserve"> z </w:t>
      </w:r>
      <w:r w:rsidR="00C76FBA" w:rsidRPr="00FB520B">
        <w:t>20</w:t>
      </w:r>
      <w:r w:rsidR="00370A0A">
        <w:t>20 r.,</w:t>
      </w:r>
      <w:r w:rsidR="00C76FBA" w:rsidRPr="00FB520B">
        <w:t xml:space="preserve"> poz. </w:t>
      </w:r>
      <w:r w:rsidR="00370A0A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3D5C2842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4D250A">
        <w:t>74</w:t>
      </w:r>
      <w:r w:rsidR="002C17BA" w:rsidRPr="00FB520B">
        <w:t>/17</w:t>
      </w:r>
      <w:r w:rsidRPr="00FB520B">
        <w:t>.</w:t>
      </w:r>
    </w:p>
    <w:p w14:paraId="64FA5963" w14:textId="321DF563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RPSW.03.0</w:t>
      </w:r>
      <w:r w:rsidR="004D250A">
        <w:t>3</w:t>
      </w:r>
      <w:r w:rsidR="002C17BA" w:rsidRPr="00FB520B">
        <w:t>.00-26-00</w:t>
      </w:r>
      <w:r w:rsidR="004D250A">
        <w:t>74</w:t>
      </w:r>
      <w:r w:rsidR="002C17BA" w:rsidRPr="00FB520B">
        <w:t>/17</w:t>
      </w:r>
      <w:r w:rsidR="002C6FDD" w:rsidRPr="00FB520B">
        <w:t>-0</w:t>
      </w:r>
      <w:r w:rsidR="004D250A">
        <w:t>04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16D70C2B" w14:textId="063B4B1C" w:rsidR="00A01B47" w:rsidRPr="00FB520B" w:rsidRDefault="0015334F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Przemysław Pikuła</w:t>
      </w:r>
      <w:r w:rsidR="00A01B47" w:rsidRPr="00FB520B">
        <w:t xml:space="preserve"> (członek Zespołu Kontrolnego).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4709F6F2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15334F">
        <w:t>29 marca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15334F">
        <w:t>1 kwietnia</w:t>
      </w:r>
      <w:r w:rsidR="00B362BC" w:rsidRPr="00FB520B">
        <w:t xml:space="preserve"> 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RPSW.03.0</w:t>
      </w:r>
      <w:r w:rsidR="0015334F">
        <w:t>3</w:t>
      </w:r>
      <w:r w:rsidR="002C17BA" w:rsidRPr="00FB520B">
        <w:t>.00-26-00</w:t>
      </w:r>
      <w:r w:rsidR="0015334F">
        <w:t>74</w:t>
      </w:r>
      <w:r w:rsidR="002C17BA" w:rsidRPr="00FB520B">
        <w:t>/17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77777777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określonym w art. 39 ustawy </w:t>
      </w:r>
      <w:proofErr w:type="spellStart"/>
      <w:r w:rsidRPr="00426F8E">
        <w:rPr>
          <w:bCs/>
        </w:rPr>
        <w:t>Pzp</w:t>
      </w:r>
      <w:proofErr w:type="spellEnd"/>
      <w:r w:rsidRPr="00426F8E">
        <w:rPr>
          <w:bCs/>
        </w:rPr>
        <w:t xml:space="preserve">, przeprowadził jedno postepowanie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300AB795" w14:textId="012D14B0" w:rsidR="00A917D4" w:rsidRDefault="00A917D4" w:rsidP="00A917D4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 w:rsidR="0015334F">
        <w:rPr>
          <w:bCs/>
        </w:rPr>
        <w:t>553129-N-2020</w:t>
      </w:r>
      <w:r w:rsidRPr="00C2333C">
        <w:rPr>
          <w:bCs/>
        </w:rPr>
        <w:t xml:space="preserve"> wszczęte w dniu </w:t>
      </w:r>
      <w:r>
        <w:rPr>
          <w:bCs/>
        </w:rPr>
        <w:t>2</w:t>
      </w:r>
      <w:r w:rsidR="0015334F">
        <w:rPr>
          <w:bCs/>
        </w:rPr>
        <w:t>2</w:t>
      </w:r>
      <w:r w:rsidRPr="00C2333C">
        <w:rPr>
          <w:bCs/>
        </w:rPr>
        <w:t>.0</w:t>
      </w:r>
      <w:r w:rsidR="0015334F">
        <w:rPr>
          <w:bCs/>
        </w:rPr>
        <w:t>6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które dotyczyło </w:t>
      </w:r>
      <w:r w:rsidR="0015334F">
        <w:rPr>
          <w:bCs/>
        </w:rPr>
        <w:t xml:space="preserve">rozbudowy </w:t>
      </w:r>
      <w:r w:rsidR="0015334F">
        <w:rPr>
          <w:bCs/>
        </w:rPr>
        <w:br/>
        <w:t xml:space="preserve">i przebudowy z termomodernizacją istniejącego obiektu budowlanego kina Etiuda z dostawą </w:t>
      </w:r>
      <w:r w:rsidR="00A5751F">
        <w:rPr>
          <w:bCs/>
        </w:rPr>
        <w:br/>
      </w:r>
      <w:r w:rsidR="0015334F">
        <w:rPr>
          <w:bCs/>
        </w:rPr>
        <w:t>i montażem wyposażenia wraz z wykonaniem wys</w:t>
      </w:r>
      <w:r w:rsidR="00370A0A">
        <w:rPr>
          <w:bCs/>
        </w:rPr>
        <w:t>tawy Centrum Tradycji Hutnictwa</w:t>
      </w:r>
      <w:r w:rsidRPr="00C2333C">
        <w:rPr>
          <w:bCs/>
        </w:rPr>
        <w:t xml:space="preserve">. Efektem rozstrzygnięcia postępowania było podpisanie w dniu </w:t>
      </w:r>
      <w:r w:rsidR="0015334F">
        <w:rPr>
          <w:bCs/>
        </w:rPr>
        <w:t>07</w:t>
      </w:r>
      <w:r w:rsidRPr="00C2333C">
        <w:rPr>
          <w:bCs/>
        </w:rPr>
        <w:t>.0</w:t>
      </w:r>
      <w:r w:rsidR="0015334F">
        <w:rPr>
          <w:bCs/>
        </w:rPr>
        <w:t>9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 umowy  </w:t>
      </w:r>
      <w:r w:rsidR="00C164A9">
        <w:rPr>
          <w:bCs/>
        </w:rPr>
        <w:br/>
      </w:r>
      <w:r w:rsidRPr="00C2333C">
        <w:rPr>
          <w:bCs/>
        </w:rPr>
        <w:t xml:space="preserve">nr </w:t>
      </w:r>
      <w:r w:rsidR="0015334F">
        <w:rPr>
          <w:bCs/>
        </w:rPr>
        <w:t>UM/759-W/UI/36/WIK/35/2020</w:t>
      </w:r>
      <w:r w:rsidRPr="00C2333C">
        <w:rPr>
          <w:bCs/>
        </w:rPr>
        <w:t xml:space="preserve"> </w:t>
      </w:r>
      <w:r w:rsidR="0098592C">
        <w:rPr>
          <w:bCs/>
        </w:rPr>
        <w:t xml:space="preserve">pomiędzy Beneficjentem a Firmą Budowlaną </w:t>
      </w:r>
      <w:proofErr w:type="spellStart"/>
      <w:r w:rsidR="0098592C">
        <w:rPr>
          <w:bCs/>
        </w:rPr>
        <w:t>Anna-Bud</w:t>
      </w:r>
      <w:proofErr w:type="spellEnd"/>
      <w:r w:rsidR="0098592C">
        <w:rPr>
          <w:bCs/>
        </w:rPr>
        <w:t xml:space="preserve"> Sp. z o.o.</w:t>
      </w:r>
      <w:r>
        <w:rPr>
          <w:bCs/>
        </w:rPr>
        <w:t>,</w:t>
      </w:r>
      <w:r w:rsidR="0098592C">
        <w:rPr>
          <w:bCs/>
        </w:rPr>
        <w:t xml:space="preserve"> ul. Rondo Organizacji Narodów Zjednoczonych 1, piętro 10</w:t>
      </w:r>
      <w:r>
        <w:rPr>
          <w:bCs/>
        </w:rPr>
        <w:t>,</w:t>
      </w:r>
      <w:r w:rsidR="0098592C">
        <w:rPr>
          <w:bCs/>
        </w:rPr>
        <w:t xml:space="preserve"> 00-124</w:t>
      </w:r>
      <w:r w:rsidR="00C164A9">
        <w:rPr>
          <w:bCs/>
        </w:rPr>
        <w:t xml:space="preserve"> </w:t>
      </w:r>
      <w:r w:rsidR="0098592C">
        <w:rPr>
          <w:bCs/>
        </w:rPr>
        <w:t>Warszawa</w:t>
      </w:r>
      <w:r>
        <w:rPr>
          <w:bCs/>
        </w:rPr>
        <w:t>.</w:t>
      </w:r>
      <w:r w:rsidR="0098592C">
        <w:rPr>
          <w:bCs/>
        </w:rPr>
        <w:t xml:space="preserve"> Wynagrodzenie w ramach zadania „Poprawa efektywności energetycznej budynku Kina Etiuda”</w:t>
      </w:r>
      <w:r w:rsidR="00370A0A">
        <w:rPr>
          <w:bCs/>
        </w:rPr>
        <w:t xml:space="preserve"> wyniosło </w:t>
      </w:r>
      <w:r w:rsidR="0098592C">
        <w:rPr>
          <w:bCs/>
        </w:rPr>
        <w:t>2 054 897,03 zł.</w:t>
      </w:r>
    </w:p>
    <w:p w14:paraId="5A1AC48A" w14:textId="6386037C" w:rsidR="00A917D4" w:rsidRPr="00C164A9" w:rsidRDefault="00A917D4" w:rsidP="00C164A9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</w:t>
      </w:r>
      <w:r w:rsidR="00370A0A">
        <w:rPr>
          <w:bCs/>
          <w:color w:val="000000"/>
        </w:rPr>
        <w:t>epowania nie stwierdzono błędów</w:t>
      </w:r>
      <w:r w:rsidRPr="006A198A">
        <w:rPr>
          <w:bCs/>
          <w:color w:val="000000"/>
        </w:rPr>
        <w:t xml:space="preserve"> i uchybień. Lista sprawdzająca dotycząca zamówienia stanowi dowód nr 1 do niniejszej Informacji Pokontrolnej.</w:t>
      </w:r>
    </w:p>
    <w:p w14:paraId="61471088" w14:textId="77777777" w:rsidR="00C84AE0" w:rsidRPr="00FB520B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Default="00010087" w:rsidP="00931472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27408BBB" w14:textId="77777777" w:rsidR="00370A0A" w:rsidRPr="00FB520B" w:rsidRDefault="00370A0A" w:rsidP="00931472">
      <w:pPr>
        <w:spacing w:line="360" w:lineRule="auto"/>
        <w:jc w:val="both"/>
      </w:pPr>
    </w:p>
    <w:p w14:paraId="003AD8BD" w14:textId="32D85BA6" w:rsidR="00C84AE0" w:rsidRPr="00FB520B" w:rsidRDefault="00C84AE0" w:rsidP="00931472">
      <w:pPr>
        <w:spacing w:line="360" w:lineRule="auto"/>
        <w:jc w:val="both"/>
      </w:pPr>
      <w:r w:rsidRPr="00FB520B">
        <w:lastRenderedPageBreak/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4753DD" w:rsidRPr="00FB520B">
        <w:t>1</w:t>
      </w:r>
      <w:r w:rsidRPr="00FB520B">
        <w:t xml:space="preserve"> </w:t>
      </w:r>
      <w:r w:rsidR="00AE511F" w:rsidRPr="00FB520B">
        <w:t>dow</w:t>
      </w:r>
      <w:r w:rsidR="004753DD" w:rsidRPr="00FB520B">
        <w:t>ód</w:t>
      </w:r>
      <w:r w:rsidR="00AE511F" w:rsidRPr="00FB520B">
        <w:t>, któr</w:t>
      </w:r>
      <w:r w:rsidR="002B611C" w:rsidRPr="00FB520B">
        <w:t>y</w:t>
      </w:r>
      <w:r w:rsidR="00AE511F" w:rsidRPr="00FB520B">
        <w:t xml:space="preserve"> dostępn</w:t>
      </w:r>
      <w:r w:rsidR="004753DD" w:rsidRPr="00FB520B">
        <w:t>y</w:t>
      </w:r>
      <w:r w:rsidRPr="00FB520B">
        <w:t xml:space="preserve"> </w:t>
      </w:r>
      <w:r w:rsidR="004753DD" w:rsidRPr="00FB520B">
        <w:t>jest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931472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66545BBE" w:rsidR="004753DD" w:rsidRPr="00965E33" w:rsidRDefault="00965E33" w:rsidP="0092227B">
      <w:pPr>
        <w:jc w:val="both"/>
      </w:pPr>
      <w:r w:rsidRPr="00965E33">
        <w:t>IMIĘ I NAZWISKO: Krzysztof Wojteczek ………………………………….</w:t>
      </w:r>
    </w:p>
    <w:p w14:paraId="0741F15A" w14:textId="77777777" w:rsidR="004753DD" w:rsidRDefault="004753DD" w:rsidP="0092227B">
      <w:pPr>
        <w:jc w:val="both"/>
        <w:rPr>
          <w:b/>
          <w:sz w:val="20"/>
          <w:szCs w:val="20"/>
        </w:rPr>
      </w:pPr>
    </w:p>
    <w:p w14:paraId="5301F729" w14:textId="77777777" w:rsidR="00965E33" w:rsidRDefault="00965E33" w:rsidP="0092227B">
      <w:pPr>
        <w:jc w:val="both"/>
        <w:rPr>
          <w:b/>
          <w:sz w:val="20"/>
          <w:szCs w:val="20"/>
        </w:rPr>
      </w:pPr>
    </w:p>
    <w:p w14:paraId="007A8C91" w14:textId="07AC7342" w:rsidR="00965E33" w:rsidRPr="00965E33" w:rsidRDefault="00965E33" w:rsidP="00965E33">
      <w:pPr>
        <w:jc w:val="both"/>
      </w:pPr>
      <w:r w:rsidRPr="00965E33">
        <w:t>IMIĘ I NAZWISKO: Przemysław Pikuła ………………………………….</w:t>
      </w:r>
    </w:p>
    <w:p w14:paraId="5D08A8C0" w14:textId="77777777" w:rsidR="00965E33" w:rsidRPr="00FB520B" w:rsidRDefault="00965E33" w:rsidP="0092227B">
      <w:pPr>
        <w:jc w:val="both"/>
        <w:rPr>
          <w:b/>
          <w:sz w:val="20"/>
          <w:szCs w:val="20"/>
        </w:rPr>
      </w:pPr>
    </w:p>
    <w:p w14:paraId="0A17CAF7" w14:textId="6F135071" w:rsidR="0092227B" w:rsidRPr="00FB520B" w:rsidRDefault="0092227B" w:rsidP="0092227B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6C6381">
            <w:pPr>
              <w:rPr>
                <w:b/>
                <w:sz w:val="2"/>
                <w:szCs w:val="2"/>
              </w:rPr>
            </w:pPr>
          </w:p>
          <w:p w14:paraId="33374BC8" w14:textId="0F9DFC5C" w:rsidR="004753DD" w:rsidRDefault="004753DD" w:rsidP="007139E2">
            <w:pPr>
              <w:rPr>
                <w:b/>
              </w:rPr>
            </w:pPr>
          </w:p>
          <w:p w14:paraId="3AE70766" w14:textId="4C13B3D0" w:rsidR="00D14F56" w:rsidRDefault="00D14F56" w:rsidP="007139E2">
            <w:pPr>
              <w:rPr>
                <w:b/>
              </w:rPr>
            </w:pPr>
          </w:p>
          <w:p w14:paraId="2AE611A6" w14:textId="573FD409" w:rsidR="00D14F56" w:rsidRDefault="00D14F56" w:rsidP="007139E2">
            <w:pPr>
              <w:rPr>
                <w:b/>
              </w:rPr>
            </w:pPr>
          </w:p>
          <w:p w14:paraId="46B64917" w14:textId="5A1EDFCE" w:rsidR="00D14F56" w:rsidRDefault="00D14F56" w:rsidP="007139E2">
            <w:pPr>
              <w:rPr>
                <w:b/>
              </w:rPr>
            </w:pPr>
          </w:p>
          <w:p w14:paraId="6D7CC39D" w14:textId="66695FCF" w:rsidR="00D14F56" w:rsidRDefault="00D14F56" w:rsidP="007139E2">
            <w:pPr>
              <w:rPr>
                <w:b/>
              </w:rPr>
            </w:pPr>
          </w:p>
          <w:p w14:paraId="738D791D" w14:textId="77777777" w:rsidR="00D14F56" w:rsidRPr="00FB520B" w:rsidRDefault="00D14F56" w:rsidP="007139E2">
            <w:pPr>
              <w:rPr>
                <w:b/>
              </w:rPr>
            </w:pPr>
          </w:p>
          <w:p w14:paraId="3C6DD738" w14:textId="77777777" w:rsidR="0092227B" w:rsidRPr="00FB520B" w:rsidRDefault="0092227B" w:rsidP="00D71660">
            <w:pPr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6C6381">
            <w:pPr>
              <w:rPr>
                <w:sz w:val="20"/>
                <w:szCs w:val="20"/>
              </w:rPr>
            </w:pPr>
          </w:p>
          <w:p w14:paraId="2A1494C8" w14:textId="77777777" w:rsidR="00132EF3" w:rsidRPr="00FB520B" w:rsidRDefault="00132EF3" w:rsidP="007139E2">
            <w:pPr>
              <w:rPr>
                <w:sz w:val="18"/>
                <w:szCs w:val="18"/>
              </w:rPr>
            </w:pPr>
          </w:p>
          <w:p w14:paraId="6302BCEA" w14:textId="77777777" w:rsidR="007139E2" w:rsidRPr="00FB520B" w:rsidRDefault="007139E2" w:rsidP="007139E2">
            <w:pPr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D71660">
            <w:pPr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6C63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A0630" w14:textId="77777777" w:rsidR="00B97311" w:rsidRDefault="00B97311">
      <w:r>
        <w:separator/>
      </w:r>
    </w:p>
  </w:endnote>
  <w:endnote w:type="continuationSeparator" w:id="0">
    <w:p w14:paraId="1732962E" w14:textId="77777777" w:rsidR="00B97311" w:rsidRDefault="00B9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965E33">
      <w:rPr>
        <w:noProof/>
        <w:sz w:val="20"/>
        <w:szCs w:val="20"/>
      </w:rPr>
      <w:t>3</w:t>
    </w:r>
    <w:r w:rsidRPr="000074F7">
      <w:rPr>
        <w:sz w:val="20"/>
        <w:szCs w:val="20"/>
      </w:rPr>
      <w:fldChar w:fldCharType="end"/>
    </w:r>
  </w:p>
  <w:p w14:paraId="3188ABBD" w14:textId="60E04E0C" w:rsidR="00BC127A" w:rsidRPr="000074F7" w:rsidRDefault="00884DF4" w:rsidP="00BB7630">
    <w:pPr>
      <w:jc w:val="right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A5751F" w:rsidRPr="00A5751F">
      <w:rPr>
        <w:b/>
        <w:sz w:val="20"/>
        <w:szCs w:val="20"/>
      </w:rPr>
      <w:t>KC-I.432.236.1.2021/KW-1</w:t>
    </w:r>
    <w:r w:rsidR="00BB7630" w:rsidRPr="00BB7630">
      <w:rPr>
        <w:noProof/>
      </w:rPr>
      <w:t xml:space="preserve"> </w:t>
    </w:r>
    <w:r w:rsidR="00BB7630">
      <w:rPr>
        <w:noProof/>
      </w:rPr>
      <w:drawing>
        <wp:inline distT="0" distB="0" distL="0" distR="0" wp14:anchorId="7D7E2C59" wp14:editId="6C785EF8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965E33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181A81E6" w:rsidR="00BE6EA3" w:rsidRPr="00423D7B" w:rsidRDefault="00BE6EA3" w:rsidP="00BE6EA3">
    <w:pPr>
      <w:jc w:val="center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0" w:name="_Hlk67488244"/>
    <w:bookmarkStart w:id="1" w:name="_Hlk69905116"/>
    <w:r w:rsidR="000074F7" w:rsidRPr="000074F7">
      <w:rPr>
        <w:b/>
        <w:sz w:val="20"/>
        <w:szCs w:val="20"/>
      </w:rPr>
      <w:t>KC-I.432.</w:t>
    </w:r>
    <w:r w:rsidR="004D250A">
      <w:rPr>
        <w:b/>
        <w:sz w:val="20"/>
        <w:szCs w:val="20"/>
      </w:rPr>
      <w:t>236</w:t>
    </w:r>
    <w:r w:rsidR="000074F7" w:rsidRPr="000074F7">
      <w:rPr>
        <w:b/>
        <w:sz w:val="20"/>
        <w:szCs w:val="20"/>
      </w:rPr>
      <w:t>.1.202</w:t>
    </w:r>
    <w:r w:rsidR="00E8317B">
      <w:rPr>
        <w:b/>
        <w:sz w:val="20"/>
        <w:szCs w:val="20"/>
      </w:rPr>
      <w:t>1</w:t>
    </w:r>
    <w:r w:rsidR="000074F7" w:rsidRPr="000074F7">
      <w:rPr>
        <w:b/>
        <w:sz w:val="20"/>
        <w:szCs w:val="20"/>
      </w:rPr>
      <w:t>/</w:t>
    </w:r>
    <w:r w:rsidR="00E8317B">
      <w:rPr>
        <w:b/>
        <w:sz w:val="20"/>
        <w:szCs w:val="20"/>
      </w:rPr>
      <w:t>KW-</w:t>
    </w:r>
    <w:bookmarkEnd w:id="0"/>
    <w:r w:rsidR="004D250A">
      <w:rPr>
        <w:b/>
        <w:sz w:val="20"/>
        <w:szCs w:val="20"/>
      </w:rPr>
      <w:t>1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133E" w14:textId="77777777" w:rsidR="00B97311" w:rsidRDefault="00B97311">
      <w:r>
        <w:separator/>
      </w:r>
    </w:p>
  </w:footnote>
  <w:footnote w:type="continuationSeparator" w:id="0">
    <w:p w14:paraId="3AC1F74B" w14:textId="77777777" w:rsidR="00B97311" w:rsidRDefault="00B9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8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15"/>
  </w:num>
  <w:num w:numId="28">
    <w:abstractNumId w:val="0"/>
  </w:num>
  <w:num w:numId="29">
    <w:abstractNumId w:val="9"/>
  </w:num>
  <w:num w:numId="30">
    <w:abstractNumId w:val="30"/>
  </w:num>
  <w:num w:numId="31">
    <w:abstractNumId w:val="2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5CB9"/>
    <w:rsid w:val="00132EF3"/>
    <w:rsid w:val="00133E23"/>
    <w:rsid w:val="0015334F"/>
    <w:rsid w:val="00160B68"/>
    <w:rsid w:val="00162FB3"/>
    <w:rsid w:val="00163819"/>
    <w:rsid w:val="00167151"/>
    <w:rsid w:val="00167951"/>
    <w:rsid w:val="001718CC"/>
    <w:rsid w:val="001723C5"/>
    <w:rsid w:val="0018237E"/>
    <w:rsid w:val="00187426"/>
    <w:rsid w:val="00187F56"/>
    <w:rsid w:val="001941DD"/>
    <w:rsid w:val="001A1DEA"/>
    <w:rsid w:val="001A2844"/>
    <w:rsid w:val="001A3F1F"/>
    <w:rsid w:val="001B01C8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611C"/>
    <w:rsid w:val="002C17BA"/>
    <w:rsid w:val="002C6FDD"/>
    <w:rsid w:val="002C719E"/>
    <w:rsid w:val="002C73DC"/>
    <w:rsid w:val="002D006F"/>
    <w:rsid w:val="002D364C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0901"/>
    <w:rsid w:val="00365944"/>
    <w:rsid w:val="00370A0A"/>
    <w:rsid w:val="00370B81"/>
    <w:rsid w:val="00371133"/>
    <w:rsid w:val="00377CC7"/>
    <w:rsid w:val="00382B94"/>
    <w:rsid w:val="003A20AE"/>
    <w:rsid w:val="003A3B7A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D250A"/>
    <w:rsid w:val="004D74B1"/>
    <w:rsid w:val="004E29C1"/>
    <w:rsid w:val="004E4800"/>
    <w:rsid w:val="004F40B8"/>
    <w:rsid w:val="004F4378"/>
    <w:rsid w:val="00507C5A"/>
    <w:rsid w:val="00517D0C"/>
    <w:rsid w:val="00524279"/>
    <w:rsid w:val="00531565"/>
    <w:rsid w:val="00532AD3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23ABD"/>
    <w:rsid w:val="00627803"/>
    <w:rsid w:val="00630EA7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1142A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65E33"/>
    <w:rsid w:val="00973DA9"/>
    <w:rsid w:val="00982579"/>
    <w:rsid w:val="0098592C"/>
    <w:rsid w:val="00992861"/>
    <w:rsid w:val="00996858"/>
    <w:rsid w:val="00996968"/>
    <w:rsid w:val="009A54A7"/>
    <w:rsid w:val="009A73A4"/>
    <w:rsid w:val="009B5FA4"/>
    <w:rsid w:val="009C2A41"/>
    <w:rsid w:val="009C473A"/>
    <w:rsid w:val="009D1961"/>
    <w:rsid w:val="009D6A9F"/>
    <w:rsid w:val="00A01B47"/>
    <w:rsid w:val="00A06CAC"/>
    <w:rsid w:val="00A152A0"/>
    <w:rsid w:val="00A216E8"/>
    <w:rsid w:val="00A24C8B"/>
    <w:rsid w:val="00A24CE3"/>
    <w:rsid w:val="00A31FAA"/>
    <w:rsid w:val="00A43ABC"/>
    <w:rsid w:val="00A5751F"/>
    <w:rsid w:val="00A722C9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7A3B"/>
    <w:rsid w:val="00B85B1F"/>
    <w:rsid w:val="00B94FEC"/>
    <w:rsid w:val="00B97311"/>
    <w:rsid w:val="00BA1B00"/>
    <w:rsid w:val="00BA268D"/>
    <w:rsid w:val="00BA33F6"/>
    <w:rsid w:val="00BA4020"/>
    <w:rsid w:val="00BB279D"/>
    <w:rsid w:val="00BB7630"/>
    <w:rsid w:val="00BC127A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407A9"/>
    <w:rsid w:val="00C4716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C185E"/>
    <w:rsid w:val="00CC7D04"/>
    <w:rsid w:val="00CD121E"/>
    <w:rsid w:val="00CD4D09"/>
    <w:rsid w:val="00CE078D"/>
    <w:rsid w:val="00CE2820"/>
    <w:rsid w:val="00D052E2"/>
    <w:rsid w:val="00D14F56"/>
    <w:rsid w:val="00D22191"/>
    <w:rsid w:val="00D222B7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F61EE"/>
    <w:rsid w:val="00F20AEC"/>
    <w:rsid w:val="00F20CFE"/>
    <w:rsid w:val="00F21829"/>
    <w:rsid w:val="00F26CDD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36630"/>
  <w15:docId w15:val="{168346B7-4BB9-4057-96D4-56D682E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17729-C820-4758-AD01-DB1A4C08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Wojteczek, Krzysztof</cp:lastModifiedBy>
  <cp:revision>2</cp:revision>
  <cp:lastPrinted>2020-05-07T11:11:00Z</cp:lastPrinted>
  <dcterms:created xsi:type="dcterms:W3CDTF">2021-04-30T09:44:00Z</dcterms:created>
  <dcterms:modified xsi:type="dcterms:W3CDTF">2021-04-30T09:44:00Z</dcterms:modified>
</cp:coreProperties>
</file>