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B3340" w14:textId="77777777"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53F9D77F" w14:textId="77777777"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32CCF449" w14:textId="77777777" w:rsidR="00200DB2" w:rsidRDefault="00200DB2" w:rsidP="00200DB2">
      <w:pPr>
        <w:jc w:val="both"/>
        <w:rPr>
          <w:rFonts w:ascii="Times New Roman" w:hAnsi="Times New Roman" w:cs="Times New Roman"/>
          <w:b/>
          <w:sz w:val="24"/>
          <w:szCs w:val="24"/>
        </w:rPr>
      </w:pPr>
    </w:p>
    <w:p w14:paraId="7BC4637E" w14:textId="77777777" w:rsidR="00200DB2" w:rsidRDefault="00200DB2" w:rsidP="00200DB2">
      <w:pPr>
        <w:jc w:val="both"/>
        <w:rPr>
          <w:rFonts w:ascii="Times New Roman" w:hAnsi="Times New Roman" w:cs="Times New Roman"/>
          <w:b/>
          <w:sz w:val="24"/>
          <w:szCs w:val="24"/>
        </w:rPr>
      </w:pPr>
    </w:p>
    <w:p w14:paraId="3829C3D9" w14:textId="77777777" w:rsidR="00200DB2" w:rsidRDefault="00200DB2" w:rsidP="00200DB2">
      <w:pPr>
        <w:jc w:val="both"/>
        <w:rPr>
          <w:rFonts w:ascii="Times New Roman" w:hAnsi="Times New Roman" w:cs="Times New Roman"/>
          <w:b/>
          <w:sz w:val="24"/>
          <w:szCs w:val="24"/>
        </w:rPr>
      </w:pPr>
    </w:p>
    <w:p w14:paraId="354B250A" w14:textId="77777777" w:rsidR="00200DB2" w:rsidRDefault="00200DB2" w:rsidP="00200DB2">
      <w:pPr>
        <w:jc w:val="both"/>
        <w:rPr>
          <w:rFonts w:ascii="Times New Roman" w:hAnsi="Times New Roman" w:cs="Times New Roman"/>
          <w:b/>
          <w:sz w:val="24"/>
          <w:szCs w:val="24"/>
        </w:rPr>
      </w:pPr>
    </w:p>
    <w:p w14:paraId="1ED8B5DE" w14:textId="288A37B1"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1C09E3">
        <w:rPr>
          <w:rFonts w:ascii="Times New Roman" w:hAnsi="Times New Roman" w:cs="Times New Roman"/>
          <w:sz w:val="24"/>
          <w:szCs w:val="24"/>
        </w:rPr>
        <w:t>.4.</w:t>
      </w:r>
      <w:r w:rsidRPr="00EF311B">
        <w:rPr>
          <w:rFonts w:ascii="Times New Roman" w:hAnsi="Times New Roman" w:cs="Times New Roman"/>
          <w:sz w:val="24"/>
          <w:szCs w:val="24"/>
        </w:rPr>
        <w:t>20</w:t>
      </w:r>
      <w:r w:rsidR="00DE07F8">
        <w:rPr>
          <w:rFonts w:ascii="Times New Roman" w:hAnsi="Times New Roman" w:cs="Times New Roman"/>
          <w:sz w:val="24"/>
          <w:szCs w:val="24"/>
        </w:rPr>
        <w:t>2</w:t>
      </w:r>
      <w:r w:rsidR="0083048A">
        <w:rPr>
          <w:rFonts w:ascii="Times New Roman" w:hAnsi="Times New Roman" w:cs="Times New Roman"/>
          <w:sz w:val="24"/>
          <w:szCs w:val="24"/>
        </w:rPr>
        <w:t>1</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sidR="0083048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937C63">
        <w:rPr>
          <w:rFonts w:ascii="Times New Roman" w:hAnsi="Times New Roman" w:cs="Times New Roman"/>
          <w:sz w:val="24"/>
          <w:szCs w:val="24"/>
        </w:rPr>
        <w:t>19</w:t>
      </w:r>
      <w:r w:rsidR="0083048A">
        <w:rPr>
          <w:rFonts w:ascii="Times New Roman" w:hAnsi="Times New Roman" w:cs="Times New Roman"/>
          <w:sz w:val="24"/>
          <w:szCs w:val="24"/>
        </w:rPr>
        <w:t>.02</w:t>
      </w:r>
      <w:r>
        <w:rPr>
          <w:rFonts w:ascii="Times New Roman" w:hAnsi="Times New Roman" w:cs="Times New Roman"/>
          <w:sz w:val="24"/>
          <w:szCs w:val="24"/>
        </w:rPr>
        <w:t>.20</w:t>
      </w:r>
      <w:r w:rsidR="00C607F5">
        <w:rPr>
          <w:rFonts w:ascii="Times New Roman" w:hAnsi="Times New Roman" w:cs="Times New Roman"/>
          <w:sz w:val="24"/>
          <w:szCs w:val="24"/>
        </w:rPr>
        <w:t>2</w:t>
      </w:r>
      <w:r w:rsidR="0083048A">
        <w:rPr>
          <w:rFonts w:ascii="Times New Roman" w:hAnsi="Times New Roman" w:cs="Times New Roman"/>
          <w:sz w:val="24"/>
          <w:szCs w:val="24"/>
        </w:rPr>
        <w:t>1</w:t>
      </w:r>
      <w:r w:rsidRPr="00EF311B">
        <w:rPr>
          <w:rFonts w:ascii="Times New Roman" w:hAnsi="Times New Roman" w:cs="Times New Roman"/>
          <w:sz w:val="24"/>
          <w:szCs w:val="24"/>
        </w:rPr>
        <w:t xml:space="preserve"> r.</w:t>
      </w:r>
    </w:p>
    <w:p w14:paraId="7AC5D931" w14:textId="77777777" w:rsidR="00DF6322" w:rsidRDefault="00DF6322" w:rsidP="002F3B40">
      <w:pPr>
        <w:rPr>
          <w:b/>
          <w:sz w:val="24"/>
        </w:rPr>
      </w:pPr>
    </w:p>
    <w:p w14:paraId="132A1AF3" w14:textId="77777777"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14:paraId="5158905A" w14:textId="16ECE42D"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85446">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85446">
        <w:rPr>
          <w:rStyle w:val="Uwydatnienie"/>
          <w:rFonts w:asciiTheme="majorHAnsi" w:eastAsiaTheme="majorEastAsia" w:hAnsiTheme="majorHAnsi" w:cstheme="majorBidi"/>
          <w:b/>
          <w:bCs/>
          <w:color w:val="4472C4" w:themeColor="accent1"/>
          <w:sz w:val="28"/>
          <w:szCs w:val="26"/>
        </w:rPr>
        <w:t>ego</w:t>
      </w:r>
      <w:r w:rsidRPr="001B7D7D">
        <w:rPr>
          <w:rStyle w:val="Uwydatnienie"/>
          <w:rFonts w:asciiTheme="majorHAnsi" w:eastAsiaTheme="majorEastAsia" w:hAnsiTheme="majorHAnsi" w:cstheme="majorBidi"/>
          <w:b/>
          <w:bCs/>
          <w:color w:val="4472C4" w:themeColor="accent1"/>
          <w:sz w:val="28"/>
          <w:szCs w:val="26"/>
        </w:rPr>
        <w:t xml:space="preserve"> gmin</w:t>
      </w:r>
      <w:r w:rsidR="00785446">
        <w:rPr>
          <w:rStyle w:val="Uwydatnienie"/>
          <w:rFonts w:asciiTheme="majorHAnsi" w:eastAsiaTheme="majorEastAsia" w:hAnsiTheme="majorHAnsi" w:cstheme="majorBidi"/>
          <w:b/>
          <w:bCs/>
          <w:color w:val="4472C4" w:themeColor="accent1"/>
          <w:sz w:val="28"/>
          <w:szCs w:val="26"/>
        </w:rPr>
        <w:t xml:space="preserve">y </w:t>
      </w:r>
      <w:r w:rsidR="00D46437">
        <w:rPr>
          <w:rStyle w:val="Uwydatnienie"/>
          <w:rFonts w:asciiTheme="majorHAnsi" w:eastAsiaTheme="majorEastAsia" w:hAnsiTheme="majorHAnsi" w:cstheme="majorBidi"/>
          <w:b/>
          <w:bCs/>
          <w:color w:val="4472C4" w:themeColor="accent1"/>
          <w:sz w:val="28"/>
          <w:szCs w:val="26"/>
        </w:rPr>
        <w:t>Oksa</w:t>
      </w:r>
      <w:r w:rsidR="00D449B5">
        <w:rPr>
          <w:rStyle w:val="Uwydatnienie"/>
          <w:rFonts w:asciiTheme="majorHAnsi" w:eastAsiaTheme="majorEastAsia" w:hAnsiTheme="majorHAnsi" w:cstheme="majorBidi"/>
          <w:b/>
          <w:bCs/>
          <w:color w:val="4472C4" w:themeColor="accent1"/>
          <w:sz w:val="28"/>
          <w:szCs w:val="26"/>
        </w:rPr>
        <w:t xml:space="preserve">/powiat </w:t>
      </w:r>
      <w:r w:rsidR="00D46437">
        <w:rPr>
          <w:rStyle w:val="Uwydatnienie"/>
          <w:rFonts w:asciiTheme="majorHAnsi" w:eastAsiaTheme="majorEastAsia" w:hAnsiTheme="majorHAnsi" w:cstheme="majorBidi"/>
          <w:b/>
          <w:bCs/>
          <w:color w:val="4472C4" w:themeColor="accent1"/>
          <w:sz w:val="28"/>
          <w:szCs w:val="26"/>
        </w:rPr>
        <w:t>jędrzejowski</w:t>
      </w:r>
      <w:r w:rsidRPr="001B7D7D">
        <w:rPr>
          <w:rStyle w:val="Uwydatnienie"/>
          <w:rFonts w:asciiTheme="majorHAnsi" w:eastAsiaTheme="majorEastAsia" w:hAnsiTheme="majorHAnsi" w:cstheme="majorBidi"/>
          <w:b/>
          <w:bCs/>
          <w:color w:val="4472C4" w:themeColor="accent1"/>
          <w:sz w:val="28"/>
          <w:szCs w:val="26"/>
        </w:rPr>
        <w:t xml:space="preserve">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24B2B48D" wp14:editId="76C54522">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14:paraId="4DA6AFC0" w14:textId="77777777" w:rsidR="001B7D7D" w:rsidRDefault="001B7D7D" w:rsidP="00200DB2">
      <w:pPr>
        <w:jc w:val="both"/>
        <w:rPr>
          <w:rFonts w:ascii="Times New Roman" w:hAnsi="Times New Roman" w:cs="Times New Roman"/>
          <w:b/>
          <w:sz w:val="24"/>
          <w:szCs w:val="24"/>
        </w:rPr>
      </w:pPr>
    </w:p>
    <w:p w14:paraId="0EB1378A" w14:textId="77777777"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14:paraId="3FAC53FE"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14:paraId="511F0D37"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14:paraId="2F4ADDEF"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14:paraId="6630E354" w14:textId="77777777"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14:paraId="7C8DEE9F" w14:textId="77777777" w:rsidR="00200DB2" w:rsidRPr="009E19D2" w:rsidRDefault="00200DB2" w:rsidP="00200DB2">
      <w:pPr>
        <w:jc w:val="both"/>
        <w:rPr>
          <w:rFonts w:ascii="Times New Roman" w:hAnsi="Times New Roman" w:cs="Times New Roman"/>
          <w:sz w:val="6"/>
          <w:szCs w:val="24"/>
        </w:rPr>
      </w:pPr>
    </w:p>
    <w:p w14:paraId="6C08332F"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14:paraId="11A081CC"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14:paraId="3EBE2C5E" w14:textId="77777777" w:rsidR="0083048A" w:rsidRPr="00C172CC" w:rsidRDefault="0083048A" w:rsidP="0083048A">
      <w:pPr>
        <w:widowControl w:val="0"/>
        <w:suppressAutoHyphens/>
        <w:autoSpaceDN w:val="0"/>
        <w:spacing w:line="360" w:lineRule="auto"/>
        <w:jc w:val="both"/>
        <w:rPr>
          <w:rFonts w:ascii="Times New Roman" w:eastAsia="Times New Roman" w:hAnsi="Times New Roman" w:cs="Mangal"/>
          <w:b/>
          <w:bCs/>
          <w:kern w:val="3"/>
          <w:sz w:val="24"/>
          <w:szCs w:val="24"/>
          <w:lang w:eastAsia="zh-CN" w:bidi="hi-IN"/>
        </w:rPr>
      </w:pPr>
      <w:r w:rsidRPr="009E19D2">
        <w:rPr>
          <w:rFonts w:ascii="Times New Roman" w:eastAsia="Times New Roman" w:hAnsi="Times New Roman" w:cs="Mangal"/>
          <w:bCs/>
          <w:kern w:val="3"/>
          <w:sz w:val="24"/>
          <w:szCs w:val="24"/>
          <w:lang w:eastAsia="zh-CN" w:bidi="hi-IN"/>
        </w:rPr>
        <w:t xml:space="preserve">Z uwagi na fakt, że szacunkowa wartość zamówienia nie przekracza wartości </w:t>
      </w:r>
      <w:r>
        <w:rPr>
          <w:rFonts w:ascii="Times New Roman" w:eastAsia="Times New Roman" w:hAnsi="Times New Roman" w:cs="Mangal"/>
          <w:bCs/>
          <w:kern w:val="3"/>
          <w:sz w:val="24"/>
          <w:szCs w:val="24"/>
          <w:lang w:eastAsia="zh-CN" w:bidi="hi-IN"/>
        </w:rPr>
        <w:t>130 000,00 zł</w:t>
      </w:r>
      <w:r w:rsidRPr="009E19D2">
        <w:rPr>
          <w:rFonts w:ascii="Times New Roman" w:eastAsia="Times New Roman" w:hAnsi="Times New Roman" w:cs="Mangal"/>
          <w:bCs/>
          <w:kern w:val="3"/>
          <w:sz w:val="24"/>
          <w:szCs w:val="24"/>
          <w:lang w:eastAsia="zh-CN" w:bidi="hi-IN"/>
        </w:rPr>
        <w:t xml:space="preserve">, postępowanie prowadzone jest bez stosowania przepisów ustawy </w:t>
      </w:r>
      <w:r w:rsidRPr="00C172CC">
        <w:rPr>
          <w:rFonts w:ascii="Times New Roman" w:eastAsia="Times New Roman" w:hAnsi="Times New Roman" w:cs="Mangal"/>
          <w:bCs/>
          <w:kern w:val="3"/>
          <w:sz w:val="24"/>
          <w:szCs w:val="24"/>
          <w:lang w:eastAsia="zh-CN" w:bidi="hi-IN"/>
        </w:rPr>
        <w:t>z dnia 11 września 2019 r. - Prawo zamówień publicznych</w:t>
      </w:r>
      <w:r>
        <w:rPr>
          <w:rFonts w:ascii="Times New Roman" w:eastAsia="Times New Roman" w:hAnsi="Times New Roman" w:cs="Mangal"/>
          <w:bCs/>
          <w:kern w:val="3"/>
          <w:sz w:val="24"/>
          <w:szCs w:val="24"/>
          <w:lang w:eastAsia="zh-CN" w:bidi="hi-IN"/>
        </w:rPr>
        <w:t xml:space="preserve"> w myśl</w:t>
      </w:r>
      <w:r w:rsidRPr="009E19D2">
        <w:rPr>
          <w:rFonts w:ascii="Times New Roman" w:eastAsia="Times New Roman" w:hAnsi="Times New Roman" w:cs="Mangal"/>
          <w:bCs/>
          <w:kern w:val="3"/>
          <w:sz w:val="24"/>
          <w:szCs w:val="24"/>
          <w:lang w:eastAsia="zh-CN" w:bidi="hi-IN"/>
        </w:rPr>
        <w:t xml:space="preserve"> art. </w:t>
      </w:r>
      <w:r>
        <w:rPr>
          <w:rFonts w:ascii="Times New Roman" w:eastAsia="Times New Roman" w:hAnsi="Times New Roman" w:cs="Mangal"/>
          <w:bCs/>
          <w:kern w:val="3"/>
          <w:sz w:val="24"/>
          <w:szCs w:val="24"/>
          <w:lang w:eastAsia="zh-CN" w:bidi="hi-IN"/>
        </w:rPr>
        <w:t>2</w:t>
      </w:r>
      <w:r w:rsidRPr="009E19D2">
        <w:rPr>
          <w:rFonts w:ascii="Times New Roman" w:eastAsia="Times New Roman" w:hAnsi="Times New Roman" w:cs="Mangal"/>
          <w:bCs/>
          <w:kern w:val="3"/>
          <w:sz w:val="24"/>
          <w:szCs w:val="24"/>
          <w:lang w:eastAsia="zh-CN" w:bidi="hi-IN"/>
        </w:rPr>
        <w:t xml:space="preserve"> </w:t>
      </w:r>
      <w:r>
        <w:rPr>
          <w:rFonts w:ascii="Times New Roman" w:eastAsia="Times New Roman" w:hAnsi="Times New Roman" w:cs="Mangal"/>
          <w:bCs/>
          <w:kern w:val="3"/>
          <w:sz w:val="24"/>
          <w:szCs w:val="24"/>
          <w:lang w:eastAsia="zh-CN" w:bidi="hi-IN"/>
        </w:rPr>
        <w:t>ust. 1</w:t>
      </w:r>
      <w:r w:rsidRPr="009E19D2">
        <w:rPr>
          <w:rFonts w:ascii="Times New Roman" w:eastAsia="Times New Roman" w:hAnsi="Times New Roman" w:cs="Mangal"/>
          <w:bCs/>
          <w:kern w:val="3"/>
          <w:sz w:val="24"/>
          <w:szCs w:val="24"/>
          <w:lang w:eastAsia="zh-CN" w:bidi="hi-IN"/>
        </w:rPr>
        <w:t xml:space="preserve"> tej ustawy (</w:t>
      </w:r>
      <w:r w:rsidRPr="00C172CC">
        <w:rPr>
          <w:rFonts w:ascii="Times New Roman" w:eastAsia="Times New Roman" w:hAnsi="Times New Roman" w:cs="Mangal"/>
          <w:bCs/>
          <w:kern w:val="3"/>
          <w:sz w:val="24"/>
          <w:szCs w:val="24"/>
          <w:lang w:eastAsia="zh-CN" w:bidi="hi-IN"/>
        </w:rPr>
        <w:t>tj. Dz.U. 2019 poz. 2019).</w:t>
      </w:r>
    </w:p>
    <w:p w14:paraId="7A5EB18B"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14:paraId="1DCE0C45" w14:textId="77777777"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14:paraId="04B986C4" w14:textId="77777777"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14:paraId="5C73BC8E" w14:textId="260DB12C" w:rsidR="00200DB2" w:rsidRDefault="0005643F"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marzena.bulinska@sejmik.kielce.pl</w:t>
      </w:r>
    </w:p>
    <w:p w14:paraId="5F158BFE" w14:textId="77777777"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14:paraId="58A88B81" w14:textId="77777777" w:rsidR="00200DB2" w:rsidRPr="00200DB2" w:rsidRDefault="00200DB2" w:rsidP="00200DB2">
      <w:pPr>
        <w:spacing w:after="0" w:line="276" w:lineRule="auto"/>
        <w:jc w:val="both"/>
        <w:rPr>
          <w:rFonts w:ascii="Times New Roman" w:hAnsi="Times New Roman" w:cs="Times New Roman"/>
          <w:sz w:val="24"/>
          <w:szCs w:val="24"/>
        </w:rPr>
      </w:pPr>
    </w:p>
    <w:p w14:paraId="54FCB3D8" w14:textId="77777777"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14:paraId="7D8C5974" w14:textId="745D4665" w:rsidR="00200DB2" w:rsidRPr="00E506CD" w:rsidRDefault="001B7D7D" w:rsidP="00022966">
      <w:pPr>
        <w:spacing w:after="0" w:line="360" w:lineRule="auto"/>
        <w:jc w:val="center"/>
        <w:rPr>
          <w:rFonts w:ascii="Times New Roman" w:hAnsi="Times New Roman" w:cs="Times New Roman"/>
          <w:bCs/>
          <w:iCs/>
          <w:sz w:val="24"/>
          <w:szCs w:val="24"/>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785446">
        <w:rPr>
          <w:rFonts w:ascii="Times New Roman" w:hAnsi="Times New Roman" w:cs="Times New Roman"/>
          <w:b/>
          <w:bCs/>
          <w:i/>
          <w:iCs/>
          <w:sz w:val="26"/>
          <w:szCs w:val="26"/>
          <w:shd w:val="clear" w:color="auto" w:fill="FBE4D5" w:themeFill="accent2" w:themeFillTint="33"/>
        </w:rPr>
        <w:t xml:space="preserve"> gminy </w:t>
      </w:r>
      <w:r w:rsidR="00243E90">
        <w:rPr>
          <w:rFonts w:ascii="Times New Roman" w:hAnsi="Times New Roman" w:cs="Times New Roman"/>
          <w:b/>
          <w:bCs/>
          <w:i/>
          <w:iCs/>
          <w:sz w:val="26"/>
          <w:szCs w:val="26"/>
          <w:shd w:val="clear" w:color="auto" w:fill="FBE4D5" w:themeFill="accent2" w:themeFillTint="33"/>
        </w:rPr>
        <w:t xml:space="preserve"> </w:t>
      </w:r>
      <w:r w:rsidR="00D46437">
        <w:rPr>
          <w:rFonts w:ascii="Times New Roman" w:hAnsi="Times New Roman" w:cs="Times New Roman"/>
          <w:b/>
          <w:bCs/>
          <w:i/>
          <w:iCs/>
          <w:sz w:val="26"/>
          <w:szCs w:val="26"/>
          <w:shd w:val="clear" w:color="auto" w:fill="FBE4D5" w:themeFill="accent2" w:themeFillTint="33"/>
        </w:rPr>
        <w:t>Oksa</w:t>
      </w:r>
      <w:r w:rsidR="00785446">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r w:rsidR="00E506CD">
        <w:rPr>
          <w:rFonts w:ascii="Times New Roman" w:hAnsi="Times New Roman" w:cs="Times New Roman"/>
          <w:b/>
          <w:bCs/>
          <w:i/>
          <w:iCs/>
          <w:sz w:val="26"/>
          <w:szCs w:val="26"/>
          <w:shd w:val="clear" w:color="auto" w:fill="FBE4D5" w:themeFill="accent2" w:themeFillTint="33"/>
        </w:rPr>
        <w:t xml:space="preserve"> </w:t>
      </w:r>
      <w:r w:rsidR="00E506CD" w:rsidRPr="00E506CD">
        <w:rPr>
          <w:rFonts w:ascii="Times New Roman" w:hAnsi="Times New Roman" w:cs="Times New Roman"/>
          <w:bCs/>
          <w:iCs/>
          <w:sz w:val="24"/>
          <w:szCs w:val="24"/>
          <w:shd w:val="clear" w:color="auto" w:fill="FBE4D5" w:themeFill="accent2" w:themeFillTint="33"/>
        </w:rPr>
        <w:t>(</w:t>
      </w:r>
      <w:r w:rsidR="00E506CD">
        <w:rPr>
          <w:rFonts w:ascii="Times New Roman" w:hAnsi="Times New Roman" w:cs="Times New Roman"/>
          <w:sz w:val="24"/>
          <w:szCs w:val="24"/>
          <w:highlight w:val="yellow"/>
        </w:rPr>
        <w:t>n</w:t>
      </w:r>
      <w:r w:rsidR="00E506CD" w:rsidRPr="00E506CD">
        <w:rPr>
          <w:rFonts w:ascii="Times New Roman" w:hAnsi="Times New Roman" w:cs="Times New Roman"/>
          <w:sz w:val="24"/>
          <w:szCs w:val="24"/>
          <w:highlight w:val="yellow"/>
        </w:rPr>
        <w:t>ależy wskazać, na którą część</w:t>
      </w:r>
      <w:r w:rsidR="00E506CD">
        <w:rPr>
          <w:rFonts w:ascii="Times New Roman" w:hAnsi="Times New Roman" w:cs="Times New Roman"/>
          <w:sz w:val="24"/>
          <w:szCs w:val="24"/>
          <w:highlight w:val="yellow"/>
        </w:rPr>
        <w:t>/części</w:t>
      </w:r>
      <w:r w:rsidR="00E506CD" w:rsidRPr="00E506CD">
        <w:rPr>
          <w:rFonts w:ascii="Times New Roman" w:hAnsi="Times New Roman" w:cs="Times New Roman"/>
          <w:sz w:val="24"/>
          <w:szCs w:val="24"/>
          <w:highlight w:val="yellow"/>
        </w:rPr>
        <w:t xml:space="preserve"> Wykonawca składa ofertę.</w:t>
      </w:r>
      <w:r w:rsidR="00E506CD" w:rsidRPr="00E506CD">
        <w:rPr>
          <w:rFonts w:ascii="Times New Roman" w:hAnsi="Times New Roman" w:cs="Times New Roman"/>
          <w:sz w:val="24"/>
          <w:szCs w:val="24"/>
        </w:rPr>
        <w:t>)</w:t>
      </w:r>
    </w:p>
    <w:p w14:paraId="0C50BE3D" w14:textId="77777777" w:rsidR="00200DB2" w:rsidRPr="00EA391E" w:rsidRDefault="00200DB2" w:rsidP="00200DB2">
      <w:pPr>
        <w:spacing w:after="0" w:line="276" w:lineRule="auto"/>
        <w:jc w:val="both"/>
        <w:rPr>
          <w:rFonts w:ascii="Times New Roman" w:hAnsi="Times New Roman" w:cs="Times New Roman"/>
          <w:i/>
          <w:sz w:val="24"/>
          <w:szCs w:val="24"/>
        </w:rPr>
      </w:pPr>
    </w:p>
    <w:p w14:paraId="109EF0D2" w14:textId="79017F82"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05643F" w:rsidRPr="0005643F">
        <w:rPr>
          <w:rFonts w:ascii="Times New Roman" w:hAnsi="Times New Roman" w:cs="Times New Roman"/>
          <w:b/>
          <w:sz w:val="26"/>
          <w:szCs w:val="26"/>
          <w:highlight w:val="yellow"/>
        </w:rPr>
        <w:t>01.03.2021 r.</w:t>
      </w:r>
    </w:p>
    <w:p w14:paraId="3C8966C8" w14:textId="77777777"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7E38CCDC" w14:textId="77777777"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14:paraId="64181BB1" w14:textId="77777777"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14:paraId="0BEB343D" w14:textId="77777777"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93FC0F4" w14:textId="77777777"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14:paraId="7DDA44B3"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14:paraId="398A9518" w14:textId="77777777"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14:paraId="14867C2F" w14:textId="3583169B"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w:t>
      </w:r>
      <w:r w:rsidR="00E21549">
        <w:rPr>
          <w:rFonts w:ascii="Times New Roman" w:hAnsi="Times New Roman"/>
          <w:sz w:val="24"/>
          <w:szCs w:val="24"/>
        </w:rPr>
        <w:t xml:space="preserve"> dla każdej części zamówienia odrębnie,</w:t>
      </w:r>
      <w:r w:rsidR="00200DB2" w:rsidRPr="00DC2B46">
        <w:rPr>
          <w:rFonts w:ascii="Times New Roman" w:hAnsi="Times New Roman"/>
          <w:sz w:val="24"/>
          <w:szCs w:val="24"/>
        </w:rPr>
        <w:t xml:space="preserve">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w:t>
      </w:r>
      <w:r w:rsidR="00200DB2" w:rsidRPr="00A3762F">
        <w:rPr>
          <w:rFonts w:ascii="Times New Roman" w:hAnsi="Times New Roman"/>
          <w:sz w:val="24"/>
          <w:szCs w:val="24"/>
        </w:rPr>
        <w:t xml:space="preserve">naliczony zgodnie z obowiązującymi przepisami na dzień składania oferty. </w:t>
      </w:r>
    </w:p>
    <w:p w14:paraId="0656CEF9" w14:textId="77777777"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lastRenderedPageBreak/>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t>niniejszego Zapytania ofertowego.</w:t>
      </w:r>
    </w:p>
    <w:p w14:paraId="4B4EED44" w14:textId="77777777"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14:paraId="2DF1162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14EAD45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sidR="00E21549">
        <w:rPr>
          <w:color w:val="000000"/>
          <w:sz w:val="24"/>
          <w:szCs w:val="24"/>
        </w:rPr>
        <w:t xml:space="preserve"> dla każdej części odrębnie</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Pr="00E768E0">
        <w:rPr>
          <w:color w:val="000000"/>
          <w:sz w:val="24"/>
          <w:szCs w:val="24"/>
        </w:rPr>
        <w:t>);</w:t>
      </w:r>
    </w:p>
    <w:p w14:paraId="0FE00996"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20DC7106" w14:textId="23C00EDE"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05643F">
        <w:rPr>
          <w:rFonts w:ascii="Times New Roman" w:eastAsia="Times New Roman" w:hAnsi="Times New Roman" w:cs="Times New Roman"/>
          <w:color w:val="000000"/>
          <w:sz w:val="24"/>
          <w:szCs w:val="24"/>
        </w:rPr>
        <w:t>4</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14:paraId="43E8A921"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4FAD286F" w14:textId="77777777"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14:paraId="40F5152C" w14:textId="706C14F8"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05643F">
        <w:rPr>
          <w:rFonts w:ascii="Times New Roman" w:eastAsia="Calibri" w:hAnsi="Times New Roman" w:cs="Times New Roman"/>
          <w:color w:val="000000"/>
          <w:sz w:val="24"/>
          <w:szCs w:val="24"/>
        </w:rPr>
        <w:t>marzena.bulinska@sejmik.kielce.pl</w:t>
      </w:r>
    </w:p>
    <w:p w14:paraId="153A1393" w14:textId="77777777"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700DB907" w14:textId="346C373C"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00785446">
        <w:rPr>
          <w:rFonts w:ascii="Times New Roman" w:eastAsia="Calibri" w:hAnsi="Times New Roman" w:cs="Times New Roman"/>
          <w:b/>
          <w:bCs/>
          <w:i/>
          <w:iCs/>
          <w:color w:val="000000"/>
          <w:sz w:val="24"/>
          <w:szCs w:val="24"/>
        </w:rPr>
        <w:t xml:space="preserve"> gminy </w:t>
      </w:r>
      <w:r w:rsidR="00D46437">
        <w:rPr>
          <w:rFonts w:ascii="Times New Roman" w:eastAsia="Calibri" w:hAnsi="Times New Roman" w:cs="Times New Roman"/>
          <w:b/>
          <w:bCs/>
          <w:i/>
          <w:iCs/>
          <w:color w:val="000000"/>
          <w:sz w:val="24"/>
          <w:szCs w:val="24"/>
        </w:rPr>
        <w:t>Oksa</w:t>
      </w:r>
      <w:r w:rsidR="00785446">
        <w:rPr>
          <w:rFonts w:ascii="Times New Roman" w:eastAsia="Calibri" w:hAnsi="Times New Roman" w:cs="Times New Roman"/>
          <w:b/>
          <w:bCs/>
          <w:i/>
          <w:iCs/>
          <w:color w:val="000000"/>
          <w:sz w:val="24"/>
          <w:szCs w:val="24"/>
        </w:rPr>
        <w:t xml:space="preserve">  – część ……</w:t>
      </w:r>
      <w:r w:rsidRPr="0093263F">
        <w:rPr>
          <w:rFonts w:ascii="Times New Roman" w:eastAsia="Calibri" w:hAnsi="Times New Roman" w:cs="Times New Roman"/>
          <w:b/>
          <w:bCs/>
          <w:i/>
          <w:color w:val="000000"/>
          <w:sz w:val="24"/>
          <w:szCs w:val="24"/>
        </w:rPr>
        <w:t xml:space="preserve">”. </w:t>
      </w:r>
    </w:p>
    <w:p w14:paraId="59803E72" w14:textId="77777777"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14:paraId="27E893D3" w14:textId="77777777" w:rsidR="0032101E" w:rsidRPr="00785446" w:rsidRDefault="0032101E" w:rsidP="00785446">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lastRenderedPageBreak/>
        <w:t xml:space="preserve">Oferowany asortyment musi posiadać instrukcje obsługi w języku polskim. </w:t>
      </w:r>
    </w:p>
    <w:p w14:paraId="4AA15D4D" w14:textId="77777777"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14:paraId="2B85209A" w14:textId="77777777"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14:paraId="2D406E51" w14:textId="77777777"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14:paraId="1BD4E003" w14:textId="77777777"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50A28A9C" w14:textId="6DA44827"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85446">
        <w:rPr>
          <w:bCs/>
          <w:iCs/>
          <w:sz w:val="24"/>
          <w:szCs w:val="24"/>
        </w:rPr>
        <w:t>u</w:t>
      </w:r>
      <w:r w:rsidR="009B222D" w:rsidRPr="009B222D">
        <w:rPr>
          <w:bCs/>
          <w:iCs/>
          <w:sz w:val="24"/>
          <w:szCs w:val="24"/>
        </w:rPr>
        <w:t xml:space="preserve"> socjaln</w:t>
      </w:r>
      <w:r w:rsidR="00785446">
        <w:rPr>
          <w:bCs/>
          <w:iCs/>
          <w:sz w:val="24"/>
          <w:szCs w:val="24"/>
        </w:rPr>
        <w:t>ego</w:t>
      </w:r>
      <w:r w:rsidR="009B222D" w:rsidRPr="009B222D">
        <w:rPr>
          <w:bCs/>
          <w:iCs/>
          <w:sz w:val="24"/>
          <w:szCs w:val="24"/>
        </w:rPr>
        <w:t xml:space="preserve"> gmin</w:t>
      </w:r>
      <w:r w:rsidR="00785446">
        <w:rPr>
          <w:bCs/>
          <w:iCs/>
          <w:sz w:val="24"/>
          <w:szCs w:val="24"/>
        </w:rPr>
        <w:t>y</w:t>
      </w:r>
      <w:r w:rsidR="005C6D59">
        <w:rPr>
          <w:bCs/>
          <w:iCs/>
          <w:sz w:val="24"/>
          <w:szCs w:val="24"/>
        </w:rPr>
        <w:t xml:space="preserve"> </w:t>
      </w:r>
      <w:r w:rsidR="00D46437">
        <w:rPr>
          <w:bCs/>
          <w:iCs/>
          <w:sz w:val="24"/>
          <w:szCs w:val="24"/>
        </w:rPr>
        <w:t>Oksa</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06AC735E" w14:textId="77777777"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0D297D2" w14:textId="77777777"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4A170F6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lastRenderedPageBreak/>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71B5F000" w14:textId="77777777"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14:paraId="6BC52230" w14:textId="52C71FBF"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 xml:space="preserve">ego </w:t>
      </w:r>
      <w:r w:rsidR="00F811B0">
        <w:rPr>
          <w:rFonts w:ascii="Times New Roman" w:eastAsia="Times New Roman" w:hAnsi="Times New Roman" w:cs="Mangal"/>
          <w:bCs/>
          <w:iCs/>
          <w:kern w:val="3"/>
          <w:sz w:val="24"/>
          <w:szCs w:val="24"/>
          <w:lang w:eastAsia="zh-CN" w:bidi="hi-IN"/>
        </w:rPr>
        <w:t xml:space="preserve">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785446">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785446">
        <w:rPr>
          <w:rFonts w:ascii="Times New Roman" w:eastAsia="Times New Roman" w:hAnsi="Times New Roman" w:cs="Mangal"/>
          <w:bCs/>
          <w:iCs/>
          <w:kern w:val="3"/>
          <w:sz w:val="24"/>
          <w:szCs w:val="24"/>
          <w:lang w:eastAsia="zh-CN" w:bidi="hi-IN"/>
        </w:rPr>
        <w:t xml:space="preserve">ie </w:t>
      </w:r>
      <w:r w:rsidR="00D46437">
        <w:rPr>
          <w:rFonts w:ascii="Times New Roman" w:eastAsia="Times New Roman" w:hAnsi="Times New Roman" w:cs="Mangal"/>
          <w:bCs/>
          <w:iCs/>
          <w:kern w:val="3"/>
          <w:sz w:val="24"/>
          <w:szCs w:val="24"/>
          <w:lang w:eastAsia="zh-CN" w:bidi="hi-IN"/>
        </w:rPr>
        <w:t>Oksa</w:t>
      </w:r>
      <w:r w:rsidR="009B222D">
        <w:rPr>
          <w:rFonts w:ascii="Times New Roman" w:eastAsia="Times New Roman" w:hAnsi="Times New Roman" w:cs="Mangal"/>
          <w:bCs/>
          <w:iCs/>
          <w:kern w:val="3"/>
          <w:sz w:val="24"/>
          <w:szCs w:val="24"/>
          <w:lang w:eastAsia="zh-CN" w:bidi="hi-IN"/>
        </w:rPr>
        <w:t xml:space="preserve">/powiat </w:t>
      </w:r>
      <w:r w:rsidR="00D46437">
        <w:rPr>
          <w:rFonts w:ascii="Times New Roman" w:eastAsia="Times New Roman" w:hAnsi="Times New Roman" w:cs="Mangal"/>
          <w:bCs/>
          <w:iCs/>
          <w:kern w:val="3"/>
          <w:sz w:val="24"/>
          <w:szCs w:val="24"/>
          <w:lang w:eastAsia="zh-CN" w:bidi="hi-IN"/>
        </w:rPr>
        <w:t xml:space="preserve">jędrzejowski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14:paraId="04BD84C0"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785446">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759A7038" w14:textId="77777777"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14:paraId="40D0169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09FEAD31" w14:textId="57FEEC34" w:rsidR="00F811B0" w:rsidRPr="004E549C"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DD4179">
        <w:rPr>
          <w:rFonts w:eastAsia="Times New Roman"/>
          <w:b/>
          <w:sz w:val="24"/>
          <w:szCs w:val="24"/>
          <w:u w:val="single"/>
          <w:lang w:eastAsia="pl-PL"/>
        </w:rPr>
        <w:t>10</w:t>
      </w:r>
      <w:r w:rsidR="00785446" w:rsidRPr="004E549C">
        <w:rPr>
          <w:rFonts w:eastAsia="Times New Roman"/>
          <w:b/>
          <w:sz w:val="24"/>
          <w:szCs w:val="24"/>
          <w:u w:val="single"/>
          <w:lang w:eastAsia="pl-PL"/>
        </w:rPr>
        <w:t xml:space="preserve"> (</w:t>
      </w:r>
      <w:r w:rsidR="00DD4179">
        <w:rPr>
          <w:rFonts w:eastAsia="Times New Roman"/>
          <w:b/>
          <w:sz w:val="24"/>
          <w:szCs w:val="24"/>
          <w:u w:val="single"/>
          <w:lang w:eastAsia="pl-PL"/>
        </w:rPr>
        <w:t>dziesięć</w:t>
      </w:r>
      <w:r w:rsidR="00785446" w:rsidRPr="004E549C">
        <w:rPr>
          <w:rFonts w:eastAsia="Times New Roman"/>
          <w:b/>
          <w:sz w:val="24"/>
          <w:szCs w:val="24"/>
          <w:u w:val="single"/>
          <w:lang w:eastAsia="pl-PL"/>
        </w:rPr>
        <w:t>)</w:t>
      </w:r>
      <w:r w:rsidRPr="004E549C">
        <w:rPr>
          <w:rFonts w:eastAsia="Times New Roman"/>
          <w:b/>
          <w:sz w:val="24"/>
          <w:szCs w:val="24"/>
          <w:u w:val="single"/>
          <w:lang w:eastAsia="pl-PL"/>
        </w:rPr>
        <w:t xml:space="preserve"> CZĘŚCI:</w:t>
      </w:r>
    </w:p>
    <w:p w14:paraId="0A46F597" w14:textId="77777777" w:rsidR="00E94841" w:rsidRDefault="00E94841" w:rsidP="00243E90">
      <w:pPr>
        <w:spacing w:after="0" w:line="360" w:lineRule="auto"/>
        <w:jc w:val="both"/>
        <w:rPr>
          <w:rFonts w:ascii="Times New Roman" w:eastAsia="Times New Roman" w:hAnsi="Times New Roman" w:cs="Times New Roman"/>
          <w:sz w:val="24"/>
          <w:szCs w:val="24"/>
          <w:lang w:eastAsia="pl-PL"/>
        </w:rPr>
      </w:pPr>
    </w:p>
    <w:p w14:paraId="5F484B97" w14:textId="63B03AFF" w:rsidR="00AD4E92" w:rsidRPr="00D46437" w:rsidRDefault="00AD4E92" w:rsidP="00AD4E92">
      <w:pPr>
        <w:rPr>
          <w:rFonts w:ascii="Times New Roman" w:eastAsia="Times New Roman" w:hAnsi="Times New Roman" w:cs="Times New Roman"/>
          <w:iCs/>
          <w:sz w:val="24"/>
          <w:szCs w:val="24"/>
        </w:rPr>
      </w:pPr>
      <w:bookmarkStart w:id="0" w:name="_Hlk59955701"/>
      <w:bookmarkStart w:id="1" w:name="_Hlk59959534"/>
      <w:r w:rsidRPr="00AD4E92">
        <w:rPr>
          <w:rFonts w:ascii="Times New Roman" w:hAnsi="Times New Roman" w:cs="Times New Roman"/>
          <w:bCs/>
          <w:sz w:val="24"/>
          <w:szCs w:val="24"/>
        </w:rPr>
        <w:t xml:space="preserve">Część 1 - </w:t>
      </w:r>
      <w:r w:rsidR="00B33FFD" w:rsidRPr="00B33FFD">
        <w:rPr>
          <w:rFonts w:ascii="Times New Roman" w:eastAsia="Times New Roman" w:hAnsi="Times New Roman" w:cs="Times New Roman"/>
          <w:bCs/>
          <w:iCs/>
          <w:sz w:val="24"/>
          <w:szCs w:val="24"/>
        </w:rPr>
        <w:t xml:space="preserve">Zakup i dostawa </w:t>
      </w:r>
      <w:r w:rsidR="00D46437" w:rsidRPr="00D46437">
        <w:rPr>
          <w:rFonts w:ascii="Times New Roman" w:eastAsia="Calibri" w:hAnsi="Times New Roman" w:cs="Times New Roman"/>
          <w:iCs/>
          <w:color w:val="000000"/>
          <w:sz w:val="24"/>
          <w:szCs w:val="24"/>
          <w:lang w:eastAsia="x-none"/>
        </w:rPr>
        <w:t>3 sztuk rowerów stacjonarnych do ćwiczeń</w:t>
      </w:r>
    </w:p>
    <w:p w14:paraId="7388C05C" w14:textId="6FF87915"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2 - </w:t>
      </w:r>
      <w:r w:rsidR="00B33FFD" w:rsidRPr="00B33FFD">
        <w:rPr>
          <w:rFonts w:ascii="Times New Roman" w:hAnsi="Times New Roman" w:cs="Times New Roman"/>
          <w:bCs/>
          <w:iCs/>
          <w:sz w:val="24"/>
          <w:szCs w:val="24"/>
        </w:rPr>
        <w:t xml:space="preserve">Zakup i dostawa </w:t>
      </w:r>
      <w:r w:rsidR="00D46437">
        <w:rPr>
          <w:rFonts w:ascii="Times New Roman" w:hAnsi="Times New Roman" w:cs="Times New Roman"/>
          <w:bCs/>
          <w:iCs/>
          <w:sz w:val="24"/>
          <w:szCs w:val="24"/>
        </w:rPr>
        <w:t xml:space="preserve">4 </w:t>
      </w:r>
      <w:r w:rsidR="00D46437" w:rsidRPr="00D46437">
        <w:rPr>
          <w:rFonts w:ascii="Times New Roman" w:hAnsi="Times New Roman" w:cs="Times New Roman"/>
          <w:bCs/>
          <w:iCs/>
          <w:sz w:val="24"/>
          <w:szCs w:val="24"/>
        </w:rPr>
        <w:t>sztuk mat masujących</w:t>
      </w:r>
    </w:p>
    <w:p w14:paraId="7E11D1E1" w14:textId="54A01E5F" w:rsidR="002F3B40" w:rsidRDefault="00AD4E92"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3 </w:t>
      </w:r>
      <w:r w:rsidR="004E549C">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00B33FFD" w:rsidRPr="00B33FFD">
        <w:rPr>
          <w:rFonts w:ascii="Times New Roman" w:hAnsi="Times New Roman" w:cs="Times New Roman"/>
          <w:bCs/>
          <w:iCs/>
          <w:sz w:val="24"/>
          <w:szCs w:val="24"/>
        </w:rPr>
        <w:t xml:space="preserve">Zakup i dostawa </w:t>
      </w:r>
      <w:bookmarkEnd w:id="0"/>
      <w:r w:rsidR="00D46437" w:rsidRPr="00D46437">
        <w:rPr>
          <w:rFonts w:ascii="Times New Roman" w:hAnsi="Times New Roman" w:cs="Times New Roman"/>
          <w:bCs/>
          <w:iCs/>
          <w:sz w:val="24"/>
          <w:szCs w:val="24"/>
        </w:rPr>
        <w:t>4 sztuk inhalatorów</w:t>
      </w:r>
    </w:p>
    <w:p w14:paraId="0457ABC2" w14:textId="0C0269B9" w:rsidR="00D46437" w:rsidRPr="00D46437" w:rsidRDefault="00D46437" w:rsidP="00D46437">
      <w:pPr>
        <w:rPr>
          <w:rFonts w:ascii="Times New Roman" w:eastAsia="Times New Roman" w:hAnsi="Times New Roman" w:cs="Times New Roman"/>
          <w:iCs/>
          <w:sz w:val="24"/>
          <w:szCs w:val="24"/>
        </w:rPr>
      </w:pPr>
      <w:r w:rsidRPr="00AD4E92">
        <w:rPr>
          <w:rFonts w:ascii="Times New Roman" w:hAnsi="Times New Roman" w:cs="Times New Roman"/>
          <w:bCs/>
          <w:sz w:val="24"/>
          <w:szCs w:val="24"/>
        </w:rPr>
        <w:t xml:space="preserve">Część </w:t>
      </w:r>
      <w:r>
        <w:rPr>
          <w:rFonts w:ascii="Times New Roman" w:hAnsi="Times New Roman" w:cs="Times New Roman"/>
          <w:bCs/>
          <w:sz w:val="24"/>
          <w:szCs w:val="24"/>
        </w:rPr>
        <w:t>4</w:t>
      </w:r>
      <w:r w:rsidRPr="00AD4E92">
        <w:rPr>
          <w:rFonts w:ascii="Times New Roman" w:hAnsi="Times New Roman" w:cs="Times New Roman"/>
          <w:bCs/>
          <w:sz w:val="24"/>
          <w:szCs w:val="24"/>
        </w:rPr>
        <w:t xml:space="preserve"> - </w:t>
      </w:r>
      <w:r w:rsidRPr="00B33FFD">
        <w:rPr>
          <w:rFonts w:ascii="Times New Roman" w:eastAsia="Times New Roman" w:hAnsi="Times New Roman" w:cs="Times New Roman"/>
          <w:bCs/>
          <w:iCs/>
          <w:sz w:val="24"/>
          <w:szCs w:val="24"/>
        </w:rPr>
        <w:t xml:space="preserve">Zakup i dostawa </w:t>
      </w:r>
      <w:r w:rsidRPr="00D46437">
        <w:rPr>
          <w:rFonts w:ascii="Times New Roman" w:eastAsia="Calibri" w:hAnsi="Times New Roman" w:cs="Times New Roman"/>
          <w:iCs/>
          <w:color w:val="000000"/>
          <w:sz w:val="24"/>
          <w:szCs w:val="24"/>
          <w:lang w:eastAsia="x-none"/>
        </w:rPr>
        <w:t>4 sztuk ciśnieniomierzy</w:t>
      </w:r>
    </w:p>
    <w:p w14:paraId="15D2C18D" w14:textId="77777777" w:rsidR="00D46437" w:rsidRDefault="00D46437"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5</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5 sztuk lamp leczniczych SOLUX</w:t>
      </w:r>
    </w:p>
    <w:p w14:paraId="62D2E045" w14:textId="59D505E2" w:rsidR="00D46437" w:rsidRDefault="00D46437" w:rsidP="00D46437">
      <w:pPr>
        <w:rPr>
          <w:rFonts w:ascii="Times New Roman" w:eastAsia="Times New Roman" w:hAnsi="Times New Roman" w:cs="Times New Roman"/>
          <w:sz w:val="24"/>
          <w:szCs w:val="24"/>
          <w:lang w:eastAsia="pl-PL"/>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6</w:t>
      </w:r>
      <w:r w:rsidRPr="00AD4E92">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1 sztuki platformy wibracyjnej (do użytku domowego)</w:t>
      </w:r>
    </w:p>
    <w:p w14:paraId="4EF29ADF" w14:textId="25324792" w:rsidR="00D46437" w:rsidRPr="00D46437" w:rsidRDefault="00D46437" w:rsidP="00D46437">
      <w:pPr>
        <w:rPr>
          <w:rFonts w:ascii="Times New Roman" w:eastAsia="Times New Roman" w:hAnsi="Times New Roman" w:cs="Times New Roman"/>
          <w:iCs/>
          <w:sz w:val="24"/>
          <w:szCs w:val="24"/>
        </w:rPr>
      </w:pPr>
      <w:r w:rsidRPr="00AD4E92">
        <w:rPr>
          <w:rFonts w:ascii="Times New Roman" w:hAnsi="Times New Roman" w:cs="Times New Roman"/>
          <w:bCs/>
          <w:sz w:val="24"/>
          <w:szCs w:val="24"/>
        </w:rPr>
        <w:t xml:space="preserve">Część </w:t>
      </w:r>
      <w:r>
        <w:rPr>
          <w:rFonts w:ascii="Times New Roman" w:hAnsi="Times New Roman" w:cs="Times New Roman"/>
          <w:bCs/>
          <w:sz w:val="24"/>
          <w:szCs w:val="24"/>
        </w:rPr>
        <w:t>7</w:t>
      </w:r>
      <w:r w:rsidRPr="00AD4E92">
        <w:rPr>
          <w:rFonts w:ascii="Times New Roman" w:hAnsi="Times New Roman" w:cs="Times New Roman"/>
          <w:bCs/>
          <w:sz w:val="24"/>
          <w:szCs w:val="24"/>
        </w:rPr>
        <w:t xml:space="preserve"> - </w:t>
      </w:r>
      <w:r w:rsidRPr="00B33FFD">
        <w:rPr>
          <w:rFonts w:ascii="Times New Roman" w:eastAsia="Times New Roman" w:hAnsi="Times New Roman" w:cs="Times New Roman"/>
          <w:bCs/>
          <w:iCs/>
          <w:sz w:val="24"/>
          <w:szCs w:val="24"/>
        </w:rPr>
        <w:t xml:space="preserve">Zakup i dostawa </w:t>
      </w:r>
      <w:r w:rsidRPr="00D46437">
        <w:rPr>
          <w:rFonts w:ascii="Times New Roman" w:eastAsia="Times New Roman" w:hAnsi="Times New Roman" w:cs="Times New Roman"/>
          <w:bCs/>
          <w:iCs/>
          <w:sz w:val="24"/>
          <w:szCs w:val="24"/>
        </w:rPr>
        <w:t>1 sztuki fotela masującego</w:t>
      </w:r>
    </w:p>
    <w:p w14:paraId="4C2C34C1" w14:textId="085D0055" w:rsidR="00D46437" w:rsidRDefault="00D46437" w:rsidP="00D46437">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8</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sidRPr="00D46437">
        <w:rPr>
          <w:rFonts w:ascii="Times New Roman" w:hAnsi="Times New Roman" w:cs="Times New Roman"/>
          <w:bCs/>
          <w:iCs/>
          <w:sz w:val="24"/>
          <w:szCs w:val="24"/>
        </w:rPr>
        <w:t>1 sztuki roweru miejskiego</w:t>
      </w:r>
    </w:p>
    <w:p w14:paraId="5F2F461D" w14:textId="557360C0" w:rsidR="0083048A" w:rsidRDefault="0083048A" w:rsidP="0083048A">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9</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Pr>
          <w:rFonts w:ascii="Times New Roman" w:hAnsi="Times New Roman" w:cs="Times New Roman"/>
          <w:bCs/>
          <w:iCs/>
          <w:sz w:val="24"/>
          <w:szCs w:val="24"/>
        </w:rPr>
        <w:t>4</w:t>
      </w:r>
      <w:r w:rsidRPr="00D46437">
        <w:rPr>
          <w:rFonts w:ascii="Times New Roman" w:hAnsi="Times New Roman" w:cs="Times New Roman"/>
          <w:bCs/>
          <w:iCs/>
          <w:sz w:val="24"/>
          <w:szCs w:val="24"/>
        </w:rPr>
        <w:t xml:space="preserve"> sztuk</w:t>
      </w:r>
      <w:r>
        <w:rPr>
          <w:rFonts w:ascii="Times New Roman" w:hAnsi="Times New Roman" w:cs="Times New Roman"/>
          <w:bCs/>
          <w:iCs/>
          <w:sz w:val="24"/>
          <w:szCs w:val="24"/>
        </w:rPr>
        <w:t xml:space="preserve"> poduszek do masażu SHIATSU</w:t>
      </w:r>
    </w:p>
    <w:p w14:paraId="33A1AB8A" w14:textId="54799398" w:rsidR="0083048A" w:rsidRDefault="0083048A" w:rsidP="0083048A">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10</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Pr>
          <w:rFonts w:ascii="Times New Roman" w:hAnsi="Times New Roman" w:cs="Times New Roman"/>
          <w:bCs/>
          <w:iCs/>
          <w:sz w:val="24"/>
          <w:szCs w:val="24"/>
        </w:rPr>
        <w:t>3</w:t>
      </w:r>
      <w:r w:rsidRPr="00D46437">
        <w:rPr>
          <w:rFonts w:ascii="Times New Roman" w:hAnsi="Times New Roman" w:cs="Times New Roman"/>
          <w:bCs/>
          <w:iCs/>
          <w:sz w:val="24"/>
          <w:szCs w:val="24"/>
        </w:rPr>
        <w:t xml:space="preserve"> sztuk</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stepper</w:t>
      </w:r>
      <w:proofErr w:type="spellEnd"/>
      <w:r>
        <w:rPr>
          <w:rFonts w:ascii="Times New Roman" w:hAnsi="Times New Roman" w:cs="Times New Roman"/>
          <w:bCs/>
          <w:iCs/>
          <w:sz w:val="24"/>
          <w:szCs w:val="24"/>
        </w:rPr>
        <w:t xml:space="preserve"> skrętny z ramionami</w:t>
      </w:r>
    </w:p>
    <w:p w14:paraId="0602AFA5" w14:textId="77777777" w:rsidR="0083048A" w:rsidRPr="00AD4E92" w:rsidRDefault="0083048A" w:rsidP="00D46437">
      <w:pPr>
        <w:rPr>
          <w:rFonts w:ascii="Times New Roman" w:hAnsi="Times New Roman" w:cs="Times New Roman"/>
          <w:bCs/>
          <w:iCs/>
          <w:sz w:val="24"/>
          <w:szCs w:val="24"/>
        </w:rPr>
      </w:pPr>
    </w:p>
    <w:bookmarkEnd w:id="1"/>
    <w:p w14:paraId="0CADA398" w14:textId="77777777"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14:paraId="7C69C59F" w14:textId="77777777"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lastRenderedPageBreak/>
        <w:t>Szczegółowy opis przedmiotu zamówienia dla poszczególnych części zamówienia zaw</w:t>
      </w:r>
      <w:r w:rsidR="00635935">
        <w:rPr>
          <w:rFonts w:ascii="Times New Roman" w:hAnsi="Times New Roman" w:cs="Times New Roman"/>
          <w:b/>
          <w:iCs/>
          <w:color w:val="000000"/>
          <w:sz w:val="24"/>
          <w:szCs w:val="24"/>
        </w:rPr>
        <w:t>arty jest w załącznik</w:t>
      </w:r>
      <w:r w:rsidR="00785446">
        <w:rPr>
          <w:rFonts w:ascii="Times New Roman" w:hAnsi="Times New Roman" w:cs="Times New Roman"/>
          <w:b/>
          <w:iCs/>
          <w:color w:val="000000"/>
          <w:sz w:val="24"/>
          <w:szCs w:val="24"/>
        </w:rPr>
        <w:t xml:space="preserve">u nr 1 </w:t>
      </w:r>
      <w:r w:rsidRPr="00F27F96">
        <w:rPr>
          <w:rFonts w:ascii="Times New Roman" w:hAnsi="Times New Roman" w:cs="Times New Roman"/>
          <w:b/>
          <w:iCs/>
          <w:color w:val="000000"/>
          <w:sz w:val="24"/>
          <w:szCs w:val="24"/>
        </w:rPr>
        <w:t>do przedmiotowego zapytania ofertowego.</w:t>
      </w:r>
    </w:p>
    <w:p w14:paraId="00CF68F0" w14:textId="77777777" w:rsidR="00F27F96" w:rsidRDefault="00F27F96" w:rsidP="00F811B0">
      <w:pPr>
        <w:spacing w:after="0" w:line="240" w:lineRule="auto"/>
        <w:jc w:val="both"/>
        <w:rPr>
          <w:rFonts w:ascii="Times New Roman" w:eastAsia="Times New Roman" w:hAnsi="Times New Roman" w:cs="Times New Roman"/>
          <w:sz w:val="24"/>
          <w:szCs w:val="24"/>
          <w:lang w:eastAsia="pl-PL"/>
        </w:rPr>
      </w:pPr>
    </w:p>
    <w:p w14:paraId="2FF9828D" w14:textId="77777777" w:rsidR="00785446" w:rsidRPr="006E6206" w:rsidRDefault="000D4D24"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sidR="009C3866">
        <w:rPr>
          <w:rFonts w:ascii="Times New Roman" w:eastAsia="Times New Roman" w:hAnsi="Times New Roman" w:cs="Mangal"/>
          <w:bCs/>
          <w:iCs/>
          <w:kern w:val="3"/>
          <w:sz w:val="24"/>
          <w:szCs w:val="24"/>
          <w:lang w:eastAsia="zh-CN" w:bidi="hi-IN"/>
        </w:rPr>
        <w:t>Wykonawca może złożyć tylko jedną ofertę na daną część zamówienia.</w:t>
      </w:r>
      <w:r w:rsidR="006E6206">
        <w:rPr>
          <w:rFonts w:ascii="Times New Roman" w:eastAsia="Times New Roman" w:hAnsi="Times New Roman" w:cs="Mangal"/>
          <w:bCs/>
          <w:iCs/>
          <w:kern w:val="3"/>
          <w:sz w:val="24"/>
          <w:szCs w:val="24"/>
          <w:lang w:eastAsia="zh-CN" w:bidi="hi-IN"/>
        </w:rPr>
        <w:t xml:space="preserve"> </w:t>
      </w:r>
      <w:r w:rsidR="009C3866">
        <w:rPr>
          <w:rFonts w:ascii="Times New Roman" w:eastAsia="Times New Roman" w:hAnsi="Times New Roman" w:cs="Mangal"/>
          <w:bCs/>
          <w:iCs/>
          <w:kern w:val="3"/>
          <w:sz w:val="24"/>
          <w:szCs w:val="24"/>
          <w:lang w:eastAsia="zh-CN" w:bidi="hi-IN"/>
        </w:rPr>
        <w:t>Oferta musi obejmować całość zamów</w:t>
      </w:r>
      <w:r w:rsidR="006E6206">
        <w:rPr>
          <w:rFonts w:ascii="Times New Roman" w:eastAsia="Times New Roman" w:hAnsi="Times New Roman" w:cs="Mangal"/>
          <w:bCs/>
          <w:iCs/>
          <w:kern w:val="3"/>
          <w:sz w:val="24"/>
          <w:szCs w:val="24"/>
          <w:lang w:eastAsia="zh-CN" w:bidi="hi-IN"/>
        </w:rPr>
        <w:t xml:space="preserve">ienia w zakresie danej części. </w:t>
      </w:r>
    </w:p>
    <w:p w14:paraId="12121A04" w14:textId="77777777"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14:paraId="5B7CD2AC" w14:textId="77777777"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5EAAF00E" w14:textId="4CFB1818" w:rsidR="00AD4E92" w:rsidRPr="00937C63" w:rsidRDefault="00AD4E92" w:rsidP="00BE1019">
      <w:pPr>
        <w:pStyle w:val="Akapitzlist"/>
        <w:numPr>
          <w:ilvl w:val="0"/>
          <w:numId w:val="4"/>
        </w:numPr>
        <w:autoSpaceDE w:val="0"/>
        <w:autoSpaceDN w:val="0"/>
        <w:adjustRightInd w:val="0"/>
        <w:spacing w:line="360" w:lineRule="auto"/>
        <w:ind w:left="284" w:hanging="284"/>
        <w:jc w:val="both"/>
        <w:rPr>
          <w:iCs/>
          <w:color w:val="000000"/>
          <w:sz w:val="24"/>
        </w:rPr>
      </w:pPr>
      <w:r w:rsidRPr="00AD4E92">
        <w:rPr>
          <w:iCs/>
          <w:color w:val="000000"/>
          <w:sz w:val="24"/>
        </w:rPr>
        <w:t xml:space="preserve">UWAGA!!! </w:t>
      </w:r>
      <w:r w:rsidR="00937C63" w:rsidRPr="00937C63">
        <w:rPr>
          <w:iCs/>
          <w:color w:val="000000"/>
          <w:sz w:val="24"/>
        </w:rPr>
        <w:t xml:space="preserve">Zgodnie z zapisami projektu kwota na realizację dostaw w ramach projektu socjalnego gminy </w:t>
      </w:r>
      <w:r w:rsidR="00937C63">
        <w:rPr>
          <w:iCs/>
          <w:color w:val="000000"/>
          <w:sz w:val="24"/>
        </w:rPr>
        <w:t>Oksa</w:t>
      </w:r>
      <w:bookmarkStart w:id="2" w:name="_GoBack"/>
      <w:bookmarkEnd w:id="2"/>
      <w:r w:rsidR="00937C63" w:rsidRPr="00937C63">
        <w:rPr>
          <w:iCs/>
          <w:color w:val="000000"/>
          <w:sz w:val="24"/>
        </w:rPr>
        <w:t xml:space="preserve"> nie może przekroczyć łącznej kwoty w wysokości </w:t>
      </w:r>
      <w:r w:rsidR="00937C63">
        <w:rPr>
          <w:iCs/>
          <w:color w:val="000000"/>
          <w:sz w:val="24"/>
        </w:rPr>
        <w:t>14 880</w:t>
      </w:r>
      <w:r w:rsidR="00937C63" w:rsidRPr="00937C63">
        <w:rPr>
          <w:iCs/>
          <w:color w:val="000000"/>
          <w:sz w:val="24"/>
        </w:rPr>
        <w:t>,00 zł brutto, w tym na:</w:t>
      </w:r>
    </w:p>
    <w:p w14:paraId="051D11B8" w14:textId="566DBAA4"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1 - Zakup i dostawa 3 sztuk rowerów stacjonarnych do ćwiczeń</w:t>
      </w:r>
      <w:r w:rsidR="001C09E3">
        <w:rPr>
          <w:rFonts w:ascii="Times New Roman" w:hAnsi="Times New Roman" w:cs="Times New Roman"/>
          <w:bCs/>
          <w:sz w:val="24"/>
          <w:szCs w:val="24"/>
        </w:rPr>
        <w:t xml:space="preserve"> – 1800,00 zł brutto</w:t>
      </w:r>
    </w:p>
    <w:p w14:paraId="473D62D6" w14:textId="4C0CACED"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2 - Zakup i dostawa 4 sztuk mat masujących</w:t>
      </w:r>
      <w:r w:rsidR="001C09E3">
        <w:rPr>
          <w:rFonts w:ascii="Times New Roman" w:hAnsi="Times New Roman" w:cs="Times New Roman"/>
          <w:bCs/>
          <w:sz w:val="24"/>
          <w:szCs w:val="24"/>
        </w:rPr>
        <w:t xml:space="preserve"> – 2 400,00 zł brutto</w:t>
      </w:r>
    </w:p>
    <w:p w14:paraId="19057EEA" w14:textId="644085F1"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3 – Zakup i dostawa 4 sztuk inhalatorów</w:t>
      </w:r>
      <w:r w:rsidR="001C09E3">
        <w:rPr>
          <w:rFonts w:ascii="Times New Roman" w:hAnsi="Times New Roman" w:cs="Times New Roman"/>
          <w:bCs/>
          <w:sz w:val="24"/>
          <w:szCs w:val="24"/>
        </w:rPr>
        <w:t xml:space="preserve"> – 600,00 zł brutto</w:t>
      </w:r>
    </w:p>
    <w:p w14:paraId="02E2A251" w14:textId="60479AEF"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4 - Zakup i dostawa 4 sztuk ciśnieniomierzy</w:t>
      </w:r>
      <w:r w:rsidR="001C09E3">
        <w:rPr>
          <w:rFonts w:ascii="Times New Roman" w:hAnsi="Times New Roman" w:cs="Times New Roman"/>
          <w:bCs/>
          <w:sz w:val="24"/>
          <w:szCs w:val="24"/>
        </w:rPr>
        <w:t xml:space="preserve"> – 800,00 zł brutto</w:t>
      </w:r>
    </w:p>
    <w:p w14:paraId="4B799F98" w14:textId="49B68FEA"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5 - Zakup i dostawa 5 sztuk lamp leczniczych SOLUX</w:t>
      </w:r>
      <w:r w:rsidR="001C09E3">
        <w:rPr>
          <w:rFonts w:ascii="Times New Roman" w:hAnsi="Times New Roman" w:cs="Times New Roman"/>
          <w:bCs/>
          <w:sz w:val="24"/>
          <w:szCs w:val="24"/>
        </w:rPr>
        <w:t xml:space="preserve"> – 1 500,00 zł brutto</w:t>
      </w:r>
    </w:p>
    <w:p w14:paraId="13EC5D78" w14:textId="1FA548DD"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6 – Zakup i dostawa 1 sztuki platformy wibracyjnej (do użytku domowego)</w:t>
      </w:r>
      <w:r w:rsidR="001C09E3">
        <w:rPr>
          <w:rFonts w:ascii="Times New Roman" w:hAnsi="Times New Roman" w:cs="Times New Roman"/>
          <w:bCs/>
          <w:sz w:val="24"/>
          <w:szCs w:val="24"/>
        </w:rPr>
        <w:t xml:space="preserve"> – 1 800,00 zł brutto</w:t>
      </w:r>
    </w:p>
    <w:p w14:paraId="6DCA8781" w14:textId="3D4CCDE5" w:rsidR="00D46437" w:rsidRP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7 - Zakup i dostawa 1 sztuki fotela masującego</w:t>
      </w:r>
      <w:r w:rsidR="001C09E3">
        <w:rPr>
          <w:rFonts w:ascii="Times New Roman" w:hAnsi="Times New Roman" w:cs="Times New Roman"/>
          <w:bCs/>
          <w:sz w:val="24"/>
          <w:szCs w:val="24"/>
        </w:rPr>
        <w:t xml:space="preserve"> – 4 000,00 zł brutto</w:t>
      </w:r>
    </w:p>
    <w:p w14:paraId="1F2E2DB9" w14:textId="0ECCB10F" w:rsidR="00D46437" w:rsidRDefault="00D46437" w:rsidP="0083048A">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Część 8 - Zakup i dostawa 1 sztuki roweru miejskiego</w:t>
      </w:r>
      <w:r w:rsidR="001C09E3">
        <w:rPr>
          <w:rFonts w:ascii="Times New Roman" w:hAnsi="Times New Roman" w:cs="Times New Roman"/>
          <w:bCs/>
          <w:sz w:val="24"/>
          <w:szCs w:val="24"/>
        </w:rPr>
        <w:t xml:space="preserve"> – 600,00 zł brutto</w:t>
      </w:r>
    </w:p>
    <w:p w14:paraId="494EFBBD" w14:textId="4DD00879" w:rsidR="0083048A" w:rsidRDefault="0083048A" w:rsidP="0083048A">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9</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Pr>
          <w:rFonts w:ascii="Times New Roman" w:hAnsi="Times New Roman" w:cs="Times New Roman"/>
          <w:bCs/>
          <w:iCs/>
          <w:sz w:val="24"/>
          <w:szCs w:val="24"/>
        </w:rPr>
        <w:t>4</w:t>
      </w:r>
      <w:r w:rsidRPr="00D46437">
        <w:rPr>
          <w:rFonts w:ascii="Times New Roman" w:hAnsi="Times New Roman" w:cs="Times New Roman"/>
          <w:bCs/>
          <w:iCs/>
          <w:sz w:val="24"/>
          <w:szCs w:val="24"/>
        </w:rPr>
        <w:t xml:space="preserve"> sztuk</w:t>
      </w:r>
      <w:r>
        <w:rPr>
          <w:rFonts w:ascii="Times New Roman" w:hAnsi="Times New Roman" w:cs="Times New Roman"/>
          <w:bCs/>
          <w:iCs/>
          <w:sz w:val="24"/>
          <w:szCs w:val="24"/>
        </w:rPr>
        <w:t xml:space="preserve"> poduszek do masażu SHIATSU – 390,00 zł brutto</w:t>
      </w:r>
    </w:p>
    <w:p w14:paraId="761C5BF2" w14:textId="7E7AF32D" w:rsidR="0083048A" w:rsidRDefault="0083048A" w:rsidP="0083048A">
      <w:pPr>
        <w:spacing w:after="0" w:line="360" w:lineRule="auto"/>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w:t>
      </w:r>
      <w:r>
        <w:rPr>
          <w:rFonts w:ascii="Times New Roman" w:hAnsi="Times New Roman" w:cs="Times New Roman"/>
          <w:bCs/>
          <w:iCs/>
          <w:sz w:val="24"/>
          <w:szCs w:val="24"/>
        </w:rPr>
        <w:t>10</w:t>
      </w:r>
      <w:r w:rsidRPr="00AD4E92">
        <w:rPr>
          <w:rFonts w:ascii="Times New Roman" w:hAnsi="Times New Roman" w:cs="Times New Roman"/>
          <w:bCs/>
          <w:iCs/>
          <w:sz w:val="24"/>
          <w:szCs w:val="24"/>
        </w:rPr>
        <w:t xml:space="preserve"> - </w:t>
      </w:r>
      <w:r w:rsidRPr="00B33FFD">
        <w:rPr>
          <w:rFonts w:ascii="Times New Roman" w:hAnsi="Times New Roman" w:cs="Times New Roman"/>
          <w:bCs/>
          <w:iCs/>
          <w:sz w:val="24"/>
          <w:szCs w:val="24"/>
        </w:rPr>
        <w:t xml:space="preserve">Zakup i dostawa </w:t>
      </w:r>
      <w:r>
        <w:rPr>
          <w:rFonts w:ascii="Times New Roman" w:hAnsi="Times New Roman" w:cs="Times New Roman"/>
          <w:bCs/>
          <w:iCs/>
          <w:sz w:val="24"/>
          <w:szCs w:val="24"/>
        </w:rPr>
        <w:t>3</w:t>
      </w:r>
      <w:r w:rsidRPr="00D46437">
        <w:rPr>
          <w:rFonts w:ascii="Times New Roman" w:hAnsi="Times New Roman" w:cs="Times New Roman"/>
          <w:bCs/>
          <w:iCs/>
          <w:sz w:val="24"/>
          <w:szCs w:val="24"/>
        </w:rPr>
        <w:t xml:space="preserve"> sztuk</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stepper</w:t>
      </w:r>
      <w:proofErr w:type="spellEnd"/>
      <w:r>
        <w:rPr>
          <w:rFonts w:ascii="Times New Roman" w:hAnsi="Times New Roman" w:cs="Times New Roman"/>
          <w:bCs/>
          <w:iCs/>
          <w:sz w:val="24"/>
          <w:szCs w:val="24"/>
        </w:rPr>
        <w:t xml:space="preserve"> skrętny z ramionami – 990,00 zł brutto</w:t>
      </w:r>
    </w:p>
    <w:p w14:paraId="5DB13CDA" w14:textId="77777777" w:rsidR="001C09E3" w:rsidRDefault="001C09E3" w:rsidP="001C09E3">
      <w:pPr>
        <w:spacing w:after="0" w:line="360" w:lineRule="auto"/>
        <w:jc w:val="both"/>
        <w:rPr>
          <w:rFonts w:ascii="Times New Roman" w:hAnsi="Times New Roman" w:cs="Times New Roman"/>
          <w:bCs/>
          <w:sz w:val="24"/>
          <w:szCs w:val="24"/>
        </w:rPr>
      </w:pPr>
    </w:p>
    <w:p w14:paraId="5D71C007" w14:textId="3089527C" w:rsidR="00AA5857" w:rsidRPr="00AA5857" w:rsidRDefault="00AA5857" w:rsidP="00D46437">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14:paraId="6FE0BAE9" w14:textId="77777777" w:rsidR="00AA5857" w:rsidRPr="00AA5857" w:rsidRDefault="00AA5857" w:rsidP="00AA585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 xml:space="preserve">W przypadku, gdy łączna wartość zamówienia na wszystkie części nie przekroczy </w:t>
      </w:r>
      <w:r w:rsidRPr="00AA5857">
        <w:rPr>
          <w:rFonts w:ascii="Times New Roman" w:hAnsi="Times New Roman" w:cs="Times New Roman"/>
          <w:b/>
          <w:sz w:val="24"/>
          <w:szCs w:val="24"/>
        </w:rPr>
        <w:lastRenderedPageBreak/>
        <w:t>łącznej kwoty przeznaczonej na realizacje zamówienia negocjacji nie przeprowadza się.</w:t>
      </w:r>
    </w:p>
    <w:p w14:paraId="1B6F6BD7" w14:textId="77777777" w:rsidR="00AA5857" w:rsidRPr="00AD4E92" w:rsidRDefault="00AA5857" w:rsidP="00AD4E92">
      <w:pPr>
        <w:pStyle w:val="Akapitzlist"/>
        <w:autoSpaceDE w:val="0"/>
        <w:autoSpaceDN w:val="0"/>
        <w:adjustRightInd w:val="0"/>
        <w:spacing w:line="360" w:lineRule="auto"/>
        <w:ind w:left="284"/>
        <w:jc w:val="both"/>
        <w:rPr>
          <w:iCs/>
          <w:color w:val="000000"/>
        </w:rPr>
      </w:pPr>
    </w:p>
    <w:p w14:paraId="1C88DFDD" w14:textId="77777777" w:rsidR="00F811B0" w:rsidRPr="00E506CD" w:rsidRDefault="00E506CD"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 xml:space="preserve">4.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14:paraId="4A00E312" w14:textId="0A1D0A0F"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05643F">
        <w:rPr>
          <w:rFonts w:ascii="Times New Roman" w:hAnsi="Times New Roman" w:cs="Times New Roman"/>
          <w:b/>
          <w:iCs/>
          <w:color w:val="000000"/>
          <w:sz w:val="24"/>
          <w:szCs w:val="24"/>
        </w:rPr>
        <w:t>22</w:t>
      </w:r>
      <w:r w:rsidR="0083048A">
        <w:rPr>
          <w:rFonts w:ascii="Times New Roman" w:hAnsi="Times New Roman" w:cs="Times New Roman"/>
          <w:b/>
          <w:iCs/>
          <w:color w:val="000000"/>
          <w:sz w:val="24"/>
          <w:szCs w:val="24"/>
        </w:rPr>
        <w:t xml:space="preserve"> marca</w:t>
      </w:r>
      <w:r w:rsidRPr="005C6D59">
        <w:rPr>
          <w:rFonts w:ascii="Times New Roman" w:hAnsi="Times New Roman" w:cs="Times New Roman"/>
          <w:b/>
          <w:iCs/>
          <w:color w:val="000000"/>
          <w:sz w:val="24"/>
          <w:szCs w:val="24"/>
        </w:rPr>
        <w:t xml:space="preserve"> 202</w:t>
      </w:r>
      <w:r w:rsidR="00785446">
        <w:rPr>
          <w:rFonts w:ascii="Times New Roman" w:hAnsi="Times New Roman" w:cs="Times New Roman"/>
          <w:b/>
          <w:iCs/>
          <w:color w:val="000000"/>
          <w:sz w:val="24"/>
          <w:szCs w:val="24"/>
        </w:rPr>
        <w:t>1</w:t>
      </w:r>
      <w:r w:rsidRPr="005C6D59">
        <w:rPr>
          <w:rFonts w:ascii="Times New Roman" w:hAnsi="Times New Roman" w:cs="Times New Roman"/>
          <w:b/>
          <w:iCs/>
          <w:color w:val="000000"/>
          <w:sz w:val="24"/>
          <w:szCs w:val="24"/>
        </w:rPr>
        <w:t xml:space="preserve"> r</w:t>
      </w:r>
      <w:r>
        <w:rPr>
          <w:rFonts w:ascii="Times New Roman" w:hAnsi="Times New Roman" w:cs="Times New Roman"/>
          <w:iCs/>
          <w:color w:val="000000"/>
          <w:sz w:val="24"/>
          <w:szCs w:val="24"/>
        </w:rPr>
        <w:t xml:space="preserve">. </w:t>
      </w:r>
    </w:p>
    <w:p w14:paraId="1F1415D0" w14:textId="77777777"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14:paraId="60959218" w14:textId="77777777"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14:paraId="65129223" w14:textId="04E2DA6B" w:rsidR="00931590" w:rsidRPr="00D549C0" w:rsidRDefault="00AD4E92"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4E549C">
        <w:rPr>
          <w:rFonts w:ascii="Times New Roman" w:eastAsia="Times New Roman" w:hAnsi="Times New Roman" w:cs="Times New Roman"/>
          <w:b/>
          <w:bCs/>
          <w:iCs/>
          <w:kern w:val="3"/>
          <w:sz w:val="24"/>
          <w:szCs w:val="24"/>
          <w:u w:val="single"/>
          <w:lang w:eastAsia="zh-CN" w:bidi="hi-IN"/>
        </w:rPr>
        <w:t>5</w:t>
      </w:r>
      <w:r w:rsidR="00931590" w:rsidRPr="004E549C">
        <w:rPr>
          <w:rFonts w:ascii="Times New Roman" w:eastAsia="Times New Roman" w:hAnsi="Times New Roman" w:cs="Times New Roman"/>
          <w:b/>
          <w:bCs/>
          <w:iCs/>
          <w:kern w:val="3"/>
          <w:sz w:val="24"/>
          <w:szCs w:val="24"/>
          <w:u w:val="single"/>
          <w:lang w:eastAsia="zh-CN" w:bidi="hi-IN"/>
        </w:rPr>
        <w:t>.</w:t>
      </w:r>
      <w:r w:rsidR="00EB53F8" w:rsidRPr="004E549C">
        <w:rPr>
          <w:rFonts w:ascii="Times New Roman" w:eastAsia="Times New Roman" w:hAnsi="Times New Roman" w:cs="Times New Roman"/>
          <w:b/>
          <w:bCs/>
          <w:iCs/>
          <w:kern w:val="3"/>
          <w:sz w:val="24"/>
          <w:szCs w:val="24"/>
          <w:u w:val="single"/>
          <w:lang w:eastAsia="zh-CN" w:bidi="hi-IN"/>
        </w:rPr>
        <w:t xml:space="preserve"> WARUNKI UDZIAŁU W POSTĘPOWANIU</w:t>
      </w:r>
      <w:r w:rsidR="00022966" w:rsidRPr="004E549C">
        <w:rPr>
          <w:rFonts w:ascii="Times New Roman" w:eastAsia="Times New Roman" w:hAnsi="Times New Roman" w:cs="Times New Roman"/>
          <w:b/>
          <w:bCs/>
          <w:iCs/>
          <w:kern w:val="3"/>
          <w:sz w:val="24"/>
          <w:szCs w:val="24"/>
          <w:u w:val="single"/>
          <w:lang w:eastAsia="zh-CN" w:bidi="hi-IN"/>
        </w:rPr>
        <w:t xml:space="preserve"> </w:t>
      </w:r>
      <w:r w:rsidR="00EB53F8" w:rsidRPr="004E549C">
        <w:rPr>
          <w:rFonts w:ascii="Times New Roman" w:eastAsia="Times New Roman" w:hAnsi="Times New Roman" w:cs="Times New Roman"/>
          <w:b/>
          <w:bCs/>
          <w:iCs/>
          <w:kern w:val="3"/>
          <w:sz w:val="24"/>
          <w:szCs w:val="24"/>
          <w:u w:val="single"/>
          <w:lang w:eastAsia="zh-CN" w:bidi="hi-IN"/>
        </w:rPr>
        <w:t xml:space="preserve">(DOTYCZĄ CZĘŚCI </w:t>
      </w:r>
      <w:r w:rsidR="00785446" w:rsidRPr="004E549C">
        <w:rPr>
          <w:rFonts w:ascii="Times New Roman" w:eastAsia="Times New Roman" w:hAnsi="Times New Roman" w:cs="Times New Roman"/>
          <w:b/>
          <w:bCs/>
          <w:iCs/>
          <w:kern w:val="3"/>
          <w:sz w:val="24"/>
          <w:szCs w:val="24"/>
          <w:u w:val="single"/>
          <w:lang w:eastAsia="zh-CN" w:bidi="hi-IN"/>
        </w:rPr>
        <w:t>1-</w:t>
      </w:r>
      <w:r w:rsidR="00DD4179">
        <w:rPr>
          <w:rFonts w:ascii="Times New Roman" w:eastAsia="Times New Roman" w:hAnsi="Times New Roman" w:cs="Times New Roman"/>
          <w:b/>
          <w:bCs/>
          <w:iCs/>
          <w:kern w:val="3"/>
          <w:sz w:val="24"/>
          <w:szCs w:val="24"/>
          <w:u w:val="single"/>
          <w:lang w:eastAsia="zh-CN" w:bidi="hi-IN"/>
        </w:rPr>
        <w:t>10</w:t>
      </w:r>
      <w:r w:rsidR="00EB53F8" w:rsidRPr="004E549C">
        <w:rPr>
          <w:rFonts w:ascii="Times New Roman" w:eastAsia="Times New Roman" w:hAnsi="Times New Roman" w:cs="Times New Roman"/>
          <w:b/>
          <w:bCs/>
          <w:iCs/>
          <w:kern w:val="3"/>
          <w:sz w:val="24"/>
          <w:szCs w:val="24"/>
          <w:u w:val="single"/>
          <w:lang w:eastAsia="zh-CN" w:bidi="hi-IN"/>
        </w:rPr>
        <w:t>)</w:t>
      </w:r>
      <w:r w:rsidR="00931590" w:rsidRPr="00D549C0">
        <w:rPr>
          <w:rFonts w:ascii="Times New Roman" w:eastAsia="Times New Roman" w:hAnsi="Times New Roman" w:cs="Times New Roman"/>
          <w:b/>
          <w:bCs/>
          <w:iCs/>
          <w:kern w:val="3"/>
          <w:sz w:val="24"/>
          <w:szCs w:val="24"/>
          <w:u w:val="single"/>
          <w:lang w:eastAsia="zh-CN" w:bidi="hi-IN"/>
        </w:rPr>
        <w:t xml:space="preserve"> </w:t>
      </w:r>
    </w:p>
    <w:p w14:paraId="2B679C6F" w14:textId="77777777" w:rsidR="0005643F" w:rsidRPr="00702EA0" w:rsidRDefault="0005643F" w:rsidP="0005643F">
      <w:pPr>
        <w:tabs>
          <w:tab w:val="left" w:pos="284"/>
        </w:tabs>
        <w:spacing w:after="0" w:line="360" w:lineRule="auto"/>
        <w:contextualSpacing/>
        <w:jc w:val="both"/>
        <w:rPr>
          <w:rFonts w:ascii="Times New Roman" w:eastAsia="Times New Roman" w:hAnsi="Times New Roman" w:cs="Times New Roman"/>
          <w:sz w:val="24"/>
          <w:szCs w:val="20"/>
        </w:rPr>
      </w:pPr>
      <w:bookmarkStart w:id="3" w:name="_Hlk64801526"/>
      <w:r>
        <w:rPr>
          <w:rFonts w:ascii="Times New Roman" w:eastAsia="Times New Roman" w:hAnsi="Times New Roman" w:cs="Times New Roman"/>
          <w:sz w:val="24"/>
          <w:szCs w:val="20"/>
        </w:rPr>
        <w:t>Zamawiający nie określa warunków w tym zakresie.</w:t>
      </w:r>
    </w:p>
    <w:bookmarkEnd w:id="3"/>
    <w:p w14:paraId="6E2F8E72" w14:textId="77777777"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788EB2" w14:textId="4D40B11F" w:rsidR="00931590" w:rsidRPr="00D549C0" w:rsidRDefault="00AD4E92" w:rsidP="00931590">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6</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w:t>
      </w:r>
      <w:r w:rsidR="00DD4179">
        <w:rPr>
          <w:rFonts w:ascii="Times New Roman" w:eastAsia="Times New Roman" w:hAnsi="Times New Roman" w:cs="Times New Roman"/>
          <w:b/>
          <w:bCs/>
          <w:iCs/>
          <w:kern w:val="3"/>
          <w:sz w:val="24"/>
          <w:szCs w:val="24"/>
          <w:u w:val="single"/>
          <w:lang w:eastAsia="zh-CN" w:bidi="hi-IN"/>
        </w:rPr>
        <w:t>10</w:t>
      </w:r>
      <w:r w:rsidR="00EB53F8">
        <w:rPr>
          <w:rFonts w:ascii="Times New Roman" w:eastAsia="Times New Roman" w:hAnsi="Times New Roman" w:cs="Times New Roman"/>
          <w:b/>
          <w:bCs/>
          <w:iCs/>
          <w:kern w:val="3"/>
          <w:sz w:val="24"/>
          <w:szCs w:val="24"/>
          <w:u w:val="single"/>
          <w:lang w:eastAsia="zh-CN" w:bidi="hi-IN"/>
        </w:rPr>
        <w:t>)</w:t>
      </w:r>
    </w:p>
    <w:p w14:paraId="79071010" w14:textId="77777777"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1F002801" w14:textId="77777777"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640B814F" w14:textId="77777777"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286C9076" w14:textId="77777777"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14:paraId="472C871D" w14:textId="77777777" w:rsidTr="00D434E3">
        <w:trPr>
          <w:trHeight w:val="567"/>
          <w:tblHeader/>
        </w:trPr>
        <w:tc>
          <w:tcPr>
            <w:tcW w:w="709" w:type="dxa"/>
            <w:shd w:val="clear" w:color="auto" w:fill="F2F2F2" w:themeFill="background1" w:themeFillShade="F2"/>
            <w:vAlign w:val="center"/>
          </w:tcPr>
          <w:p w14:paraId="67EED3C2"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503EB1F6"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103E0735"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36A731C1" w14:textId="77777777"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14:paraId="244BA56C" w14:textId="77777777" w:rsidTr="00D434E3">
        <w:trPr>
          <w:trHeight w:val="659"/>
        </w:trPr>
        <w:tc>
          <w:tcPr>
            <w:tcW w:w="709" w:type="dxa"/>
            <w:vAlign w:val="center"/>
          </w:tcPr>
          <w:p w14:paraId="124840C0" w14:textId="77777777"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78E8B7B9" w14:textId="77777777"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2DD3A55"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14:paraId="4C1387C0"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14:paraId="0515DD74" w14:textId="77777777"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32DD6DFA" w14:textId="77777777"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6BBDC170" w14:textId="69637D56" w:rsidR="001C09E3" w:rsidRPr="00D549C0" w:rsidRDefault="00931590" w:rsidP="0005643F">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14:paraId="4EC1BE67" w14:textId="77777777"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79B25613" w14:textId="77777777"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14:paraId="499CFCE1" w14:textId="77777777"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69E25D2" w14:textId="77777777" w:rsidR="00931590" w:rsidRPr="00D549C0" w:rsidRDefault="00931590" w:rsidP="00931590">
      <w:pPr>
        <w:spacing w:after="200" w:line="276" w:lineRule="auto"/>
        <w:rPr>
          <w:rFonts w:ascii="Times New Roman" w:eastAsia="Calibri" w:hAnsi="Times New Roman" w:cs="Times New Roman"/>
          <w:sz w:val="8"/>
          <w:szCs w:val="24"/>
        </w:rPr>
      </w:pPr>
    </w:p>
    <w:p w14:paraId="1C1DBA37" w14:textId="77777777"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lastRenderedPageBreak/>
        <w:t>Maksymalna liczba punktów jaką Wykonawca może uzyskać w niniejszym kryterium wynosi</w:t>
      </w:r>
      <w:r w:rsidR="002F3B40">
        <w:rPr>
          <w:rFonts w:ascii="Times New Roman" w:eastAsia="Calibri" w:hAnsi="Times New Roman" w:cs="Times New Roman"/>
          <w:sz w:val="24"/>
          <w:szCs w:val="24"/>
        </w:rPr>
        <w:t xml:space="preserve"> 100.</w:t>
      </w:r>
    </w:p>
    <w:p w14:paraId="3B7D8A0D" w14:textId="77777777"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A25E5CB" w14:textId="77777777" w:rsidR="00931590" w:rsidRPr="00B66333" w:rsidRDefault="00931590" w:rsidP="00931590">
      <w:pPr>
        <w:pStyle w:val="Default"/>
        <w:spacing w:line="360" w:lineRule="auto"/>
        <w:jc w:val="both"/>
        <w:rPr>
          <w:b/>
        </w:rPr>
      </w:pPr>
      <w:r w:rsidRPr="00B66333">
        <w:rPr>
          <w:b/>
        </w:rPr>
        <w:t>Opis sposobu obliczania ceny brutto:</w:t>
      </w:r>
    </w:p>
    <w:p w14:paraId="7AED8B1D" w14:textId="77777777"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05FEC6BC" w14:textId="28CC3C7D" w:rsidR="00931590" w:rsidRPr="00B66333" w:rsidRDefault="00931590" w:rsidP="00BE1019">
      <w:pPr>
        <w:pStyle w:val="Default"/>
        <w:numPr>
          <w:ilvl w:val="0"/>
          <w:numId w:val="6"/>
        </w:numPr>
        <w:tabs>
          <w:tab w:val="left" w:pos="567"/>
        </w:tabs>
        <w:spacing w:line="360" w:lineRule="auto"/>
        <w:ind w:left="426"/>
        <w:jc w:val="both"/>
      </w:pPr>
      <w:r w:rsidRPr="00B66333">
        <w:t xml:space="preserve">Cena wykonania zamówienia podana w ofercie musi być ceną brutto (razem z podatkiem VAT). W formularzu oferty należy podać cenę oferty brutto za wykonanie przedmiotu zamówienia do dwóch miejsc po przecinku. </w:t>
      </w:r>
    </w:p>
    <w:p w14:paraId="1A1ABCB1" w14:textId="77777777"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14:paraId="0EC59417" w14:textId="77777777" w:rsidR="00C84102" w:rsidRDefault="00C84102" w:rsidP="00C84102">
      <w:pPr>
        <w:pStyle w:val="Default"/>
        <w:tabs>
          <w:tab w:val="left" w:pos="567"/>
        </w:tabs>
        <w:spacing w:line="360" w:lineRule="auto"/>
        <w:ind w:left="426"/>
        <w:jc w:val="both"/>
      </w:pPr>
    </w:p>
    <w:p w14:paraId="4CCEFC43" w14:textId="03D5DFA8"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r w:rsidR="00EB53F8">
        <w:rPr>
          <w:b/>
          <w:bCs/>
          <w:iCs/>
          <w:kern w:val="3"/>
          <w:u w:val="single"/>
          <w:lang w:eastAsia="zh-CN" w:bidi="hi-IN"/>
        </w:rPr>
        <w:t xml:space="preserve">(DOTYCZĄ CZĘŚCI </w:t>
      </w:r>
      <w:r w:rsidR="00785446">
        <w:rPr>
          <w:b/>
          <w:bCs/>
          <w:iCs/>
          <w:kern w:val="3"/>
          <w:u w:val="single"/>
          <w:lang w:eastAsia="zh-CN" w:bidi="hi-IN"/>
        </w:rPr>
        <w:t>1-</w:t>
      </w:r>
      <w:r w:rsidR="0083048A">
        <w:rPr>
          <w:b/>
          <w:bCs/>
          <w:iCs/>
          <w:kern w:val="3"/>
          <w:u w:val="single"/>
          <w:lang w:eastAsia="zh-CN" w:bidi="hi-IN"/>
        </w:rPr>
        <w:t>10</w:t>
      </w:r>
      <w:r w:rsidR="00EB53F8">
        <w:rPr>
          <w:b/>
          <w:bCs/>
          <w:iCs/>
          <w:kern w:val="3"/>
          <w:u w:val="single"/>
          <w:lang w:eastAsia="zh-CN" w:bidi="hi-IN"/>
        </w:rPr>
        <w:t>)</w:t>
      </w:r>
    </w:p>
    <w:p w14:paraId="3BB0823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14:paraId="7D812736"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5ECA46A4"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14:paraId="1104DD85"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14:paraId="02B2E5E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242B67D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 xml:space="preserve">W toku badania i oceny ofert Zamawiający może wzywać Wykonawców do wyjaśnień </w:t>
      </w:r>
      <w:r w:rsidRPr="002F3B40">
        <w:rPr>
          <w:rFonts w:ascii="Times New Roman" w:hAnsi="Times New Roman"/>
          <w:sz w:val="24"/>
          <w:szCs w:val="24"/>
        </w:rPr>
        <w:lastRenderedPageBreak/>
        <w:t>treści złożonych ofert. Zamawiający może ograniczyć wezwania do wybranego Wykonawcy /Wykonawców.</w:t>
      </w:r>
    </w:p>
    <w:p w14:paraId="303AE25F"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5E0B236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14:paraId="6C5974B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14:paraId="3EE06674" w14:textId="77777777"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14:paraId="41C74A48" w14:textId="77777777"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14:paraId="15797357" w14:textId="77777777"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6F4A9982" w14:textId="77777777"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14:paraId="1BF00651" w14:textId="77777777"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w:t>
      </w:r>
      <w:r w:rsidRPr="002F3B40">
        <w:lastRenderedPageBreak/>
        <w:t xml:space="preserve">zamówienia, warunkami wykonania i wszystkimi czynnikami mogącymi mieć wpływ na cenę zamówienia. </w:t>
      </w:r>
    </w:p>
    <w:p w14:paraId="622F0F17" w14:textId="77777777"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14:paraId="4262D200" w14:textId="77777777"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14:paraId="641F3260" w14:textId="77777777"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14:paraId="1BDC67B1" w14:textId="6E01E3A4"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05643F">
        <w:rPr>
          <w:rFonts w:ascii="Times New Roman" w:eastAsia="Calibri" w:hAnsi="Times New Roman" w:cs="Times New Roman"/>
          <w:color w:val="000000"/>
          <w:sz w:val="24"/>
          <w:szCs w:val="24"/>
        </w:rPr>
        <w:t>marzene.bulinska@sejmik.kielce.pl</w:t>
      </w:r>
    </w:p>
    <w:p w14:paraId="7182AA78" w14:textId="2351855D"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05643F" w:rsidRPr="0005643F">
        <w:rPr>
          <w:rFonts w:ascii="Times New Roman" w:eastAsia="Calibri" w:hAnsi="Times New Roman" w:cs="Times New Roman"/>
          <w:color w:val="000000"/>
          <w:sz w:val="24"/>
          <w:szCs w:val="24"/>
          <w:highlight w:val="yellow"/>
        </w:rPr>
        <w:t>26.02.2021 r. do godz. 11.00</w:t>
      </w:r>
      <w:r w:rsidR="00931590" w:rsidRPr="002F3B40">
        <w:rPr>
          <w:rFonts w:ascii="Times New Roman" w:eastAsia="Calibri" w:hAnsi="Times New Roman" w:cs="Times New Roman"/>
          <w:color w:val="000000"/>
          <w:sz w:val="24"/>
          <w:szCs w:val="24"/>
        </w:rPr>
        <w:tab/>
      </w:r>
    </w:p>
    <w:p w14:paraId="3CD2AE23" w14:textId="77777777"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14:paraId="796F47F5" w14:textId="77777777"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14:paraId="3D287AA4" w14:textId="77777777" w:rsidR="00931590" w:rsidRPr="00B66333" w:rsidRDefault="00931590" w:rsidP="00BE1019">
      <w:pPr>
        <w:pStyle w:val="Default"/>
        <w:numPr>
          <w:ilvl w:val="1"/>
          <w:numId w:val="8"/>
        </w:numPr>
        <w:spacing w:line="360" w:lineRule="auto"/>
        <w:ind w:left="567"/>
        <w:jc w:val="both"/>
      </w:pPr>
      <w:r w:rsidRPr="00B66333">
        <w:t xml:space="preserve">powstaną okoliczności wymagające zmiany opisu przedmiotu zamówienia, </w:t>
      </w:r>
    </w:p>
    <w:p w14:paraId="54F5AA23" w14:textId="77777777"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14:paraId="6F8CE245" w14:textId="77777777"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14:paraId="0AD15DF1" w14:textId="77777777"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14:paraId="1D0D972F" w14:textId="77777777" w:rsidR="00931590"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sidR="00785446">
        <w:rPr>
          <w:rFonts w:eastAsia="Times New Roman"/>
          <w:color w:val="000000"/>
          <w:sz w:val="24"/>
          <w:szCs w:val="24"/>
          <w:lang w:eastAsia="pl-PL"/>
        </w:rPr>
        <w:t>u</w:t>
      </w:r>
      <w:r w:rsidRPr="000320A1">
        <w:rPr>
          <w:rFonts w:eastAsia="Times New Roman"/>
          <w:color w:val="000000"/>
          <w:sz w:val="24"/>
          <w:szCs w:val="24"/>
          <w:lang w:eastAsia="pl-PL"/>
        </w:rPr>
        <w:t xml:space="preserve"> ofertowy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sidR="00C84102">
        <w:rPr>
          <w:rFonts w:eastAsia="Times New Roman"/>
          <w:color w:val="000000"/>
          <w:sz w:val="24"/>
          <w:szCs w:val="24"/>
          <w:lang w:eastAsia="pl-PL"/>
        </w:rPr>
        <w:t xml:space="preserve"> (dla każdej części zamówienia na odrębnym formularzu).</w:t>
      </w:r>
    </w:p>
    <w:p w14:paraId="5FFEEF86" w14:textId="16FDADA2" w:rsidR="00635935" w:rsidRPr="00C33C08" w:rsidRDefault="009C3866" w:rsidP="00D52FAA">
      <w:pPr>
        <w:pStyle w:val="Akapitzlist"/>
        <w:numPr>
          <w:ilvl w:val="2"/>
          <w:numId w:val="8"/>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14:paraId="5237CE08" w14:textId="79E24F22"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w:t>
      </w:r>
      <w:r w:rsidR="0004326E">
        <w:rPr>
          <w:b/>
          <w:bCs/>
          <w:iCs/>
          <w:kern w:val="3"/>
          <w:u w:val="single"/>
          <w:lang w:eastAsia="zh-CN" w:bidi="hi-IN"/>
        </w:rPr>
        <w:t>1-</w:t>
      </w:r>
      <w:r w:rsidR="00E1154F">
        <w:rPr>
          <w:b/>
          <w:bCs/>
          <w:iCs/>
          <w:kern w:val="3"/>
          <w:u w:val="single"/>
          <w:lang w:eastAsia="zh-CN" w:bidi="hi-IN"/>
        </w:rPr>
        <w:t>10</w:t>
      </w:r>
      <w:r w:rsidR="00EB53F8">
        <w:rPr>
          <w:b/>
          <w:bCs/>
          <w:iCs/>
          <w:kern w:val="3"/>
          <w:u w:val="single"/>
          <w:lang w:eastAsia="zh-CN" w:bidi="hi-IN"/>
        </w:rPr>
        <w:t>)</w:t>
      </w:r>
    </w:p>
    <w:p w14:paraId="41E7E764" w14:textId="77777777"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w:t>
      </w:r>
      <w:r w:rsidRPr="00B66333">
        <w:lastRenderedPageBreak/>
        <w:t xml:space="preserve">danych osobowych i w sprawie swobodnego przepływu takich danych oraz uchylenia dyrektywy 95/46/WE (ogólne rozporządzenie o ochronie danych), dalej RODO, Zamawiający informuje, że: </w:t>
      </w:r>
    </w:p>
    <w:p w14:paraId="78A4C30A" w14:textId="77777777"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3DB3D0F" w14:textId="2CCE1D81" w:rsidR="00931590" w:rsidRPr="00B66333" w:rsidRDefault="00931590" w:rsidP="00931590">
      <w:pPr>
        <w:pStyle w:val="Default"/>
        <w:spacing w:line="360" w:lineRule="auto"/>
        <w:jc w:val="both"/>
      </w:pPr>
      <w:r w:rsidRPr="00B66333">
        <w:t xml:space="preserve">2) Dane kontaktowe inspektora ochrony danych: </w:t>
      </w:r>
      <w:r w:rsidR="0083048A">
        <w:t>Marek Kowalski</w:t>
      </w:r>
      <w:r w:rsidRPr="00B66333">
        <w:t xml:space="preserve">, tel. 41 342-14-87, e-mail: iod@sejmik.kielce.pl. </w:t>
      </w:r>
    </w:p>
    <w:p w14:paraId="6CC24DFA" w14:textId="77777777"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14:paraId="75364E60" w14:textId="77777777" w:rsidR="00931590" w:rsidRPr="00B66333" w:rsidRDefault="00931590" w:rsidP="00931590">
      <w:pPr>
        <w:pStyle w:val="Default"/>
        <w:spacing w:line="360" w:lineRule="auto"/>
        <w:jc w:val="both"/>
      </w:pPr>
      <w:r w:rsidRPr="00B66333">
        <w:t xml:space="preserve">4) Pani/Pana dane osobowe przetwarzamy, w zależności od sprawy: </w:t>
      </w:r>
    </w:p>
    <w:p w14:paraId="3F69C212" w14:textId="77777777" w:rsidR="00931590" w:rsidRPr="00B66333" w:rsidRDefault="00931590" w:rsidP="00931590">
      <w:pPr>
        <w:pStyle w:val="Default"/>
        <w:spacing w:line="360" w:lineRule="auto"/>
        <w:ind w:left="284"/>
        <w:jc w:val="both"/>
      </w:pPr>
      <w:r w:rsidRPr="00B66333">
        <w:t xml:space="preserve">a. na podstawie wyrażonej przez Panią/Pana zgody; </w:t>
      </w:r>
    </w:p>
    <w:p w14:paraId="5746F67E" w14:textId="77777777"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14:paraId="586B2453" w14:textId="77777777"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14:paraId="215D7B37" w14:textId="77777777" w:rsidR="00931590" w:rsidRPr="00B66333" w:rsidRDefault="00931590" w:rsidP="00931590">
      <w:pPr>
        <w:pStyle w:val="Default"/>
        <w:spacing w:line="360" w:lineRule="auto"/>
        <w:ind w:left="284"/>
        <w:jc w:val="both"/>
      </w:pPr>
      <w:r w:rsidRPr="00B66333">
        <w:t xml:space="preserve">d. w związku z ochroną Pani/Pana interesów; </w:t>
      </w:r>
    </w:p>
    <w:p w14:paraId="1A4CB883" w14:textId="77777777"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14:paraId="0C4F30AA" w14:textId="77777777" w:rsidR="00931590" w:rsidRPr="00B66333" w:rsidRDefault="00931590" w:rsidP="00931590">
      <w:pPr>
        <w:pStyle w:val="Default"/>
        <w:spacing w:line="360" w:lineRule="auto"/>
        <w:ind w:left="284"/>
        <w:jc w:val="both"/>
      </w:pPr>
      <w:r w:rsidRPr="00B66333">
        <w:t xml:space="preserve">f. w związku ze sprawowaniem władzy publicznej. </w:t>
      </w:r>
    </w:p>
    <w:p w14:paraId="550AB0A4" w14:textId="77777777" w:rsidR="00931590" w:rsidRPr="00B66333" w:rsidRDefault="00931590" w:rsidP="00931590">
      <w:pPr>
        <w:pStyle w:val="Default"/>
        <w:spacing w:line="360" w:lineRule="auto"/>
        <w:jc w:val="both"/>
      </w:pPr>
      <w:r w:rsidRPr="00B66333">
        <w:t xml:space="preserve">5). Kategoriami odbiorców Pani/Pana danych osobowych są: </w:t>
      </w:r>
    </w:p>
    <w:p w14:paraId="162756FA" w14:textId="77777777"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14:paraId="7E406EA9" w14:textId="77777777"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14:paraId="08E2524B" w14:textId="77777777"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6D7BB553" w14:textId="77777777"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3DE82631" w14:textId="77777777" w:rsidR="00931590" w:rsidRPr="00B66333" w:rsidRDefault="00931590" w:rsidP="00931590">
      <w:pPr>
        <w:pStyle w:val="Default"/>
        <w:spacing w:line="360" w:lineRule="auto"/>
        <w:jc w:val="both"/>
      </w:pPr>
      <w:r w:rsidRPr="00B66333">
        <w:t xml:space="preserve">8) Pani/Pana dane nie będą przetwarzane w sposób zautomatyzowany. </w:t>
      </w:r>
    </w:p>
    <w:p w14:paraId="0E0DF527" w14:textId="77777777" w:rsidR="00931590" w:rsidRPr="00B66333" w:rsidRDefault="00931590" w:rsidP="00931590">
      <w:pPr>
        <w:pStyle w:val="Default"/>
        <w:spacing w:line="360" w:lineRule="auto"/>
        <w:jc w:val="both"/>
      </w:pPr>
      <w:r w:rsidRPr="00B66333">
        <w:lastRenderedPageBreak/>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48829A5B" w14:textId="77777777"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55686FF2" w14:textId="77777777" w:rsidR="00931590" w:rsidRPr="00B66333" w:rsidRDefault="00931590" w:rsidP="00931590">
      <w:pPr>
        <w:pStyle w:val="Default"/>
        <w:spacing w:line="360" w:lineRule="auto"/>
        <w:jc w:val="both"/>
      </w:pPr>
      <w:r w:rsidRPr="00B66333">
        <w:t xml:space="preserve">11) Podanie danych osobowych w zależności od sprawy może być: </w:t>
      </w:r>
    </w:p>
    <w:p w14:paraId="229B7D6B" w14:textId="77777777"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14:paraId="422737EE" w14:textId="77777777" w:rsidR="00931590" w:rsidRPr="00B66333" w:rsidRDefault="00931590" w:rsidP="00931590">
      <w:pPr>
        <w:pStyle w:val="Default"/>
        <w:spacing w:line="360" w:lineRule="auto"/>
        <w:ind w:left="284"/>
        <w:jc w:val="both"/>
      </w:pPr>
      <w:r w:rsidRPr="00B66333">
        <w:t xml:space="preserve">b. warunkiem zawarcia umowy; </w:t>
      </w:r>
    </w:p>
    <w:p w14:paraId="759978EE" w14:textId="77777777"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14:paraId="1BC129A4" w14:textId="77777777"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5C6730B3" w14:textId="77777777" w:rsidR="00931590" w:rsidRPr="00B66333" w:rsidRDefault="00931590" w:rsidP="00931590">
      <w:pPr>
        <w:pStyle w:val="Default"/>
        <w:spacing w:line="360" w:lineRule="auto"/>
        <w:jc w:val="both"/>
      </w:pPr>
    </w:p>
    <w:p w14:paraId="7DC41EBC" w14:textId="3940822F"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04326E">
        <w:rPr>
          <w:rFonts w:ascii="Times New Roman" w:eastAsia="Times New Roman" w:hAnsi="Times New Roman" w:cs="Times New Roman"/>
          <w:b/>
          <w:bCs/>
          <w:iCs/>
          <w:kern w:val="3"/>
          <w:sz w:val="24"/>
          <w:szCs w:val="24"/>
          <w:u w:val="single"/>
          <w:lang w:eastAsia="zh-CN" w:bidi="hi-IN"/>
        </w:rPr>
        <w:t>1-</w:t>
      </w:r>
      <w:r w:rsidR="0083048A">
        <w:rPr>
          <w:rFonts w:ascii="Times New Roman" w:eastAsia="Times New Roman" w:hAnsi="Times New Roman" w:cs="Times New Roman"/>
          <w:b/>
          <w:bCs/>
          <w:iCs/>
          <w:kern w:val="3"/>
          <w:sz w:val="24"/>
          <w:szCs w:val="24"/>
          <w:u w:val="single"/>
          <w:lang w:eastAsia="zh-CN" w:bidi="hi-IN"/>
        </w:rPr>
        <w:t>10</w:t>
      </w:r>
      <w:r w:rsidR="00EB53F8">
        <w:rPr>
          <w:rFonts w:ascii="Times New Roman" w:eastAsia="Times New Roman" w:hAnsi="Times New Roman" w:cs="Times New Roman"/>
          <w:b/>
          <w:bCs/>
          <w:iCs/>
          <w:kern w:val="3"/>
          <w:sz w:val="24"/>
          <w:szCs w:val="24"/>
          <w:u w:val="single"/>
          <w:lang w:eastAsia="zh-CN" w:bidi="hi-IN"/>
        </w:rPr>
        <w:t>)</w:t>
      </w:r>
    </w:p>
    <w:p w14:paraId="67DC1F1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02A1748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06FFF0E1" w14:textId="77777777" w:rsidR="00931590" w:rsidRPr="0093629F" w:rsidRDefault="00931590" w:rsidP="00931590">
      <w:pPr>
        <w:spacing w:after="0"/>
        <w:jc w:val="right"/>
        <w:rPr>
          <w:rFonts w:ascii="Times New Roman" w:hAnsi="Times New Roman"/>
          <w:sz w:val="12"/>
          <w:szCs w:val="24"/>
        </w:rPr>
      </w:pPr>
    </w:p>
    <w:p w14:paraId="23C8A40F" w14:textId="5A7A0B0E" w:rsidR="00931590" w:rsidRPr="00B66333" w:rsidRDefault="0005643F" w:rsidP="00931590">
      <w:pPr>
        <w:spacing w:after="0"/>
        <w:jc w:val="right"/>
        <w:rPr>
          <w:rFonts w:ascii="Times New Roman" w:hAnsi="Times New Roman"/>
          <w:sz w:val="24"/>
          <w:szCs w:val="24"/>
        </w:rPr>
      </w:pPr>
      <w:r>
        <w:rPr>
          <w:rFonts w:ascii="Times New Roman" w:hAnsi="Times New Roman"/>
          <w:b/>
          <w:sz w:val="24"/>
          <w:szCs w:val="24"/>
        </w:rPr>
        <w:t>Marzena Bulińska</w:t>
      </w:r>
      <w:r w:rsidR="00931590" w:rsidRPr="00B66333">
        <w:rPr>
          <w:rFonts w:ascii="Times New Roman" w:hAnsi="Times New Roman"/>
          <w:sz w:val="24"/>
          <w:szCs w:val="24"/>
        </w:rPr>
        <w:t xml:space="preserve">, telefon </w:t>
      </w:r>
      <w:r>
        <w:rPr>
          <w:rFonts w:ascii="Times New Roman" w:hAnsi="Times New Roman"/>
          <w:sz w:val="24"/>
          <w:szCs w:val="24"/>
        </w:rPr>
        <w:t>41 342 18 74</w:t>
      </w:r>
    </w:p>
    <w:p w14:paraId="634AA662" w14:textId="6618F4E4" w:rsidR="00931590" w:rsidRPr="0005643F" w:rsidRDefault="00931590" w:rsidP="00931590">
      <w:pPr>
        <w:spacing w:after="0"/>
        <w:jc w:val="right"/>
        <w:rPr>
          <w:rFonts w:ascii="Times New Roman" w:hAnsi="Times New Roman"/>
          <w:sz w:val="24"/>
          <w:szCs w:val="24"/>
          <w:lang w:val="en-US"/>
        </w:rPr>
      </w:pPr>
      <w:proofErr w:type="spellStart"/>
      <w:r w:rsidRPr="0005643F">
        <w:rPr>
          <w:rFonts w:ascii="Times New Roman" w:hAnsi="Times New Roman"/>
          <w:sz w:val="24"/>
          <w:szCs w:val="24"/>
          <w:lang w:val="en-US"/>
        </w:rPr>
        <w:t>adres</w:t>
      </w:r>
      <w:proofErr w:type="spellEnd"/>
      <w:r w:rsidRPr="0005643F">
        <w:rPr>
          <w:rFonts w:ascii="Times New Roman" w:hAnsi="Times New Roman"/>
          <w:sz w:val="24"/>
          <w:szCs w:val="24"/>
          <w:lang w:val="en-US"/>
        </w:rPr>
        <w:t xml:space="preserve"> e-mail: </w:t>
      </w:r>
      <w:r w:rsidR="0005643F" w:rsidRPr="0005643F">
        <w:rPr>
          <w:rFonts w:ascii="Times New Roman" w:hAnsi="Times New Roman"/>
          <w:sz w:val="24"/>
          <w:szCs w:val="24"/>
          <w:lang w:val="en-US"/>
        </w:rPr>
        <w:t>marzena.b</w:t>
      </w:r>
      <w:r w:rsidR="0005643F">
        <w:rPr>
          <w:rFonts w:ascii="Times New Roman" w:hAnsi="Times New Roman"/>
          <w:sz w:val="24"/>
          <w:szCs w:val="24"/>
          <w:lang w:val="en-US"/>
        </w:rPr>
        <w:t>ulinska@sejmik.kielce.pl</w:t>
      </w:r>
    </w:p>
    <w:p w14:paraId="1A2AEC0E" w14:textId="77777777" w:rsidR="00E506CD" w:rsidRPr="0005643F" w:rsidRDefault="00E506CD" w:rsidP="0005643F">
      <w:pPr>
        <w:autoSpaceDE w:val="0"/>
        <w:autoSpaceDN w:val="0"/>
        <w:adjustRightInd w:val="0"/>
        <w:spacing w:after="0" w:line="360" w:lineRule="auto"/>
        <w:jc w:val="both"/>
        <w:rPr>
          <w:rFonts w:ascii="Times New Roman" w:eastAsia="Calibri" w:hAnsi="Times New Roman" w:cs="Times New Roman"/>
          <w:bCs/>
          <w:color w:val="000000"/>
          <w:sz w:val="26"/>
          <w:szCs w:val="26"/>
          <w:u w:val="single"/>
          <w:lang w:val="en-US"/>
        </w:rPr>
      </w:pPr>
    </w:p>
    <w:p w14:paraId="7BAE937F" w14:textId="77777777"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735D7B1A" w14:textId="783EF730" w:rsidR="00400084" w:rsidRPr="004E549C"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00400084"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Szczegółowy opis przedmiotu </w:t>
      </w:r>
      <w:r w:rsidRPr="004E549C">
        <w:rPr>
          <w:rFonts w:ascii="Times New Roman" w:eastAsia="Calibri" w:hAnsi="Times New Roman" w:cs="Times New Roman"/>
          <w:color w:val="000000"/>
          <w:sz w:val="24"/>
          <w:szCs w:val="24"/>
        </w:rPr>
        <w:t>zamówienia dla części 1</w:t>
      </w:r>
      <w:r w:rsidR="00405A7C">
        <w:rPr>
          <w:rFonts w:ascii="Times New Roman" w:eastAsia="Calibri" w:hAnsi="Times New Roman" w:cs="Times New Roman"/>
          <w:color w:val="000000"/>
          <w:sz w:val="24"/>
          <w:szCs w:val="24"/>
        </w:rPr>
        <w:t>-</w:t>
      </w:r>
      <w:r w:rsidR="0083048A">
        <w:rPr>
          <w:rFonts w:ascii="Times New Roman" w:eastAsia="Calibri" w:hAnsi="Times New Roman" w:cs="Times New Roman"/>
          <w:color w:val="000000"/>
          <w:sz w:val="24"/>
          <w:szCs w:val="24"/>
        </w:rPr>
        <w:t>10</w:t>
      </w:r>
    </w:p>
    <w:p w14:paraId="644879F9" w14:textId="1CAC426F" w:rsidR="00400084" w:rsidRPr="0004326E" w:rsidRDefault="00931590" w:rsidP="0004326E">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4E549C">
        <w:rPr>
          <w:rFonts w:ascii="Times New Roman" w:eastAsia="Calibri" w:hAnsi="Times New Roman" w:cs="Times New Roman"/>
          <w:b/>
          <w:color w:val="000000"/>
          <w:sz w:val="24"/>
          <w:szCs w:val="24"/>
        </w:rPr>
        <w:t xml:space="preserve">Załącznik nr </w:t>
      </w:r>
      <w:r w:rsidR="0004326E" w:rsidRPr="004E549C">
        <w:rPr>
          <w:rFonts w:ascii="Times New Roman" w:eastAsia="Calibri" w:hAnsi="Times New Roman" w:cs="Times New Roman"/>
          <w:b/>
          <w:color w:val="000000"/>
          <w:sz w:val="24"/>
          <w:szCs w:val="24"/>
        </w:rPr>
        <w:t>2</w:t>
      </w:r>
      <w:r w:rsidRPr="004E549C">
        <w:rPr>
          <w:rFonts w:ascii="Times New Roman" w:eastAsia="Calibri" w:hAnsi="Times New Roman" w:cs="Times New Roman"/>
          <w:color w:val="000000"/>
          <w:sz w:val="24"/>
          <w:szCs w:val="24"/>
        </w:rPr>
        <w:tab/>
        <w:t>Formularz oferty</w:t>
      </w:r>
      <w:r w:rsidR="00400084" w:rsidRPr="004E549C">
        <w:rPr>
          <w:rFonts w:ascii="Times New Roman" w:eastAsia="Calibri" w:hAnsi="Times New Roman" w:cs="Times New Roman"/>
          <w:color w:val="000000"/>
          <w:sz w:val="24"/>
          <w:szCs w:val="24"/>
        </w:rPr>
        <w:t xml:space="preserve"> </w:t>
      </w:r>
      <w:r w:rsidR="0004326E" w:rsidRPr="004E549C">
        <w:rPr>
          <w:rFonts w:ascii="Times New Roman" w:eastAsia="Calibri" w:hAnsi="Times New Roman" w:cs="Times New Roman"/>
          <w:color w:val="000000"/>
          <w:sz w:val="24"/>
          <w:szCs w:val="24"/>
        </w:rPr>
        <w:t>dla części 1-</w:t>
      </w:r>
      <w:r w:rsidR="0083048A">
        <w:rPr>
          <w:rFonts w:ascii="Times New Roman" w:eastAsia="Calibri" w:hAnsi="Times New Roman" w:cs="Times New Roman"/>
          <w:color w:val="000000"/>
          <w:sz w:val="24"/>
          <w:szCs w:val="24"/>
        </w:rPr>
        <w:t>10</w:t>
      </w:r>
    </w:p>
    <w:p w14:paraId="74817000" w14:textId="6677AEE2" w:rsidR="00DF6322" w:rsidRPr="0005643F" w:rsidRDefault="00931590" w:rsidP="0005643F">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0004326E">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sectPr w:rsidR="00DF6322" w:rsidRPr="0005643F"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5E058" w14:textId="77777777" w:rsidR="004276D8" w:rsidRDefault="004276D8" w:rsidP="007653B4">
      <w:pPr>
        <w:spacing w:after="0" w:line="240" w:lineRule="auto"/>
      </w:pPr>
      <w:r>
        <w:separator/>
      </w:r>
    </w:p>
  </w:endnote>
  <w:endnote w:type="continuationSeparator" w:id="0">
    <w:p w14:paraId="08183A41" w14:textId="77777777" w:rsidR="004276D8" w:rsidRDefault="004276D8"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B5DF" w14:textId="77777777" w:rsidR="00AD4E92" w:rsidRDefault="00AD4E92">
    <w:pPr>
      <w:pStyle w:val="Stopka"/>
    </w:pPr>
    <w:r>
      <w:rPr>
        <w:noProof/>
        <w:lang w:eastAsia="pl-PL"/>
      </w:rPr>
      <w:drawing>
        <wp:anchor distT="0" distB="0" distL="114300" distR="114300" simplePos="0" relativeHeight="251663360" behindDoc="0" locked="0" layoutInCell="1" allowOverlap="1" wp14:anchorId="4745A2CB" wp14:editId="5583158B">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012FB" w14:textId="77777777" w:rsidR="004276D8" w:rsidRDefault="004276D8" w:rsidP="007653B4">
      <w:pPr>
        <w:spacing w:after="0" w:line="240" w:lineRule="auto"/>
      </w:pPr>
      <w:r>
        <w:separator/>
      </w:r>
    </w:p>
  </w:footnote>
  <w:footnote w:type="continuationSeparator" w:id="0">
    <w:p w14:paraId="31B670EF" w14:textId="77777777" w:rsidR="004276D8" w:rsidRDefault="004276D8"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9061" w14:textId="77777777" w:rsidR="00AD4E92" w:rsidRDefault="00937C63">
    <w:pPr>
      <w:pStyle w:val="Nagwek"/>
    </w:pPr>
    <w:sdt>
      <w:sdtPr>
        <w:id w:val="-769932401"/>
        <w:docPartObj>
          <w:docPartGallery w:val="Page Numbers (Margins)"/>
          <w:docPartUnique/>
        </w:docPartObj>
      </w:sdtPr>
      <w:sdtEndPr/>
      <w:sdtContent>
        <w:r w:rsidR="00AD4E92">
          <w:rPr>
            <w:noProof/>
            <w:lang w:eastAsia="pl-PL"/>
          </w:rPr>
          <mc:AlternateContent>
            <mc:Choice Requires="wps">
              <w:drawing>
                <wp:anchor distT="0" distB="0" distL="114300" distR="114300" simplePos="0" relativeHeight="251662336" behindDoc="0" locked="0" layoutInCell="0" allowOverlap="1" wp14:anchorId="694AF7B7" wp14:editId="7C0E250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937C63">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937C63">
                          <w:rPr>
                            <w:noProof/>
                          </w:rPr>
                          <w:t>1</w:t>
                        </w:r>
                        <w:r>
                          <w:fldChar w:fldCharType="end"/>
                        </w:r>
                      </w:p>
                    </w:txbxContent>
                  </v:textbox>
                  <w10:wrap anchorx="margin" anchory="margin"/>
                </v:rect>
              </w:pict>
            </mc:Fallback>
          </mc:AlternateContent>
        </w:r>
      </w:sdtContent>
    </w:sdt>
    <w:r w:rsidR="00AD4E92">
      <w:rPr>
        <w:noProof/>
        <w:lang w:eastAsia="pl-PL"/>
      </w:rPr>
      <w:drawing>
        <wp:anchor distT="0" distB="0" distL="114300" distR="114300" simplePos="0" relativeHeight="251660288" behindDoc="1" locked="0" layoutInCell="1" allowOverlap="1" wp14:anchorId="45B09AC6" wp14:editId="232E6E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F3453D"/>
    <w:multiLevelType w:val="multilevel"/>
    <w:tmpl w:val="13B438CE"/>
    <w:lvl w:ilvl="0">
      <w:start w:val="1"/>
      <w:numFmt w:val="decimal"/>
      <w:lvlText w:val="%1."/>
      <w:lvlJc w:val="left"/>
      <w:pPr>
        <w:ind w:left="786" w:hanging="360"/>
      </w:pPr>
      <w:rPr>
        <w:rFonts w:hint="default"/>
        <w:b w:val="0"/>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8">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6">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3">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6">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4"/>
  </w:num>
  <w:num w:numId="4">
    <w:abstractNumId w:val="25"/>
  </w:num>
  <w:num w:numId="5">
    <w:abstractNumId w:val="35"/>
  </w:num>
  <w:num w:numId="6">
    <w:abstractNumId w:val="48"/>
  </w:num>
  <w:num w:numId="7">
    <w:abstractNumId w:val="41"/>
  </w:num>
  <w:num w:numId="8">
    <w:abstractNumId w:val="6"/>
  </w:num>
  <w:num w:numId="9">
    <w:abstractNumId w:val="4"/>
  </w:num>
  <w:num w:numId="10">
    <w:abstractNumId w:val="1"/>
  </w:num>
  <w:num w:numId="11">
    <w:abstractNumId w:val="31"/>
  </w:num>
  <w:num w:numId="12">
    <w:abstractNumId w:val="46"/>
  </w:num>
  <w:num w:numId="13">
    <w:abstractNumId w:val="42"/>
  </w:num>
  <w:num w:numId="14">
    <w:abstractNumId w:val="44"/>
  </w:num>
  <w:num w:numId="15">
    <w:abstractNumId w:val="21"/>
  </w:num>
  <w:num w:numId="16">
    <w:abstractNumId w:val="2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8"/>
  </w:num>
  <w:num w:numId="21">
    <w:abstractNumId w:val="45"/>
  </w:num>
  <w:num w:numId="22">
    <w:abstractNumId w:val="11"/>
  </w:num>
  <w:num w:numId="23">
    <w:abstractNumId w:val="17"/>
  </w:num>
  <w:num w:numId="24">
    <w:abstractNumId w:val="2"/>
  </w:num>
  <w:num w:numId="25">
    <w:abstractNumId w:val="14"/>
  </w:num>
  <w:num w:numId="26">
    <w:abstractNumId w:val="3"/>
  </w:num>
  <w:num w:numId="27">
    <w:abstractNumId w:val="38"/>
  </w:num>
  <w:num w:numId="28">
    <w:abstractNumId w:val="24"/>
  </w:num>
  <w:num w:numId="29">
    <w:abstractNumId w:val="40"/>
  </w:num>
  <w:num w:numId="30">
    <w:abstractNumId w:val="52"/>
  </w:num>
  <w:num w:numId="31">
    <w:abstractNumId w:val="19"/>
  </w:num>
  <w:num w:numId="32">
    <w:abstractNumId w:val="36"/>
  </w:num>
  <w:num w:numId="33">
    <w:abstractNumId w:val="29"/>
  </w:num>
  <w:num w:numId="34">
    <w:abstractNumId w:val="9"/>
  </w:num>
  <w:num w:numId="35">
    <w:abstractNumId w:val="10"/>
  </w:num>
  <w:num w:numId="36">
    <w:abstractNumId w:val="32"/>
  </w:num>
  <w:num w:numId="37">
    <w:abstractNumId w:val="23"/>
  </w:num>
  <w:num w:numId="38">
    <w:abstractNumId w:val="39"/>
  </w:num>
  <w:num w:numId="39">
    <w:abstractNumId w:val="26"/>
  </w:num>
  <w:num w:numId="40">
    <w:abstractNumId w:val="7"/>
  </w:num>
  <w:num w:numId="41">
    <w:abstractNumId w:val="51"/>
  </w:num>
  <w:num w:numId="42">
    <w:abstractNumId w:val="33"/>
  </w:num>
  <w:num w:numId="43">
    <w:abstractNumId w:val="20"/>
  </w:num>
  <w:num w:numId="44">
    <w:abstractNumId w:val="50"/>
  </w:num>
  <w:num w:numId="45">
    <w:abstractNumId w:val="47"/>
  </w:num>
  <w:num w:numId="46">
    <w:abstractNumId w:val="13"/>
  </w:num>
  <w:num w:numId="47">
    <w:abstractNumId w:val="37"/>
  </w:num>
  <w:num w:numId="48">
    <w:abstractNumId w:val="8"/>
  </w:num>
  <w:num w:numId="49">
    <w:abstractNumId w:val="22"/>
  </w:num>
  <w:num w:numId="50">
    <w:abstractNumId w:val="30"/>
  </w:num>
  <w:num w:numId="51">
    <w:abstractNumId w:val="49"/>
  </w:num>
  <w:num w:numId="52">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643F"/>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0026D"/>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C09E3"/>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05A7C"/>
    <w:rsid w:val="00412FE8"/>
    <w:rsid w:val="004146ED"/>
    <w:rsid w:val="004158D5"/>
    <w:rsid w:val="0042249D"/>
    <w:rsid w:val="004276D8"/>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E549C"/>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5050"/>
    <w:rsid w:val="00586440"/>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95BCD"/>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048A"/>
    <w:rsid w:val="00833FA3"/>
    <w:rsid w:val="008443BA"/>
    <w:rsid w:val="00864A90"/>
    <w:rsid w:val="0087396F"/>
    <w:rsid w:val="0088592C"/>
    <w:rsid w:val="0088599F"/>
    <w:rsid w:val="00887D6C"/>
    <w:rsid w:val="00890AEC"/>
    <w:rsid w:val="008926F9"/>
    <w:rsid w:val="00893479"/>
    <w:rsid w:val="00896ABC"/>
    <w:rsid w:val="008A3F3B"/>
    <w:rsid w:val="008B20BC"/>
    <w:rsid w:val="008C1C65"/>
    <w:rsid w:val="008C7146"/>
    <w:rsid w:val="008E7E0E"/>
    <w:rsid w:val="008F091F"/>
    <w:rsid w:val="008F371B"/>
    <w:rsid w:val="008F698E"/>
    <w:rsid w:val="009112B0"/>
    <w:rsid w:val="00912259"/>
    <w:rsid w:val="00912E50"/>
    <w:rsid w:val="00920141"/>
    <w:rsid w:val="00921011"/>
    <w:rsid w:val="0092305F"/>
    <w:rsid w:val="00926355"/>
    <w:rsid w:val="00931590"/>
    <w:rsid w:val="00937C63"/>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A5857"/>
    <w:rsid w:val="00AB0567"/>
    <w:rsid w:val="00AB43DC"/>
    <w:rsid w:val="00AD0C23"/>
    <w:rsid w:val="00AD48A0"/>
    <w:rsid w:val="00AD4E92"/>
    <w:rsid w:val="00AF11F3"/>
    <w:rsid w:val="00B10782"/>
    <w:rsid w:val="00B15E97"/>
    <w:rsid w:val="00B17548"/>
    <w:rsid w:val="00B20087"/>
    <w:rsid w:val="00B21A1B"/>
    <w:rsid w:val="00B220ED"/>
    <w:rsid w:val="00B33FFD"/>
    <w:rsid w:val="00B35F6A"/>
    <w:rsid w:val="00B43A2C"/>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5A7D"/>
    <w:rsid w:val="00C06195"/>
    <w:rsid w:val="00C10246"/>
    <w:rsid w:val="00C145D5"/>
    <w:rsid w:val="00C20660"/>
    <w:rsid w:val="00C33C08"/>
    <w:rsid w:val="00C33D24"/>
    <w:rsid w:val="00C43989"/>
    <w:rsid w:val="00C456FB"/>
    <w:rsid w:val="00C528D6"/>
    <w:rsid w:val="00C55E0F"/>
    <w:rsid w:val="00C607F5"/>
    <w:rsid w:val="00C71A24"/>
    <w:rsid w:val="00C71A74"/>
    <w:rsid w:val="00C72089"/>
    <w:rsid w:val="00C72E9D"/>
    <w:rsid w:val="00C81A2B"/>
    <w:rsid w:val="00C824CD"/>
    <w:rsid w:val="00C84102"/>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449B5"/>
    <w:rsid w:val="00D46437"/>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179"/>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1154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B3CF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F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2F5A-8610-45AC-A617-A626A799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2917</Words>
  <Characters>17504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9</cp:revision>
  <cp:lastPrinted>2020-12-28T11:20:00Z</cp:lastPrinted>
  <dcterms:created xsi:type="dcterms:W3CDTF">2021-02-17T10:55:00Z</dcterms:created>
  <dcterms:modified xsi:type="dcterms:W3CDTF">2021-02-22T07:56:00Z</dcterms:modified>
</cp:coreProperties>
</file>