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ED581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bookmarkStart w:id="0" w:name="_GoBack"/>
      <w:bookmarkEnd w:id="0"/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znak: ROPS-II.052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r w:rsidR="001C469D">
        <w:rPr>
          <w:rFonts w:ascii="Times New Roman" w:hAnsi="Times New Roman" w:cs="Times New Roman"/>
          <w:sz w:val="24"/>
          <w:szCs w:val="24"/>
        </w:rPr>
        <w:t>3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B29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A51E53" w:rsidRDefault="00A51E53" w:rsidP="001C46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51E53" w:rsidRDefault="00A51E5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i/>
          <w:sz w:val="24"/>
          <w:szCs w:val="24"/>
        </w:rPr>
        <w:t>Wzór</w:t>
      </w:r>
    </w:p>
    <w:p w:rsidR="0065610C" w:rsidRPr="0065610C" w:rsidRDefault="0065610C" w:rsidP="0065610C">
      <w:pPr>
        <w:keepNext/>
        <w:keepLines/>
        <w:spacing w:before="200"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5610C">
        <w:rPr>
          <w:rFonts w:ascii="Times New Roman" w:eastAsia="Calibri" w:hAnsi="Times New Roman" w:cs="Times New Roman"/>
          <w:b/>
          <w:bCs/>
          <w:sz w:val="26"/>
          <w:szCs w:val="26"/>
        </w:rPr>
        <w:t>UMOWA Nr …………….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2021 r., w wyniku postępowania                               o zamówienie publiczne, poniżej 130 000,00 zł zgodnie z załącznikiem nr 1 uchwały                   Nr 3346/21 Zarządu Województwa Świętokrzyskiego z dnia 3 lutego 2021 r. w sprawie: Zasad udzielania zamówień publicznych w Urzędzie Marszałkowskim Województwa Świętokrzyskiego w Kielcach i regulaminu pracy komisji przetargowej, pomiędzy:</w:t>
      </w:r>
    </w:p>
    <w:p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:rsidR="00DB29EB" w:rsidRPr="00DB29EB" w:rsidRDefault="00DB29EB" w:rsidP="00DB2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29EB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61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…………………………………………………</w:t>
      </w:r>
    </w:p>
    <w:p w:rsidR="0065610C" w:rsidRPr="0065610C" w:rsidRDefault="0065610C" w:rsidP="00656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10C" w:rsidRPr="0065610C" w:rsidRDefault="0065610C" w:rsidP="0065610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</w:t>
      </w:r>
      <w:r w:rsidRPr="0065610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polityki publiczne dla rynku pracy, gospodarki i edukacji, Działanie 2.5 Skuteczna pomoc 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:rsidR="00DC698D" w:rsidRDefault="00DC698D" w:rsidP="0065610C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23" w:rsidRPr="00664223" w:rsidRDefault="00664223" w:rsidP="00A51E5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Przedmiot umowy</w:t>
      </w:r>
    </w:p>
    <w:p w:rsidR="00664223" w:rsidRPr="00A51E53" w:rsidRDefault="0066422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 dostawa sprzętu rehabilitacyjnego i medycznego w ramach projekt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</w:t>
      </w:r>
      <w:r w:rsidR="00A51E53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65610C"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……………….. w związku z realizacją projektu partnerskiego „Liderzy kooperacji</w:t>
      </w:r>
      <w:r w:rsid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część …………..,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1E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tj.:</w:t>
      </w:r>
    </w:p>
    <w:p w:rsidR="00664223" w:rsidRPr="00A51E53" w:rsidRDefault="00664223" w:rsidP="00A51E5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A51E53" w:rsidRDefault="001C469D" w:rsidP="00A51E53">
      <w:p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1E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4223" w:rsidRPr="00A51E53">
        <w:rPr>
          <w:rFonts w:ascii="Times New Roman" w:eastAsia="Times New Roman" w:hAnsi="Times New Roman" w:cs="Times New Roman"/>
          <w:bCs/>
          <w:sz w:val="24"/>
          <w:szCs w:val="24"/>
        </w:rPr>
        <w:t>(…)</w:t>
      </w:r>
    </w:p>
    <w:p w:rsidR="00A51E53" w:rsidRPr="00A51E53" w:rsidRDefault="00A51E53" w:rsidP="00A51E53">
      <w:pPr>
        <w:pStyle w:val="Akapitzlist"/>
        <w:numPr>
          <w:ilvl w:val="0"/>
          <w:numId w:val="26"/>
        </w:numPr>
        <w:tabs>
          <w:tab w:val="num" w:pos="1418"/>
        </w:tabs>
        <w:suppressAutoHyphens/>
        <w:spacing w:after="0" w:line="360" w:lineRule="auto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51E53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Model kooperacji. Odbiorcami projektu będą m.in. osoby/rodziny, grupy, ich otoczenie, społeczność lokalna wybrane przez animatora i PZK do testowania. Wsparciem mogą być objęci również członkowie PZK</w:t>
      </w:r>
      <w:r w:rsidRPr="00A51E53">
        <w:rPr>
          <w:rFonts w:eastAsia="Times New Roman"/>
          <w:sz w:val="24"/>
          <w:szCs w:val="24"/>
          <w:lang w:eastAsia="pl-PL"/>
        </w:rPr>
        <w:t>.</w:t>
      </w:r>
    </w:p>
    <w:p w:rsidR="00A51E53" w:rsidRPr="00A51E53" w:rsidRDefault="00A51E53" w:rsidP="00A51E5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niniejszej umowy do zadań Wykonawcy należy realizacja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zakupu i dostawy              </w:t>
      </w:r>
      <w:r w:rsidRPr="00A51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rehabilitacyjnego i medycznego w ramach projektu socjalnego dla  gminy …………………………, tj.: ………………….</w:t>
      </w:r>
    </w:p>
    <w:p w:rsidR="00664223" w:rsidRPr="00664223" w:rsidRDefault="00664223" w:rsidP="00A51E53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wysokiej jakości i kompletny.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zobowiązany jest współpracować z Zamawiającym na każdym etapie realizacji umowy, w szczególności zobowiązany jest konsultować wszelkie wątpliwości.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zlecenia części przedmiotu umowy podwykonawcom.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:rsidR="00664223" w:rsidRPr="00DC698D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t>partnerskim pn.: „Liderzy kooperacji" 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  <w:r w:rsidR="00DC698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Osoby upoważnione do spraw związanych z realizacją umowy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Zamawiającego do spraw związanych z realizacją umowy i podpisania protokołu odbioru jest …………………………………., tel. ………………………..………….., e-mail: ……………………………….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:rsid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Termin i sposób realizacji umowy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zrealizować przedmiot umowy do </w:t>
      </w:r>
      <w:r w:rsidRPr="00664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jest zobowiązany dostarczyć przedmiot umowy w jednej dostawie/… dostawach.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powiadomić Zamawiającego (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telefonicznie lub e-mailem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Miejscem dostawy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06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rozładunku 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jest ………………………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mieszczący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……………………………………………..</w:t>
      </w:r>
    </w:p>
    <w:p w:rsidR="00022EE3" w:rsidRPr="00022EE3" w:rsidRDefault="00664223" w:rsidP="00022EE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022EE3"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rozładowania i wniesienia przedmiotu umowy we wskazane przez Zamawiającego miejsce, na terenie ………………………...</w:t>
      </w:r>
    </w:p>
    <w:p w:rsidR="00664223" w:rsidRPr="00022EE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                    w miejscu dostawy.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zostanie przekazany na własność gmin korzystających ze wsparcia w ramach projektu, zaś uprawnienia Zamawiającego wynikające z rękojmi i gwarancji jakości zostaną na podstawie umowy cesji przelane na ich rzecz, na co Wykonawca wyraża zgodę.</w:t>
      </w:r>
    </w:p>
    <w:p w:rsidR="00664223" w:rsidRDefault="00664223" w:rsidP="0066422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 Wynagrodzenie Wykonawcy i sposób zapłaty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 wskazanym przez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Pr="00664223">
        <w:rPr>
          <w:rFonts w:ascii="Calibri" w:eastAsia="Times New Roman" w:hAnsi="Calibri" w:cs="Times New Roman"/>
          <w:lang w:eastAsia="pl-PL"/>
        </w:rPr>
        <w:t>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wystawi fakturę VAT/rachunek według poniższych danych:</w:t>
      </w:r>
    </w:p>
    <w:p w:rsidR="00664223" w:rsidRPr="00664223" w:rsidRDefault="00664223" w:rsidP="00664223">
      <w:pPr>
        <w:tabs>
          <w:tab w:val="num" w:pos="426"/>
          <w:tab w:val="num" w:pos="2880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>Rachunek/faktura VAT bez załączonego protokołu odbioru nie będzie realizowany/realizowana.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:rsidR="00664223" w:rsidRDefault="00664223" w:rsidP="007E1436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935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7E1436" w:rsidRDefault="007E1436" w:rsidP="007E1436">
      <w:pPr>
        <w:pStyle w:val="Default"/>
        <w:numPr>
          <w:ilvl w:val="0"/>
          <w:numId w:val="27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lastRenderedPageBreak/>
        <w:t>Wykonawca oświadcza, że został poinformowany, iż świadczenie dostawy objętej umową jest współfinansowane przez Zamawiającego ze środków Unii Europejskiej w ramach Europejskiego Funduszu Społecznego.</w:t>
      </w:r>
    </w:p>
    <w:p w:rsidR="00A51E53" w:rsidRPr="00664223" w:rsidRDefault="00A51E53" w:rsidP="001C469D">
      <w:pPr>
        <w:tabs>
          <w:tab w:val="num" w:pos="288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Kary umowne</w:t>
      </w:r>
    </w:p>
    <w:p w:rsidR="00664223" w:rsidRPr="00664223" w:rsidRDefault="00664223" w:rsidP="00664223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Zamawiającemu przysługiwać będzie kara umowna od Wykonawcy: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części przedmiotu umowy - w wysokości 0,5% wartości brutto części zamówienia, dostarczonego przez Wykonawcę po upływie umownego terminu, obliczonego na podstawie oferty Wykonawcy.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VAT/rachunku.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na ogólnych zasadach odszkodowań przewyższających zapłacone kary umowne.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:rsidR="00A51E53" w:rsidRPr="001C469D" w:rsidRDefault="00664223" w:rsidP="001C469D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:rsidR="00664223" w:rsidRPr="00664223" w:rsidRDefault="00664223" w:rsidP="00664223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Klauzula poufności</w:t>
      </w:r>
    </w:p>
    <w:p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:rsidR="00A51E53" w:rsidRPr="001C469D" w:rsidRDefault="00664223" w:rsidP="001C469D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wypowiedzenia umowy w trybie natychmiastowym i prawo do odszkodowania w wysokości poniesionej szkody.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Zmiany umowy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mogą nastąpić w formie pisemnej pod rygorem nieważności.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:rsidR="00A51E53" w:rsidRPr="001C469D" w:rsidRDefault="00664223" w:rsidP="001C469D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poinformować Zamawiającego o fakcie zaistnienia siły wyższej oraz wskazać zakres i wpływ, jakie zdarzenie miało na przebieg realizacji przedmiotu umowy. 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Ochrona danych osobowych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(t.j.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 w:rsidR="00F40D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A51E53" w:rsidRPr="001C469D" w:rsidRDefault="00664223" w:rsidP="001C469D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664223" w:rsidRPr="00664223" w:rsidRDefault="00664223" w:rsidP="006642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Odstąpienie od umowy</w:t>
      </w:r>
    </w:p>
    <w:p w:rsidR="00664223" w:rsidRP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:rsidR="006B47CC" w:rsidRPr="001C469D" w:rsidRDefault="00664223" w:rsidP="006B47CC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końcowe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umowy zobowiązują się do niezwłocznego, pisemnego powiadomienia o każdej zmianie siedzib lub firmy, przedstawicieli stron, numerów telefonów.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umową zastosowanie mają przepisy Kodeksu cywilnego.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na tle wykonywania umowy Strony rozstrzygać będą w drodze uzgodnień w ciągu 30 dni od poinformowania drugiej Strony o zaistnieniu sporu, a w przypadku braku porozumienia poddadzą pod rozstrzygnięcie Sądowi właściwemu dla Zamawiającego.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:rsidR="00A51E5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53" w:rsidRPr="00664223" w:rsidRDefault="00A51E5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Zamawiający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  <w:r w:rsidR="001C469D">
        <w:rPr>
          <w:rFonts w:ascii="New Times Roman" w:eastAsia="Times New Roman" w:hAnsi="New Times Roman" w:cs="Arial"/>
          <w:sz w:val="20"/>
          <w:szCs w:val="20"/>
          <w:lang w:eastAsia="pl-PL"/>
        </w:rPr>
        <w:t>Wykonawca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</w:t>
      </w:r>
      <w:r>
        <w:rPr>
          <w:rFonts w:ascii="New Times Roman" w:eastAsia="Times New Roman" w:hAnsi="New Times Roman" w:cs="Arial"/>
          <w:sz w:val="20"/>
          <w:szCs w:val="20"/>
          <w:lang w:eastAsia="pl-PL"/>
        </w:rPr>
        <w:t>Akceptują</w:t>
      </w: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>cy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:rsidR="00A51E53" w:rsidRPr="00B52FA6" w:rsidRDefault="00A51E53" w:rsidP="00A51E53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B52FA6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A51E53" w:rsidRDefault="00A51E5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>Załączniki:</w:t>
      </w: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 xml:space="preserve">Nr </w:t>
      </w:r>
      <w:r w:rsidRPr="00664223">
        <w:rPr>
          <w:rFonts w:ascii="Times New Roman" w:eastAsia="Times New Roman" w:hAnsi="Times New Roman" w:cs="Times New Roman"/>
          <w:color w:val="000000"/>
          <w:szCs w:val="18"/>
          <w:lang w:eastAsia="pl-PL"/>
        </w:rPr>
        <w:t xml:space="preserve">1 Wzór protokołu odbioru </w:t>
      </w:r>
    </w:p>
    <w:p w:rsidR="00446C0A" w:rsidRPr="00446C0A" w:rsidRDefault="00446C0A" w:rsidP="00664223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B7" w:rsidRDefault="00153BB7" w:rsidP="007653B4">
      <w:pPr>
        <w:spacing w:after="0" w:line="240" w:lineRule="auto"/>
      </w:pPr>
      <w:r>
        <w:separator/>
      </w:r>
    </w:p>
  </w:endnote>
  <w:endnote w:type="continuationSeparator" w:id="0">
    <w:p w:rsidR="00153BB7" w:rsidRDefault="00153BB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BE87AA2" wp14:editId="00B56F9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B7" w:rsidRDefault="00153BB7" w:rsidP="007653B4">
      <w:pPr>
        <w:spacing w:after="0" w:line="240" w:lineRule="auto"/>
      </w:pPr>
      <w:r>
        <w:separator/>
      </w:r>
    </w:p>
  </w:footnote>
  <w:footnote w:type="continuationSeparator" w:id="0">
    <w:p w:rsidR="00153BB7" w:rsidRDefault="00153BB7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ED581E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517C9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editId="0872290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C95" w:rsidRDefault="00517C9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ED581E" w:rsidRPr="00ED581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17C95" w:rsidRDefault="00517C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ED581E" w:rsidRPr="00ED581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794669" wp14:editId="268F20C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17"/>
  </w:num>
  <w:num w:numId="5">
    <w:abstractNumId w:val="23"/>
  </w:num>
  <w:num w:numId="6">
    <w:abstractNumId w:val="36"/>
  </w:num>
  <w:num w:numId="7">
    <w:abstractNumId w:val="35"/>
  </w:num>
  <w:num w:numId="8">
    <w:abstractNumId w:val="31"/>
  </w:num>
  <w:num w:numId="9">
    <w:abstractNumId w:val="0"/>
  </w:num>
  <w:num w:numId="10">
    <w:abstractNumId w:val="27"/>
  </w:num>
  <w:num w:numId="11">
    <w:abstractNumId w:val="37"/>
  </w:num>
  <w:num w:numId="12">
    <w:abstractNumId w:val="26"/>
  </w:num>
  <w:num w:numId="13">
    <w:abstractNumId w:val="33"/>
  </w:num>
  <w:num w:numId="14">
    <w:abstractNumId w:val="11"/>
  </w:num>
  <w:num w:numId="15">
    <w:abstractNumId w:val="30"/>
  </w:num>
  <w:num w:numId="16">
    <w:abstractNumId w:val="8"/>
  </w:num>
  <w:num w:numId="17">
    <w:abstractNumId w:val="32"/>
  </w:num>
  <w:num w:numId="18">
    <w:abstractNumId w:val="3"/>
  </w:num>
  <w:num w:numId="19">
    <w:abstractNumId w:val="5"/>
  </w:num>
  <w:num w:numId="20">
    <w:abstractNumId w:val="38"/>
  </w:num>
  <w:num w:numId="21">
    <w:abstractNumId w:val="2"/>
  </w:num>
  <w:num w:numId="22">
    <w:abstractNumId w:val="15"/>
  </w:num>
  <w:num w:numId="23">
    <w:abstractNumId w:val="18"/>
  </w:num>
  <w:num w:numId="24">
    <w:abstractNumId w:val="9"/>
  </w:num>
  <w:num w:numId="25">
    <w:abstractNumId w:val="14"/>
  </w:num>
  <w:num w:numId="26">
    <w:abstractNumId w:val="10"/>
  </w:num>
  <w:num w:numId="27">
    <w:abstractNumId w:val="7"/>
  </w:num>
  <w:num w:numId="28">
    <w:abstractNumId w:val="1"/>
  </w:num>
  <w:num w:numId="29">
    <w:abstractNumId w:val="22"/>
  </w:num>
  <w:num w:numId="30">
    <w:abstractNumId w:val="4"/>
  </w:num>
  <w:num w:numId="31">
    <w:abstractNumId w:val="19"/>
  </w:num>
  <w:num w:numId="32">
    <w:abstractNumId w:val="21"/>
  </w:num>
  <w:num w:numId="33">
    <w:abstractNumId w:val="6"/>
  </w:num>
  <w:num w:numId="34">
    <w:abstractNumId w:val="28"/>
  </w:num>
  <w:num w:numId="35">
    <w:abstractNumId w:val="13"/>
  </w:num>
  <w:num w:numId="36">
    <w:abstractNumId w:val="20"/>
  </w:num>
  <w:num w:numId="37">
    <w:abstractNumId w:val="29"/>
  </w:num>
  <w:num w:numId="38">
    <w:abstractNumId w:val="34"/>
  </w:num>
  <w:num w:numId="3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22EE3"/>
    <w:rsid w:val="00030AD0"/>
    <w:rsid w:val="000610A8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101508"/>
    <w:rsid w:val="00110A21"/>
    <w:rsid w:val="00153BB7"/>
    <w:rsid w:val="0016786D"/>
    <w:rsid w:val="0018313D"/>
    <w:rsid w:val="001A197C"/>
    <w:rsid w:val="001C469D"/>
    <w:rsid w:val="001D03C1"/>
    <w:rsid w:val="002060E0"/>
    <w:rsid w:val="00217F1B"/>
    <w:rsid w:val="002207C7"/>
    <w:rsid w:val="00225EC4"/>
    <w:rsid w:val="00234CA3"/>
    <w:rsid w:val="0023611F"/>
    <w:rsid w:val="002431C5"/>
    <w:rsid w:val="00245CD7"/>
    <w:rsid w:val="00264851"/>
    <w:rsid w:val="0027219F"/>
    <w:rsid w:val="00284350"/>
    <w:rsid w:val="002A2245"/>
    <w:rsid w:val="002B48B6"/>
    <w:rsid w:val="002D0CA3"/>
    <w:rsid w:val="002F54EA"/>
    <w:rsid w:val="00345A6B"/>
    <w:rsid w:val="00355648"/>
    <w:rsid w:val="00356C87"/>
    <w:rsid w:val="00392174"/>
    <w:rsid w:val="00392DDD"/>
    <w:rsid w:val="003B66F2"/>
    <w:rsid w:val="003E341A"/>
    <w:rsid w:val="00403124"/>
    <w:rsid w:val="004146ED"/>
    <w:rsid w:val="004441E5"/>
    <w:rsid w:val="00445387"/>
    <w:rsid w:val="0044538A"/>
    <w:rsid w:val="00446C0A"/>
    <w:rsid w:val="004B36CD"/>
    <w:rsid w:val="004C5853"/>
    <w:rsid w:val="004F4E6D"/>
    <w:rsid w:val="00517C95"/>
    <w:rsid w:val="00521541"/>
    <w:rsid w:val="00526660"/>
    <w:rsid w:val="00526702"/>
    <w:rsid w:val="00555D98"/>
    <w:rsid w:val="00560E1C"/>
    <w:rsid w:val="005669FA"/>
    <w:rsid w:val="00573785"/>
    <w:rsid w:val="00595B58"/>
    <w:rsid w:val="005A368F"/>
    <w:rsid w:val="005F29F0"/>
    <w:rsid w:val="00606D46"/>
    <w:rsid w:val="00614F16"/>
    <w:rsid w:val="00630384"/>
    <w:rsid w:val="00636EDF"/>
    <w:rsid w:val="0065610C"/>
    <w:rsid w:val="00661396"/>
    <w:rsid w:val="00664223"/>
    <w:rsid w:val="00683C63"/>
    <w:rsid w:val="00686AE5"/>
    <w:rsid w:val="006A10A2"/>
    <w:rsid w:val="006B47CC"/>
    <w:rsid w:val="006E1641"/>
    <w:rsid w:val="006F4226"/>
    <w:rsid w:val="007103B7"/>
    <w:rsid w:val="007108B4"/>
    <w:rsid w:val="007278FD"/>
    <w:rsid w:val="00744C59"/>
    <w:rsid w:val="00746966"/>
    <w:rsid w:val="007555B0"/>
    <w:rsid w:val="007608B1"/>
    <w:rsid w:val="007653B4"/>
    <w:rsid w:val="00767A94"/>
    <w:rsid w:val="0077643B"/>
    <w:rsid w:val="0079176E"/>
    <w:rsid w:val="007B531D"/>
    <w:rsid w:val="007C34AF"/>
    <w:rsid w:val="007C4AEC"/>
    <w:rsid w:val="007E1436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24A27"/>
    <w:rsid w:val="00962184"/>
    <w:rsid w:val="0097180E"/>
    <w:rsid w:val="0099451C"/>
    <w:rsid w:val="00997DC4"/>
    <w:rsid w:val="009B27BE"/>
    <w:rsid w:val="009B3A21"/>
    <w:rsid w:val="009D32D0"/>
    <w:rsid w:val="009E43ED"/>
    <w:rsid w:val="009E4784"/>
    <w:rsid w:val="00A022B1"/>
    <w:rsid w:val="00A331B4"/>
    <w:rsid w:val="00A40B97"/>
    <w:rsid w:val="00A51E53"/>
    <w:rsid w:val="00A91B91"/>
    <w:rsid w:val="00A95436"/>
    <w:rsid w:val="00AA6444"/>
    <w:rsid w:val="00B0381A"/>
    <w:rsid w:val="00B430DD"/>
    <w:rsid w:val="00B548D9"/>
    <w:rsid w:val="00B5669E"/>
    <w:rsid w:val="00B80AC1"/>
    <w:rsid w:val="00BA22F3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96694"/>
    <w:rsid w:val="00CD02E5"/>
    <w:rsid w:val="00CD08DA"/>
    <w:rsid w:val="00CE32AD"/>
    <w:rsid w:val="00CE742C"/>
    <w:rsid w:val="00CF7D09"/>
    <w:rsid w:val="00D011FA"/>
    <w:rsid w:val="00D071D9"/>
    <w:rsid w:val="00D25929"/>
    <w:rsid w:val="00D3382A"/>
    <w:rsid w:val="00D36D59"/>
    <w:rsid w:val="00D416F1"/>
    <w:rsid w:val="00D75408"/>
    <w:rsid w:val="00D925B5"/>
    <w:rsid w:val="00D936B4"/>
    <w:rsid w:val="00DB29EB"/>
    <w:rsid w:val="00DC0D17"/>
    <w:rsid w:val="00DC698D"/>
    <w:rsid w:val="00DF78A8"/>
    <w:rsid w:val="00DF7E84"/>
    <w:rsid w:val="00E12842"/>
    <w:rsid w:val="00E9432A"/>
    <w:rsid w:val="00E94CCD"/>
    <w:rsid w:val="00EC0C11"/>
    <w:rsid w:val="00ED581E"/>
    <w:rsid w:val="00ED73B0"/>
    <w:rsid w:val="00EE0F7F"/>
    <w:rsid w:val="00EE42C8"/>
    <w:rsid w:val="00EE68F3"/>
    <w:rsid w:val="00EF01E1"/>
    <w:rsid w:val="00F02D93"/>
    <w:rsid w:val="00F21897"/>
    <w:rsid w:val="00F244C3"/>
    <w:rsid w:val="00F40D0D"/>
    <w:rsid w:val="00F41994"/>
    <w:rsid w:val="00F433CD"/>
    <w:rsid w:val="00F647B7"/>
    <w:rsid w:val="00F801C9"/>
    <w:rsid w:val="00F91A9F"/>
    <w:rsid w:val="00FA035A"/>
    <w:rsid w:val="00FA5FF6"/>
    <w:rsid w:val="00FA630A"/>
    <w:rsid w:val="00FA7C99"/>
    <w:rsid w:val="00FB1FCA"/>
    <w:rsid w:val="00FD296D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1C31-5329-4072-9410-23FA3D76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2233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2020-06-03T07:22:00Z</cp:lastPrinted>
  <dcterms:created xsi:type="dcterms:W3CDTF">2021-02-11T13:49:00Z</dcterms:created>
  <dcterms:modified xsi:type="dcterms:W3CDTF">2021-02-22T07:50:00Z</dcterms:modified>
</cp:coreProperties>
</file>