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7B" w:rsidRDefault="00C41C7B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2007495F" wp14:editId="52968C24">
            <wp:extent cx="5760720" cy="522605"/>
            <wp:effectExtent l="0" t="0" r="0" b="0"/>
            <wp:docPr id="1058121728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CA0" w:rsidRPr="00371F98" w:rsidRDefault="00205CA0" w:rsidP="005E3379">
      <w:pPr>
        <w:spacing w:before="120" w:after="120" w:line="276" w:lineRule="auto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5E3379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3F4849">
        <w:rPr>
          <w:rFonts w:ascii="Calibri" w:eastAsia="Calibri" w:hAnsi="Calibri" w:cs="Arial"/>
          <w:b/>
        </w:rPr>
        <w:t>DPI.272.12.36.2020</w:t>
      </w:r>
      <w:bookmarkStart w:id="0" w:name="_GoBack"/>
      <w:bookmarkEnd w:id="0"/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C41C7B" w:rsidRPr="008C3941" w:rsidRDefault="00C41C7B" w:rsidP="00C41C7B">
      <w:pPr>
        <w:spacing w:after="0" w:line="276" w:lineRule="auto"/>
        <w:ind w:left="4253" w:hanging="1"/>
        <w:rPr>
          <w:rFonts w:cs="Arial"/>
          <w:b/>
          <w:sz w:val="24"/>
          <w:szCs w:val="24"/>
        </w:rPr>
      </w:pPr>
      <w:r w:rsidRPr="008C3941">
        <w:rPr>
          <w:rFonts w:cs="Arial"/>
          <w:b/>
          <w:sz w:val="24"/>
          <w:szCs w:val="24"/>
        </w:rPr>
        <w:t>Zamawiający:</w:t>
      </w:r>
    </w:p>
    <w:p w:rsidR="00C41C7B" w:rsidRPr="006A2695" w:rsidRDefault="00C41C7B" w:rsidP="00C41C7B">
      <w:pPr>
        <w:keepNext/>
        <w:spacing w:after="0" w:line="276" w:lineRule="auto"/>
        <w:ind w:left="4253"/>
        <w:outlineLvl w:val="6"/>
        <w:rPr>
          <w:rFonts w:ascii="Calibri" w:hAnsi="Calibri" w:cs="Times New Roman"/>
          <w:b/>
          <w:bCs/>
          <w:sz w:val="24"/>
          <w:szCs w:val="24"/>
        </w:rPr>
      </w:pPr>
      <w:r w:rsidRPr="006A2695">
        <w:rPr>
          <w:rFonts w:ascii="Calibri" w:hAnsi="Calibri" w:cs="Times New Roman"/>
          <w:b/>
          <w:bCs/>
          <w:sz w:val="24"/>
          <w:szCs w:val="24"/>
        </w:rPr>
        <w:t>Regionalne Centrum Naukowo-Technologiczne</w:t>
      </w:r>
    </w:p>
    <w:p w:rsidR="00C41C7B" w:rsidRDefault="00C41C7B" w:rsidP="00C41C7B">
      <w:pPr>
        <w:keepNext/>
        <w:spacing w:after="0" w:line="276" w:lineRule="auto"/>
        <w:ind w:left="4253"/>
        <w:outlineLvl w:val="2"/>
        <w:rPr>
          <w:rFonts w:ascii="Calibri" w:hAnsi="Calibri" w:cs="Times New Roman"/>
          <w:bCs/>
          <w:sz w:val="24"/>
          <w:szCs w:val="24"/>
        </w:rPr>
      </w:pPr>
      <w:r w:rsidRPr="006A2695">
        <w:rPr>
          <w:rFonts w:ascii="Calibri" w:hAnsi="Calibri" w:cs="Times New Roman"/>
          <w:bCs/>
          <w:sz w:val="24"/>
          <w:szCs w:val="24"/>
        </w:rPr>
        <w:t>Podzamcze 45</w:t>
      </w:r>
    </w:p>
    <w:p w:rsidR="00205CA0" w:rsidRPr="008748F7" w:rsidRDefault="00C41C7B" w:rsidP="00C41C7B">
      <w:pPr>
        <w:keepNext/>
        <w:spacing w:after="240" w:line="276" w:lineRule="auto"/>
        <w:ind w:left="4253"/>
        <w:outlineLvl w:val="2"/>
        <w:rPr>
          <w:rFonts w:ascii="Calibri" w:hAnsi="Calibri" w:cs="Times New Roman"/>
        </w:rPr>
      </w:pPr>
      <w:r w:rsidRPr="006A2695">
        <w:rPr>
          <w:rFonts w:ascii="Calibri" w:hAnsi="Calibri" w:cs="Times New Roman"/>
          <w:bCs/>
          <w:sz w:val="24"/>
          <w:szCs w:val="24"/>
        </w:rPr>
        <w:t>26-060 Chęcin</w:t>
      </w: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C41C7B">
      <w:pPr>
        <w:spacing w:before="36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Default="00D35B05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C41C7B" w:rsidRPr="006A2695">
        <w:rPr>
          <w:rFonts w:cstheme="minorHAnsi"/>
          <w:b/>
          <w:i/>
          <w:iCs/>
          <w:sz w:val="24"/>
          <w:szCs w:val="24"/>
        </w:rPr>
        <w:t>Dostaw</w:t>
      </w:r>
      <w:r w:rsidR="00C41C7B">
        <w:rPr>
          <w:rFonts w:cstheme="minorHAnsi"/>
          <w:b/>
          <w:i/>
          <w:iCs/>
          <w:sz w:val="24"/>
          <w:szCs w:val="24"/>
        </w:rPr>
        <w:t>a</w:t>
      </w:r>
      <w:r w:rsidR="00C41C7B" w:rsidRPr="006A2695">
        <w:rPr>
          <w:rFonts w:cstheme="minorHAnsi"/>
          <w:b/>
          <w:i/>
          <w:iCs/>
          <w:sz w:val="24"/>
          <w:szCs w:val="24"/>
        </w:rPr>
        <w:t xml:space="preserve"> i wdrożenie infrastruktury </w:t>
      </w:r>
      <w:r w:rsidR="005E3379">
        <w:rPr>
          <w:rFonts w:cstheme="minorHAnsi"/>
          <w:b/>
          <w:i/>
          <w:iCs/>
          <w:sz w:val="24"/>
          <w:szCs w:val="24"/>
        </w:rPr>
        <w:t>sprzętowej</w:t>
      </w:r>
      <w:r w:rsidR="00C41C7B" w:rsidRPr="006A2695">
        <w:rPr>
          <w:rFonts w:cstheme="minorHAnsi"/>
          <w:b/>
          <w:i/>
          <w:iCs/>
          <w:sz w:val="24"/>
          <w:szCs w:val="24"/>
        </w:rPr>
        <w:t xml:space="preserve"> i Medycznego Systemu Informatycznego (MSI)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C41C7B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:rsidR="00D35B05" w:rsidRPr="00C41C7B" w:rsidRDefault="000F56B3" w:rsidP="00C41C7B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37F2B" w:rsidRPr="00CC212C" w:rsidRDefault="00A37F2B" w:rsidP="00C41C7B">
      <w:pPr>
        <w:tabs>
          <w:tab w:val="left" w:pos="0"/>
          <w:tab w:val="left" w:pos="120"/>
        </w:tabs>
        <w:spacing w:before="84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:rsidR="00A37F2B" w:rsidRPr="00C41C7B" w:rsidRDefault="00A37F2B" w:rsidP="00C41C7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:rsidR="00467E07" w:rsidRDefault="00A339E1" w:rsidP="00C41C7B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 xml:space="preserve">Oświadczenie składa każdy Wykonawca w terminie 3 dni od daty zamieszczenia przez Zamawiającego na stronie internetowej </w:t>
      </w:r>
      <w:r w:rsidR="00E934A8">
        <w:rPr>
          <w:rFonts w:cs="Arial"/>
          <w:i/>
        </w:rPr>
        <w:t>zamawiającego</w:t>
      </w:r>
      <w:r w:rsidRPr="003E293B">
        <w:rPr>
          <w:rFonts w:cs="Arial"/>
          <w:i/>
        </w:rPr>
        <w:t xml:space="preserve"> informacji, o której mowa </w:t>
      </w:r>
      <w:r w:rsidRPr="003E293B">
        <w:rPr>
          <w:rFonts w:cs="Arial"/>
          <w:i/>
        </w:rPr>
        <w:br/>
        <w:t>w art. 86 ust. 5 ustawy Pzp.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5E3379">
      <w:footerReference w:type="default" r:id="rId9"/>
      <w:endnotePr>
        <w:numFmt w:val="decimal"/>
      </w:endnotePr>
      <w:pgSz w:w="11906" w:h="16838"/>
      <w:pgMar w:top="851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C6" w:rsidRDefault="006552C6" w:rsidP="0038231F">
      <w:pPr>
        <w:spacing w:after="0" w:line="240" w:lineRule="auto"/>
      </w:pPr>
      <w:r>
        <w:separator/>
      </w:r>
    </w:p>
  </w:endnote>
  <w:endnote w:type="continuationSeparator" w:id="0">
    <w:p w:rsidR="006552C6" w:rsidRDefault="006552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79" w:rsidRDefault="005E3379">
    <w:pPr>
      <w:pStyle w:val="Stopka"/>
      <w:jc w:val="right"/>
    </w:pPr>
  </w:p>
  <w:sdt>
    <w:sdtPr>
      <w:id w:val="2115403574"/>
      <w:docPartObj>
        <w:docPartGallery w:val="Page Numbers (Bottom of Page)"/>
        <w:docPartUnique/>
      </w:docPartObj>
    </w:sdtPr>
    <w:sdtEndPr/>
    <w:sdtContent>
      <w:p w:rsidR="00205CA0" w:rsidRPr="005E3379" w:rsidRDefault="005E3379" w:rsidP="005E33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C6" w:rsidRDefault="006552C6" w:rsidP="0038231F">
      <w:pPr>
        <w:spacing w:after="0" w:line="240" w:lineRule="auto"/>
      </w:pPr>
      <w:r>
        <w:separator/>
      </w:r>
    </w:p>
  </w:footnote>
  <w:footnote w:type="continuationSeparator" w:id="0">
    <w:p w:rsidR="006552C6" w:rsidRDefault="006552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35DC8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3F4849"/>
    <w:rsid w:val="004150A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E176A"/>
    <w:rsid w:val="005E3379"/>
    <w:rsid w:val="005F4C5B"/>
    <w:rsid w:val="00605D5B"/>
    <w:rsid w:val="00633BC4"/>
    <w:rsid w:val="006440B0"/>
    <w:rsid w:val="0064500B"/>
    <w:rsid w:val="006552C6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13A4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F1F3F"/>
    <w:rsid w:val="00BF3FEF"/>
    <w:rsid w:val="00C00C2E"/>
    <w:rsid w:val="00C22538"/>
    <w:rsid w:val="00C4103F"/>
    <w:rsid w:val="00C41C7B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934A8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F9E6E-5092-4028-834D-71FFF250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9CB9-D982-4AB6-8D17-A7E5A085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Łukasz Mańkowski</cp:lastModifiedBy>
  <cp:revision>2</cp:revision>
  <cp:lastPrinted>2017-04-20T11:43:00Z</cp:lastPrinted>
  <dcterms:created xsi:type="dcterms:W3CDTF">2020-12-29T08:13:00Z</dcterms:created>
  <dcterms:modified xsi:type="dcterms:W3CDTF">2020-12-29T08:13:00Z</dcterms:modified>
</cp:coreProperties>
</file>