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2868CB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5C58EA" w:rsidRPr="00DB4A76" w:rsidRDefault="005C58EA" w:rsidP="00226C0A">
      <w:pPr>
        <w:autoSpaceDE w:val="0"/>
        <w:autoSpaceDN w:val="0"/>
        <w:adjustRightInd w:val="0"/>
        <w:rPr>
          <w:color w:val="000000"/>
        </w:rPr>
      </w:pPr>
    </w:p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A313D8">
        <w:t>16</w:t>
      </w:r>
      <w:r>
        <w:t>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 art. 6 ust. 1 ustawy z dnia 2 marca 2020 r. o szczególnych rozwiązaniach związanych z zapobieganiem, przeciwdziałaniem i zwalczaniem COVID-19, innych chorób zakaźnych oraz wywołanych nimi sytuacji kryzysowych (Dz. U. 2020 poz. 374 ze zm.)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Przedmiot umowy:</w:t>
      </w:r>
    </w:p>
    <w:p w:rsidR="00226C0A" w:rsidRDefault="007440B5" w:rsidP="00226C0A">
      <w:pPr>
        <w:spacing w:line="360" w:lineRule="auto"/>
        <w:jc w:val="both"/>
        <w:rPr>
          <w:sz w:val="24"/>
          <w:szCs w:val="24"/>
        </w:rPr>
      </w:pPr>
      <w:r w:rsidRPr="007440B5">
        <w:rPr>
          <w:sz w:val="24"/>
          <w:szCs w:val="24"/>
        </w:rPr>
        <w:t xml:space="preserve">Zakup i dostawa środków ochrony osobistej </w:t>
      </w:r>
      <w:r w:rsidR="00A313D8">
        <w:rPr>
          <w:sz w:val="24"/>
          <w:szCs w:val="24"/>
        </w:rPr>
        <w:t>w związku z realizacją projektu pn.</w:t>
      </w:r>
      <w:r w:rsidR="00CE3BAB" w:rsidRPr="00CE3BAB">
        <w:rPr>
          <w:sz w:val="24"/>
          <w:szCs w:val="24"/>
        </w:rPr>
        <w:t xml:space="preserve"> „Stop wirusowi! Zapobieganie rozprzestrzeniania się COVID – 19 w województwie świętokrzyskim”</w:t>
      </w:r>
      <w:r w:rsidR="00CE3BAB">
        <w:rPr>
          <w:sz w:val="24"/>
          <w:szCs w:val="24"/>
        </w:rPr>
        <w:t xml:space="preserve">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="00CE3BAB" w:rsidRPr="002868CB">
        <w:rPr>
          <w:sz w:val="24"/>
          <w:lang w:eastAsia="pl-PL"/>
        </w:rPr>
        <w:t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C2170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C2170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C21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26C0A" w:rsidTr="008C21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26C0A" w:rsidTr="008C21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Wykonawca oświadcza, że dostarczony asortyment jest zgodny z zapisami umowy                          </w:t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z zastrzeżeniami (wymienić): </w:t>
      </w:r>
      <w:r>
        <w:rPr>
          <w:color w:val="000000"/>
          <w:sz w:val="24"/>
          <w:szCs w:val="24"/>
        </w:rPr>
        <w:tab/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 xml:space="preserve">Zamawiającego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Wykonawcy</w:t>
      </w:r>
    </w:p>
    <w:p w:rsidR="00226C0A" w:rsidRDefault="00226C0A" w:rsidP="00226C0A">
      <w:pPr>
        <w:spacing w:before="480" w:line="360" w:lineRule="auto"/>
        <w:jc w:val="center"/>
        <w:rPr>
          <w:b/>
          <w:bCs/>
          <w:sz w:val="24"/>
          <w:szCs w:val="24"/>
        </w:rPr>
      </w:pPr>
    </w:p>
    <w:p w:rsidR="00226C0A" w:rsidRPr="00446C0A" w:rsidRDefault="00226C0A" w:rsidP="00226C0A"/>
    <w:p w:rsidR="005C58EA" w:rsidRDefault="005C58EA" w:rsidP="002868CB">
      <w:pPr>
        <w:rPr>
          <w:sz w:val="24"/>
        </w:rPr>
      </w:pPr>
    </w:p>
    <w:sectPr w:rsidR="005C58EA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48" w:rsidRDefault="00380848" w:rsidP="00D3230A">
      <w:r>
        <w:separator/>
      </w:r>
    </w:p>
  </w:endnote>
  <w:endnote w:type="continuationSeparator" w:id="0">
    <w:p w:rsidR="00380848" w:rsidRDefault="0038084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3D8">
          <w:rPr>
            <w:noProof/>
          </w:rPr>
          <w:t>3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848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48" w:rsidRDefault="00380848" w:rsidP="00D3230A">
      <w:r>
        <w:separator/>
      </w:r>
    </w:p>
  </w:footnote>
  <w:footnote w:type="continuationSeparator" w:id="0">
    <w:p w:rsidR="00380848" w:rsidRDefault="00380848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0848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13D8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66206-366C-4460-93CF-EEAC741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2020-08-20T06:49:00Z</cp:lastPrinted>
  <dcterms:created xsi:type="dcterms:W3CDTF">2020-12-14T13:11:00Z</dcterms:created>
  <dcterms:modified xsi:type="dcterms:W3CDTF">2020-12-14T13:11:00Z</dcterms:modified>
</cp:coreProperties>
</file>