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3C46A9" w:rsidRDefault="003C46A9" w:rsidP="00DC027C">
      <w:pPr>
        <w:rPr>
          <w:rFonts w:ascii="Times New Roman" w:hAnsi="Times New Roman"/>
          <w:lang w:val="pl-PL"/>
        </w:rPr>
      </w:pPr>
    </w:p>
    <w:p w:rsidR="00F24C5F" w:rsidRPr="003C2B85" w:rsidRDefault="001C3AC1" w:rsidP="003C746F">
      <w:pPr>
        <w:tabs>
          <w:tab w:val="left" w:pos="6804"/>
        </w:tabs>
        <w:rPr>
          <w:rFonts w:ascii="Times New Roman" w:hAnsi="Times New Roman"/>
          <w:sz w:val="28"/>
          <w:szCs w:val="28"/>
          <w:lang w:val="pl-PL"/>
        </w:rPr>
      </w:pPr>
      <w:r w:rsidRPr="003C2B85">
        <w:rPr>
          <w:rFonts w:ascii="Times New Roman" w:hAnsi="Times New Roman"/>
          <w:sz w:val="28"/>
          <w:szCs w:val="28"/>
          <w:lang w:val="pl-PL"/>
        </w:rPr>
        <w:t>OWŚ-V.74</w:t>
      </w:r>
      <w:r w:rsidR="001852FA" w:rsidRPr="003C2B85">
        <w:rPr>
          <w:rFonts w:ascii="Times New Roman" w:hAnsi="Times New Roman"/>
          <w:sz w:val="28"/>
          <w:szCs w:val="28"/>
          <w:lang w:val="pl-PL"/>
        </w:rPr>
        <w:t>4</w:t>
      </w:r>
      <w:r w:rsidR="00A8653C" w:rsidRPr="003C2B85">
        <w:rPr>
          <w:rFonts w:ascii="Times New Roman" w:hAnsi="Times New Roman"/>
          <w:sz w:val="28"/>
          <w:szCs w:val="28"/>
          <w:lang w:val="pl-PL"/>
        </w:rPr>
        <w:t>0.</w:t>
      </w:r>
      <w:r w:rsidR="003C2B85" w:rsidRPr="003C2B85">
        <w:rPr>
          <w:rFonts w:ascii="Times New Roman" w:hAnsi="Times New Roman"/>
          <w:sz w:val="28"/>
          <w:szCs w:val="28"/>
          <w:lang w:val="pl-PL"/>
        </w:rPr>
        <w:t>6</w:t>
      </w:r>
      <w:r w:rsidR="00F24C5F" w:rsidRPr="003C2B85">
        <w:rPr>
          <w:rFonts w:ascii="Times New Roman" w:hAnsi="Times New Roman"/>
          <w:sz w:val="28"/>
          <w:szCs w:val="28"/>
          <w:lang w:val="pl-PL"/>
        </w:rPr>
        <w:t>.201</w:t>
      </w:r>
      <w:r w:rsidR="00A8653C" w:rsidRPr="003C2B85">
        <w:rPr>
          <w:rFonts w:ascii="Times New Roman" w:hAnsi="Times New Roman"/>
          <w:sz w:val="28"/>
          <w:szCs w:val="28"/>
          <w:lang w:val="pl-PL"/>
        </w:rPr>
        <w:t>9</w:t>
      </w:r>
      <w:r w:rsidR="003C746F">
        <w:rPr>
          <w:rFonts w:ascii="Times New Roman" w:hAnsi="Times New Roman"/>
          <w:sz w:val="28"/>
          <w:szCs w:val="28"/>
          <w:lang w:val="pl-PL"/>
        </w:rPr>
        <w:tab/>
      </w:r>
      <w:r w:rsidR="003C46A9" w:rsidRPr="003C2B85">
        <w:rPr>
          <w:rFonts w:ascii="Times New Roman" w:hAnsi="Times New Roman"/>
          <w:sz w:val="28"/>
          <w:szCs w:val="28"/>
          <w:lang w:val="pl-PL"/>
        </w:rPr>
        <w:t>Kielce,</w:t>
      </w:r>
      <w:r w:rsidR="00613FA6" w:rsidRPr="003C2B85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3C2B85" w:rsidRPr="003C2B85">
        <w:rPr>
          <w:rFonts w:ascii="Times New Roman" w:hAnsi="Times New Roman"/>
          <w:sz w:val="28"/>
          <w:szCs w:val="28"/>
          <w:lang w:val="pl-PL"/>
        </w:rPr>
        <w:t>0</w:t>
      </w:r>
      <w:r w:rsidR="008A4BA0">
        <w:rPr>
          <w:rFonts w:ascii="Times New Roman" w:hAnsi="Times New Roman"/>
          <w:sz w:val="28"/>
          <w:szCs w:val="28"/>
          <w:lang w:val="pl-PL"/>
        </w:rPr>
        <w:t>6</w:t>
      </w:r>
      <w:r w:rsidR="003C2B85" w:rsidRPr="003C2B85">
        <w:rPr>
          <w:rFonts w:ascii="Times New Roman" w:hAnsi="Times New Roman"/>
          <w:sz w:val="28"/>
          <w:szCs w:val="28"/>
          <w:lang w:val="pl-PL"/>
        </w:rPr>
        <w:t>.11.</w:t>
      </w:r>
      <w:r w:rsidR="006030A2" w:rsidRPr="003C2B85">
        <w:rPr>
          <w:rFonts w:ascii="Times New Roman" w:hAnsi="Times New Roman"/>
          <w:sz w:val="28"/>
          <w:szCs w:val="28"/>
          <w:lang w:val="pl-PL"/>
        </w:rPr>
        <w:t>201</w:t>
      </w:r>
      <w:r w:rsidR="00A8653C" w:rsidRPr="003C2B85">
        <w:rPr>
          <w:rFonts w:ascii="Times New Roman" w:hAnsi="Times New Roman"/>
          <w:sz w:val="28"/>
          <w:szCs w:val="28"/>
          <w:lang w:val="pl-PL"/>
        </w:rPr>
        <w:t>9</w:t>
      </w:r>
      <w:r w:rsidR="006030A2" w:rsidRPr="003C2B85">
        <w:rPr>
          <w:rFonts w:ascii="Times New Roman" w:hAnsi="Times New Roman"/>
          <w:sz w:val="28"/>
          <w:szCs w:val="28"/>
          <w:lang w:val="pl-PL"/>
        </w:rPr>
        <w:t>r.</w:t>
      </w:r>
    </w:p>
    <w:p w:rsidR="003C746F" w:rsidRDefault="003C746F" w:rsidP="00580576">
      <w:pPr>
        <w:spacing w:before="360" w:after="360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7223AD" w:rsidRPr="007B14FD" w:rsidRDefault="007223AD" w:rsidP="00580576">
      <w:pPr>
        <w:spacing w:before="360" w:after="36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B14FD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:rsidR="007223AD" w:rsidRPr="00396801" w:rsidRDefault="007346FB" w:rsidP="00DC027C">
      <w:pPr>
        <w:pStyle w:val="Tekstpodstawowy"/>
        <w:jc w:val="both"/>
        <w:rPr>
          <w:sz w:val="28"/>
          <w:szCs w:val="28"/>
          <w:lang w:val="pl-PL"/>
        </w:rPr>
      </w:pPr>
      <w:r w:rsidRPr="00396801">
        <w:rPr>
          <w:sz w:val="28"/>
          <w:szCs w:val="28"/>
          <w:lang w:val="pl-PL"/>
        </w:rPr>
        <w:t xml:space="preserve">Działając na podstawie </w:t>
      </w:r>
      <w:r w:rsidR="00462695" w:rsidRPr="00396801">
        <w:rPr>
          <w:sz w:val="28"/>
          <w:szCs w:val="28"/>
          <w:lang w:val="pl-PL"/>
        </w:rPr>
        <w:t xml:space="preserve">art. </w:t>
      </w:r>
      <w:r w:rsidR="00804D95" w:rsidRPr="00396801">
        <w:rPr>
          <w:sz w:val="28"/>
          <w:szCs w:val="28"/>
          <w:lang w:val="pl-PL"/>
        </w:rPr>
        <w:t xml:space="preserve">10 § 1 </w:t>
      </w:r>
      <w:r w:rsidR="007223AD" w:rsidRPr="00396801">
        <w:rPr>
          <w:sz w:val="28"/>
          <w:szCs w:val="28"/>
          <w:lang w:val="pl-PL"/>
        </w:rPr>
        <w:t>ustawy z dnia 14 czerwca 1960r. – Kodeks postępowania administracyjnego (Dz.U. z 201</w:t>
      </w:r>
      <w:r w:rsidR="00A8653C" w:rsidRPr="00396801">
        <w:rPr>
          <w:sz w:val="28"/>
          <w:szCs w:val="28"/>
          <w:lang w:val="pl-PL"/>
        </w:rPr>
        <w:t>8</w:t>
      </w:r>
      <w:r w:rsidR="007223AD" w:rsidRPr="00396801">
        <w:rPr>
          <w:sz w:val="28"/>
          <w:szCs w:val="28"/>
          <w:lang w:val="pl-PL"/>
        </w:rPr>
        <w:t xml:space="preserve">r., poz. </w:t>
      </w:r>
      <w:r w:rsidR="00A8653C" w:rsidRPr="00396801">
        <w:rPr>
          <w:sz w:val="28"/>
          <w:szCs w:val="28"/>
          <w:lang w:val="pl-PL"/>
        </w:rPr>
        <w:t>2096</w:t>
      </w:r>
      <w:r w:rsidR="00054896" w:rsidRPr="00396801">
        <w:rPr>
          <w:sz w:val="28"/>
          <w:szCs w:val="28"/>
          <w:lang w:val="pl-PL"/>
        </w:rPr>
        <w:t xml:space="preserve"> ze zm.</w:t>
      </w:r>
      <w:r w:rsidR="001F2826" w:rsidRPr="00396801">
        <w:rPr>
          <w:sz w:val="28"/>
          <w:szCs w:val="28"/>
          <w:lang w:val="pl-PL"/>
        </w:rPr>
        <w:t>)</w:t>
      </w:r>
      <w:r w:rsidR="007223AD" w:rsidRPr="00396801">
        <w:rPr>
          <w:sz w:val="28"/>
          <w:szCs w:val="28"/>
          <w:lang w:val="pl-PL"/>
        </w:rPr>
        <w:t xml:space="preserve"> oraz art. </w:t>
      </w:r>
      <w:r w:rsidRPr="00396801">
        <w:rPr>
          <w:sz w:val="28"/>
          <w:szCs w:val="28"/>
          <w:lang w:val="pl-PL"/>
        </w:rPr>
        <w:t>161 us</w:t>
      </w:r>
      <w:r w:rsidR="00396801" w:rsidRPr="00396801">
        <w:rPr>
          <w:sz w:val="28"/>
          <w:szCs w:val="28"/>
          <w:lang w:val="pl-PL"/>
        </w:rPr>
        <w:t>t. </w:t>
      </w:r>
      <w:r w:rsidRPr="00396801">
        <w:rPr>
          <w:sz w:val="28"/>
          <w:szCs w:val="28"/>
          <w:lang w:val="pl-PL"/>
        </w:rPr>
        <w:t xml:space="preserve">1 i art. </w:t>
      </w:r>
      <w:r w:rsidR="00052541" w:rsidRPr="00396801">
        <w:rPr>
          <w:sz w:val="28"/>
          <w:szCs w:val="28"/>
          <w:lang w:val="pl-PL"/>
        </w:rPr>
        <w:t>80 ust. 3</w:t>
      </w:r>
      <w:r w:rsidR="00DC027C" w:rsidRPr="00396801">
        <w:rPr>
          <w:sz w:val="28"/>
          <w:szCs w:val="28"/>
          <w:lang w:val="pl-PL"/>
        </w:rPr>
        <w:t>,</w:t>
      </w:r>
      <w:r w:rsidR="00052541" w:rsidRPr="00396801">
        <w:rPr>
          <w:sz w:val="28"/>
          <w:szCs w:val="28"/>
          <w:lang w:val="pl-PL"/>
        </w:rPr>
        <w:t xml:space="preserve"> </w:t>
      </w:r>
      <w:r w:rsidR="00C960AD" w:rsidRPr="00396801">
        <w:rPr>
          <w:sz w:val="28"/>
          <w:szCs w:val="28"/>
          <w:lang w:val="pl-PL"/>
        </w:rPr>
        <w:t>w związku z art. 41 u</w:t>
      </w:r>
      <w:r w:rsidR="003C46A9" w:rsidRPr="00396801">
        <w:rPr>
          <w:sz w:val="28"/>
          <w:szCs w:val="28"/>
          <w:lang w:val="pl-PL"/>
        </w:rPr>
        <w:t>st. 1 i </w:t>
      </w:r>
      <w:r w:rsidR="00C960AD" w:rsidRPr="00396801">
        <w:rPr>
          <w:sz w:val="28"/>
          <w:szCs w:val="28"/>
          <w:lang w:val="pl-PL"/>
        </w:rPr>
        <w:t xml:space="preserve">3 </w:t>
      </w:r>
      <w:r w:rsidR="007223AD" w:rsidRPr="00396801">
        <w:rPr>
          <w:sz w:val="28"/>
          <w:szCs w:val="28"/>
          <w:lang w:val="pl-PL"/>
        </w:rPr>
        <w:t xml:space="preserve">ustawy z dnia 9 czerwca 2011r. – Prawo geologiczne i górnicze (Dz. U. </w:t>
      </w:r>
      <w:r w:rsidR="00B92F3F" w:rsidRPr="00396801">
        <w:rPr>
          <w:sz w:val="28"/>
          <w:szCs w:val="28"/>
          <w:lang w:val="pl-PL"/>
        </w:rPr>
        <w:t>z 201</w:t>
      </w:r>
      <w:r w:rsidR="00A8653C" w:rsidRPr="00396801">
        <w:rPr>
          <w:sz w:val="28"/>
          <w:szCs w:val="28"/>
          <w:lang w:val="pl-PL"/>
        </w:rPr>
        <w:t>9</w:t>
      </w:r>
      <w:r w:rsidR="00B92F3F" w:rsidRPr="00396801">
        <w:rPr>
          <w:sz w:val="28"/>
          <w:szCs w:val="28"/>
          <w:lang w:val="pl-PL"/>
        </w:rPr>
        <w:t>r.</w:t>
      </w:r>
      <w:r w:rsidR="00A8653C" w:rsidRPr="00396801">
        <w:rPr>
          <w:sz w:val="28"/>
          <w:szCs w:val="28"/>
          <w:lang w:val="pl-PL"/>
        </w:rPr>
        <w:t>,</w:t>
      </w:r>
      <w:r w:rsidR="00B92F3F" w:rsidRPr="00396801">
        <w:rPr>
          <w:sz w:val="28"/>
          <w:szCs w:val="28"/>
          <w:lang w:val="pl-PL"/>
        </w:rPr>
        <w:t xml:space="preserve"> </w:t>
      </w:r>
      <w:r w:rsidR="007223AD" w:rsidRPr="00396801">
        <w:rPr>
          <w:sz w:val="28"/>
          <w:szCs w:val="28"/>
          <w:lang w:val="pl-PL"/>
        </w:rPr>
        <w:t xml:space="preserve">poz. </w:t>
      </w:r>
      <w:r w:rsidR="00A8653C" w:rsidRPr="00396801">
        <w:rPr>
          <w:sz w:val="28"/>
          <w:szCs w:val="28"/>
          <w:lang w:val="pl-PL"/>
        </w:rPr>
        <w:t>868</w:t>
      </w:r>
      <w:r w:rsidR="00FB5161" w:rsidRPr="00396801">
        <w:rPr>
          <w:sz w:val="28"/>
          <w:szCs w:val="28"/>
          <w:lang w:val="pl-PL"/>
        </w:rPr>
        <w:t xml:space="preserve"> ze zm.</w:t>
      </w:r>
      <w:r w:rsidR="007223AD" w:rsidRPr="00396801">
        <w:rPr>
          <w:sz w:val="28"/>
          <w:szCs w:val="28"/>
          <w:lang w:val="pl-PL"/>
        </w:rPr>
        <w:t>)</w:t>
      </w:r>
      <w:r w:rsidR="001852FA" w:rsidRPr="00396801">
        <w:rPr>
          <w:sz w:val="28"/>
          <w:szCs w:val="28"/>
          <w:lang w:val="pl-PL"/>
        </w:rPr>
        <w:t>,</w:t>
      </w:r>
      <w:r w:rsidR="007223AD" w:rsidRPr="00396801">
        <w:rPr>
          <w:sz w:val="28"/>
          <w:szCs w:val="28"/>
          <w:lang w:val="pl-PL"/>
        </w:rPr>
        <w:t xml:space="preserve">  </w:t>
      </w:r>
    </w:p>
    <w:p w:rsidR="007223AD" w:rsidRPr="007B14FD" w:rsidRDefault="003A5DF4" w:rsidP="00FC713C">
      <w:pPr>
        <w:pStyle w:val="Tekstpodstawowy"/>
        <w:spacing w:before="240" w:after="24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Pr="007B14FD">
        <w:rPr>
          <w:b/>
          <w:sz w:val="28"/>
          <w:szCs w:val="28"/>
          <w:lang w:val="pl-PL"/>
        </w:rPr>
        <w:t>awiadamiam</w:t>
      </w:r>
      <w:r>
        <w:rPr>
          <w:b/>
          <w:sz w:val="28"/>
          <w:szCs w:val="28"/>
          <w:lang w:val="pl-PL"/>
        </w:rPr>
        <w:t xml:space="preserve"> o</w:t>
      </w:r>
    </w:p>
    <w:p w:rsidR="003C2B85" w:rsidRPr="003C2B85" w:rsidRDefault="00804D95" w:rsidP="003C2B85">
      <w:pPr>
        <w:pStyle w:val="Tekstpodstawowy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 xml:space="preserve">zakończeniu, prowadzonego na </w:t>
      </w:r>
      <w:r>
        <w:rPr>
          <w:sz w:val="28"/>
          <w:szCs w:val="28"/>
          <w:lang w:val="pl-PL"/>
        </w:rPr>
        <w:t xml:space="preserve">wniosek </w:t>
      </w:r>
      <w:r w:rsidRPr="00804D95">
        <w:rPr>
          <w:sz w:val="28"/>
          <w:szCs w:val="28"/>
          <w:lang w:val="pl-PL"/>
        </w:rPr>
        <w:t xml:space="preserve">Pełnomocnika, reprezentującego Skarb Państwa – Generalnego Dyrektora Dróg Krajowych i Autostrad postępowania w sprawie zatwierdzenia </w:t>
      </w:r>
      <w:r w:rsidR="003C2B85" w:rsidRPr="003C2B85">
        <w:rPr>
          <w:b/>
          <w:sz w:val="28"/>
          <w:szCs w:val="28"/>
          <w:lang w:val="pl-PL"/>
        </w:rPr>
        <w:t xml:space="preserve">„Projektu robót geologicznych dla określenia warunków geologiczno – inżynierskich i hydrogeologicznych dla zadania pn. Budowa obwodnicy Opatowa w ciągu drogi S74 i DK 9”, </w:t>
      </w:r>
      <w:r w:rsidR="003C2B85" w:rsidRPr="003C2B85">
        <w:rPr>
          <w:sz w:val="28"/>
          <w:szCs w:val="28"/>
          <w:lang w:val="pl-PL"/>
        </w:rPr>
        <w:t xml:space="preserve">obejmującego tereny </w:t>
      </w:r>
      <w:r w:rsidR="008A4BA0">
        <w:rPr>
          <w:sz w:val="28"/>
          <w:szCs w:val="28"/>
          <w:lang w:val="pl-PL"/>
        </w:rPr>
        <w:t xml:space="preserve">w powiecie opatowskim, w granicach: </w:t>
      </w:r>
      <w:r w:rsidR="003C2B85" w:rsidRPr="003C2B85">
        <w:rPr>
          <w:sz w:val="28"/>
          <w:szCs w:val="28"/>
          <w:lang w:val="pl-PL"/>
        </w:rPr>
        <w:t xml:space="preserve">miasta </w:t>
      </w:r>
      <w:r w:rsidR="003C2B85" w:rsidRPr="003C2B85">
        <w:rPr>
          <w:sz w:val="28"/>
          <w:szCs w:val="28"/>
        </w:rPr>
        <w:t>i</w:t>
      </w:r>
      <w:r w:rsidR="003C2B85" w:rsidRPr="003C2B85">
        <w:rPr>
          <w:sz w:val="28"/>
          <w:szCs w:val="28"/>
          <w:lang w:val="pl-PL"/>
        </w:rPr>
        <w:t> gminy Opató</w:t>
      </w:r>
      <w:r w:rsidR="008A4BA0">
        <w:rPr>
          <w:sz w:val="28"/>
          <w:szCs w:val="28"/>
          <w:lang w:val="pl-PL"/>
        </w:rPr>
        <w:t>w (obręby: 1 Opatów - miasto, 4 </w:t>
      </w:r>
      <w:r w:rsidR="003C2B85" w:rsidRPr="003C2B85">
        <w:rPr>
          <w:sz w:val="28"/>
          <w:szCs w:val="28"/>
          <w:lang w:val="pl-PL"/>
        </w:rPr>
        <w:t>Czerników Karski, 5 Czerników Opatows</w:t>
      </w:r>
      <w:r w:rsidR="008A4BA0">
        <w:rPr>
          <w:sz w:val="28"/>
          <w:szCs w:val="28"/>
          <w:lang w:val="pl-PL"/>
        </w:rPr>
        <w:t>ki, 8 Jałowęsy, 9 Jurkowice, 16 </w:t>
      </w:r>
      <w:r w:rsidR="003C2B85" w:rsidRPr="003C2B85">
        <w:rPr>
          <w:sz w:val="28"/>
          <w:szCs w:val="28"/>
          <w:lang w:val="pl-PL"/>
        </w:rPr>
        <w:t>Marcinkowice, 19 Oficjałów, 20 Okalina Kolonia, 21 Okalina wieś, 25 Toma</w:t>
      </w:r>
      <w:r w:rsidR="008A4BA0">
        <w:rPr>
          <w:sz w:val="28"/>
          <w:szCs w:val="28"/>
          <w:lang w:val="pl-PL"/>
        </w:rPr>
        <w:t xml:space="preserve">szów, 26 Tudorów, 28 Zochcinek), </w:t>
      </w:r>
      <w:r w:rsidR="003C2B85" w:rsidRPr="003C2B85">
        <w:rPr>
          <w:sz w:val="28"/>
          <w:szCs w:val="28"/>
          <w:lang w:val="pl-PL"/>
        </w:rPr>
        <w:t>gminy Sadowie (</w:t>
      </w:r>
      <w:proofErr w:type="spellStart"/>
      <w:r w:rsidR="003C2B85" w:rsidRPr="003C2B85">
        <w:rPr>
          <w:sz w:val="28"/>
          <w:szCs w:val="28"/>
          <w:lang w:val="pl-PL"/>
        </w:rPr>
        <w:t>obr</w:t>
      </w:r>
      <w:proofErr w:type="spellEnd"/>
      <w:r w:rsidR="003C2B85" w:rsidRPr="003C2B85">
        <w:rPr>
          <w:sz w:val="28"/>
          <w:szCs w:val="28"/>
          <w:lang w:val="pl-PL"/>
        </w:rPr>
        <w:t xml:space="preserve">. 19 Zochcin) i </w:t>
      </w:r>
      <w:r w:rsidR="008A4BA0">
        <w:rPr>
          <w:sz w:val="28"/>
          <w:szCs w:val="28"/>
          <w:lang w:val="pl-PL"/>
        </w:rPr>
        <w:t>gminy L</w:t>
      </w:r>
      <w:r w:rsidR="003C2B85" w:rsidRPr="003C2B85">
        <w:rPr>
          <w:sz w:val="28"/>
          <w:szCs w:val="28"/>
          <w:lang w:val="pl-PL"/>
        </w:rPr>
        <w:t>ipnik (</w:t>
      </w:r>
      <w:proofErr w:type="spellStart"/>
      <w:r w:rsidR="003C2B85" w:rsidRPr="003C2B85">
        <w:rPr>
          <w:sz w:val="28"/>
          <w:szCs w:val="28"/>
          <w:lang w:val="pl-PL"/>
        </w:rPr>
        <w:t>obr</w:t>
      </w:r>
      <w:proofErr w:type="spellEnd"/>
      <w:r w:rsidR="003C2B85" w:rsidRPr="003C2B85">
        <w:rPr>
          <w:sz w:val="28"/>
          <w:szCs w:val="28"/>
          <w:lang w:val="pl-PL"/>
        </w:rPr>
        <w:t>. 19 Włostów)</w:t>
      </w:r>
      <w:r w:rsidR="008A4BA0">
        <w:rPr>
          <w:sz w:val="28"/>
          <w:szCs w:val="28"/>
          <w:lang w:val="pl-PL"/>
        </w:rPr>
        <w:t>.</w:t>
      </w:r>
      <w:r w:rsidR="003C2B85" w:rsidRPr="003C2B85">
        <w:rPr>
          <w:sz w:val="28"/>
          <w:szCs w:val="28"/>
          <w:lang w:val="pl-PL"/>
        </w:rPr>
        <w:t xml:space="preserve"> </w:t>
      </w:r>
    </w:p>
    <w:p w:rsidR="00804D95" w:rsidRPr="00804D95" w:rsidRDefault="00804D95" w:rsidP="008A4BA0">
      <w:pPr>
        <w:pStyle w:val="Tekstpodstawowy"/>
        <w:spacing w:before="120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>W związku z powyższym informuję, iż strony mogą zapoznać się z dokumentami dotyczącymi przedmiotowego postępowania w Urzędzie Marszałkowski</w:t>
      </w:r>
      <w:r w:rsidR="008F72DA">
        <w:rPr>
          <w:sz w:val="28"/>
          <w:szCs w:val="28"/>
          <w:lang w:val="pl-PL"/>
        </w:rPr>
        <w:t xml:space="preserve">m Województwa Świętokrzyskiego, </w:t>
      </w:r>
      <w:r w:rsidRPr="00804D95">
        <w:rPr>
          <w:sz w:val="28"/>
          <w:szCs w:val="28"/>
          <w:lang w:val="pl-PL"/>
        </w:rPr>
        <w:t>Departament Rozwoju Obszarów Wiejskich i Środowiska, Oddział Geologii, codziennie w godzinach pracy Urzędu, tj. 7</w:t>
      </w:r>
      <w:r w:rsidRPr="00804D95">
        <w:rPr>
          <w:sz w:val="28"/>
          <w:szCs w:val="28"/>
          <w:vertAlign w:val="superscript"/>
          <w:lang w:val="pl-PL"/>
        </w:rPr>
        <w:t>30</w:t>
      </w:r>
      <w:r w:rsidRPr="00804D95">
        <w:rPr>
          <w:sz w:val="28"/>
          <w:szCs w:val="28"/>
          <w:lang w:val="pl-PL"/>
        </w:rPr>
        <w:t xml:space="preserve"> – 15</w:t>
      </w:r>
      <w:r w:rsidRPr="00804D95">
        <w:rPr>
          <w:sz w:val="28"/>
          <w:szCs w:val="28"/>
          <w:vertAlign w:val="superscript"/>
          <w:lang w:val="pl-PL"/>
        </w:rPr>
        <w:t>30</w:t>
      </w:r>
      <w:r w:rsidRPr="00804D95">
        <w:rPr>
          <w:sz w:val="28"/>
          <w:szCs w:val="28"/>
          <w:lang w:val="pl-PL"/>
        </w:rPr>
        <w:t xml:space="preserve"> (bud. C2, pok. nr 4</w:t>
      </w:r>
      <w:r w:rsidR="003C2B85">
        <w:rPr>
          <w:sz w:val="28"/>
          <w:szCs w:val="28"/>
          <w:lang w:val="pl-PL"/>
        </w:rPr>
        <w:t>16</w:t>
      </w:r>
      <w:r w:rsidRPr="00804D95">
        <w:rPr>
          <w:sz w:val="28"/>
          <w:szCs w:val="28"/>
          <w:lang w:val="pl-PL"/>
        </w:rPr>
        <w:t>, tel. 41 342 16 81).</w:t>
      </w:r>
    </w:p>
    <w:p w:rsidR="00804D95" w:rsidRPr="00804D95" w:rsidRDefault="00804D95" w:rsidP="00804D95">
      <w:pPr>
        <w:pStyle w:val="Tekstpodstawowy"/>
        <w:spacing w:before="120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ab/>
        <w:t>Jednocześnie informuję, że zgodnie z art. 80 ust. 3 ustawy – Prawo geologiczne i górnicze stronami postępowania o zatwierdzenie projektu robót geologicznych są właściciele (użytkownicy wieczyś</w:t>
      </w:r>
      <w:r w:rsidR="00FB5161">
        <w:rPr>
          <w:sz w:val="28"/>
          <w:szCs w:val="28"/>
          <w:lang w:val="pl-PL"/>
        </w:rPr>
        <w:t>ci) nieruchomości gruntowych, w </w:t>
      </w:r>
      <w:r w:rsidRPr="00804D95">
        <w:rPr>
          <w:sz w:val="28"/>
          <w:szCs w:val="28"/>
          <w:lang w:val="pl-PL"/>
        </w:rPr>
        <w:t xml:space="preserve">granicach których zaprojektowano roboty geologiczne. </w:t>
      </w:r>
    </w:p>
    <w:p w:rsidR="0082774E" w:rsidRPr="00804D95" w:rsidRDefault="0082774E" w:rsidP="0082774E">
      <w:pPr>
        <w:pStyle w:val="Tekstpodstawowy"/>
        <w:spacing w:before="120"/>
        <w:ind w:firstLine="709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>Niniejsze obwieszczenie zosta</w:t>
      </w:r>
      <w:r w:rsidR="00FB5161">
        <w:rPr>
          <w:sz w:val="28"/>
          <w:szCs w:val="28"/>
          <w:lang w:val="pl-PL"/>
        </w:rPr>
        <w:t>ło</w:t>
      </w:r>
      <w:r w:rsidRPr="00804D95">
        <w:rPr>
          <w:sz w:val="28"/>
          <w:szCs w:val="28"/>
          <w:lang w:val="pl-PL"/>
        </w:rPr>
        <w:t xml:space="preserve"> po</w:t>
      </w:r>
      <w:r w:rsidR="00804D95">
        <w:rPr>
          <w:sz w:val="28"/>
          <w:szCs w:val="28"/>
          <w:lang w:val="pl-PL"/>
        </w:rPr>
        <w:t xml:space="preserve">dane do publicznej wiadomości </w:t>
      </w:r>
      <w:r w:rsidR="00804D95" w:rsidRPr="00804D95">
        <w:rPr>
          <w:sz w:val="28"/>
          <w:szCs w:val="28"/>
        </w:rPr>
        <w:t>w</w:t>
      </w:r>
      <w:r w:rsidR="00804D95">
        <w:rPr>
          <w:sz w:val="28"/>
          <w:szCs w:val="28"/>
          <w:lang w:val="pl-PL"/>
        </w:rPr>
        <w:t> </w:t>
      </w:r>
      <w:r w:rsidRPr="00804D95">
        <w:rPr>
          <w:sz w:val="28"/>
          <w:szCs w:val="28"/>
        </w:rPr>
        <w:t>Biuletynie</w:t>
      </w:r>
      <w:r w:rsidRPr="00804D95">
        <w:rPr>
          <w:sz w:val="28"/>
          <w:szCs w:val="28"/>
          <w:lang w:val="pl-PL"/>
        </w:rPr>
        <w:t xml:space="preserve"> Informacji Publicznej na stronie Urzędu, jak również zostało przesłane do obwieszczenia w sposób zwyczajowo przyjęty przez Urzą</w:t>
      </w:r>
      <w:r w:rsidR="00804D95">
        <w:rPr>
          <w:sz w:val="28"/>
          <w:szCs w:val="28"/>
          <w:lang w:val="pl-PL"/>
        </w:rPr>
        <w:t>d Miasta i Gminy w </w:t>
      </w:r>
      <w:r w:rsidR="003C2B85">
        <w:rPr>
          <w:sz w:val="28"/>
          <w:szCs w:val="28"/>
          <w:lang w:val="pl-PL"/>
        </w:rPr>
        <w:t>Opatowie</w:t>
      </w:r>
      <w:r w:rsidRPr="00804D95">
        <w:rPr>
          <w:sz w:val="28"/>
          <w:szCs w:val="28"/>
          <w:lang w:val="pl-PL"/>
        </w:rPr>
        <w:t xml:space="preserve"> oraz Urzęd</w:t>
      </w:r>
      <w:r w:rsidR="008907F5" w:rsidRPr="00804D95">
        <w:rPr>
          <w:sz w:val="28"/>
          <w:szCs w:val="28"/>
          <w:lang w:val="pl-PL"/>
        </w:rPr>
        <w:t>y</w:t>
      </w:r>
      <w:r w:rsidRPr="00804D95">
        <w:rPr>
          <w:sz w:val="28"/>
          <w:szCs w:val="28"/>
          <w:lang w:val="pl-PL"/>
        </w:rPr>
        <w:t xml:space="preserve"> Gmin</w:t>
      </w:r>
      <w:r w:rsidR="008A4BA0">
        <w:rPr>
          <w:sz w:val="28"/>
          <w:szCs w:val="28"/>
          <w:lang w:val="pl-PL"/>
        </w:rPr>
        <w:t xml:space="preserve"> w </w:t>
      </w:r>
      <w:r w:rsidR="003C2B85">
        <w:rPr>
          <w:sz w:val="28"/>
          <w:szCs w:val="28"/>
          <w:lang w:val="pl-PL"/>
        </w:rPr>
        <w:t>Sadowi</w:t>
      </w:r>
      <w:r w:rsidR="008A4BA0">
        <w:rPr>
          <w:sz w:val="28"/>
          <w:szCs w:val="28"/>
          <w:lang w:val="pl-PL"/>
        </w:rPr>
        <w:t>u</w:t>
      </w:r>
      <w:r w:rsidR="003C2B85">
        <w:rPr>
          <w:sz w:val="28"/>
          <w:szCs w:val="28"/>
          <w:lang w:val="pl-PL"/>
        </w:rPr>
        <w:t xml:space="preserve"> i Lipnik</w:t>
      </w:r>
      <w:r w:rsidR="008A4BA0">
        <w:rPr>
          <w:sz w:val="28"/>
          <w:szCs w:val="28"/>
          <w:lang w:val="pl-PL"/>
        </w:rPr>
        <w:t>u</w:t>
      </w:r>
      <w:r w:rsidRPr="00804D95">
        <w:rPr>
          <w:sz w:val="28"/>
          <w:szCs w:val="28"/>
          <w:lang w:val="pl-PL"/>
        </w:rPr>
        <w:t>.</w:t>
      </w:r>
    </w:p>
    <w:p w:rsidR="008907F5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br w:type="page"/>
      </w:r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lastRenderedPageBreak/>
        <w:t>Otrzymują (</w:t>
      </w:r>
      <w:proofErr w:type="spellStart"/>
      <w:r w:rsidRPr="003C2B85">
        <w:rPr>
          <w:rFonts w:ascii="Times New Roman" w:hAnsi="Times New Roman"/>
          <w:sz w:val="20"/>
          <w:szCs w:val="20"/>
          <w:lang w:val="pl-PL"/>
        </w:rPr>
        <w:t>z.p.o</w:t>
      </w:r>
      <w:proofErr w:type="spellEnd"/>
      <w:r w:rsidRPr="003C2B85">
        <w:rPr>
          <w:rFonts w:ascii="Times New Roman" w:hAnsi="Times New Roman"/>
          <w:sz w:val="20"/>
          <w:szCs w:val="20"/>
          <w:lang w:val="pl-PL"/>
        </w:rPr>
        <w:t>.):</w:t>
      </w:r>
    </w:p>
    <w:p w:rsidR="003C2B85" w:rsidRPr="003C2B85" w:rsidRDefault="003C2B85" w:rsidP="003C2B85">
      <w:pPr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Urząd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Miasta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i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Gminy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Opatów</w:t>
      </w:r>
      <w:bookmarkStart w:id="0" w:name="_GoBack"/>
      <w:bookmarkEnd w:id="0"/>
      <w:proofErr w:type="spellEnd"/>
    </w:p>
    <w:p w:rsidR="003C2B85" w:rsidRPr="003C2B85" w:rsidRDefault="003C2B85" w:rsidP="003C2B85">
      <w:pPr>
        <w:ind w:firstLine="360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ul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C2B85">
        <w:rPr>
          <w:rFonts w:ascii="Times New Roman" w:hAnsi="Times New Roman"/>
          <w:sz w:val="20"/>
          <w:szCs w:val="20"/>
        </w:rPr>
        <w:t>Plac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Obrońców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Pokoju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34 </w:t>
      </w:r>
    </w:p>
    <w:p w:rsidR="003C2B85" w:rsidRPr="003C2B85" w:rsidRDefault="003C2B85" w:rsidP="003C2B85">
      <w:pPr>
        <w:ind w:firstLine="360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27-500 </w:t>
      </w:r>
      <w:proofErr w:type="spellStart"/>
      <w:r w:rsidRPr="003C2B85">
        <w:rPr>
          <w:rFonts w:ascii="Times New Roman" w:hAnsi="Times New Roman"/>
          <w:sz w:val="20"/>
          <w:szCs w:val="20"/>
        </w:rPr>
        <w:t>Opatów</w:t>
      </w:r>
      <w:proofErr w:type="spellEnd"/>
    </w:p>
    <w:p w:rsidR="003C2B85" w:rsidRPr="003C2B85" w:rsidRDefault="003C2B85" w:rsidP="003C2B85">
      <w:pPr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Urząd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Gminy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Lipnik</w:t>
      </w:r>
      <w:proofErr w:type="spellEnd"/>
    </w:p>
    <w:p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Lipnik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20</w:t>
      </w:r>
    </w:p>
    <w:p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27-540 </w:t>
      </w:r>
      <w:proofErr w:type="spellStart"/>
      <w:r w:rsidRPr="003C2B85">
        <w:rPr>
          <w:rFonts w:ascii="Times New Roman" w:hAnsi="Times New Roman"/>
          <w:sz w:val="20"/>
          <w:szCs w:val="20"/>
        </w:rPr>
        <w:t>Lipnik</w:t>
      </w:r>
      <w:proofErr w:type="spellEnd"/>
    </w:p>
    <w:p w:rsidR="003C2B85" w:rsidRPr="003C2B85" w:rsidRDefault="003C2B85" w:rsidP="003C2B85">
      <w:pPr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Urząd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Gminy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Sadowie</w:t>
      </w:r>
      <w:proofErr w:type="spellEnd"/>
    </w:p>
    <w:p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Sadowie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86</w:t>
      </w:r>
    </w:p>
    <w:p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27-580 </w:t>
      </w:r>
      <w:proofErr w:type="spellStart"/>
      <w:r w:rsidRPr="003C2B85">
        <w:rPr>
          <w:rFonts w:ascii="Times New Roman" w:hAnsi="Times New Roman"/>
          <w:sz w:val="20"/>
          <w:szCs w:val="20"/>
        </w:rPr>
        <w:t>Sadowie</w:t>
      </w:r>
      <w:proofErr w:type="spellEnd"/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>Do wiadomości:</w:t>
      </w:r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 xml:space="preserve">Pan Stanisław </w:t>
      </w:r>
      <w:proofErr w:type="spellStart"/>
      <w:r w:rsidRPr="003C2B85">
        <w:rPr>
          <w:rFonts w:ascii="Times New Roman" w:hAnsi="Times New Roman"/>
          <w:sz w:val="20"/>
          <w:szCs w:val="20"/>
          <w:lang w:val="pl-PL"/>
        </w:rPr>
        <w:t>Dobranowski</w:t>
      </w:r>
      <w:proofErr w:type="spellEnd"/>
      <w:r w:rsidRPr="003C2B85">
        <w:rPr>
          <w:rFonts w:ascii="Times New Roman" w:hAnsi="Times New Roman"/>
          <w:sz w:val="20"/>
          <w:szCs w:val="20"/>
          <w:lang w:val="pl-PL"/>
        </w:rPr>
        <w:t xml:space="preserve"> – pełnomocnik GDDKiA</w:t>
      </w:r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>Adres:</w:t>
      </w:r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SWECO ENGINEERING Sp. z </w:t>
      </w:r>
      <w:proofErr w:type="spellStart"/>
      <w:r w:rsidRPr="003C2B85">
        <w:rPr>
          <w:rFonts w:ascii="Times New Roman" w:hAnsi="Times New Roman"/>
          <w:sz w:val="20"/>
          <w:szCs w:val="20"/>
        </w:rPr>
        <w:t>o.o</w:t>
      </w:r>
      <w:proofErr w:type="spellEnd"/>
      <w:r w:rsidRPr="003C2B85">
        <w:rPr>
          <w:rFonts w:ascii="Times New Roman" w:hAnsi="Times New Roman"/>
          <w:sz w:val="20"/>
          <w:szCs w:val="20"/>
        </w:rPr>
        <w:t>.</w:t>
      </w:r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>ul. Wielicka 30</w:t>
      </w:r>
    </w:p>
    <w:p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 xml:space="preserve">30-552 Kraków </w:t>
      </w:r>
    </w:p>
    <w:p w:rsidR="00226392" w:rsidRPr="0082774E" w:rsidRDefault="00226392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sectPr w:rsidR="00226392" w:rsidRPr="0082774E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90" w:rsidRDefault="00663E90" w:rsidP="0038534B">
      <w:r>
        <w:separator/>
      </w:r>
    </w:p>
  </w:endnote>
  <w:endnote w:type="continuationSeparator" w:id="0">
    <w:p w:rsidR="00663E90" w:rsidRDefault="00663E9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703A45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90" w:rsidRDefault="00663E90" w:rsidP="0038534B">
      <w:r>
        <w:separator/>
      </w:r>
    </w:p>
  </w:footnote>
  <w:footnote w:type="continuationSeparator" w:id="0">
    <w:p w:rsidR="00663E90" w:rsidRDefault="00663E9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3C746F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703A45" w:rsidP="003C746F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B87CDC"/>
    <w:multiLevelType w:val="hybridMultilevel"/>
    <w:tmpl w:val="53321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8"/>
  </w:num>
  <w:num w:numId="6">
    <w:abstractNumId w:val="18"/>
  </w:num>
  <w:num w:numId="7">
    <w:abstractNumId w:val="29"/>
  </w:num>
  <w:num w:numId="8">
    <w:abstractNumId w:val="4"/>
  </w:num>
  <w:num w:numId="9">
    <w:abstractNumId w:val="3"/>
  </w:num>
  <w:num w:numId="10">
    <w:abstractNumId w:val="26"/>
  </w:num>
  <w:num w:numId="11">
    <w:abstractNumId w:val="9"/>
  </w:num>
  <w:num w:numId="12">
    <w:abstractNumId w:val="13"/>
  </w:num>
  <w:num w:numId="13">
    <w:abstractNumId w:val="39"/>
  </w:num>
  <w:num w:numId="14">
    <w:abstractNumId w:val="23"/>
  </w:num>
  <w:num w:numId="15">
    <w:abstractNumId w:val="35"/>
  </w:num>
  <w:num w:numId="16">
    <w:abstractNumId w:val="20"/>
  </w:num>
  <w:num w:numId="17">
    <w:abstractNumId w:val="25"/>
  </w:num>
  <w:num w:numId="18">
    <w:abstractNumId w:val="15"/>
  </w:num>
  <w:num w:numId="19">
    <w:abstractNumId w:val="7"/>
  </w:num>
  <w:num w:numId="20">
    <w:abstractNumId w:val="33"/>
  </w:num>
  <w:num w:numId="21">
    <w:abstractNumId w:val="11"/>
  </w:num>
  <w:num w:numId="22">
    <w:abstractNumId w:val="37"/>
  </w:num>
  <w:num w:numId="23">
    <w:abstractNumId w:val="0"/>
  </w:num>
  <w:num w:numId="24">
    <w:abstractNumId w:val="28"/>
  </w:num>
  <w:num w:numId="25">
    <w:abstractNumId w:val="1"/>
  </w:num>
  <w:num w:numId="26">
    <w:abstractNumId w:val="27"/>
  </w:num>
  <w:num w:numId="27">
    <w:abstractNumId w:val="19"/>
  </w:num>
  <w:num w:numId="28">
    <w:abstractNumId w:val="14"/>
  </w:num>
  <w:num w:numId="29">
    <w:abstractNumId w:val="36"/>
  </w:num>
  <w:num w:numId="33">
    <w:abstractNumId w:val="17"/>
  </w:num>
  <w:num w:numId="34">
    <w:abstractNumId w:val="12"/>
  </w:num>
  <w:num w:numId="35">
    <w:abstractNumId w:val="8"/>
  </w:num>
  <w:num w:numId="36">
    <w:abstractNumId w:val="21"/>
  </w:num>
  <w:num w:numId="37">
    <w:abstractNumId w:val="5"/>
  </w:num>
  <w:num w:numId="38">
    <w:abstractNumId w:val="32"/>
  </w:num>
  <w:num w:numId="39">
    <w:abstractNumId w:val="16"/>
  </w:num>
  <w:num w:numId="40">
    <w:abstractNumId w:val="6"/>
  </w:num>
  <w:num w:numId="41">
    <w:abstractNumId w:val="3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4ADB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1FBF"/>
    <w:rsid w:val="000E22B3"/>
    <w:rsid w:val="000E3785"/>
    <w:rsid w:val="000F321F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1D82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36386"/>
    <w:rsid w:val="00244091"/>
    <w:rsid w:val="00244844"/>
    <w:rsid w:val="00275F7B"/>
    <w:rsid w:val="00286D02"/>
    <w:rsid w:val="002879DA"/>
    <w:rsid w:val="00287D31"/>
    <w:rsid w:val="0029238A"/>
    <w:rsid w:val="00294464"/>
    <w:rsid w:val="00297578"/>
    <w:rsid w:val="002C47D8"/>
    <w:rsid w:val="002C74A2"/>
    <w:rsid w:val="002E10AA"/>
    <w:rsid w:val="002F54C7"/>
    <w:rsid w:val="00303E57"/>
    <w:rsid w:val="00304F2F"/>
    <w:rsid w:val="00305930"/>
    <w:rsid w:val="00314E03"/>
    <w:rsid w:val="00325B4E"/>
    <w:rsid w:val="003273EB"/>
    <w:rsid w:val="00343640"/>
    <w:rsid w:val="00346FB6"/>
    <w:rsid w:val="00356C94"/>
    <w:rsid w:val="00360332"/>
    <w:rsid w:val="00360C76"/>
    <w:rsid w:val="003624E3"/>
    <w:rsid w:val="003733FA"/>
    <w:rsid w:val="00374FF5"/>
    <w:rsid w:val="00384C4A"/>
    <w:rsid w:val="0038534B"/>
    <w:rsid w:val="00385EBC"/>
    <w:rsid w:val="003866BA"/>
    <w:rsid w:val="003908A8"/>
    <w:rsid w:val="00395D30"/>
    <w:rsid w:val="00396801"/>
    <w:rsid w:val="003A5DF4"/>
    <w:rsid w:val="003C1716"/>
    <w:rsid w:val="003C2B85"/>
    <w:rsid w:val="003C46A9"/>
    <w:rsid w:val="003C6E60"/>
    <w:rsid w:val="003C746F"/>
    <w:rsid w:val="003C7667"/>
    <w:rsid w:val="003C76BF"/>
    <w:rsid w:val="003E17A7"/>
    <w:rsid w:val="003E24A2"/>
    <w:rsid w:val="003E798A"/>
    <w:rsid w:val="003F0972"/>
    <w:rsid w:val="003F33B0"/>
    <w:rsid w:val="003F3867"/>
    <w:rsid w:val="003F4ED8"/>
    <w:rsid w:val="003F5D00"/>
    <w:rsid w:val="00404BD8"/>
    <w:rsid w:val="0040747E"/>
    <w:rsid w:val="004138B2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D066F"/>
    <w:rsid w:val="004D16E9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71C62"/>
    <w:rsid w:val="005738C3"/>
    <w:rsid w:val="005742EE"/>
    <w:rsid w:val="00577DBA"/>
    <w:rsid w:val="00580576"/>
    <w:rsid w:val="005863D3"/>
    <w:rsid w:val="0058662D"/>
    <w:rsid w:val="0059713F"/>
    <w:rsid w:val="005A47B3"/>
    <w:rsid w:val="005C0C73"/>
    <w:rsid w:val="005C7CCE"/>
    <w:rsid w:val="005D15E8"/>
    <w:rsid w:val="005D2A6D"/>
    <w:rsid w:val="005D4E84"/>
    <w:rsid w:val="005D5717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26633"/>
    <w:rsid w:val="006305B4"/>
    <w:rsid w:val="00631B0E"/>
    <w:rsid w:val="00663E90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DAB"/>
    <w:rsid w:val="007013B2"/>
    <w:rsid w:val="0070304F"/>
    <w:rsid w:val="00703A45"/>
    <w:rsid w:val="007055AB"/>
    <w:rsid w:val="0071045B"/>
    <w:rsid w:val="007113FA"/>
    <w:rsid w:val="007223AD"/>
    <w:rsid w:val="00724CA2"/>
    <w:rsid w:val="007346FB"/>
    <w:rsid w:val="00756C3D"/>
    <w:rsid w:val="00757E93"/>
    <w:rsid w:val="007636E7"/>
    <w:rsid w:val="0076690D"/>
    <w:rsid w:val="00772A1A"/>
    <w:rsid w:val="0078219D"/>
    <w:rsid w:val="00786B94"/>
    <w:rsid w:val="00791610"/>
    <w:rsid w:val="0079376F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4D95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907F5"/>
    <w:rsid w:val="0089505B"/>
    <w:rsid w:val="008A4079"/>
    <w:rsid w:val="008A4BA0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66C0"/>
    <w:rsid w:val="00A30159"/>
    <w:rsid w:val="00A30C2A"/>
    <w:rsid w:val="00A324D8"/>
    <w:rsid w:val="00A338E8"/>
    <w:rsid w:val="00A661B8"/>
    <w:rsid w:val="00A71B73"/>
    <w:rsid w:val="00A734DF"/>
    <w:rsid w:val="00A73946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215AB"/>
    <w:rsid w:val="00B41F45"/>
    <w:rsid w:val="00B438CB"/>
    <w:rsid w:val="00B45231"/>
    <w:rsid w:val="00B56628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2284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70C7"/>
    <w:rsid w:val="00C31C4D"/>
    <w:rsid w:val="00C512A5"/>
    <w:rsid w:val="00C517FD"/>
    <w:rsid w:val="00C51BE4"/>
    <w:rsid w:val="00C75E32"/>
    <w:rsid w:val="00C85CD1"/>
    <w:rsid w:val="00C916B2"/>
    <w:rsid w:val="00C94BEC"/>
    <w:rsid w:val="00C960AD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58C1"/>
    <w:rsid w:val="00D461AE"/>
    <w:rsid w:val="00D503B8"/>
    <w:rsid w:val="00D525AE"/>
    <w:rsid w:val="00D5660C"/>
    <w:rsid w:val="00D62683"/>
    <w:rsid w:val="00D678D4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434E"/>
    <w:rsid w:val="00E00FBA"/>
    <w:rsid w:val="00E03212"/>
    <w:rsid w:val="00E103C7"/>
    <w:rsid w:val="00E12A66"/>
    <w:rsid w:val="00E2252E"/>
    <w:rsid w:val="00E25090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5A71"/>
    <w:rsid w:val="00F3726B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2DE5"/>
    <w:rsid w:val="00FC5619"/>
    <w:rsid w:val="00FC713C"/>
    <w:rsid w:val="00FD0638"/>
    <w:rsid w:val="00FD25EF"/>
    <w:rsid w:val="00FD5F61"/>
    <w:rsid w:val="00FE645E"/>
    <w:rsid w:val="00FE6C70"/>
    <w:rsid w:val="00FE70D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3A955-CE3E-4C8C-8E87-DA141B16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Pikul, Katarzyna</cp:lastModifiedBy>
  <cp:revision>4</cp:revision>
  <cp:lastPrinted>2019-11-06T08:57:00Z</cp:lastPrinted>
  <dcterms:created xsi:type="dcterms:W3CDTF">2020-12-01T14:31:00Z</dcterms:created>
  <dcterms:modified xsi:type="dcterms:W3CDTF">2020-12-01T14:41:00Z</dcterms:modified>
</cp:coreProperties>
</file>