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F210E3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  <w:r w:rsidR="00064EFA">
        <w:rPr>
          <w:rFonts w:ascii="Times New Roman" w:hAnsi="Times New Roman"/>
          <w:b/>
          <w:sz w:val="24"/>
        </w:rPr>
        <w:t xml:space="preserve"> 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F210E3" w:rsidRDefault="00F210E3" w:rsidP="00F210E3">
      <w:pPr>
        <w:spacing w:line="240" w:lineRule="auto"/>
        <w:rPr>
          <w:rFonts w:ascii="Times New Roman" w:hAnsi="Times New Roman"/>
          <w:sz w:val="24"/>
        </w:rPr>
      </w:pPr>
    </w:p>
    <w:p w:rsidR="00513755" w:rsidRDefault="00513755" w:rsidP="00513755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 w:rsidRPr="002D6B00">
        <w:rPr>
          <w:rFonts w:ascii="Times New Roman" w:hAnsi="Times New Roman"/>
          <w:sz w:val="24"/>
        </w:rPr>
        <w:t>Serwer</w:t>
      </w:r>
      <w:r>
        <w:rPr>
          <w:rFonts w:ascii="Times New Roman" w:hAnsi="Times New Roman"/>
          <w:sz w:val="24"/>
        </w:rPr>
        <w:t>a</w:t>
      </w:r>
      <w:r w:rsidRPr="002D6B00">
        <w:rPr>
          <w:rFonts w:ascii="Times New Roman" w:hAnsi="Times New Roman"/>
          <w:sz w:val="24"/>
        </w:rPr>
        <w:t xml:space="preserve"> NAS QNAP TS-853DU-RP-4G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352C0C">
        <w:rPr>
          <w:rFonts w:ascii="Times New Roman" w:hAnsi="Times New Roman"/>
          <w:sz w:val="24"/>
        </w:rPr>
        <w:t>(lub równoważny)</w:t>
      </w:r>
      <w:r>
        <w:rPr>
          <w:rFonts w:ascii="Times New Roman" w:hAnsi="Times New Roman"/>
          <w:sz w:val="24"/>
        </w:rPr>
        <w:t xml:space="preserve"> z dostawą do Świętokrzyskiego Centrum Doskonalenia Nauczycieli </w:t>
      </w:r>
      <w:r>
        <w:rPr>
          <w:rFonts w:ascii="Times New Roman" w:hAnsi="Times New Roman"/>
          <w:sz w:val="24"/>
        </w:rPr>
        <w:br/>
        <w:t>w Kielcach.</w:t>
      </w:r>
    </w:p>
    <w:p w:rsidR="00513755" w:rsidRDefault="00513755" w:rsidP="005137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opisie przedmiotu zamówienia. Na wykonawcy ciąży udowodnienie, że równoważny produkt nie jest gorszy od określonego przez Zamawiającego.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9C355A" w:rsidRDefault="009C355A" w:rsidP="009C355A">
      <w:pPr>
        <w:rPr>
          <w:rFonts w:ascii="Times New Roman" w:hAnsi="Times New Roman"/>
          <w:b/>
          <w:sz w:val="24"/>
        </w:rPr>
      </w:pPr>
    </w:p>
    <w:p w:rsidR="00513755" w:rsidRDefault="00513755" w:rsidP="009C355A">
      <w:pPr>
        <w:rPr>
          <w:rFonts w:ascii="Times New Roman" w:hAnsi="Times New Roman"/>
          <w:b/>
          <w:sz w:val="24"/>
        </w:rPr>
      </w:pPr>
    </w:p>
    <w:p w:rsidR="00513755" w:rsidRDefault="00513755" w:rsidP="009C355A">
      <w:pPr>
        <w:rPr>
          <w:rFonts w:ascii="Times New Roman" w:hAnsi="Times New Roman"/>
          <w:b/>
          <w:sz w:val="24"/>
        </w:rPr>
      </w:pPr>
    </w:p>
    <w:p w:rsidR="00513755" w:rsidRDefault="00513755" w:rsidP="009C355A">
      <w:pPr>
        <w:rPr>
          <w:rFonts w:ascii="Times New Roman" w:hAnsi="Times New Roman"/>
          <w:b/>
          <w:sz w:val="24"/>
        </w:rPr>
      </w:pPr>
    </w:p>
    <w:p w:rsidR="00513755" w:rsidRDefault="00513755" w:rsidP="009C355A">
      <w:pPr>
        <w:rPr>
          <w:rFonts w:ascii="Times New Roman" w:hAnsi="Times New Roman"/>
          <w:b/>
          <w:sz w:val="24"/>
        </w:rPr>
      </w:pPr>
    </w:p>
    <w:p w:rsidR="009C355A" w:rsidRDefault="00513755" w:rsidP="009C35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Serwer</w:t>
      </w:r>
      <w:r w:rsidR="00F210E3">
        <w:rPr>
          <w:rFonts w:ascii="Times New Roman" w:hAnsi="Times New Roman"/>
          <w:b/>
          <w:sz w:val="24"/>
        </w:rPr>
        <w:t xml:space="preserve"> NAS</w:t>
      </w:r>
      <w:r w:rsidR="009C355A">
        <w:rPr>
          <w:rFonts w:ascii="Times New Roman" w:hAnsi="Times New Roman"/>
          <w:b/>
          <w:sz w:val="24"/>
        </w:rPr>
        <w:t>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9C355A" w:rsidRPr="002439FE" w:rsidTr="00EF412B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  <w:t>przedmiot 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cena jednostkowa netto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szCs w:val="22"/>
              </w:rPr>
              <w:t>cena jednostkowa brutto</w:t>
            </w:r>
          </w:p>
        </w:tc>
      </w:tr>
      <w:tr w:rsidR="009C355A" w:rsidRPr="002439FE" w:rsidTr="00EF412B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9C355A" w:rsidRPr="002439FE" w:rsidRDefault="00513755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Serwer NAS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</w:tr>
    </w:tbl>
    <w:p w:rsidR="00B44C36" w:rsidRDefault="00B44C36" w:rsidP="002439FE">
      <w:pPr>
        <w:spacing w:line="240" w:lineRule="auto"/>
        <w:rPr>
          <w:rFonts w:ascii="Times New Roman" w:hAnsi="Times New Roman"/>
          <w:b/>
          <w:szCs w:val="22"/>
        </w:rPr>
      </w:pPr>
    </w:p>
    <w:tbl>
      <w:tblPr>
        <w:tblStyle w:val="Tabela-Siatka"/>
        <w:tblW w:w="4942" w:type="pct"/>
        <w:tblLook w:val="04A0" w:firstRow="1" w:lastRow="0" w:firstColumn="1" w:lastColumn="0" w:noHBand="0" w:noVBand="1"/>
      </w:tblPr>
      <w:tblGrid>
        <w:gridCol w:w="3967"/>
        <w:gridCol w:w="5324"/>
      </w:tblGrid>
      <w:tr w:rsidR="00513755" w:rsidRPr="00F210E3" w:rsidTr="00D867BC">
        <w:trPr>
          <w:cantSplit/>
          <w:trHeight w:val="567"/>
          <w:tblHeader/>
        </w:trPr>
        <w:tc>
          <w:tcPr>
            <w:tcW w:w="2135" w:type="pct"/>
            <w:shd w:val="clear" w:color="auto" w:fill="BFBFBF" w:themeFill="background1" w:themeFillShade="BF"/>
          </w:tcPr>
          <w:p w:rsidR="00513755" w:rsidRPr="00F210E3" w:rsidRDefault="00513755" w:rsidP="00D867BC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Parametr / warunek wymagany</w:t>
            </w:r>
          </w:p>
        </w:tc>
        <w:tc>
          <w:tcPr>
            <w:tcW w:w="2865" w:type="pct"/>
            <w:shd w:val="clear" w:color="auto" w:fill="BFBFBF" w:themeFill="background1" w:themeFillShade="BF"/>
          </w:tcPr>
          <w:p w:rsidR="00513755" w:rsidRPr="00F210E3" w:rsidRDefault="00513755" w:rsidP="00D867BC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210E3">
              <w:rPr>
                <w:rFonts w:ascii="Times New Roman" w:hAnsi="Times New Roman"/>
                <w:b/>
                <w:szCs w:val="22"/>
              </w:rPr>
              <w:t xml:space="preserve">Oferowane parametry </w:t>
            </w:r>
            <w:r w:rsidRPr="00F210E3">
              <w:rPr>
                <w:rFonts w:ascii="Times New Roman" w:hAnsi="Times New Roman"/>
                <w:b/>
                <w:szCs w:val="22"/>
              </w:rPr>
              <w:br/>
              <w:t>i konfiguracja</w:t>
            </w: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left="11" w:right="45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>Obudowa 2U do instalacji w standardowej szafie RACK 19” wraz z elementami umożliwiającymi montaż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left="11" w:right="43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 xml:space="preserve">Procesor </w:t>
            </w:r>
            <w:r w:rsidRPr="006854BB">
              <w:rPr>
                <w:rFonts w:ascii="Times New Roman" w:hAnsi="Times New Roman"/>
                <w:szCs w:val="22"/>
              </w:rPr>
              <w:t xml:space="preserve">64-bitowy x86 o taktowaniu min. 2 GHz, wydajność min. 3100 punktów </w:t>
            </w:r>
            <w:proofErr w:type="spellStart"/>
            <w:r w:rsidRPr="006854BB">
              <w:rPr>
                <w:rFonts w:ascii="Times New Roman" w:hAnsi="Times New Roman"/>
                <w:szCs w:val="22"/>
              </w:rPr>
              <w:t>PassMark</w:t>
            </w:r>
            <w:proofErr w:type="spellEnd"/>
            <w:r w:rsidRPr="006854BB">
              <w:rPr>
                <w:rFonts w:ascii="Times New Roman" w:hAnsi="Times New Roman"/>
                <w:szCs w:val="22"/>
              </w:rPr>
              <w:t xml:space="preserve"> CPU Mark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left="11" w:right="43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>Pamięć: min. 4GB DDR4 z możliwością rozbudowy do 8GB; min. 4GB Flash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left="11" w:right="43"/>
              <w:rPr>
                <w:rFonts w:ascii="Times New Roman" w:hAnsi="Times New Roman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 xml:space="preserve">8 wnęk na dyski 3,5-calowych SATA 6 </w:t>
            </w:r>
            <w:proofErr w:type="spellStart"/>
            <w:r w:rsidRPr="006854BB">
              <w:rPr>
                <w:rFonts w:ascii="Times New Roman" w:hAnsi="Times New Roman"/>
                <w:szCs w:val="22"/>
              </w:rPr>
              <w:t>Gb</w:t>
            </w:r>
            <w:proofErr w:type="spellEnd"/>
            <w:r w:rsidRPr="006854BB">
              <w:rPr>
                <w:rFonts w:ascii="Times New Roman" w:hAnsi="Times New Roman"/>
                <w:szCs w:val="22"/>
              </w:rPr>
              <w:t xml:space="preserve">/s,  </w:t>
            </w:r>
            <w:proofErr w:type="spellStart"/>
            <w:r w:rsidRPr="006854BB">
              <w:rPr>
                <w:rFonts w:ascii="Times New Roman" w:hAnsi="Times New Roman"/>
                <w:szCs w:val="22"/>
              </w:rPr>
              <w:t>możliwośc</w:t>
            </w:r>
            <w:proofErr w:type="spellEnd"/>
            <w:r w:rsidRPr="006854BB">
              <w:rPr>
                <w:rFonts w:ascii="Times New Roman" w:hAnsi="Times New Roman"/>
                <w:szCs w:val="22"/>
              </w:rPr>
              <w:t xml:space="preserve">  montażu dysków 2,5”HDD i SSD)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>Złącza zewnętrzne: min. 2 x RJ-45 100M/1G/2,5G Ethernet; min. 2 x USB 2.0, min. 2 x USB 3.2 Gen 1; min. 1 x HDMI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>Konfiguracja dysków: RAID 0, 1, 5, 6, 10, 50, 60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 xml:space="preserve">2 zasilacze redundantne o mocy maksymalnej 2 x 300 W 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color w:val="FF0000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 xml:space="preserve">Obsługiwane protokoły sieciowe: Microsoft networks (CIFS/SMB), Apple (AFP), Internet (HTTP), File Transfer </w:t>
            </w:r>
            <w:proofErr w:type="spellStart"/>
            <w:r w:rsidRPr="006854BB">
              <w:rPr>
                <w:rFonts w:ascii="Times New Roman" w:hAnsi="Times New Roman"/>
                <w:szCs w:val="22"/>
              </w:rPr>
              <w:t>Protocol</w:t>
            </w:r>
            <w:proofErr w:type="spellEnd"/>
            <w:r w:rsidRPr="006854BB">
              <w:rPr>
                <w:rFonts w:ascii="Times New Roman" w:hAnsi="Times New Roman"/>
                <w:szCs w:val="22"/>
              </w:rPr>
              <w:t xml:space="preserve"> (FTP), NFS (Linux / Unix)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left="11" w:right="108"/>
              <w:rPr>
                <w:rFonts w:ascii="Times New Roman" w:hAnsi="Times New Roman"/>
                <w:color w:val="FF0000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 xml:space="preserve">Rodzaje obsługiwanych klientów: Microsoft Windows 7, 8, 10; Microsoft Windows Server 2008 R2, 2012, 2012 R2, 2016, 2019; Apple Mac OS 10.10 i nowsze; Linux </w:t>
            </w:r>
            <w:proofErr w:type="spellStart"/>
            <w:r w:rsidRPr="006854BB">
              <w:rPr>
                <w:rFonts w:ascii="Times New Roman" w:hAnsi="Times New Roman"/>
                <w:spacing w:val="-1"/>
                <w:szCs w:val="22"/>
              </w:rPr>
              <w:t>Ubuntu</w:t>
            </w:r>
            <w:proofErr w:type="spellEnd"/>
            <w:r w:rsidRPr="006854BB">
              <w:rPr>
                <w:rFonts w:ascii="Times New Roman" w:hAnsi="Times New Roman"/>
                <w:spacing w:val="-1"/>
                <w:szCs w:val="22"/>
              </w:rPr>
              <w:t xml:space="preserve"> 14.04, </w:t>
            </w:r>
            <w:proofErr w:type="spellStart"/>
            <w:r w:rsidRPr="006854BB">
              <w:rPr>
                <w:rFonts w:ascii="Times New Roman" w:hAnsi="Times New Roman"/>
                <w:spacing w:val="-1"/>
                <w:szCs w:val="22"/>
              </w:rPr>
              <w:t>CentOS</w:t>
            </w:r>
            <w:proofErr w:type="spellEnd"/>
            <w:r w:rsidRPr="006854BB">
              <w:rPr>
                <w:rFonts w:ascii="Times New Roman" w:hAnsi="Times New Roman"/>
                <w:spacing w:val="-1"/>
                <w:szCs w:val="22"/>
              </w:rPr>
              <w:t xml:space="preserve"> 7, RHEL 6.6, SUSE 12 i nowsze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zCs w:val="22"/>
              </w:rPr>
            </w:pPr>
            <w:r w:rsidRPr="006854BB">
              <w:rPr>
                <w:rFonts w:ascii="Times New Roman" w:hAnsi="Times New Roman"/>
                <w:szCs w:val="22"/>
              </w:rPr>
              <w:t>Zarządzanie plikami przez przeglądarkę WWW, otoczenie sieciowe, serwer FTP.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>Backup – kopiowanie plików z komputerów w sieci, replikacja na zdalne urządzenie. Oprogramowanie do tworzenia kopii zapasowych klientów (system Windows) do pobrania ze strony WWW producenta serwera.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E2005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pacing w:val="-1"/>
                <w:szCs w:val="22"/>
                <w:lang w:val="en-US"/>
              </w:rPr>
            </w:pPr>
            <w:proofErr w:type="spellStart"/>
            <w:r w:rsidRPr="006854BB">
              <w:rPr>
                <w:rFonts w:ascii="Times New Roman" w:hAnsi="Times New Roman"/>
                <w:spacing w:val="-1"/>
                <w:szCs w:val="22"/>
                <w:lang w:val="en-US"/>
              </w:rPr>
              <w:t>Uwierzytelnianie</w:t>
            </w:r>
            <w:proofErr w:type="spellEnd"/>
            <w:r w:rsidRPr="006854BB">
              <w:rPr>
                <w:rFonts w:ascii="Times New Roman" w:hAnsi="Times New Roman"/>
                <w:spacing w:val="-1"/>
                <w:szCs w:val="22"/>
                <w:lang w:val="en-US"/>
              </w:rPr>
              <w:t xml:space="preserve"> – Microsoft Active Directory (AD), </w:t>
            </w:r>
            <w:proofErr w:type="spellStart"/>
            <w:r w:rsidRPr="006854BB">
              <w:rPr>
                <w:rFonts w:ascii="Times New Roman" w:hAnsi="Times New Roman"/>
                <w:spacing w:val="-1"/>
                <w:szCs w:val="22"/>
                <w:lang w:val="en-US"/>
              </w:rPr>
              <w:t>serwer</w:t>
            </w:r>
            <w:proofErr w:type="spellEnd"/>
            <w:r w:rsidRPr="006854BB">
              <w:rPr>
                <w:rFonts w:ascii="Times New Roman" w:hAnsi="Times New Roman"/>
                <w:spacing w:val="-1"/>
                <w:szCs w:val="22"/>
                <w:lang w:val="en-US"/>
              </w:rPr>
              <w:t xml:space="preserve"> LDAP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D867BC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lastRenderedPageBreak/>
              <w:t>Aplikacja do synchronizacji plików do pobrania ze strony WWW producenta serwera – ma umożliwiać sprawną synchronizację plików między NAS a powiązanymi urządzeniami, takimi jak komputery, laptopy i urządzenia mobilne.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13755" w:rsidRPr="00F210E3" w:rsidTr="00D867BC">
        <w:trPr>
          <w:trHeight w:val="567"/>
        </w:trPr>
        <w:tc>
          <w:tcPr>
            <w:tcW w:w="2135" w:type="pct"/>
          </w:tcPr>
          <w:p w:rsidR="00513755" w:rsidRPr="006854BB" w:rsidRDefault="00513755" w:rsidP="00FE2005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pacing w:val="-1"/>
                <w:szCs w:val="22"/>
              </w:rPr>
            </w:pPr>
            <w:r w:rsidRPr="006854BB">
              <w:rPr>
                <w:rFonts w:ascii="Times New Roman" w:hAnsi="Times New Roman"/>
                <w:spacing w:val="-1"/>
                <w:szCs w:val="22"/>
              </w:rPr>
              <w:t xml:space="preserve">Gwarancja min. 2 </w:t>
            </w:r>
            <w:r w:rsidR="00FE2005">
              <w:rPr>
                <w:rFonts w:ascii="Times New Roman" w:hAnsi="Times New Roman"/>
                <w:spacing w:val="-1"/>
                <w:szCs w:val="22"/>
              </w:rPr>
              <w:t>l</w:t>
            </w:r>
            <w:bookmarkStart w:id="0" w:name="_GoBack"/>
            <w:bookmarkEnd w:id="0"/>
            <w:r w:rsidRPr="006854BB">
              <w:rPr>
                <w:rFonts w:ascii="Times New Roman" w:hAnsi="Times New Roman"/>
                <w:spacing w:val="-1"/>
                <w:szCs w:val="22"/>
              </w:rPr>
              <w:t>ata</w:t>
            </w:r>
          </w:p>
        </w:tc>
        <w:tc>
          <w:tcPr>
            <w:tcW w:w="2865" w:type="pct"/>
            <w:shd w:val="clear" w:color="auto" w:fill="auto"/>
          </w:tcPr>
          <w:p w:rsidR="00513755" w:rsidRPr="006854BB" w:rsidRDefault="00513755" w:rsidP="00D867BC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513755" w:rsidRDefault="00513755" w:rsidP="00513755"/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0C" w:rsidRDefault="0028530C" w:rsidP="007B7AC4">
      <w:pPr>
        <w:spacing w:line="240" w:lineRule="auto"/>
      </w:pPr>
      <w:r>
        <w:separator/>
      </w:r>
    </w:p>
  </w:endnote>
  <w:endnote w:type="continuationSeparator" w:id="0">
    <w:p w:rsidR="0028530C" w:rsidRDefault="0028530C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0C" w:rsidRDefault="0028530C" w:rsidP="007B7AC4">
      <w:pPr>
        <w:spacing w:line="240" w:lineRule="auto"/>
      </w:pPr>
      <w:r>
        <w:separator/>
      </w:r>
    </w:p>
  </w:footnote>
  <w:footnote w:type="continuationSeparator" w:id="0">
    <w:p w:rsidR="0028530C" w:rsidRDefault="0028530C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32471"/>
    <w:rsid w:val="00064EFA"/>
    <w:rsid w:val="00080C37"/>
    <w:rsid w:val="000A6F43"/>
    <w:rsid w:val="00137CBB"/>
    <w:rsid w:val="00137E00"/>
    <w:rsid w:val="00160F0A"/>
    <w:rsid w:val="0016555B"/>
    <w:rsid w:val="0019234D"/>
    <w:rsid w:val="001A59D1"/>
    <w:rsid w:val="001D62DD"/>
    <w:rsid w:val="00204586"/>
    <w:rsid w:val="0023479A"/>
    <w:rsid w:val="002439FE"/>
    <w:rsid w:val="00260E99"/>
    <w:rsid w:val="0028530C"/>
    <w:rsid w:val="00286C11"/>
    <w:rsid w:val="002D708E"/>
    <w:rsid w:val="00407035"/>
    <w:rsid w:val="00415895"/>
    <w:rsid w:val="00442335"/>
    <w:rsid w:val="00450980"/>
    <w:rsid w:val="004B6DB6"/>
    <w:rsid w:val="004C70B2"/>
    <w:rsid w:val="00513755"/>
    <w:rsid w:val="00527876"/>
    <w:rsid w:val="0054059B"/>
    <w:rsid w:val="00582FDC"/>
    <w:rsid w:val="005931EA"/>
    <w:rsid w:val="005C2455"/>
    <w:rsid w:val="005E0ADA"/>
    <w:rsid w:val="0065191A"/>
    <w:rsid w:val="006C37DD"/>
    <w:rsid w:val="007312B1"/>
    <w:rsid w:val="007B7AC4"/>
    <w:rsid w:val="00911E86"/>
    <w:rsid w:val="00924399"/>
    <w:rsid w:val="0097174C"/>
    <w:rsid w:val="009872E5"/>
    <w:rsid w:val="00996294"/>
    <w:rsid w:val="009C355A"/>
    <w:rsid w:val="009E71F1"/>
    <w:rsid w:val="00A14DA7"/>
    <w:rsid w:val="00A91A42"/>
    <w:rsid w:val="00AA782E"/>
    <w:rsid w:val="00AB4C67"/>
    <w:rsid w:val="00B44C36"/>
    <w:rsid w:val="00BC0472"/>
    <w:rsid w:val="00C718FF"/>
    <w:rsid w:val="00C74D29"/>
    <w:rsid w:val="00CC73F0"/>
    <w:rsid w:val="00D32B65"/>
    <w:rsid w:val="00D92080"/>
    <w:rsid w:val="00DA29AD"/>
    <w:rsid w:val="00DB0D12"/>
    <w:rsid w:val="00E91363"/>
    <w:rsid w:val="00EC2651"/>
    <w:rsid w:val="00EE1F72"/>
    <w:rsid w:val="00EF5DA3"/>
    <w:rsid w:val="00EF6D85"/>
    <w:rsid w:val="00F210E3"/>
    <w:rsid w:val="00F6600E"/>
    <w:rsid w:val="00FA62EA"/>
    <w:rsid w:val="00FE2005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6F3F-3D67-4D56-8F0A-5021B99A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30</cp:revision>
  <cp:lastPrinted>2020-11-13T06:38:00Z</cp:lastPrinted>
  <dcterms:created xsi:type="dcterms:W3CDTF">2018-03-13T07:28:00Z</dcterms:created>
  <dcterms:modified xsi:type="dcterms:W3CDTF">2020-11-30T08:08:00Z</dcterms:modified>
</cp:coreProperties>
</file>