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Pr="00FE658E" w:rsidRDefault="00C740DC" w:rsidP="00C740DC">
      <w:pPr>
        <w:jc w:val="both"/>
        <w:rPr>
          <w:sz w:val="18"/>
        </w:rPr>
      </w:pPr>
      <w:bookmarkStart w:id="0" w:name="_GoBack"/>
      <w:bookmarkEnd w:id="0"/>
      <w:r w:rsidRPr="00FE658E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E81E84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Oś Priorytetowa 9 Włączenie społeczne i walka z ubóstwem, Poddziałanie 9.2.3 Rozwój wysokiej jakości usług </w:t>
      </w:r>
      <w:r w:rsidR="006B7452" w:rsidRPr="00FE658E">
        <w:rPr>
          <w:sz w:val="18"/>
        </w:rPr>
        <w:t>zdrowotnych</w:t>
      </w:r>
      <w:r w:rsidRPr="00FE658E">
        <w:rPr>
          <w:sz w:val="18"/>
        </w:rPr>
        <w:t>.</w:t>
      </w:r>
    </w:p>
    <w:p w:rsidR="00E81E84" w:rsidRDefault="00E81E84" w:rsidP="00C740DC">
      <w:pPr>
        <w:jc w:val="both"/>
        <w:rPr>
          <w:sz w:val="24"/>
          <w:szCs w:val="24"/>
        </w:rPr>
      </w:pPr>
    </w:p>
    <w:p w:rsidR="00E81E84" w:rsidRDefault="00C740DC" w:rsidP="00E81E84">
      <w:pPr>
        <w:jc w:val="both"/>
        <w:rPr>
          <w:sz w:val="24"/>
          <w:szCs w:val="24"/>
        </w:rPr>
      </w:pPr>
      <w:r w:rsidRPr="007938C9">
        <w:rPr>
          <w:sz w:val="24"/>
          <w:szCs w:val="24"/>
        </w:rPr>
        <w:t>ROPS-II.052.</w:t>
      </w:r>
      <w:r w:rsidR="00707947" w:rsidRPr="007938C9">
        <w:rPr>
          <w:sz w:val="24"/>
          <w:szCs w:val="24"/>
        </w:rPr>
        <w:t>3</w:t>
      </w:r>
      <w:r w:rsidR="007F0084" w:rsidRPr="007938C9">
        <w:rPr>
          <w:sz w:val="24"/>
          <w:szCs w:val="24"/>
        </w:rPr>
        <w:t>.</w:t>
      </w:r>
      <w:r w:rsidR="007400F9">
        <w:rPr>
          <w:sz w:val="24"/>
          <w:szCs w:val="24"/>
        </w:rPr>
        <w:t>12</w:t>
      </w:r>
      <w:r w:rsidR="007F0084" w:rsidRPr="007938C9">
        <w:rPr>
          <w:sz w:val="24"/>
          <w:szCs w:val="24"/>
        </w:rPr>
        <w:t>.</w:t>
      </w:r>
      <w:r w:rsidR="000B26BB" w:rsidRPr="007938C9">
        <w:rPr>
          <w:sz w:val="24"/>
          <w:szCs w:val="24"/>
        </w:rPr>
        <w:t>2020</w:t>
      </w:r>
      <w:r w:rsidRPr="007938C9">
        <w:rPr>
          <w:sz w:val="24"/>
          <w:szCs w:val="24"/>
        </w:rPr>
        <w:t xml:space="preserve">  </w:t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="001F45E1"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 xml:space="preserve">Kielce </w:t>
      </w:r>
      <w:r w:rsidR="0065451F">
        <w:rPr>
          <w:sz w:val="24"/>
          <w:szCs w:val="24"/>
        </w:rPr>
        <w:t>17</w:t>
      </w:r>
      <w:r w:rsidR="00A30494">
        <w:rPr>
          <w:sz w:val="24"/>
          <w:szCs w:val="24"/>
        </w:rPr>
        <w:t>.11</w:t>
      </w:r>
      <w:r w:rsidR="006E6B12" w:rsidRPr="007938C9">
        <w:rPr>
          <w:sz w:val="24"/>
          <w:szCs w:val="24"/>
        </w:rPr>
        <w:t>.2020</w:t>
      </w:r>
      <w:r w:rsidR="008D119A" w:rsidRPr="007938C9">
        <w:rPr>
          <w:sz w:val="24"/>
          <w:szCs w:val="24"/>
        </w:rPr>
        <w:t xml:space="preserve"> </w:t>
      </w:r>
      <w:r w:rsidRPr="007938C9">
        <w:rPr>
          <w:sz w:val="24"/>
          <w:szCs w:val="24"/>
        </w:rPr>
        <w:t>r.</w:t>
      </w:r>
    </w:p>
    <w:p w:rsidR="00E81E84" w:rsidRDefault="00E81E84" w:rsidP="00E81E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740DC" w:rsidRPr="007938C9" w:rsidRDefault="007938C9" w:rsidP="007938C9">
      <w:pPr>
        <w:spacing w:line="276" w:lineRule="auto"/>
        <w:jc w:val="center"/>
        <w:rPr>
          <w:b/>
          <w:sz w:val="24"/>
          <w:szCs w:val="24"/>
        </w:rPr>
      </w:pPr>
      <w:r w:rsidRPr="007938C9">
        <w:rPr>
          <w:b/>
          <w:sz w:val="24"/>
          <w:szCs w:val="24"/>
        </w:rPr>
        <w:t>Zamawiający odpowiada na pytania Wykonawc</w:t>
      </w:r>
      <w:r w:rsidR="00A30494">
        <w:rPr>
          <w:b/>
          <w:sz w:val="24"/>
          <w:szCs w:val="24"/>
        </w:rPr>
        <w:t>ów</w:t>
      </w:r>
      <w:r w:rsidRPr="007938C9">
        <w:rPr>
          <w:b/>
          <w:sz w:val="24"/>
          <w:szCs w:val="24"/>
        </w:rPr>
        <w:t xml:space="preserve"> do zapytania ofertowego z dnia </w:t>
      </w:r>
      <w:r w:rsidR="007400F9">
        <w:rPr>
          <w:b/>
          <w:sz w:val="24"/>
          <w:szCs w:val="24"/>
        </w:rPr>
        <w:t>16</w:t>
      </w:r>
      <w:r w:rsidR="00A30494">
        <w:rPr>
          <w:b/>
          <w:sz w:val="24"/>
          <w:szCs w:val="24"/>
        </w:rPr>
        <w:t>.11</w:t>
      </w:r>
      <w:r w:rsidRPr="007938C9">
        <w:rPr>
          <w:b/>
          <w:sz w:val="24"/>
          <w:szCs w:val="24"/>
        </w:rPr>
        <w:t>.2020 roku ZNAK: ROPS-II.052.3.</w:t>
      </w:r>
      <w:r w:rsidR="007400F9">
        <w:rPr>
          <w:b/>
          <w:sz w:val="24"/>
          <w:szCs w:val="24"/>
        </w:rPr>
        <w:t>12</w:t>
      </w:r>
      <w:r w:rsidRPr="007938C9">
        <w:rPr>
          <w:b/>
          <w:sz w:val="24"/>
          <w:szCs w:val="24"/>
        </w:rPr>
        <w:t>.2020</w:t>
      </w:r>
      <w:r w:rsidR="00C740DC" w:rsidRPr="007938C9">
        <w:rPr>
          <w:b/>
          <w:sz w:val="24"/>
          <w:szCs w:val="24"/>
        </w:rPr>
        <w:t>.</w:t>
      </w:r>
    </w:p>
    <w:p w:rsidR="00C740DC" w:rsidRPr="007938C9" w:rsidRDefault="00C740DC" w:rsidP="00C740DC">
      <w:pPr>
        <w:spacing w:line="360" w:lineRule="auto"/>
        <w:jc w:val="both"/>
        <w:rPr>
          <w:sz w:val="24"/>
          <w:szCs w:val="24"/>
        </w:rPr>
      </w:pPr>
    </w:p>
    <w:p w:rsidR="007938C9" w:rsidRPr="007938C9" w:rsidRDefault="007938C9" w:rsidP="00C740DC">
      <w:pPr>
        <w:spacing w:line="360" w:lineRule="auto"/>
        <w:jc w:val="both"/>
        <w:rPr>
          <w:sz w:val="24"/>
          <w:szCs w:val="24"/>
        </w:rPr>
      </w:pPr>
    </w:p>
    <w:p w:rsidR="007938C9" w:rsidRPr="00DF46F4" w:rsidRDefault="007938C9" w:rsidP="00CC4500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 w:rsidRPr="00DF46F4">
        <w:rPr>
          <w:b/>
          <w:i/>
          <w:sz w:val="24"/>
          <w:szCs w:val="24"/>
          <w:u w:val="single"/>
        </w:rPr>
        <w:t>Pytanie I</w:t>
      </w:r>
      <w:r w:rsidR="00D64FE2">
        <w:rPr>
          <w:b/>
          <w:i/>
          <w:sz w:val="24"/>
          <w:szCs w:val="24"/>
          <w:u w:val="single"/>
        </w:rPr>
        <w:t>:</w:t>
      </w:r>
    </w:p>
    <w:p w:rsidR="00ED5447" w:rsidRDefault="00ED5447">
      <w:pPr>
        <w:spacing w:after="200" w:line="276" w:lineRule="auto"/>
        <w:rPr>
          <w:b/>
          <w:sz w:val="24"/>
          <w:szCs w:val="24"/>
        </w:rPr>
      </w:pPr>
      <w:r w:rsidRPr="00ED5447">
        <w:rPr>
          <w:b/>
          <w:sz w:val="24"/>
          <w:szCs w:val="24"/>
        </w:rPr>
        <w:t xml:space="preserve">Czy zamawiający dopuści </w:t>
      </w:r>
      <w:proofErr w:type="spellStart"/>
      <w:r w:rsidRPr="00ED5447">
        <w:rPr>
          <w:b/>
          <w:sz w:val="24"/>
          <w:szCs w:val="24"/>
        </w:rPr>
        <w:t>pulsoksymetr</w:t>
      </w:r>
      <w:proofErr w:type="spellEnd"/>
      <w:r w:rsidRPr="00ED5447">
        <w:rPr>
          <w:b/>
          <w:sz w:val="24"/>
          <w:szCs w:val="24"/>
        </w:rPr>
        <w:t xml:space="preserve"> </w:t>
      </w:r>
      <w:proofErr w:type="spellStart"/>
      <w:r w:rsidRPr="00ED5447">
        <w:rPr>
          <w:b/>
          <w:sz w:val="24"/>
          <w:szCs w:val="24"/>
        </w:rPr>
        <w:t>napalcowy</w:t>
      </w:r>
      <w:proofErr w:type="spellEnd"/>
      <w:r w:rsidRPr="00ED5447">
        <w:rPr>
          <w:b/>
          <w:sz w:val="24"/>
          <w:szCs w:val="24"/>
        </w:rPr>
        <w:t xml:space="preserve"> z zakresem pomiaru SpO2 od 30-100% dokładność w zakresie PpO2 -70~100%, możliwy błąd+,-2%.</w:t>
      </w:r>
    </w:p>
    <w:p w:rsidR="0065451F" w:rsidRDefault="0065451F" w:rsidP="0065451F">
      <w:pPr>
        <w:spacing w:after="200" w:line="276" w:lineRule="auto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Pytanie I</w:t>
      </w:r>
      <w:r w:rsidRPr="005214FA">
        <w:rPr>
          <w:b/>
          <w:i/>
          <w:sz w:val="24"/>
          <w:szCs w:val="24"/>
          <w:u w:val="single"/>
        </w:rPr>
        <w:t>I</w:t>
      </w:r>
      <w:r>
        <w:rPr>
          <w:b/>
          <w:i/>
          <w:sz w:val="24"/>
          <w:szCs w:val="24"/>
          <w:u w:val="single"/>
        </w:rPr>
        <w:t>:</w:t>
      </w:r>
    </w:p>
    <w:p w:rsidR="0065451F" w:rsidRDefault="0065451F" w:rsidP="0065451F">
      <w:pPr>
        <w:spacing w:after="200" w:line="276" w:lineRule="auto"/>
        <w:rPr>
          <w:b/>
          <w:sz w:val="24"/>
          <w:szCs w:val="24"/>
        </w:rPr>
      </w:pPr>
      <w:r w:rsidRPr="00F11446">
        <w:rPr>
          <w:b/>
          <w:sz w:val="24"/>
          <w:szCs w:val="24"/>
        </w:rPr>
        <w:t>Prosimy o dopuszczenie zakresu pomiaru saturacji 35-100%</w:t>
      </w:r>
      <w:r>
        <w:rPr>
          <w:b/>
          <w:sz w:val="24"/>
          <w:szCs w:val="24"/>
        </w:rPr>
        <w:t>.</w:t>
      </w:r>
    </w:p>
    <w:p w:rsidR="00947A75" w:rsidRDefault="00947A75" w:rsidP="00947A75">
      <w:pPr>
        <w:spacing w:line="360" w:lineRule="auto"/>
        <w:jc w:val="both"/>
        <w:rPr>
          <w:sz w:val="24"/>
          <w:szCs w:val="24"/>
          <w:u w:val="single"/>
        </w:rPr>
      </w:pPr>
      <w:r w:rsidRPr="00312A1A">
        <w:rPr>
          <w:sz w:val="24"/>
          <w:szCs w:val="24"/>
          <w:u w:val="single"/>
        </w:rPr>
        <w:t>Odpowiedź:</w:t>
      </w:r>
    </w:p>
    <w:p w:rsidR="00947A75" w:rsidRPr="00EF50AE" w:rsidRDefault="00947A75" w:rsidP="00947A75">
      <w:pPr>
        <w:pStyle w:val="Standard"/>
        <w:spacing w:line="360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Zamawiający określił w zapytaniu ofertowym pkt II </w:t>
      </w:r>
      <w:proofErr w:type="spellStart"/>
      <w:r>
        <w:rPr>
          <w:szCs w:val="24"/>
          <w:lang w:eastAsia="en-US"/>
        </w:rPr>
        <w:t>ppkt</w:t>
      </w:r>
      <w:proofErr w:type="spellEnd"/>
      <w:r>
        <w:rPr>
          <w:szCs w:val="24"/>
          <w:lang w:eastAsia="en-US"/>
        </w:rPr>
        <w:t xml:space="preserve"> 1. </w:t>
      </w:r>
      <w:r w:rsidRPr="00ED5447">
        <w:rPr>
          <w:i/>
          <w:szCs w:val="24"/>
          <w:lang w:eastAsia="en-US"/>
        </w:rPr>
        <w:t>Informacje o Przedmiocie zamówienia</w:t>
      </w:r>
      <w:r>
        <w:rPr>
          <w:szCs w:val="24"/>
          <w:lang w:eastAsia="en-US"/>
        </w:rPr>
        <w:t xml:space="preserve"> </w:t>
      </w:r>
      <w:r w:rsidRPr="00947A75">
        <w:rPr>
          <w:b/>
          <w:szCs w:val="24"/>
          <w:lang w:eastAsia="en-US"/>
        </w:rPr>
        <w:t>zakres pomiaru saturacji (SpO2)</w:t>
      </w:r>
      <w:r>
        <w:rPr>
          <w:szCs w:val="24"/>
          <w:lang w:eastAsia="en-US"/>
        </w:rPr>
        <w:t xml:space="preserve">: </w:t>
      </w:r>
      <w:r w:rsidRPr="00947A75">
        <w:rPr>
          <w:b/>
          <w:szCs w:val="24"/>
          <w:lang w:eastAsia="en-US"/>
        </w:rPr>
        <w:t>min</w:t>
      </w:r>
      <w:r>
        <w:rPr>
          <w:szCs w:val="24"/>
          <w:lang w:eastAsia="en-US"/>
        </w:rPr>
        <w:t xml:space="preserve"> 0% - </w:t>
      </w:r>
      <w:r w:rsidRPr="00947A75">
        <w:rPr>
          <w:b/>
          <w:szCs w:val="24"/>
          <w:lang w:eastAsia="en-US"/>
        </w:rPr>
        <w:t>min</w:t>
      </w:r>
      <w:r>
        <w:rPr>
          <w:szCs w:val="24"/>
          <w:lang w:eastAsia="en-US"/>
        </w:rPr>
        <w:t xml:space="preserve"> 99%; +/- 2%</w:t>
      </w:r>
      <w:r w:rsidR="004C1C97">
        <w:rPr>
          <w:szCs w:val="24"/>
          <w:lang w:eastAsia="en-US"/>
        </w:rPr>
        <w:t xml:space="preserve">. </w:t>
      </w:r>
    </w:p>
    <w:p w:rsidR="00F1748D" w:rsidRDefault="00F1748D" w:rsidP="00F1748D">
      <w:pPr>
        <w:spacing w:after="200" w:line="276" w:lineRule="auto"/>
        <w:rPr>
          <w:b/>
          <w:i/>
          <w:sz w:val="24"/>
          <w:szCs w:val="24"/>
          <w:u w:val="single"/>
        </w:rPr>
      </w:pPr>
    </w:p>
    <w:p w:rsidR="004C1C97" w:rsidRPr="00F1748D" w:rsidRDefault="00F1748D" w:rsidP="00F1748D">
      <w:pPr>
        <w:spacing w:after="200" w:line="276" w:lineRule="auto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Pytanie I</w:t>
      </w:r>
      <w:r w:rsidRPr="005214FA">
        <w:rPr>
          <w:b/>
          <w:i/>
          <w:sz w:val="24"/>
          <w:szCs w:val="24"/>
          <w:u w:val="single"/>
        </w:rPr>
        <w:t>I</w:t>
      </w:r>
      <w:r>
        <w:rPr>
          <w:b/>
          <w:i/>
          <w:sz w:val="24"/>
          <w:szCs w:val="24"/>
          <w:u w:val="single"/>
        </w:rPr>
        <w:t>I:</w:t>
      </w:r>
    </w:p>
    <w:p w:rsidR="004C1C97" w:rsidRPr="00F1748D" w:rsidRDefault="004C1C97" w:rsidP="00F1748D">
      <w:pPr>
        <w:spacing w:after="200" w:line="276" w:lineRule="auto"/>
        <w:rPr>
          <w:b/>
          <w:sz w:val="24"/>
          <w:szCs w:val="24"/>
        </w:rPr>
      </w:pPr>
      <w:r w:rsidRPr="00F1748D">
        <w:rPr>
          <w:b/>
          <w:sz w:val="24"/>
          <w:szCs w:val="24"/>
        </w:rPr>
        <w:t>Ponieważ pomiar saturacji, polega na pomiarze wysycenia krwi tętniczej, a w trakcie ruchu pacjenta sztucznie wzbudza się również puls żylny, co powoduje, że dochodzi do wymieszania wysokiej wartości wysycenia tętniczego  z niską wartością wysycenia żylnego, a w konsekwencji tego dochodzi do błędów pomiarowych i fałszywych alarmów. Czy Zamawiający wymaga technologii saturacji, która eliminuje puls żylny, dzięki czemu wykazuje minimum 97 % prawdziwych alarmów i eliminuje minimum 95 % fałszywych alarmów, ( potwierdzone niezależnymi badaniami Klinicznymi )?”</w:t>
      </w:r>
    </w:p>
    <w:p w:rsidR="004C1C97" w:rsidRPr="00F1748D" w:rsidRDefault="00F1748D" w:rsidP="00F1748D">
      <w:pPr>
        <w:spacing w:after="200" w:line="276" w:lineRule="auto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Pytanie IV:</w:t>
      </w:r>
    </w:p>
    <w:p w:rsidR="004C1C97" w:rsidRPr="00F1748D" w:rsidRDefault="004C1C97" w:rsidP="00F1748D">
      <w:pPr>
        <w:spacing w:after="200" w:line="276" w:lineRule="auto"/>
        <w:rPr>
          <w:b/>
          <w:sz w:val="24"/>
          <w:szCs w:val="24"/>
        </w:rPr>
      </w:pPr>
      <w:r w:rsidRPr="00F1748D">
        <w:rPr>
          <w:b/>
          <w:sz w:val="24"/>
          <w:szCs w:val="24"/>
        </w:rPr>
        <w:t xml:space="preserve">Czy Zamawiający oczekuje dodatkowych parametrów w postaci PVI –stopień  nawodnienia pacjentów i </w:t>
      </w:r>
      <w:proofErr w:type="spellStart"/>
      <w:r w:rsidRPr="00F1748D">
        <w:rPr>
          <w:b/>
          <w:sz w:val="24"/>
          <w:szCs w:val="24"/>
        </w:rPr>
        <w:t>RRp</w:t>
      </w:r>
      <w:proofErr w:type="spellEnd"/>
      <w:r w:rsidRPr="00F1748D">
        <w:rPr>
          <w:b/>
          <w:sz w:val="24"/>
          <w:szCs w:val="24"/>
        </w:rPr>
        <w:t xml:space="preserve"> – ilość liczonych oddechów, pozwalających na dodatkowe monitorowanie parametrów u pacjentów, podczas </w:t>
      </w:r>
      <w:proofErr w:type="spellStart"/>
      <w:r w:rsidRPr="00F1748D">
        <w:rPr>
          <w:b/>
          <w:sz w:val="24"/>
          <w:szCs w:val="24"/>
        </w:rPr>
        <w:t>Covid</w:t>
      </w:r>
      <w:proofErr w:type="spellEnd"/>
      <w:r w:rsidRPr="00F1748D">
        <w:rPr>
          <w:b/>
          <w:sz w:val="24"/>
          <w:szCs w:val="24"/>
        </w:rPr>
        <w:t xml:space="preserve">. Liczenie oddechów jest istotnym parametrem przy monitorowaniu pacjentów </w:t>
      </w:r>
      <w:proofErr w:type="spellStart"/>
      <w:r w:rsidRPr="00F1748D">
        <w:rPr>
          <w:b/>
          <w:sz w:val="24"/>
          <w:szCs w:val="24"/>
        </w:rPr>
        <w:t>Covid</w:t>
      </w:r>
      <w:proofErr w:type="spellEnd"/>
      <w:r w:rsidRPr="00F1748D">
        <w:rPr>
          <w:b/>
          <w:sz w:val="24"/>
          <w:szCs w:val="24"/>
        </w:rPr>
        <w:t xml:space="preserve"> ( spada saturacja liczba oddechów rośnie)</w:t>
      </w:r>
    </w:p>
    <w:p w:rsidR="00F1748D" w:rsidRDefault="00F1748D" w:rsidP="00F1748D">
      <w:pPr>
        <w:spacing w:line="360" w:lineRule="auto"/>
        <w:jc w:val="both"/>
        <w:rPr>
          <w:sz w:val="24"/>
          <w:szCs w:val="24"/>
          <w:u w:val="single"/>
        </w:rPr>
      </w:pPr>
      <w:r w:rsidRPr="00312A1A">
        <w:rPr>
          <w:sz w:val="24"/>
          <w:szCs w:val="24"/>
          <w:u w:val="single"/>
        </w:rPr>
        <w:t>Odpowiedź:</w:t>
      </w:r>
    </w:p>
    <w:p w:rsidR="00F1748D" w:rsidRDefault="00F1748D" w:rsidP="00F1748D">
      <w:pPr>
        <w:pStyle w:val="Standard"/>
        <w:spacing w:line="360" w:lineRule="auto"/>
        <w:jc w:val="both"/>
        <w:rPr>
          <w:i/>
          <w:szCs w:val="24"/>
          <w:lang w:eastAsia="en-US"/>
        </w:rPr>
      </w:pPr>
      <w:r>
        <w:rPr>
          <w:szCs w:val="24"/>
          <w:lang w:eastAsia="en-US"/>
        </w:rPr>
        <w:lastRenderedPageBreak/>
        <w:t xml:space="preserve">Zamawiający określił w zapytaniu ofertowym pkt II </w:t>
      </w:r>
      <w:proofErr w:type="spellStart"/>
      <w:r>
        <w:rPr>
          <w:szCs w:val="24"/>
          <w:lang w:eastAsia="en-US"/>
        </w:rPr>
        <w:t>ppkt</w:t>
      </w:r>
      <w:proofErr w:type="spellEnd"/>
      <w:r>
        <w:rPr>
          <w:szCs w:val="24"/>
          <w:lang w:eastAsia="en-US"/>
        </w:rPr>
        <w:t xml:space="preserve"> 1. </w:t>
      </w:r>
      <w:r w:rsidRPr="00F1748D">
        <w:rPr>
          <w:i/>
          <w:szCs w:val="24"/>
          <w:lang w:eastAsia="en-US"/>
        </w:rPr>
        <w:t>Informacje o Przedmiocie zamówienia</w:t>
      </w:r>
      <w:r>
        <w:rPr>
          <w:i/>
          <w:szCs w:val="24"/>
          <w:lang w:eastAsia="en-US"/>
        </w:rPr>
        <w:t xml:space="preserve"> </w:t>
      </w:r>
      <w:r w:rsidRPr="00F1748D">
        <w:rPr>
          <w:szCs w:val="24"/>
          <w:lang w:eastAsia="en-US"/>
        </w:rPr>
        <w:t>minimalne wymagania dotyczące</w:t>
      </w:r>
      <w:r>
        <w:rPr>
          <w:szCs w:val="24"/>
          <w:lang w:eastAsia="en-US"/>
        </w:rPr>
        <w:t xml:space="preserve"> zakupu </w:t>
      </w:r>
      <w:proofErr w:type="spellStart"/>
      <w:r>
        <w:rPr>
          <w:szCs w:val="24"/>
          <w:lang w:eastAsia="en-US"/>
        </w:rPr>
        <w:t>pulsoksymetrów</w:t>
      </w:r>
      <w:proofErr w:type="spellEnd"/>
      <w:r>
        <w:rPr>
          <w:szCs w:val="24"/>
          <w:lang w:eastAsia="en-US"/>
        </w:rPr>
        <w:t>.</w:t>
      </w:r>
      <w:r>
        <w:rPr>
          <w:i/>
          <w:szCs w:val="24"/>
          <w:lang w:eastAsia="en-US"/>
        </w:rPr>
        <w:t xml:space="preserve"> </w:t>
      </w:r>
    </w:p>
    <w:p w:rsidR="00F1748D" w:rsidRDefault="00F1748D" w:rsidP="00F1748D">
      <w:pPr>
        <w:pStyle w:val="Standard"/>
        <w:spacing w:line="360" w:lineRule="auto"/>
        <w:jc w:val="both"/>
        <w:rPr>
          <w:i/>
          <w:szCs w:val="24"/>
          <w:lang w:eastAsia="en-US"/>
        </w:rPr>
      </w:pPr>
    </w:p>
    <w:p w:rsidR="00F1748D" w:rsidRDefault="00F1748D" w:rsidP="00F1748D">
      <w:pPr>
        <w:rPr>
          <w:rFonts w:ascii="Tahoma" w:hAnsi="Tahoma" w:cs="Tahoma"/>
          <w:i/>
          <w:iCs/>
        </w:rPr>
      </w:pPr>
    </w:p>
    <w:p w:rsidR="00F1748D" w:rsidRDefault="00F1748D" w:rsidP="00F1748D">
      <w:pPr>
        <w:rPr>
          <w:rFonts w:ascii="Tahoma" w:hAnsi="Tahoma" w:cs="Tahoma"/>
          <w:i/>
          <w:iCs/>
        </w:rPr>
      </w:pPr>
    </w:p>
    <w:p w:rsidR="00F1748D" w:rsidRDefault="00F1748D" w:rsidP="00F1748D">
      <w:pPr>
        <w:rPr>
          <w:rFonts w:ascii="Tahoma" w:hAnsi="Tahoma" w:cs="Tahoma"/>
          <w:i/>
          <w:iCs/>
        </w:rPr>
      </w:pPr>
    </w:p>
    <w:p w:rsidR="00F1748D" w:rsidRDefault="00F1748D" w:rsidP="00F1748D">
      <w:pPr>
        <w:rPr>
          <w:rFonts w:ascii="Tahoma" w:hAnsi="Tahoma" w:cs="Tahoma"/>
          <w:i/>
          <w:iCs/>
        </w:rPr>
      </w:pPr>
    </w:p>
    <w:p w:rsidR="00F1748D" w:rsidRDefault="00F1748D" w:rsidP="00F1748D">
      <w:pPr>
        <w:rPr>
          <w:rFonts w:ascii="Tahoma" w:hAnsi="Tahoma" w:cs="Tahoma"/>
          <w:i/>
          <w:iCs/>
        </w:rPr>
      </w:pPr>
    </w:p>
    <w:p w:rsidR="00F1748D" w:rsidRDefault="00F1748D" w:rsidP="00F1748D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Sporządzający: </w:t>
      </w:r>
    </w:p>
    <w:p w:rsidR="00F1748D" w:rsidRDefault="00F1748D" w:rsidP="00F1748D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17.11.2020 K. Banasińska - …………………………</w:t>
      </w:r>
    </w:p>
    <w:p w:rsidR="00F1748D" w:rsidRDefault="00F1748D" w:rsidP="00F1748D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Akceptujący:</w:t>
      </w:r>
    </w:p>
    <w:p w:rsidR="00F1748D" w:rsidRDefault="00F1748D" w:rsidP="00F1748D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17.11.2020 M. Brelski – …………………………</w:t>
      </w:r>
    </w:p>
    <w:p w:rsidR="00F1748D" w:rsidRDefault="00F1748D" w:rsidP="00F1748D">
      <w:pPr>
        <w:rPr>
          <w:rFonts w:ascii="Calibri" w:hAnsi="Calibri" w:cs="Calibri"/>
          <w:sz w:val="22"/>
          <w:szCs w:val="22"/>
        </w:rPr>
      </w:pPr>
    </w:p>
    <w:p w:rsidR="00F1748D" w:rsidRPr="00F1748D" w:rsidRDefault="00F1748D" w:rsidP="00F1748D">
      <w:pPr>
        <w:pStyle w:val="Standard"/>
        <w:spacing w:line="360" w:lineRule="auto"/>
        <w:jc w:val="both"/>
        <w:rPr>
          <w:i/>
          <w:szCs w:val="24"/>
          <w:lang w:eastAsia="en-US"/>
        </w:rPr>
      </w:pPr>
    </w:p>
    <w:p w:rsidR="00ED5447" w:rsidRPr="00F1748D" w:rsidRDefault="00ED5447" w:rsidP="00F1748D">
      <w:pPr>
        <w:spacing w:after="200" w:line="276" w:lineRule="auto"/>
        <w:rPr>
          <w:b/>
          <w:sz w:val="24"/>
          <w:szCs w:val="24"/>
        </w:rPr>
      </w:pPr>
    </w:p>
    <w:p w:rsidR="00AA2120" w:rsidRPr="00AA2120" w:rsidRDefault="00AA2120" w:rsidP="00AA2120">
      <w:pPr>
        <w:suppressAutoHyphens/>
        <w:overflowPunct w:val="0"/>
        <w:autoSpaceDE w:val="0"/>
        <w:spacing w:line="360" w:lineRule="auto"/>
        <w:jc w:val="both"/>
        <w:rPr>
          <w:rStyle w:val="Uwydatnienie"/>
          <w:bCs/>
          <w:i w:val="0"/>
          <w:color w:val="000000"/>
          <w:sz w:val="24"/>
          <w:szCs w:val="24"/>
        </w:rPr>
      </w:pPr>
    </w:p>
    <w:sectPr w:rsidR="00AA2120" w:rsidRPr="00AA2120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39A" w:rsidRDefault="0062539A" w:rsidP="00D3230A">
      <w:r>
        <w:separator/>
      </w:r>
    </w:p>
  </w:endnote>
  <w:endnote w:type="continuationSeparator" w:id="0">
    <w:p w:rsidR="0062539A" w:rsidRDefault="0062539A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3451C7" w:rsidRDefault="003451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410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51C7" w:rsidRDefault="00345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39A" w:rsidRDefault="0062539A" w:rsidP="00D3230A">
      <w:r>
        <w:separator/>
      </w:r>
    </w:p>
  </w:footnote>
  <w:footnote w:type="continuationSeparator" w:id="0">
    <w:p w:rsidR="0062539A" w:rsidRDefault="0062539A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C7" w:rsidRDefault="003451C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451C7" w:rsidRPr="0004329C" w:rsidTr="0004329C">
      <w:trPr>
        <w:trHeight w:val="727"/>
      </w:trPr>
      <w:tc>
        <w:tcPr>
          <w:tcW w:w="10870" w:type="dxa"/>
          <w:gridSpan w:val="6"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3451C7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F8E7C0B" wp14:editId="7839AD06">
                <wp:extent cx="1028700" cy="438150"/>
                <wp:effectExtent l="0" t="0" r="0" b="0"/>
                <wp:docPr id="5" name="Obraz 6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7AFC91F" wp14:editId="0DC3938A">
                <wp:extent cx="1409700" cy="438150"/>
                <wp:effectExtent l="0" t="0" r="0" b="0"/>
                <wp:docPr id="6" name="Obraz 3" title="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2FFD07A" wp14:editId="4AEDACC4">
                <wp:extent cx="962025" cy="438150"/>
                <wp:effectExtent l="0" t="0" r="9525" b="0"/>
                <wp:docPr id="7" name="Obraz 1" title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B09A9E1" wp14:editId="5CC6EBF0">
                <wp:extent cx="1476375" cy="466725"/>
                <wp:effectExtent l="0" t="0" r="9525" b="9525"/>
                <wp:docPr id="8" name="Obraz 7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51C7" w:rsidRDefault="003451C7" w:rsidP="000D4FB0">
    <w:pPr>
      <w:pStyle w:val="Nagwek"/>
    </w:pPr>
  </w:p>
  <w:p w:rsidR="003451C7" w:rsidRDefault="00345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A9949B9"/>
    <w:multiLevelType w:val="hybridMultilevel"/>
    <w:tmpl w:val="1AAC81F6"/>
    <w:lvl w:ilvl="0" w:tplc="466C1D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F7C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53686"/>
    <w:multiLevelType w:val="hybridMultilevel"/>
    <w:tmpl w:val="836A22EC"/>
    <w:lvl w:ilvl="0" w:tplc="77E645B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B906B5"/>
    <w:multiLevelType w:val="hybridMultilevel"/>
    <w:tmpl w:val="302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25BE1"/>
    <w:multiLevelType w:val="hybridMultilevel"/>
    <w:tmpl w:val="1450B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23930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E4FA3"/>
    <w:multiLevelType w:val="hybridMultilevel"/>
    <w:tmpl w:val="A0489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B7442"/>
    <w:multiLevelType w:val="hybridMultilevel"/>
    <w:tmpl w:val="82266EAC"/>
    <w:lvl w:ilvl="0" w:tplc="D7A2F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7D5854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74E74"/>
    <w:multiLevelType w:val="hybridMultilevel"/>
    <w:tmpl w:val="E82ED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66446"/>
    <w:multiLevelType w:val="hybridMultilevel"/>
    <w:tmpl w:val="9FA0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09FB"/>
    <w:rsid w:val="0000361B"/>
    <w:rsid w:val="000139B7"/>
    <w:rsid w:val="00021061"/>
    <w:rsid w:val="00023F6C"/>
    <w:rsid w:val="000269BE"/>
    <w:rsid w:val="00032CC8"/>
    <w:rsid w:val="000419A4"/>
    <w:rsid w:val="0004329C"/>
    <w:rsid w:val="00051344"/>
    <w:rsid w:val="0006541C"/>
    <w:rsid w:val="00084E2F"/>
    <w:rsid w:val="0009310D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4FB0"/>
    <w:rsid w:val="000E1165"/>
    <w:rsid w:val="000E2C26"/>
    <w:rsid w:val="000E5BDA"/>
    <w:rsid w:val="000F7171"/>
    <w:rsid w:val="0010364B"/>
    <w:rsid w:val="00105452"/>
    <w:rsid w:val="001102C6"/>
    <w:rsid w:val="001106AF"/>
    <w:rsid w:val="00111EA5"/>
    <w:rsid w:val="001146F3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525A6"/>
    <w:rsid w:val="00165D0B"/>
    <w:rsid w:val="001713E3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45E1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49B7"/>
    <w:rsid w:val="002A566A"/>
    <w:rsid w:val="002A7DB2"/>
    <w:rsid w:val="002B10B6"/>
    <w:rsid w:val="002B33E3"/>
    <w:rsid w:val="002C054F"/>
    <w:rsid w:val="002C1D02"/>
    <w:rsid w:val="002C6A83"/>
    <w:rsid w:val="002D408F"/>
    <w:rsid w:val="002D7406"/>
    <w:rsid w:val="002E0993"/>
    <w:rsid w:val="002E453C"/>
    <w:rsid w:val="002E46D1"/>
    <w:rsid w:val="002E6BBE"/>
    <w:rsid w:val="002E732C"/>
    <w:rsid w:val="002F05A3"/>
    <w:rsid w:val="002F05F6"/>
    <w:rsid w:val="0030490C"/>
    <w:rsid w:val="003061CF"/>
    <w:rsid w:val="00312A1A"/>
    <w:rsid w:val="003140FB"/>
    <w:rsid w:val="00315FEB"/>
    <w:rsid w:val="0032007C"/>
    <w:rsid w:val="0033301C"/>
    <w:rsid w:val="00334886"/>
    <w:rsid w:val="003422DB"/>
    <w:rsid w:val="00344D48"/>
    <w:rsid w:val="003451C7"/>
    <w:rsid w:val="00365152"/>
    <w:rsid w:val="003713C5"/>
    <w:rsid w:val="0037777F"/>
    <w:rsid w:val="003820FE"/>
    <w:rsid w:val="00383514"/>
    <w:rsid w:val="00391F5C"/>
    <w:rsid w:val="00394317"/>
    <w:rsid w:val="00397C2F"/>
    <w:rsid w:val="003A3D83"/>
    <w:rsid w:val="003A47D3"/>
    <w:rsid w:val="003A4FD3"/>
    <w:rsid w:val="003B197D"/>
    <w:rsid w:val="003B5B24"/>
    <w:rsid w:val="003C2931"/>
    <w:rsid w:val="003C3539"/>
    <w:rsid w:val="003C77EC"/>
    <w:rsid w:val="003D0036"/>
    <w:rsid w:val="003D0EBF"/>
    <w:rsid w:val="003D0FFE"/>
    <w:rsid w:val="003D12B0"/>
    <w:rsid w:val="003D3657"/>
    <w:rsid w:val="003D5FC1"/>
    <w:rsid w:val="003F4A3C"/>
    <w:rsid w:val="00403D9F"/>
    <w:rsid w:val="0041624A"/>
    <w:rsid w:val="00425DB2"/>
    <w:rsid w:val="0042716F"/>
    <w:rsid w:val="00441088"/>
    <w:rsid w:val="00451F72"/>
    <w:rsid w:val="00453B74"/>
    <w:rsid w:val="00460FC2"/>
    <w:rsid w:val="00467EBA"/>
    <w:rsid w:val="00476FC6"/>
    <w:rsid w:val="00481F78"/>
    <w:rsid w:val="0048385B"/>
    <w:rsid w:val="004916B0"/>
    <w:rsid w:val="004943E8"/>
    <w:rsid w:val="004B133B"/>
    <w:rsid w:val="004B4CEA"/>
    <w:rsid w:val="004B55A4"/>
    <w:rsid w:val="004B579C"/>
    <w:rsid w:val="004C1C97"/>
    <w:rsid w:val="004D3359"/>
    <w:rsid w:val="004E262C"/>
    <w:rsid w:val="004E2FBE"/>
    <w:rsid w:val="004E62D5"/>
    <w:rsid w:val="004E6C8A"/>
    <w:rsid w:val="004F0F9A"/>
    <w:rsid w:val="004F2F61"/>
    <w:rsid w:val="004F442B"/>
    <w:rsid w:val="004F473D"/>
    <w:rsid w:val="004F526A"/>
    <w:rsid w:val="004F7536"/>
    <w:rsid w:val="00505DBB"/>
    <w:rsid w:val="00510C7B"/>
    <w:rsid w:val="0051285E"/>
    <w:rsid w:val="00513AFC"/>
    <w:rsid w:val="00517D41"/>
    <w:rsid w:val="005214FA"/>
    <w:rsid w:val="005224F7"/>
    <w:rsid w:val="00524275"/>
    <w:rsid w:val="00525D4D"/>
    <w:rsid w:val="00527AF8"/>
    <w:rsid w:val="00531CC2"/>
    <w:rsid w:val="00533633"/>
    <w:rsid w:val="00533D34"/>
    <w:rsid w:val="00550569"/>
    <w:rsid w:val="0055183A"/>
    <w:rsid w:val="005523DE"/>
    <w:rsid w:val="0056352D"/>
    <w:rsid w:val="00570F8C"/>
    <w:rsid w:val="00586C3F"/>
    <w:rsid w:val="00592366"/>
    <w:rsid w:val="00595CF4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2539A"/>
    <w:rsid w:val="00633E05"/>
    <w:rsid w:val="0063764A"/>
    <w:rsid w:val="006404B6"/>
    <w:rsid w:val="0064782D"/>
    <w:rsid w:val="00651256"/>
    <w:rsid w:val="0065451F"/>
    <w:rsid w:val="00656756"/>
    <w:rsid w:val="00661EED"/>
    <w:rsid w:val="006657EE"/>
    <w:rsid w:val="00666D9A"/>
    <w:rsid w:val="006951EE"/>
    <w:rsid w:val="006A4632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E6B12"/>
    <w:rsid w:val="006F04A4"/>
    <w:rsid w:val="006F19D0"/>
    <w:rsid w:val="006F1D23"/>
    <w:rsid w:val="006F37CC"/>
    <w:rsid w:val="006F6ECF"/>
    <w:rsid w:val="00703956"/>
    <w:rsid w:val="00705071"/>
    <w:rsid w:val="00707947"/>
    <w:rsid w:val="00711048"/>
    <w:rsid w:val="007122C6"/>
    <w:rsid w:val="00712927"/>
    <w:rsid w:val="00712944"/>
    <w:rsid w:val="00713DCD"/>
    <w:rsid w:val="007153A4"/>
    <w:rsid w:val="00717FC5"/>
    <w:rsid w:val="00722A7B"/>
    <w:rsid w:val="00737070"/>
    <w:rsid w:val="007400F9"/>
    <w:rsid w:val="00743021"/>
    <w:rsid w:val="00743DC6"/>
    <w:rsid w:val="00746AE2"/>
    <w:rsid w:val="007506F9"/>
    <w:rsid w:val="00750D9D"/>
    <w:rsid w:val="00757DA4"/>
    <w:rsid w:val="0076254E"/>
    <w:rsid w:val="0077165B"/>
    <w:rsid w:val="00772F60"/>
    <w:rsid w:val="0077322E"/>
    <w:rsid w:val="00773953"/>
    <w:rsid w:val="0078372A"/>
    <w:rsid w:val="00783AD3"/>
    <w:rsid w:val="00783E76"/>
    <w:rsid w:val="007938C9"/>
    <w:rsid w:val="00796A0F"/>
    <w:rsid w:val="007974EC"/>
    <w:rsid w:val="007A7AF8"/>
    <w:rsid w:val="007B13A5"/>
    <w:rsid w:val="007B1DBD"/>
    <w:rsid w:val="007B562A"/>
    <w:rsid w:val="007C4B5C"/>
    <w:rsid w:val="007D4198"/>
    <w:rsid w:val="007D6A05"/>
    <w:rsid w:val="007D752F"/>
    <w:rsid w:val="007E5B0C"/>
    <w:rsid w:val="007F0084"/>
    <w:rsid w:val="007F00D1"/>
    <w:rsid w:val="007F05D0"/>
    <w:rsid w:val="007F255B"/>
    <w:rsid w:val="00813B51"/>
    <w:rsid w:val="00814389"/>
    <w:rsid w:val="0081520D"/>
    <w:rsid w:val="00824188"/>
    <w:rsid w:val="00827416"/>
    <w:rsid w:val="00830448"/>
    <w:rsid w:val="008308FA"/>
    <w:rsid w:val="00832344"/>
    <w:rsid w:val="00850D94"/>
    <w:rsid w:val="008557F8"/>
    <w:rsid w:val="00857C71"/>
    <w:rsid w:val="00857D5D"/>
    <w:rsid w:val="00860234"/>
    <w:rsid w:val="008639F9"/>
    <w:rsid w:val="00866F4D"/>
    <w:rsid w:val="00867290"/>
    <w:rsid w:val="00871476"/>
    <w:rsid w:val="00886ECF"/>
    <w:rsid w:val="008926E9"/>
    <w:rsid w:val="008A23E0"/>
    <w:rsid w:val="008A5297"/>
    <w:rsid w:val="008B651C"/>
    <w:rsid w:val="008C1B3E"/>
    <w:rsid w:val="008C5135"/>
    <w:rsid w:val="008C70E8"/>
    <w:rsid w:val="008C79D3"/>
    <w:rsid w:val="008D119A"/>
    <w:rsid w:val="008D23DD"/>
    <w:rsid w:val="008D519C"/>
    <w:rsid w:val="008D6E99"/>
    <w:rsid w:val="008E0D75"/>
    <w:rsid w:val="008E2B12"/>
    <w:rsid w:val="008E74ED"/>
    <w:rsid w:val="008F433B"/>
    <w:rsid w:val="008F6D35"/>
    <w:rsid w:val="0091086F"/>
    <w:rsid w:val="009143AA"/>
    <w:rsid w:val="009151D8"/>
    <w:rsid w:val="0092328C"/>
    <w:rsid w:val="00924F1F"/>
    <w:rsid w:val="0094140D"/>
    <w:rsid w:val="009452B9"/>
    <w:rsid w:val="00947A75"/>
    <w:rsid w:val="00956ADC"/>
    <w:rsid w:val="009656BB"/>
    <w:rsid w:val="00967326"/>
    <w:rsid w:val="00970D9D"/>
    <w:rsid w:val="00971552"/>
    <w:rsid w:val="009803DE"/>
    <w:rsid w:val="00983A55"/>
    <w:rsid w:val="00990D82"/>
    <w:rsid w:val="009A01C4"/>
    <w:rsid w:val="009A15C9"/>
    <w:rsid w:val="009A7969"/>
    <w:rsid w:val="009B7292"/>
    <w:rsid w:val="009C2EDF"/>
    <w:rsid w:val="009D6BFC"/>
    <w:rsid w:val="009D7620"/>
    <w:rsid w:val="009E6FE8"/>
    <w:rsid w:val="009F21D8"/>
    <w:rsid w:val="009F2EE9"/>
    <w:rsid w:val="00A0395D"/>
    <w:rsid w:val="00A0445F"/>
    <w:rsid w:val="00A04516"/>
    <w:rsid w:val="00A07853"/>
    <w:rsid w:val="00A15585"/>
    <w:rsid w:val="00A2034D"/>
    <w:rsid w:val="00A22BF4"/>
    <w:rsid w:val="00A24356"/>
    <w:rsid w:val="00A30494"/>
    <w:rsid w:val="00A328E0"/>
    <w:rsid w:val="00A52775"/>
    <w:rsid w:val="00A65966"/>
    <w:rsid w:val="00A660DA"/>
    <w:rsid w:val="00A75548"/>
    <w:rsid w:val="00A96558"/>
    <w:rsid w:val="00AA2120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13447"/>
    <w:rsid w:val="00B262A9"/>
    <w:rsid w:val="00B262B8"/>
    <w:rsid w:val="00B365FD"/>
    <w:rsid w:val="00B415FE"/>
    <w:rsid w:val="00B564BA"/>
    <w:rsid w:val="00B60433"/>
    <w:rsid w:val="00B60C46"/>
    <w:rsid w:val="00B61658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A3C36"/>
    <w:rsid w:val="00BB0681"/>
    <w:rsid w:val="00BB77B5"/>
    <w:rsid w:val="00BD28F5"/>
    <w:rsid w:val="00BD7C78"/>
    <w:rsid w:val="00BE5482"/>
    <w:rsid w:val="00BE69D9"/>
    <w:rsid w:val="00BF21FE"/>
    <w:rsid w:val="00C00933"/>
    <w:rsid w:val="00C04C20"/>
    <w:rsid w:val="00C06430"/>
    <w:rsid w:val="00C104DA"/>
    <w:rsid w:val="00C120F2"/>
    <w:rsid w:val="00C16F6F"/>
    <w:rsid w:val="00C20213"/>
    <w:rsid w:val="00C23D2B"/>
    <w:rsid w:val="00C43309"/>
    <w:rsid w:val="00C447B3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87A22"/>
    <w:rsid w:val="00C93878"/>
    <w:rsid w:val="00C93D04"/>
    <w:rsid w:val="00C94A99"/>
    <w:rsid w:val="00CA174A"/>
    <w:rsid w:val="00CB1072"/>
    <w:rsid w:val="00CC4500"/>
    <w:rsid w:val="00CD2EB8"/>
    <w:rsid w:val="00CD4876"/>
    <w:rsid w:val="00D0149E"/>
    <w:rsid w:val="00D04B9A"/>
    <w:rsid w:val="00D20BE1"/>
    <w:rsid w:val="00D24A76"/>
    <w:rsid w:val="00D303E1"/>
    <w:rsid w:val="00D3230A"/>
    <w:rsid w:val="00D42A86"/>
    <w:rsid w:val="00D4679A"/>
    <w:rsid w:val="00D50D99"/>
    <w:rsid w:val="00D52131"/>
    <w:rsid w:val="00D578AA"/>
    <w:rsid w:val="00D61EBD"/>
    <w:rsid w:val="00D64FE2"/>
    <w:rsid w:val="00D67431"/>
    <w:rsid w:val="00D81B76"/>
    <w:rsid w:val="00D91073"/>
    <w:rsid w:val="00D93412"/>
    <w:rsid w:val="00DA08E3"/>
    <w:rsid w:val="00DA0E72"/>
    <w:rsid w:val="00DA5901"/>
    <w:rsid w:val="00DA69E5"/>
    <w:rsid w:val="00DA7189"/>
    <w:rsid w:val="00DD06D4"/>
    <w:rsid w:val="00DE37CD"/>
    <w:rsid w:val="00DE400A"/>
    <w:rsid w:val="00DF46F4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2120E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1E84"/>
    <w:rsid w:val="00E83B05"/>
    <w:rsid w:val="00E850B5"/>
    <w:rsid w:val="00E9073F"/>
    <w:rsid w:val="00E956B9"/>
    <w:rsid w:val="00E95A30"/>
    <w:rsid w:val="00E97232"/>
    <w:rsid w:val="00EA623E"/>
    <w:rsid w:val="00EB2A87"/>
    <w:rsid w:val="00EB7446"/>
    <w:rsid w:val="00EB76BC"/>
    <w:rsid w:val="00EC066A"/>
    <w:rsid w:val="00EC374E"/>
    <w:rsid w:val="00EC56B1"/>
    <w:rsid w:val="00EC7F5C"/>
    <w:rsid w:val="00ED5447"/>
    <w:rsid w:val="00EE3BA2"/>
    <w:rsid w:val="00EE3DFD"/>
    <w:rsid w:val="00EE6C95"/>
    <w:rsid w:val="00EF0278"/>
    <w:rsid w:val="00EF0691"/>
    <w:rsid w:val="00EF14EA"/>
    <w:rsid w:val="00EF50AE"/>
    <w:rsid w:val="00F05052"/>
    <w:rsid w:val="00F11446"/>
    <w:rsid w:val="00F15224"/>
    <w:rsid w:val="00F1748D"/>
    <w:rsid w:val="00F17935"/>
    <w:rsid w:val="00F20EAA"/>
    <w:rsid w:val="00F256A7"/>
    <w:rsid w:val="00F25975"/>
    <w:rsid w:val="00F37891"/>
    <w:rsid w:val="00F44399"/>
    <w:rsid w:val="00F53DBD"/>
    <w:rsid w:val="00F56EE5"/>
    <w:rsid w:val="00F624D7"/>
    <w:rsid w:val="00F666CD"/>
    <w:rsid w:val="00F704FE"/>
    <w:rsid w:val="00F7506C"/>
    <w:rsid w:val="00F81917"/>
    <w:rsid w:val="00F84211"/>
    <w:rsid w:val="00F90593"/>
    <w:rsid w:val="00F91BE0"/>
    <w:rsid w:val="00F91E2C"/>
    <w:rsid w:val="00F92889"/>
    <w:rsid w:val="00FA7CD8"/>
    <w:rsid w:val="00FB2AF1"/>
    <w:rsid w:val="00FB3F86"/>
    <w:rsid w:val="00FC729C"/>
    <w:rsid w:val="00FD491D"/>
    <w:rsid w:val="00FE658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andard">
    <w:name w:val="Standard"/>
    <w:basedOn w:val="Normalny"/>
    <w:rsid w:val="00312A1A"/>
    <w:pPr>
      <w:widowControl w:val="0"/>
      <w:suppressAutoHyphens/>
      <w:autoSpaceDE w:val="0"/>
    </w:pPr>
    <w:rPr>
      <w:sz w:val="24"/>
      <w:lang w:eastAsia="pl-PL"/>
    </w:rPr>
  </w:style>
  <w:style w:type="character" w:styleId="Uwydatnienie">
    <w:name w:val="Emphasis"/>
    <w:basedOn w:val="Domylnaczcionkaakapitu"/>
    <w:qFormat/>
    <w:rsid w:val="006F1D23"/>
    <w:rPr>
      <w:i/>
      <w:iCs/>
    </w:rPr>
  </w:style>
  <w:style w:type="character" w:customStyle="1" w:styleId="hgkelc">
    <w:name w:val="hgkelc"/>
    <w:basedOn w:val="Domylnaczcionkaakapitu"/>
    <w:rsid w:val="00AA2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andard">
    <w:name w:val="Standard"/>
    <w:basedOn w:val="Normalny"/>
    <w:rsid w:val="00312A1A"/>
    <w:pPr>
      <w:widowControl w:val="0"/>
      <w:suppressAutoHyphens/>
      <w:autoSpaceDE w:val="0"/>
    </w:pPr>
    <w:rPr>
      <w:sz w:val="24"/>
      <w:lang w:eastAsia="pl-PL"/>
    </w:rPr>
  </w:style>
  <w:style w:type="character" w:styleId="Uwydatnienie">
    <w:name w:val="Emphasis"/>
    <w:basedOn w:val="Domylnaczcionkaakapitu"/>
    <w:qFormat/>
    <w:rsid w:val="006F1D23"/>
    <w:rPr>
      <w:i/>
      <w:iCs/>
    </w:rPr>
  </w:style>
  <w:style w:type="character" w:customStyle="1" w:styleId="hgkelc">
    <w:name w:val="hgkelc"/>
    <w:basedOn w:val="Domylnaczcionkaakapitu"/>
    <w:rsid w:val="00AA2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9708D-8128-4DFA-AD3D-2486DC67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2</cp:revision>
  <cp:lastPrinted>2020-11-17T11:52:00Z</cp:lastPrinted>
  <dcterms:created xsi:type="dcterms:W3CDTF">2020-11-17T13:16:00Z</dcterms:created>
  <dcterms:modified xsi:type="dcterms:W3CDTF">2020-11-17T13:16:00Z</dcterms:modified>
</cp:coreProperties>
</file>