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2709C2BF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51963">
        <w:rPr>
          <w:rFonts w:ascii="Times New Roman" w:hAnsi="Times New Roman" w:cs="Times New Roman"/>
          <w:sz w:val="24"/>
          <w:szCs w:val="24"/>
        </w:rPr>
        <w:t>1</w:t>
      </w:r>
    </w:p>
    <w:p w14:paraId="5CD88DF5" w14:textId="387E9B13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A23DEB">
        <w:rPr>
          <w:rFonts w:ascii="Times New Roman" w:hAnsi="Times New Roman" w:cs="Times New Roman"/>
          <w:sz w:val="24"/>
        </w:rPr>
        <w:t>2</w:t>
      </w:r>
      <w:r w:rsidR="00351963">
        <w:rPr>
          <w:rFonts w:ascii="Times New Roman" w:hAnsi="Times New Roman" w:cs="Times New Roman"/>
          <w:sz w:val="24"/>
        </w:rPr>
        <w:t>2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3EF723E0" w14:textId="7570F210" w:rsidR="00351963" w:rsidRDefault="00351963" w:rsidP="00351963">
      <w:pPr>
        <w:spacing w:after="0"/>
        <w:jc w:val="center"/>
        <w:rPr>
          <w:rStyle w:val="Uwydatnienie"/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6"/>
        </w:rPr>
      </w:pPr>
      <w:r w:rsidRPr="00C2402A">
        <w:rPr>
          <w:rFonts w:asciiTheme="majorHAnsi" w:eastAsiaTheme="majorEastAsia" w:hAnsiTheme="majorHAnsi" w:cstheme="majorBidi"/>
          <w:b/>
          <w:bCs/>
          <w:i/>
          <w:iCs/>
          <w:color w:val="4472C4" w:themeColor="accent1"/>
          <w:sz w:val="28"/>
          <w:szCs w:val="26"/>
        </w:rPr>
        <w:t xml:space="preserve">Działania edukacyjno – informacyjne w ramach  </w:t>
      </w:r>
      <w:r w:rsidRPr="00C2402A">
        <w:rPr>
          <w:rFonts w:asciiTheme="majorHAnsi" w:eastAsiaTheme="majorEastAsia" w:hAnsiTheme="majorHAnsi" w:cstheme="majorBidi"/>
          <w:b/>
          <w:bCs/>
          <w:i/>
          <w:iCs/>
          <w:color w:val="4472C4" w:themeColor="accent1"/>
          <w:sz w:val="28"/>
          <w:szCs w:val="26"/>
        </w:rPr>
        <w:br/>
        <w:t>projektu partnerskiego pn. „Liderzy kooperacji</w:t>
      </w:r>
      <w:r>
        <w:rPr>
          <w:rStyle w:val="Uwydatnienie"/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6"/>
        </w:rPr>
        <w:t>”</w:t>
      </w:r>
    </w:p>
    <w:p w14:paraId="71E80210" w14:textId="77777777" w:rsidR="00351963" w:rsidRPr="00351963" w:rsidRDefault="00351963" w:rsidP="00351963">
      <w:pPr>
        <w:spacing w:after="0"/>
        <w:jc w:val="center"/>
        <w:rPr>
          <w:rStyle w:val="Uwydatnienie"/>
          <w:rFonts w:asciiTheme="majorHAnsi" w:eastAsiaTheme="majorEastAsia" w:hAnsiTheme="majorHAnsi" w:cstheme="majorBidi"/>
          <w:b/>
          <w:bCs/>
          <w:color w:val="4472C4" w:themeColor="accent1"/>
          <w:sz w:val="18"/>
          <w:szCs w:val="26"/>
        </w:rPr>
      </w:pPr>
    </w:p>
    <w:p w14:paraId="24BE13F3" w14:textId="77777777" w:rsidR="00A70808" w:rsidRPr="00A70808" w:rsidRDefault="00A70808" w:rsidP="00A70808">
      <w:pPr>
        <w:jc w:val="center"/>
        <w:rPr>
          <w:rFonts w:ascii="Calibri Light" w:eastAsia="Times New Roman" w:hAnsi="Calibri Light" w:cs="Times New Roman"/>
          <w:b/>
          <w:bCs/>
          <w:i/>
          <w:iCs/>
          <w:color w:val="4472C4"/>
          <w:sz w:val="28"/>
          <w:szCs w:val="26"/>
        </w:rPr>
      </w:pPr>
      <w:r w:rsidRPr="00A70808">
        <w:rPr>
          <w:rFonts w:ascii="Calibri" w:eastAsia="Calibri" w:hAnsi="Calibri" w:cs="Times New Roman"/>
          <w:b/>
          <w:bCs/>
          <w:iCs/>
          <w:color w:val="000000"/>
          <w:sz w:val="24"/>
          <w:szCs w:val="24"/>
        </w:rPr>
        <w:t>zaprojektowanie, przygotowanie i dostarczenie</w:t>
      </w:r>
      <w:r w:rsidRPr="00A70808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kalendarzy z wkładką edukacyjno-informacyjną dotyczącą projektu „Liderzy kooperacji”</w:t>
      </w:r>
    </w:p>
    <w:p w14:paraId="3A4BCD82" w14:textId="77777777" w:rsidR="00351963" w:rsidRDefault="00351963" w:rsidP="0035196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6CA42209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03446AE9" w14:textId="0EFEF5D0" w:rsidR="00A23DEB" w:rsidRPr="009440B3" w:rsidRDefault="00A23DEB" w:rsidP="00351963">
      <w:pPr>
        <w:pStyle w:val="Akapitzlist"/>
        <w:spacing w:after="0"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7"/>
        <w:gridCol w:w="2938"/>
        <w:gridCol w:w="641"/>
        <w:gridCol w:w="931"/>
        <w:gridCol w:w="1402"/>
        <w:gridCol w:w="1302"/>
        <w:gridCol w:w="977"/>
        <w:gridCol w:w="1874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4C0A7011" w14:textId="77777777" w:rsid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  <w:p w14:paraId="59A72FA8" w14:textId="178F72B2" w:rsidR="00351963" w:rsidRPr="008E194D" w:rsidRDefault="00351963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(szt.)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682B817" w14:textId="77777777" w:rsidR="00351963" w:rsidRPr="00351963" w:rsidRDefault="00351963" w:rsidP="00351963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351963">
              <w:rPr>
                <w:rFonts w:ascii="Times New Roman" w:hAnsi="Times New Roman" w:cs="Times New Roman"/>
                <w:bCs/>
                <w:iCs/>
                <w:szCs w:val="24"/>
              </w:rPr>
              <w:t xml:space="preserve">Działania edukacyjno – informacyjne w ramach  </w:t>
            </w:r>
            <w:r w:rsidRPr="00351963">
              <w:rPr>
                <w:rFonts w:ascii="Times New Roman" w:hAnsi="Times New Roman" w:cs="Times New Roman"/>
                <w:bCs/>
                <w:iCs/>
                <w:szCs w:val="24"/>
              </w:rPr>
              <w:br/>
              <w:t>projektu partnerskiego pn. „Liderzy kooperacji”</w:t>
            </w:r>
          </w:p>
          <w:p w14:paraId="1FDD20C0" w14:textId="77777777" w:rsidR="00351963" w:rsidRPr="00351963" w:rsidRDefault="00351963" w:rsidP="00351963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  <w:p w14:paraId="705A091B" w14:textId="77777777" w:rsidR="00A70808" w:rsidRPr="00A70808" w:rsidRDefault="00A70808" w:rsidP="00A70808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bookmarkStart w:id="0" w:name="_GoBack"/>
            <w:r w:rsidRPr="00A70808">
              <w:rPr>
                <w:rFonts w:ascii="Times New Roman" w:hAnsi="Times New Roman" w:cs="Times New Roman"/>
                <w:bCs/>
                <w:iCs/>
                <w:szCs w:val="24"/>
              </w:rPr>
              <w:t>zaprojektowanie, przygotowanie i dostarczenie kalendarzy z wkładką edukacyjno-informacyjną dotyczącą projektu „Liderzy kooperacji”</w:t>
            </w:r>
          </w:p>
          <w:bookmarkEnd w:id="0"/>
          <w:p w14:paraId="013E29CA" w14:textId="5AE479DF" w:rsidR="00351963" w:rsidRPr="00351963" w:rsidRDefault="00351963" w:rsidP="00351963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  <w:p w14:paraId="0F644D3A" w14:textId="73134D20" w:rsidR="008E194D" w:rsidRPr="00565A3C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6628F34B" w:rsidR="008E194D" w:rsidRPr="008E194D" w:rsidRDefault="00351963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1700 </w:t>
            </w: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1D25A7ED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351963">
        <w:rPr>
          <w:color w:val="000000"/>
          <w:sz w:val="24"/>
          <w:szCs w:val="24"/>
          <w:lang w:eastAsia="pl-PL"/>
        </w:rPr>
        <w:t>2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</w:t>
      </w:r>
      <w:r w:rsidRPr="000350FE">
        <w:rPr>
          <w:color w:val="000000"/>
          <w:sz w:val="24"/>
          <w:szCs w:val="24"/>
          <w:lang w:eastAsia="pl-PL"/>
        </w:rPr>
        <w:lastRenderedPageBreak/>
        <w:t>do zawarcia umowy na wymienionych w nim warunkach, w miejscu i terminie wyznaczonym przez zamawiającego.</w:t>
      </w:r>
    </w:p>
    <w:p w14:paraId="72E410EC" w14:textId="081091EB" w:rsid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14:paraId="461BB03D" w14:textId="589922F2" w:rsidR="004C2F3F" w:rsidRPr="004C2F3F" w:rsidRDefault="004C2F3F" w:rsidP="004C2F3F">
      <w:pPr>
        <w:pStyle w:val="Akapitzlist"/>
        <w:numPr>
          <w:ilvl w:val="0"/>
          <w:numId w:val="27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326A13DD" w14:textId="4FE69C8E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p w14:paraId="2A88CEF1" w14:textId="77777777" w:rsidR="000350FE" w:rsidRPr="00214791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Pr="00214791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8"/>
          <w:szCs w:val="24"/>
        </w:rPr>
      </w:pP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14D71" w14:textId="77777777" w:rsidR="00AA2291" w:rsidRDefault="00AA2291" w:rsidP="007653B4">
      <w:pPr>
        <w:spacing w:after="0" w:line="240" w:lineRule="auto"/>
      </w:pPr>
      <w:r>
        <w:separator/>
      </w:r>
    </w:p>
  </w:endnote>
  <w:endnote w:type="continuationSeparator" w:id="0">
    <w:p w14:paraId="3CF9D1E3" w14:textId="77777777" w:rsidR="00AA2291" w:rsidRDefault="00AA229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70808" w:rsidRPr="00A70808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70808" w:rsidRPr="00A70808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13E67" w14:textId="77777777" w:rsidR="00AA2291" w:rsidRDefault="00AA2291" w:rsidP="007653B4">
      <w:pPr>
        <w:spacing w:after="0" w:line="240" w:lineRule="auto"/>
      </w:pPr>
      <w:r>
        <w:separator/>
      </w:r>
    </w:p>
  </w:footnote>
  <w:footnote w:type="continuationSeparator" w:id="0">
    <w:p w14:paraId="3F0CDC4A" w14:textId="77777777" w:rsidR="00AA2291" w:rsidRDefault="00AA2291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Default="000350FE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48A7E412" w:rsidR="00114987" w:rsidRPr="00A23DEB" w:rsidRDefault="00114987" w:rsidP="00114987">
      <w:pPr>
        <w:pStyle w:val="Tekstprzypisudolnego"/>
        <w:spacing w:after="120" w:line="240" w:lineRule="auto"/>
        <w:rPr>
          <w:rFonts w:ascii="Times New Roman" w:hAnsi="Times New Roman"/>
        </w:rPr>
      </w:pPr>
    </w:p>
  </w:footnote>
  <w:footnote w:id="2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81592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75C72"/>
    <w:multiLevelType w:val="hybridMultilevel"/>
    <w:tmpl w:val="2C8A068A"/>
    <w:lvl w:ilvl="0" w:tplc="2924AB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2DE2E7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056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4"/>
  </w:num>
  <w:num w:numId="6">
    <w:abstractNumId w:val="29"/>
  </w:num>
  <w:num w:numId="7">
    <w:abstractNumId w:val="28"/>
  </w:num>
  <w:num w:numId="8">
    <w:abstractNumId w:val="23"/>
  </w:num>
  <w:num w:numId="9">
    <w:abstractNumId w:val="0"/>
  </w:num>
  <w:num w:numId="10">
    <w:abstractNumId w:val="18"/>
  </w:num>
  <w:num w:numId="11">
    <w:abstractNumId w:val="30"/>
  </w:num>
  <w:num w:numId="12">
    <w:abstractNumId w:val="17"/>
  </w:num>
  <w:num w:numId="13">
    <w:abstractNumId w:val="26"/>
  </w:num>
  <w:num w:numId="14">
    <w:abstractNumId w:val="9"/>
  </w:num>
  <w:num w:numId="15">
    <w:abstractNumId w:val="22"/>
  </w:num>
  <w:num w:numId="16">
    <w:abstractNumId w:val="8"/>
  </w:num>
  <w:num w:numId="17">
    <w:abstractNumId w:val="25"/>
  </w:num>
  <w:num w:numId="18">
    <w:abstractNumId w:val="4"/>
  </w:num>
  <w:num w:numId="19">
    <w:abstractNumId w:val="5"/>
  </w:num>
  <w:num w:numId="20">
    <w:abstractNumId w:val="31"/>
  </w:num>
  <w:num w:numId="21">
    <w:abstractNumId w:val="2"/>
  </w:num>
  <w:num w:numId="22">
    <w:abstractNumId w:val="11"/>
  </w:num>
  <w:num w:numId="23">
    <w:abstractNumId w:val="6"/>
  </w:num>
  <w:num w:numId="24">
    <w:abstractNumId w:val="1"/>
  </w:num>
  <w:num w:numId="25">
    <w:abstractNumId w:val="24"/>
  </w:num>
  <w:num w:numId="26">
    <w:abstractNumId w:val="20"/>
  </w:num>
  <w:num w:numId="27">
    <w:abstractNumId w:val="27"/>
  </w:num>
  <w:num w:numId="28">
    <w:abstractNumId w:val="21"/>
  </w:num>
  <w:num w:numId="29">
    <w:abstractNumId w:val="19"/>
  </w:num>
  <w:num w:numId="30">
    <w:abstractNumId w:val="3"/>
  </w:num>
  <w:num w:numId="31">
    <w:abstractNumId w:val="10"/>
  </w:num>
  <w:num w:numId="3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4325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70CF"/>
    <w:rsid w:val="002060E0"/>
    <w:rsid w:val="0021479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2F290F"/>
    <w:rsid w:val="00345A6B"/>
    <w:rsid w:val="003504D6"/>
    <w:rsid w:val="00351963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2F3F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5A3C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573D4"/>
    <w:rsid w:val="00965E89"/>
    <w:rsid w:val="0097180E"/>
    <w:rsid w:val="0099451C"/>
    <w:rsid w:val="009966EA"/>
    <w:rsid w:val="00997DC4"/>
    <w:rsid w:val="009A022A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70808"/>
    <w:rsid w:val="00A804A8"/>
    <w:rsid w:val="00A844E6"/>
    <w:rsid w:val="00A91B91"/>
    <w:rsid w:val="00A95436"/>
    <w:rsid w:val="00AA2291"/>
    <w:rsid w:val="00AB7081"/>
    <w:rsid w:val="00AE0037"/>
    <w:rsid w:val="00AE36AC"/>
    <w:rsid w:val="00AE4397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866E5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styleId="Uwydatnienie">
    <w:name w:val="Emphasis"/>
    <w:basedOn w:val="Domylnaczcionkaakapitu"/>
    <w:uiPriority w:val="20"/>
    <w:qFormat/>
    <w:rsid w:val="003519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styleId="Uwydatnienie">
    <w:name w:val="Emphasis"/>
    <w:basedOn w:val="Domylnaczcionkaakapitu"/>
    <w:uiPriority w:val="20"/>
    <w:qFormat/>
    <w:rsid w:val="003519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D8E4-F965-42B8-8457-FFA056B3D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2020-10-29T08:40:00Z</cp:lastPrinted>
  <dcterms:created xsi:type="dcterms:W3CDTF">2020-11-04T12:25:00Z</dcterms:created>
  <dcterms:modified xsi:type="dcterms:W3CDTF">2020-11-04T13:06:00Z</dcterms:modified>
</cp:coreProperties>
</file>