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148" w:rsidRDefault="00057148" w:rsidP="00057148">
      <w:pPr>
        <w:autoSpaceDE w:val="0"/>
        <w:autoSpaceDN w:val="0"/>
        <w:adjustRightInd w:val="0"/>
        <w:spacing w:after="0" w:line="276" w:lineRule="auto"/>
        <w:ind w:left="-142"/>
        <w:jc w:val="center"/>
        <w:rPr>
          <w:rFonts w:ascii="Times New Roman" w:eastAsia="Calibri" w:hAnsi="Times New Roman" w:cs="Times New Roman"/>
          <w:b/>
          <w:bCs/>
          <w:iCs/>
          <w:color w:val="000000"/>
        </w:rPr>
      </w:pPr>
    </w:p>
    <w:p w:rsidR="00200DB2" w:rsidRDefault="00200DB2" w:rsidP="00057148">
      <w:pPr>
        <w:autoSpaceDE w:val="0"/>
        <w:autoSpaceDN w:val="0"/>
        <w:adjustRightInd w:val="0"/>
        <w:spacing w:after="0" w:line="276" w:lineRule="auto"/>
        <w:ind w:left="-142"/>
        <w:jc w:val="center"/>
        <w:rPr>
          <w:rFonts w:ascii="Times New Roman" w:eastAsia="Calibri" w:hAnsi="Times New Roman" w:cs="Times New Roman"/>
          <w:b/>
          <w:bCs/>
          <w:iCs/>
          <w:color w:val="000000"/>
        </w:rPr>
      </w:pPr>
    </w:p>
    <w:p w:rsidR="00200DB2" w:rsidRDefault="00200DB2" w:rsidP="00200DB2">
      <w:pPr>
        <w:jc w:val="both"/>
        <w:rPr>
          <w:rFonts w:ascii="Times New Roman" w:hAnsi="Times New Roman" w:cs="Times New Roman"/>
          <w:b/>
          <w:sz w:val="24"/>
          <w:szCs w:val="24"/>
        </w:rPr>
      </w:pPr>
    </w:p>
    <w:p w:rsidR="00200DB2" w:rsidRDefault="00200DB2" w:rsidP="00200DB2">
      <w:pPr>
        <w:jc w:val="both"/>
        <w:rPr>
          <w:rFonts w:ascii="Times New Roman" w:hAnsi="Times New Roman" w:cs="Times New Roman"/>
          <w:b/>
          <w:sz w:val="24"/>
          <w:szCs w:val="24"/>
        </w:rPr>
      </w:pPr>
    </w:p>
    <w:p w:rsidR="00200DB2" w:rsidRDefault="00200DB2" w:rsidP="00200DB2">
      <w:pPr>
        <w:jc w:val="both"/>
        <w:rPr>
          <w:rFonts w:ascii="Times New Roman" w:hAnsi="Times New Roman" w:cs="Times New Roman"/>
          <w:b/>
          <w:sz w:val="24"/>
          <w:szCs w:val="24"/>
        </w:rPr>
      </w:pPr>
    </w:p>
    <w:p w:rsidR="00200DB2" w:rsidRDefault="00200DB2" w:rsidP="00200DB2">
      <w:pPr>
        <w:jc w:val="center"/>
        <w:rPr>
          <w:b/>
          <w:sz w:val="24"/>
        </w:rPr>
      </w:pPr>
      <w:r>
        <w:rPr>
          <w:rFonts w:ascii="Times New Roman" w:hAnsi="Times New Roman" w:cs="Times New Roman"/>
          <w:sz w:val="24"/>
          <w:szCs w:val="24"/>
        </w:rPr>
        <w:t>ROPS-I</w:t>
      </w:r>
      <w:r w:rsidRPr="00EF311B">
        <w:rPr>
          <w:rFonts w:ascii="Times New Roman" w:hAnsi="Times New Roman" w:cs="Times New Roman"/>
          <w:sz w:val="24"/>
          <w:szCs w:val="24"/>
        </w:rPr>
        <w:t>I.</w:t>
      </w:r>
      <w:r>
        <w:rPr>
          <w:rFonts w:ascii="Times New Roman" w:hAnsi="Times New Roman" w:cs="Times New Roman"/>
          <w:sz w:val="24"/>
          <w:szCs w:val="24"/>
        </w:rPr>
        <w:t>052.2.</w:t>
      </w:r>
      <w:r w:rsidR="005C6D59">
        <w:rPr>
          <w:rFonts w:ascii="Times New Roman" w:hAnsi="Times New Roman" w:cs="Times New Roman"/>
          <w:sz w:val="24"/>
          <w:szCs w:val="24"/>
        </w:rPr>
        <w:t>2</w:t>
      </w:r>
      <w:r w:rsidR="0018035A">
        <w:rPr>
          <w:rFonts w:ascii="Times New Roman" w:hAnsi="Times New Roman" w:cs="Times New Roman"/>
          <w:sz w:val="24"/>
          <w:szCs w:val="24"/>
        </w:rPr>
        <w:t>2</w:t>
      </w:r>
      <w:r w:rsidRPr="00EF311B">
        <w:rPr>
          <w:rFonts w:ascii="Times New Roman" w:hAnsi="Times New Roman" w:cs="Times New Roman"/>
          <w:sz w:val="24"/>
          <w:szCs w:val="24"/>
        </w:rPr>
        <w:t>.20</w:t>
      </w:r>
      <w:r w:rsidR="00DE07F8">
        <w:rPr>
          <w:rFonts w:ascii="Times New Roman" w:hAnsi="Times New Roman" w:cs="Times New Roman"/>
          <w:sz w:val="24"/>
          <w:szCs w:val="24"/>
        </w:rPr>
        <w:t>20</w:t>
      </w:r>
      <w:r w:rsidRPr="00EF311B">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EF311B">
        <w:rPr>
          <w:rFonts w:ascii="Times New Roman" w:hAnsi="Times New Roman" w:cs="Times New Roman"/>
          <w:sz w:val="24"/>
          <w:szCs w:val="24"/>
        </w:rPr>
        <w:t xml:space="preserve">Kielce, dnia </w:t>
      </w:r>
      <w:r w:rsidR="0018035A">
        <w:rPr>
          <w:rFonts w:ascii="Times New Roman" w:hAnsi="Times New Roman" w:cs="Times New Roman"/>
          <w:sz w:val="24"/>
          <w:szCs w:val="24"/>
        </w:rPr>
        <w:t>04.11</w:t>
      </w:r>
      <w:r>
        <w:rPr>
          <w:rFonts w:ascii="Times New Roman" w:hAnsi="Times New Roman" w:cs="Times New Roman"/>
          <w:sz w:val="24"/>
          <w:szCs w:val="24"/>
        </w:rPr>
        <w:t>.20</w:t>
      </w:r>
      <w:r w:rsidR="00C607F5">
        <w:rPr>
          <w:rFonts w:ascii="Times New Roman" w:hAnsi="Times New Roman" w:cs="Times New Roman"/>
          <w:sz w:val="24"/>
          <w:szCs w:val="24"/>
        </w:rPr>
        <w:t>20</w:t>
      </w:r>
      <w:r w:rsidRPr="00EF311B">
        <w:rPr>
          <w:rFonts w:ascii="Times New Roman" w:hAnsi="Times New Roman" w:cs="Times New Roman"/>
          <w:sz w:val="24"/>
          <w:szCs w:val="24"/>
        </w:rPr>
        <w:t xml:space="preserve"> r.</w:t>
      </w:r>
    </w:p>
    <w:p w:rsidR="00DF6322" w:rsidRDefault="00DF6322" w:rsidP="002F3B40">
      <w:pPr>
        <w:rPr>
          <w:b/>
          <w:sz w:val="24"/>
        </w:rPr>
      </w:pPr>
    </w:p>
    <w:p w:rsidR="00200DB2" w:rsidRPr="00780524" w:rsidRDefault="00200DB2" w:rsidP="00C2402A">
      <w:pPr>
        <w:pStyle w:val="Nagwek3"/>
        <w:spacing w:line="276" w:lineRule="auto"/>
        <w:jc w:val="center"/>
        <w:rPr>
          <w:rStyle w:val="Uwydatnienie"/>
          <w:sz w:val="28"/>
          <w:szCs w:val="26"/>
        </w:rPr>
      </w:pPr>
      <w:r w:rsidRPr="00780524">
        <w:rPr>
          <w:rStyle w:val="Uwydatnienie"/>
          <w:sz w:val="28"/>
          <w:szCs w:val="26"/>
        </w:rPr>
        <w:t>ZAPYTANIE OFERTOWE</w:t>
      </w:r>
    </w:p>
    <w:p w:rsidR="00200DB2" w:rsidRDefault="00C2402A" w:rsidP="00C2402A">
      <w:pPr>
        <w:jc w:val="center"/>
        <w:rPr>
          <w:rStyle w:val="Uwydatnienie"/>
          <w:rFonts w:asciiTheme="majorHAnsi" w:eastAsiaTheme="majorEastAsia" w:hAnsiTheme="majorHAnsi" w:cstheme="majorBidi"/>
          <w:b/>
          <w:bCs/>
          <w:color w:val="4472C4" w:themeColor="accent1"/>
          <w:sz w:val="28"/>
          <w:szCs w:val="26"/>
        </w:rPr>
      </w:pPr>
      <w:r w:rsidRPr="00C2402A">
        <w:rPr>
          <w:rFonts w:asciiTheme="majorHAnsi" w:eastAsiaTheme="majorEastAsia" w:hAnsiTheme="majorHAnsi" w:cstheme="majorBidi"/>
          <w:b/>
          <w:bCs/>
          <w:i/>
          <w:iCs/>
          <w:color w:val="4472C4" w:themeColor="accent1"/>
          <w:sz w:val="28"/>
          <w:szCs w:val="26"/>
        </w:rPr>
        <w:t xml:space="preserve">Działania edukacyjno – informacyjne w ramach  </w:t>
      </w:r>
      <w:r w:rsidRPr="00C2402A">
        <w:rPr>
          <w:rFonts w:asciiTheme="majorHAnsi" w:eastAsiaTheme="majorEastAsia" w:hAnsiTheme="majorHAnsi" w:cstheme="majorBidi"/>
          <w:b/>
          <w:bCs/>
          <w:i/>
          <w:iCs/>
          <w:color w:val="4472C4" w:themeColor="accent1"/>
          <w:sz w:val="28"/>
          <w:szCs w:val="26"/>
        </w:rPr>
        <w:br/>
        <w:t>projektu partnerskiego pn. „Liderzy kooperacji</w:t>
      </w:r>
      <w:r w:rsidR="00200DB2" w:rsidRPr="003358FD">
        <w:rPr>
          <w:rFonts w:eastAsia="Calibri"/>
          <w:noProof/>
          <w:lang w:eastAsia="pl-PL"/>
        </w:rPr>
        <w:drawing>
          <wp:anchor distT="0" distB="0" distL="114300" distR="114300" simplePos="0" relativeHeight="251659264" behindDoc="0" locked="0" layoutInCell="1" allowOverlap="1" wp14:anchorId="41896F5A" wp14:editId="5081AAF5">
            <wp:simplePos x="0" y="0"/>
            <wp:positionH relativeFrom="page">
              <wp:posOffset>4688205</wp:posOffset>
            </wp:positionH>
            <wp:positionV relativeFrom="page">
              <wp:posOffset>1424940</wp:posOffset>
            </wp:positionV>
            <wp:extent cx="2717165" cy="538480"/>
            <wp:effectExtent l="0" t="0" r="6985" b="0"/>
            <wp:wrapNone/>
            <wp:docPr id="2" name="Obraz 0" descr="Herb Województwa Świętokrzyskiego napis: Urząd Marszałkowski Województwa Świętokrzyskiego Regionalny Ośrodek Polityki Społecznej" title="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9"/>
                    <a:stretch>
                      <a:fillRect/>
                    </a:stretch>
                  </pic:blipFill>
                  <pic:spPr>
                    <a:xfrm>
                      <a:off x="0" y="0"/>
                      <a:ext cx="2717165" cy="538480"/>
                    </a:xfrm>
                    <a:prstGeom prst="rect">
                      <a:avLst/>
                    </a:prstGeom>
                  </pic:spPr>
                </pic:pic>
              </a:graphicData>
            </a:graphic>
          </wp:anchor>
        </w:drawing>
      </w:r>
      <w:r w:rsidR="001B7D7D">
        <w:rPr>
          <w:rStyle w:val="Uwydatnienie"/>
          <w:rFonts w:asciiTheme="majorHAnsi" w:eastAsiaTheme="majorEastAsia" w:hAnsiTheme="majorHAnsi" w:cstheme="majorBidi"/>
          <w:b/>
          <w:bCs/>
          <w:color w:val="4472C4" w:themeColor="accent1"/>
          <w:sz w:val="28"/>
          <w:szCs w:val="26"/>
        </w:rPr>
        <w:t>”</w:t>
      </w:r>
    </w:p>
    <w:p w:rsidR="0018035A" w:rsidRDefault="006E1C0A" w:rsidP="00C2402A">
      <w:pPr>
        <w:jc w:val="center"/>
        <w:rPr>
          <w:rStyle w:val="Uwydatnienie"/>
          <w:rFonts w:asciiTheme="majorHAnsi" w:eastAsiaTheme="majorEastAsia" w:hAnsiTheme="majorHAnsi" w:cstheme="majorBidi"/>
          <w:b/>
          <w:bCs/>
          <w:color w:val="4472C4" w:themeColor="accent1"/>
          <w:sz w:val="28"/>
          <w:szCs w:val="26"/>
        </w:rPr>
      </w:pPr>
      <w:r w:rsidRPr="006E1C0A">
        <w:rPr>
          <w:b/>
          <w:bCs/>
          <w:iCs/>
          <w:color w:val="000000"/>
          <w:sz w:val="24"/>
          <w:szCs w:val="24"/>
        </w:rPr>
        <w:t>zaprojektowani</w:t>
      </w:r>
      <w:r w:rsidR="00AA10F0">
        <w:rPr>
          <w:b/>
          <w:bCs/>
          <w:iCs/>
          <w:color w:val="000000"/>
          <w:sz w:val="24"/>
          <w:szCs w:val="24"/>
        </w:rPr>
        <w:t>e</w:t>
      </w:r>
      <w:r w:rsidRPr="006E1C0A">
        <w:rPr>
          <w:b/>
          <w:bCs/>
          <w:iCs/>
          <w:color w:val="000000"/>
          <w:sz w:val="24"/>
          <w:szCs w:val="24"/>
        </w:rPr>
        <w:t xml:space="preserve">, </w:t>
      </w:r>
      <w:r w:rsidR="00011DEE">
        <w:rPr>
          <w:b/>
          <w:bCs/>
          <w:iCs/>
          <w:color w:val="000000"/>
          <w:sz w:val="24"/>
          <w:szCs w:val="24"/>
        </w:rPr>
        <w:t>przygotowanie i dostarczenie</w:t>
      </w:r>
      <w:r w:rsidR="0018035A" w:rsidRPr="00C2402A">
        <w:rPr>
          <w:b/>
          <w:color w:val="000000"/>
          <w:sz w:val="24"/>
          <w:szCs w:val="24"/>
        </w:rPr>
        <w:t xml:space="preserve"> kalendarzy z wkładką edukacyjno-informacyjną dotyczącą projektu „Liderzy kooperacji”</w:t>
      </w:r>
    </w:p>
    <w:p w:rsidR="00011DEE" w:rsidRDefault="00011DEE" w:rsidP="00200DB2">
      <w:pPr>
        <w:jc w:val="both"/>
        <w:rPr>
          <w:rFonts w:ascii="Times New Roman" w:hAnsi="Times New Roman" w:cs="Times New Roman"/>
          <w:b/>
          <w:sz w:val="24"/>
          <w:szCs w:val="24"/>
        </w:rPr>
      </w:pPr>
    </w:p>
    <w:p w:rsidR="00200DB2" w:rsidRPr="009E19D2" w:rsidRDefault="00200DB2" w:rsidP="00200DB2">
      <w:pPr>
        <w:jc w:val="both"/>
        <w:rPr>
          <w:rFonts w:ascii="Times New Roman" w:hAnsi="Times New Roman" w:cs="Times New Roman"/>
          <w:b/>
          <w:sz w:val="24"/>
          <w:szCs w:val="24"/>
        </w:rPr>
      </w:pPr>
      <w:r w:rsidRPr="009E19D2">
        <w:rPr>
          <w:rFonts w:ascii="Times New Roman" w:hAnsi="Times New Roman" w:cs="Times New Roman"/>
          <w:b/>
          <w:sz w:val="24"/>
          <w:szCs w:val="24"/>
        </w:rPr>
        <w:t>ZAMAWIAJĄCY</w:t>
      </w:r>
    </w:p>
    <w:p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Województwo Świętokrzyskie – Urząd Marszałkowski Województwa Świętokrzyskiego</w:t>
      </w:r>
    </w:p>
    <w:p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Al. IX Wieków Kielc 3, 25-516 Kielce</w:t>
      </w:r>
    </w:p>
    <w:p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NIP 9591506120</w:t>
      </w:r>
    </w:p>
    <w:p w:rsidR="00200DB2"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Regon 291009337</w:t>
      </w:r>
    </w:p>
    <w:p w:rsidR="00200DB2" w:rsidRPr="009E19D2" w:rsidRDefault="00200DB2" w:rsidP="00200DB2">
      <w:pPr>
        <w:jc w:val="both"/>
        <w:rPr>
          <w:rFonts w:ascii="Times New Roman" w:hAnsi="Times New Roman" w:cs="Times New Roman"/>
          <w:sz w:val="6"/>
          <w:szCs w:val="24"/>
        </w:rPr>
      </w:pPr>
    </w:p>
    <w:p w:rsidR="00011DEE" w:rsidRDefault="00200DB2" w:rsidP="00200DB2">
      <w:pPr>
        <w:widowControl w:val="0"/>
        <w:suppressAutoHyphens/>
        <w:autoSpaceDN w:val="0"/>
        <w:spacing w:after="0" w:line="360" w:lineRule="auto"/>
        <w:jc w:val="both"/>
        <w:rPr>
          <w:rFonts w:ascii="Times New Roman" w:eastAsia="Times New Roman" w:hAnsi="Times New Roman" w:cs="Mangal"/>
          <w:bCs/>
          <w:kern w:val="3"/>
          <w:sz w:val="24"/>
          <w:szCs w:val="24"/>
          <w:lang w:eastAsia="zh-CN" w:bidi="hi-IN"/>
        </w:rPr>
      </w:pPr>
      <w:r w:rsidRPr="009E19D2">
        <w:rPr>
          <w:rFonts w:ascii="Times New Roman" w:eastAsia="Times New Roman" w:hAnsi="Times New Roman" w:cs="Mangal"/>
          <w:b/>
          <w:bCs/>
          <w:iCs/>
          <w:kern w:val="3"/>
          <w:sz w:val="24"/>
          <w:szCs w:val="24"/>
          <w:lang w:eastAsia="zh-CN" w:bidi="hi-IN"/>
        </w:rPr>
        <w:t>Kod zamówienia CPV</w:t>
      </w:r>
      <w:r>
        <w:rPr>
          <w:rFonts w:ascii="Times New Roman" w:eastAsia="Times New Roman" w:hAnsi="Times New Roman" w:cs="Mangal"/>
          <w:bCs/>
          <w:iCs/>
          <w:kern w:val="3"/>
          <w:sz w:val="24"/>
          <w:szCs w:val="24"/>
          <w:lang w:eastAsia="zh-CN" w:bidi="hi-IN"/>
        </w:rPr>
        <w:t>:</w:t>
      </w:r>
      <w:r>
        <w:rPr>
          <w:rFonts w:ascii="Times New Roman" w:eastAsia="Times New Roman" w:hAnsi="Times New Roman" w:cs="Mangal"/>
          <w:bCs/>
          <w:kern w:val="3"/>
          <w:sz w:val="24"/>
          <w:szCs w:val="24"/>
          <w:lang w:eastAsia="zh-CN" w:bidi="hi-IN"/>
        </w:rPr>
        <w:t xml:space="preserve"> </w:t>
      </w:r>
      <w:r w:rsidR="00C2402A" w:rsidRPr="00C2402A">
        <w:rPr>
          <w:rFonts w:ascii="Times New Roman" w:eastAsia="Times New Roman" w:hAnsi="Times New Roman" w:cs="Mangal"/>
          <w:bCs/>
          <w:kern w:val="3"/>
          <w:sz w:val="24"/>
          <w:szCs w:val="24"/>
          <w:lang w:eastAsia="zh-CN" w:bidi="hi-IN"/>
        </w:rPr>
        <w:t>79342200-5</w:t>
      </w:r>
      <w:r w:rsidR="00011DEE">
        <w:rPr>
          <w:rFonts w:ascii="Times New Roman" w:eastAsia="Times New Roman" w:hAnsi="Times New Roman" w:cs="Mangal"/>
          <w:bCs/>
          <w:kern w:val="3"/>
          <w:sz w:val="24"/>
          <w:szCs w:val="24"/>
          <w:lang w:eastAsia="zh-CN" w:bidi="hi-IN"/>
        </w:rPr>
        <w:t xml:space="preserve">, </w:t>
      </w:r>
      <w:r w:rsidR="00011DEE" w:rsidRPr="00011DEE">
        <w:rPr>
          <w:rFonts w:ascii="Times New Roman" w:eastAsia="Times New Roman" w:hAnsi="Times New Roman" w:cs="Mangal"/>
          <w:bCs/>
          <w:kern w:val="3"/>
          <w:sz w:val="24"/>
          <w:szCs w:val="24"/>
          <w:lang w:eastAsia="zh-CN" w:bidi="hi-IN"/>
        </w:rPr>
        <w:t>30199792</w:t>
      </w:r>
      <w:r w:rsidR="00011DEE">
        <w:rPr>
          <w:rFonts w:ascii="Times New Roman" w:eastAsia="Times New Roman" w:hAnsi="Times New Roman" w:cs="Mangal"/>
          <w:bCs/>
          <w:kern w:val="3"/>
          <w:sz w:val="24"/>
          <w:szCs w:val="24"/>
          <w:lang w:eastAsia="zh-CN" w:bidi="hi-IN"/>
        </w:rPr>
        <w:t xml:space="preserve"> -8, </w:t>
      </w:r>
      <w:r w:rsidR="00011DEE" w:rsidRPr="00011DEE">
        <w:rPr>
          <w:rFonts w:ascii="Times New Roman" w:hAnsi="Times New Roman" w:cs="Times New Roman"/>
          <w:sz w:val="24"/>
        </w:rPr>
        <w:t>79800000-2</w:t>
      </w:r>
    </w:p>
    <w:p w:rsidR="00200DB2" w:rsidRPr="009E19D2" w:rsidRDefault="00200DB2" w:rsidP="00200DB2">
      <w:pPr>
        <w:widowControl w:val="0"/>
        <w:suppressAutoHyphens/>
        <w:autoSpaceDN w:val="0"/>
        <w:spacing w:after="0" w:line="360" w:lineRule="auto"/>
        <w:jc w:val="both"/>
        <w:rPr>
          <w:rFonts w:ascii="Times New Roman" w:eastAsia="Times New Roman" w:hAnsi="Times New Roman" w:cs="Mangal"/>
          <w:bCs/>
          <w:kern w:val="3"/>
          <w:sz w:val="8"/>
          <w:szCs w:val="24"/>
          <w:lang w:eastAsia="zh-CN" w:bidi="hi-IN"/>
        </w:rPr>
      </w:pPr>
    </w:p>
    <w:p w:rsidR="00200DB2" w:rsidRDefault="00200DB2" w:rsidP="00200DB2">
      <w:pPr>
        <w:widowControl w:val="0"/>
        <w:suppressAutoHyphens/>
        <w:autoSpaceDN w:val="0"/>
        <w:spacing w:after="0" w:line="360" w:lineRule="auto"/>
        <w:jc w:val="both"/>
        <w:rPr>
          <w:rFonts w:ascii="Times New Roman" w:eastAsia="Times New Roman" w:hAnsi="Times New Roman" w:cs="Mangal"/>
          <w:bCs/>
          <w:kern w:val="3"/>
          <w:sz w:val="24"/>
          <w:szCs w:val="24"/>
          <w:lang w:eastAsia="zh-CN" w:bidi="hi-IN"/>
        </w:rPr>
      </w:pPr>
      <w:r w:rsidRPr="009E19D2">
        <w:rPr>
          <w:rFonts w:ascii="Times New Roman" w:eastAsia="Times New Roman" w:hAnsi="Times New Roman" w:cs="Mangal"/>
          <w:bCs/>
          <w:kern w:val="3"/>
          <w:sz w:val="24"/>
          <w:szCs w:val="24"/>
          <w:lang w:eastAsia="zh-CN" w:bidi="hi-IN"/>
        </w:rPr>
        <w:t>Z uwagi na fakt, że szacunkowa wartość zamówienia nie przekracza wartości 30 000,00 EUR, postępowanie prowadzone jest bez stosowania przepisów ustawy z dnia 29 stycznia 2004r. Prawo zamówień publicznych zgodnie z art. 4 pkt. 8 tej ustawy (tj. Dz. U. z 201</w:t>
      </w:r>
      <w:r>
        <w:rPr>
          <w:rFonts w:ascii="Times New Roman" w:eastAsia="Times New Roman" w:hAnsi="Times New Roman" w:cs="Mangal"/>
          <w:bCs/>
          <w:kern w:val="3"/>
          <w:sz w:val="24"/>
          <w:szCs w:val="24"/>
          <w:lang w:eastAsia="zh-CN" w:bidi="hi-IN"/>
        </w:rPr>
        <w:t>8</w:t>
      </w:r>
      <w:r w:rsidRPr="009E19D2">
        <w:rPr>
          <w:rFonts w:ascii="Times New Roman" w:eastAsia="Times New Roman" w:hAnsi="Times New Roman" w:cs="Mangal"/>
          <w:bCs/>
          <w:kern w:val="3"/>
          <w:sz w:val="24"/>
          <w:szCs w:val="24"/>
          <w:lang w:eastAsia="zh-CN" w:bidi="hi-IN"/>
        </w:rPr>
        <w:t xml:space="preserve"> r., poz. 1</w:t>
      </w:r>
      <w:r>
        <w:rPr>
          <w:rFonts w:ascii="Times New Roman" w:eastAsia="Times New Roman" w:hAnsi="Times New Roman" w:cs="Mangal"/>
          <w:bCs/>
          <w:kern w:val="3"/>
          <w:sz w:val="24"/>
          <w:szCs w:val="24"/>
          <w:lang w:eastAsia="zh-CN" w:bidi="hi-IN"/>
        </w:rPr>
        <w:t>986</w:t>
      </w:r>
      <w:r w:rsidRPr="009E19D2">
        <w:rPr>
          <w:rFonts w:ascii="Times New Roman" w:eastAsia="Times New Roman" w:hAnsi="Times New Roman" w:cs="Mangal"/>
          <w:bCs/>
          <w:kern w:val="3"/>
          <w:sz w:val="24"/>
          <w:szCs w:val="24"/>
          <w:lang w:eastAsia="zh-CN" w:bidi="hi-IN"/>
        </w:rPr>
        <w:t xml:space="preserve"> z późn.zm.).</w:t>
      </w:r>
    </w:p>
    <w:p w:rsidR="00200DB2" w:rsidRPr="009E19D2" w:rsidRDefault="00200DB2" w:rsidP="00200DB2">
      <w:pPr>
        <w:widowControl w:val="0"/>
        <w:suppressAutoHyphens/>
        <w:autoSpaceDN w:val="0"/>
        <w:spacing w:after="0" w:line="360" w:lineRule="auto"/>
        <w:jc w:val="both"/>
        <w:rPr>
          <w:rFonts w:ascii="Times New Roman" w:eastAsia="Times New Roman" w:hAnsi="Times New Roman" w:cs="Mangal"/>
          <w:bCs/>
          <w:kern w:val="3"/>
          <w:sz w:val="24"/>
          <w:szCs w:val="24"/>
          <w:lang w:eastAsia="zh-CN" w:bidi="hi-IN"/>
        </w:rPr>
      </w:pPr>
    </w:p>
    <w:p w:rsidR="00200DB2" w:rsidRPr="000D4D24" w:rsidRDefault="00200DB2" w:rsidP="0077031C">
      <w:pPr>
        <w:pStyle w:val="Akapitzlist"/>
        <w:widowControl w:val="0"/>
        <w:numPr>
          <w:ilvl w:val="0"/>
          <w:numId w:val="10"/>
        </w:numPr>
        <w:suppressAutoHyphens/>
        <w:autoSpaceDN w:val="0"/>
        <w:spacing w:after="0" w:line="360" w:lineRule="auto"/>
        <w:jc w:val="both"/>
        <w:rPr>
          <w:rFonts w:eastAsia="Times New Roman" w:cs="Mangal"/>
          <w:b/>
          <w:bCs/>
          <w:iCs/>
          <w:kern w:val="3"/>
          <w:sz w:val="24"/>
          <w:szCs w:val="24"/>
          <w:u w:val="single"/>
          <w:lang w:eastAsia="zh-CN" w:bidi="hi-IN"/>
        </w:rPr>
      </w:pPr>
      <w:r w:rsidRPr="000D4D24">
        <w:rPr>
          <w:b/>
          <w:sz w:val="24"/>
          <w:szCs w:val="24"/>
          <w:u w:val="single"/>
        </w:rPr>
        <w:t>MIJESCE I TERMIN SKŁADANIA OFERT</w:t>
      </w:r>
    </w:p>
    <w:p w:rsidR="00200DB2" w:rsidRPr="002F3B40" w:rsidRDefault="00200DB2" w:rsidP="0077031C">
      <w:pPr>
        <w:pStyle w:val="Akapitzlist"/>
        <w:numPr>
          <w:ilvl w:val="0"/>
          <w:numId w:val="7"/>
        </w:numPr>
        <w:spacing w:after="0" w:line="360" w:lineRule="auto"/>
        <w:ind w:left="284" w:hanging="284"/>
        <w:jc w:val="both"/>
        <w:rPr>
          <w:sz w:val="24"/>
          <w:szCs w:val="24"/>
        </w:rPr>
      </w:pPr>
      <w:r w:rsidRPr="002F3B40">
        <w:rPr>
          <w:sz w:val="24"/>
          <w:szCs w:val="24"/>
        </w:rPr>
        <w:t>Ofertę należy przesłać w formie skanu za pomocą poczty elektronicznej na adres mailowy:</w:t>
      </w:r>
    </w:p>
    <w:p w:rsidR="00200DB2" w:rsidRDefault="00200DB2" w:rsidP="00200DB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marzena.bulinska</w:t>
      </w:r>
      <w:r w:rsidRPr="00EB7833">
        <w:rPr>
          <w:rFonts w:ascii="Times New Roman" w:hAnsi="Times New Roman" w:cs="Times New Roman"/>
          <w:b/>
          <w:sz w:val="24"/>
          <w:szCs w:val="24"/>
        </w:rPr>
        <w:t>@sejmik.kielce.pl</w:t>
      </w:r>
      <w:r w:rsidRPr="00EF311B">
        <w:rPr>
          <w:rFonts w:ascii="Times New Roman" w:hAnsi="Times New Roman" w:cs="Times New Roman"/>
          <w:sz w:val="24"/>
          <w:szCs w:val="24"/>
        </w:rPr>
        <w:t xml:space="preserve"> </w:t>
      </w:r>
    </w:p>
    <w:p w:rsidR="00200DB2" w:rsidRPr="00200DB2" w:rsidRDefault="00200DB2" w:rsidP="00200DB2">
      <w:pPr>
        <w:spacing w:after="0" w:line="276" w:lineRule="auto"/>
        <w:jc w:val="both"/>
        <w:rPr>
          <w:rFonts w:ascii="Times New Roman" w:hAnsi="Times New Roman" w:cs="Times New Roman"/>
          <w:b/>
          <w:bCs/>
          <w:sz w:val="24"/>
          <w:szCs w:val="24"/>
        </w:rPr>
      </w:pPr>
      <w:r w:rsidRPr="00200DB2">
        <w:rPr>
          <w:rFonts w:ascii="Times New Roman" w:hAnsi="Times New Roman" w:cs="Times New Roman"/>
          <w:sz w:val="24"/>
          <w:szCs w:val="24"/>
        </w:rPr>
        <w:t xml:space="preserve">lub/i za pośrednictwem elektronicznej skrzynki podawczej Urzędu Marszałkowskiego </w:t>
      </w:r>
      <w:r w:rsidRPr="00200DB2">
        <w:rPr>
          <w:rFonts w:ascii="Times New Roman" w:hAnsi="Times New Roman" w:cs="Times New Roman"/>
          <w:sz w:val="24"/>
          <w:szCs w:val="24"/>
        </w:rPr>
        <w:lastRenderedPageBreak/>
        <w:t xml:space="preserve">Województwa Świętokrzyskiego na platformie ePUAP: </w:t>
      </w:r>
      <w:r w:rsidRPr="00200DB2">
        <w:rPr>
          <w:rFonts w:ascii="Times New Roman" w:hAnsi="Times New Roman" w:cs="Times New Roman"/>
          <w:b/>
          <w:bCs/>
          <w:sz w:val="24"/>
          <w:szCs w:val="24"/>
        </w:rPr>
        <w:t>/3h680wewfh/skrytka</w:t>
      </w:r>
    </w:p>
    <w:p w:rsidR="00200DB2" w:rsidRPr="00200DB2" w:rsidRDefault="00200DB2" w:rsidP="00200DB2">
      <w:pPr>
        <w:spacing w:after="0" w:line="276" w:lineRule="auto"/>
        <w:jc w:val="both"/>
        <w:rPr>
          <w:rFonts w:ascii="Times New Roman" w:hAnsi="Times New Roman" w:cs="Times New Roman"/>
          <w:sz w:val="24"/>
          <w:szCs w:val="24"/>
        </w:rPr>
      </w:pPr>
    </w:p>
    <w:p w:rsidR="00200DB2" w:rsidRPr="00200DB2" w:rsidRDefault="00200DB2" w:rsidP="00022966">
      <w:pPr>
        <w:spacing w:after="0" w:line="360" w:lineRule="auto"/>
        <w:jc w:val="both"/>
        <w:rPr>
          <w:rFonts w:ascii="Times New Roman" w:hAnsi="Times New Roman" w:cs="Times New Roman"/>
          <w:sz w:val="24"/>
          <w:szCs w:val="24"/>
        </w:rPr>
      </w:pPr>
      <w:r w:rsidRPr="00200DB2">
        <w:rPr>
          <w:rFonts w:ascii="Times New Roman" w:hAnsi="Times New Roman" w:cs="Times New Roman"/>
          <w:sz w:val="24"/>
          <w:szCs w:val="24"/>
        </w:rPr>
        <w:t xml:space="preserve">W temacie wiadomości należy wpisać: </w:t>
      </w:r>
    </w:p>
    <w:p w:rsidR="00200DB2" w:rsidRPr="00022966" w:rsidRDefault="00C2402A" w:rsidP="00022966">
      <w:pPr>
        <w:spacing w:after="0" w:line="360" w:lineRule="auto"/>
        <w:jc w:val="center"/>
        <w:rPr>
          <w:rFonts w:ascii="Times New Roman" w:hAnsi="Times New Roman" w:cs="Times New Roman"/>
          <w:b/>
          <w:bCs/>
          <w:i/>
          <w:iCs/>
          <w:sz w:val="26"/>
          <w:szCs w:val="26"/>
        </w:rPr>
      </w:pPr>
      <w:r>
        <w:rPr>
          <w:rFonts w:ascii="Times New Roman" w:hAnsi="Times New Roman" w:cs="Times New Roman"/>
          <w:b/>
          <w:bCs/>
          <w:i/>
          <w:iCs/>
          <w:sz w:val="26"/>
          <w:szCs w:val="26"/>
          <w:shd w:val="clear" w:color="auto" w:fill="FBE4D5" w:themeFill="accent2" w:themeFillTint="33"/>
        </w:rPr>
        <w:t>Działania edukacyjno – informacyjne w ramach projektu partnerskiego pn. „Liderzy kooperacji”</w:t>
      </w:r>
    </w:p>
    <w:p w:rsidR="00200DB2" w:rsidRPr="00EA391E" w:rsidRDefault="00200DB2" w:rsidP="00200DB2">
      <w:pPr>
        <w:spacing w:after="0" w:line="276" w:lineRule="auto"/>
        <w:jc w:val="both"/>
        <w:rPr>
          <w:rFonts w:ascii="Times New Roman" w:hAnsi="Times New Roman" w:cs="Times New Roman"/>
          <w:i/>
          <w:sz w:val="24"/>
          <w:szCs w:val="24"/>
        </w:rPr>
      </w:pPr>
    </w:p>
    <w:p w:rsidR="00200DB2" w:rsidRPr="000D4D24" w:rsidRDefault="000D4D24" w:rsidP="000D4D24">
      <w:pPr>
        <w:tabs>
          <w:tab w:val="left" w:pos="426"/>
        </w:tabs>
        <w:spacing w:after="0" w:line="360" w:lineRule="auto"/>
        <w:jc w:val="both"/>
        <w:rPr>
          <w:rFonts w:ascii="Times New Roman" w:hAnsi="Times New Roman" w:cs="Times New Roman"/>
          <w:b/>
          <w:sz w:val="26"/>
          <w:szCs w:val="26"/>
        </w:rPr>
      </w:pPr>
      <w:r w:rsidRPr="000D4D24">
        <w:rPr>
          <w:rFonts w:ascii="Times New Roman" w:hAnsi="Times New Roman" w:cs="Times New Roman"/>
          <w:b/>
          <w:sz w:val="26"/>
          <w:szCs w:val="26"/>
        </w:rPr>
        <w:t>2)</w:t>
      </w:r>
      <w:r w:rsidRPr="000D4D24">
        <w:rPr>
          <w:rFonts w:ascii="Times New Roman" w:hAnsi="Times New Roman" w:cs="Times New Roman"/>
          <w:b/>
          <w:sz w:val="26"/>
          <w:szCs w:val="26"/>
        </w:rPr>
        <w:tab/>
      </w:r>
      <w:r w:rsidR="00200DB2" w:rsidRPr="000D4D24">
        <w:rPr>
          <w:rFonts w:ascii="Times New Roman" w:hAnsi="Times New Roman" w:cs="Times New Roman"/>
          <w:b/>
          <w:sz w:val="26"/>
          <w:szCs w:val="26"/>
        </w:rPr>
        <w:t xml:space="preserve">Oferty należy składać </w:t>
      </w:r>
      <w:r w:rsidR="00200DB2" w:rsidRPr="000D4D24">
        <w:rPr>
          <w:rFonts w:ascii="Times New Roman" w:hAnsi="Times New Roman" w:cs="Times New Roman"/>
          <w:b/>
          <w:sz w:val="26"/>
          <w:szCs w:val="26"/>
          <w:highlight w:val="yellow"/>
        </w:rPr>
        <w:t xml:space="preserve">do dnia </w:t>
      </w:r>
      <w:r w:rsidR="00C2402A">
        <w:rPr>
          <w:rFonts w:ascii="Times New Roman" w:hAnsi="Times New Roman" w:cs="Times New Roman"/>
          <w:b/>
          <w:sz w:val="26"/>
          <w:szCs w:val="26"/>
          <w:highlight w:val="yellow"/>
        </w:rPr>
        <w:t>12</w:t>
      </w:r>
      <w:r w:rsidR="001B7D7D" w:rsidRPr="000D4D24">
        <w:rPr>
          <w:rFonts w:ascii="Times New Roman" w:hAnsi="Times New Roman" w:cs="Times New Roman"/>
          <w:b/>
          <w:sz w:val="26"/>
          <w:szCs w:val="26"/>
          <w:highlight w:val="yellow"/>
        </w:rPr>
        <w:t>.11</w:t>
      </w:r>
      <w:r w:rsidR="00200DB2" w:rsidRPr="000D4D24">
        <w:rPr>
          <w:rFonts w:ascii="Times New Roman" w:hAnsi="Times New Roman" w:cs="Times New Roman"/>
          <w:b/>
          <w:sz w:val="26"/>
          <w:szCs w:val="26"/>
          <w:highlight w:val="yellow"/>
        </w:rPr>
        <w:t xml:space="preserve">.2020r. </w:t>
      </w:r>
    </w:p>
    <w:p w:rsidR="00200DB2" w:rsidRPr="00E768E0" w:rsidRDefault="00200DB2" w:rsidP="00200DB2">
      <w:pPr>
        <w:spacing w:after="0" w:line="360" w:lineRule="auto"/>
        <w:jc w:val="both"/>
        <w:rPr>
          <w:rFonts w:ascii="Times New Roman" w:hAnsi="Times New Roman"/>
          <w:sz w:val="24"/>
          <w:szCs w:val="24"/>
        </w:rPr>
      </w:pPr>
      <w:r w:rsidRPr="006E2926">
        <w:rPr>
          <w:rFonts w:ascii="Times New Roman" w:hAnsi="Times New Roman"/>
          <w:sz w:val="24"/>
          <w:szCs w:val="24"/>
        </w:rPr>
        <w:t>Liczy się data wpływu oferty</w:t>
      </w:r>
      <w:r>
        <w:rPr>
          <w:rFonts w:ascii="Times New Roman" w:hAnsi="Times New Roman"/>
          <w:sz w:val="24"/>
          <w:szCs w:val="24"/>
        </w:rPr>
        <w:t xml:space="preserve"> do Zamawiającego</w:t>
      </w:r>
      <w:r w:rsidRPr="006E2926">
        <w:rPr>
          <w:rFonts w:ascii="Times New Roman" w:hAnsi="Times New Roman"/>
          <w:sz w:val="24"/>
          <w:szCs w:val="24"/>
        </w:rPr>
        <w:t xml:space="preserve">. Oferty złożone po terminie nie będą rozpatrywane. </w:t>
      </w:r>
    </w:p>
    <w:p w:rsidR="00200DB2" w:rsidRPr="00547D72" w:rsidRDefault="002F3B40" w:rsidP="00022966">
      <w:pPr>
        <w:pStyle w:val="Default"/>
        <w:spacing w:line="360" w:lineRule="auto"/>
        <w:ind w:left="284" w:hanging="284"/>
      </w:pPr>
      <w:r>
        <w:rPr>
          <w:bCs/>
        </w:rPr>
        <w:t>3)</w:t>
      </w:r>
      <w:r w:rsidR="00022966">
        <w:rPr>
          <w:bCs/>
        </w:rPr>
        <w:tab/>
      </w:r>
      <w:r w:rsidR="00200DB2" w:rsidRPr="00547D72">
        <w:rPr>
          <w:b/>
          <w:bCs/>
        </w:rPr>
        <w:t xml:space="preserve"> Opis sposobu przygotowania oferty: </w:t>
      </w:r>
    </w:p>
    <w:p w:rsidR="00200DB2" w:rsidRPr="00547D72" w:rsidRDefault="00200DB2" w:rsidP="00200DB2">
      <w:pPr>
        <w:pStyle w:val="Default"/>
        <w:spacing w:line="360" w:lineRule="auto"/>
        <w:jc w:val="both"/>
      </w:pPr>
      <w:r w:rsidRPr="00547D72">
        <w:t>a</w:t>
      </w:r>
      <w:r>
        <w:t xml:space="preserve">) </w:t>
      </w:r>
      <w:r w:rsidRPr="00547D72">
        <w:t xml:space="preserve">Ofertę należy sporządzić w języku polskim. </w:t>
      </w:r>
    </w:p>
    <w:p w:rsidR="00200DB2" w:rsidRPr="00547D72" w:rsidRDefault="001B7D7D" w:rsidP="00200DB2">
      <w:pPr>
        <w:pStyle w:val="Default"/>
        <w:spacing w:line="360" w:lineRule="auto"/>
        <w:jc w:val="both"/>
      </w:pPr>
      <w:r>
        <w:t>b</w:t>
      </w:r>
      <w:r w:rsidR="00200DB2">
        <w:t>)</w:t>
      </w:r>
      <w:r w:rsidR="00200DB2" w:rsidRPr="00547D72">
        <w:t xml:space="preserve"> Oferta </w:t>
      </w:r>
      <w:r w:rsidR="00200DB2">
        <w:t>musi</w:t>
      </w:r>
      <w:r w:rsidR="00200DB2" w:rsidRPr="00547D72">
        <w:t xml:space="preserve"> być podpisana przez osobę/y upoważnioną/e do reprezentacji Wykonawcy lub posiadającą/e odpowiednie pełnomocnictwo do dokonania niniejszej czynności prawnej udzielone prze osobę/y upoważnioną/e do reprezentacji Wykonawcy. </w:t>
      </w:r>
    </w:p>
    <w:p w:rsidR="00200DB2" w:rsidRPr="00547D72" w:rsidRDefault="001B7D7D" w:rsidP="00200DB2">
      <w:pPr>
        <w:pStyle w:val="Default"/>
        <w:spacing w:line="360" w:lineRule="auto"/>
        <w:jc w:val="both"/>
      </w:pPr>
      <w:r>
        <w:t>c</w:t>
      </w:r>
      <w:r w:rsidR="00200DB2">
        <w:t>)</w:t>
      </w:r>
      <w:r w:rsidR="00200DB2" w:rsidRPr="00547D72">
        <w:t xml:space="preserve"> Wszelkie miejsca w ofercie, w których Wykonawca naniósł poprawki lub zmiany wpisywanej przez siebie treści, powinny być parafowane przez osobę/y uprawnioną/e do reprezentacji. </w:t>
      </w:r>
    </w:p>
    <w:p w:rsidR="00200DB2" w:rsidRPr="00E768E0" w:rsidRDefault="001B7D7D"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d</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Zaleca się ponumerowanie stron oferty w sposób uniemożliwiający przypadkowe zdekompletowanie. </w:t>
      </w:r>
    </w:p>
    <w:p w:rsidR="00200DB2" w:rsidRDefault="001B7D7D"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e</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Wykonawca ponosi wszelkie koszty związane z przygotowaniem i złożeniem oferty. </w:t>
      </w:r>
    </w:p>
    <w:p w:rsidR="00200DB2" w:rsidRPr="00A3762F" w:rsidRDefault="001B7D7D" w:rsidP="00200DB2">
      <w:pPr>
        <w:spacing w:after="0" w:line="360" w:lineRule="auto"/>
        <w:jc w:val="both"/>
        <w:rPr>
          <w:rFonts w:ascii="Times New Roman" w:hAnsi="Times New Roman"/>
          <w:sz w:val="24"/>
          <w:szCs w:val="24"/>
        </w:rPr>
      </w:pPr>
      <w:r>
        <w:rPr>
          <w:rFonts w:ascii="Times New Roman" w:hAnsi="Times New Roman"/>
          <w:sz w:val="24"/>
          <w:szCs w:val="24"/>
        </w:rPr>
        <w:t>f</w:t>
      </w:r>
      <w:r w:rsidR="00200DB2">
        <w:rPr>
          <w:rFonts w:ascii="Times New Roman" w:hAnsi="Times New Roman"/>
          <w:sz w:val="24"/>
          <w:szCs w:val="24"/>
        </w:rPr>
        <w:t>)</w:t>
      </w:r>
      <w:r w:rsidR="00200DB2" w:rsidRPr="00DC2B46">
        <w:rPr>
          <w:rFonts w:ascii="Times New Roman" w:hAnsi="Times New Roman"/>
          <w:sz w:val="24"/>
          <w:szCs w:val="24"/>
        </w:rPr>
        <w:t xml:space="preserve"> Ofertę należy sporządzić na formularz</w:t>
      </w:r>
      <w:r w:rsidR="00C2402A">
        <w:rPr>
          <w:rFonts w:ascii="Times New Roman" w:hAnsi="Times New Roman"/>
          <w:sz w:val="24"/>
          <w:szCs w:val="24"/>
        </w:rPr>
        <w:t>u</w:t>
      </w:r>
      <w:r w:rsidR="00200DB2" w:rsidRPr="00DC2B46">
        <w:rPr>
          <w:rFonts w:ascii="Times New Roman" w:hAnsi="Times New Roman"/>
          <w:sz w:val="24"/>
          <w:szCs w:val="24"/>
        </w:rPr>
        <w:t xml:space="preserve"> ofertow</w:t>
      </w:r>
      <w:r w:rsidR="00920141">
        <w:rPr>
          <w:rFonts w:ascii="Times New Roman" w:hAnsi="Times New Roman"/>
          <w:sz w:val="24"/>
          <w:szCs w:val="24"/>
        </w:rPr>
        <w:t>y</w:t>
      </w:r>
      <w:r w:rsidR="00C2402A">
        <w:rPr>
          <w:rFonts w:ascii="Times New Roman" w:hAnsi="Times New Roman"/>
          <w:sz w:val="24"/>
          <w:szCs w:val="24"/>
        </w:rPr>
        <w:t>m</w:t>
      </w:r>
      <w:r w:rsidR="00200DB2" w:rsidRPr="00DC2B46">
        <w:rPr>
          <w:rFonts w:ascii="Times New Roman" w:hAnsi="Times New Roman"/>
          <w:sz w:val="24"/>
          <w:szCs w:val="24"/>
        </w:rPr>
        <w:t xml:space="preserve"> według wzoru stanowiącego Załącznik nr </w:t>
      </w:r>
      <w:r w:rsidR="0018035A">
        <w:rPr>
          <w:rFonts w:ascii="Times New Roman" w:hAnsi="Times New Roman"/>
          <w:sz w:val="24"/>
          <w:szCs w:val="24"/>
        </w:rPr>
        <w:t>1</w:t>
      </w:r>
      <w:r w:rsidR="00C2402A">
        <w:rPr>
          <w:rFonts w:ascii="Times New Roman" w:hAnsi="Times New Roman"/>
          <w:sz w:val="24"/>
          <w:szCs w:val="24"/>
        </w:rPr>
        <w:t xml:space="preserve"> </w:t>
      </w:r>
      <w:r w:rsidR="00200DB2" w:rsidRPr="00DC2B46">
        <w:rPr>
          <w:rFonts w:ascii="Times New Roman" w:hAnsi="Times New Roman"/>
          <w:sz w:val="24"/>
          <w:szCs w:val="24"/>
        </w:rPr>
        <w:t xml:space="preserve">do niniejszego zapytania ofertowego. W przygotowanej ofercie należy wskazać cenę netto i cenę brutto. </w:t>
      </w:r>
      <w:r w:rsidR="00200DB2" w:rsidRPr="00D42872">
        <w:rPr>
          <w:rFonts w:ascii="Times New Roman" w:hAnsi="Times New Roman"/>
          <w:b/>
          <w:sz w:val="24"/>
          <w:szCs w:val="24"/>
        </w:rPr>
        <w:t>Wykonawca uwzględni w cenie wszelkie koszty realizacji przedmiotu zamówienia.</w:t>
      </w:r>
      <w:r w:rsidR="00200DB2">
        <w:rPr>
          <w:rFonts w:ascii="Times New Roman" w:hAnsi="Times New Roman"/>
          <w:b/>
          <w:sz w:val="24"/>
          <w:szCs w:val="24"/>
        </w:rPr>
        <w:t xml:space="preserve"> </w:t>
      </w:r>
      <w:r w:rsidR="00200DB2" w:rsidRPr="00A3762F">
        <w:rPr>
          <w:rFonts w:ascii="Times New Roman" w:hAnsi="Times New Roman"/>
          <w:sz w:val="24"/>
          <w:szCs w:val="24"/>
        </w:rPr>
        <w:t>Zaoferowana przez Wykonawcę cena powinna uwzględniać wykonanie wszystkich prac i czynności niezbędnych do prawidłowego wykonania przedmiotu zamówienia wraz z uwzględnieniem wszelkich kosztów związanych</w:t>
      </w:r>
      <w:r w:rsidR="00200DB2">
        <w:rPr>
          <w:rFonts w:ascii="Times New Roman" w:hAnsi="Times New Roman"/>
          <w:sz w:val="24"/>
          <w:szCs w:val="24"/>
        </w:rPr>
        <w:t xml:space="preserve"> </w:t>
      </w:r>
      <w:r w:rsidR="00200DB2" w:rsidRPr="00A3762F">
        <w:rPr>
          <w:rFonts w:ascii="Times New Roman" w:hAnsi="Times New Roman"/>
          <w:sz w:val="24"/>
          <w:szCs w:val="24"/>
        </w:rPr>
        <w:t>z jego realizacją, świadczonego na warunkach określonych w ofercie Wykonawcy, plus podatek VAT</w:t>
      </w:r>
      <w:r w:rsidR="00200DB2">
        <w:rPr>
          <w:rFonts w:ascii="Times New Roman" w:hAnsi="Times New Roman"/>
          <w:sz w:val="24"/>
          <w:szCs w:val="24"/>
        </w:rPr>
        <w:t xml:space="preserve"> (jeśli dotyczy)</w:t>
      </w:r>
      <w:r w:rsidR="00200DB2" w:rsidRPr="00A3762F">
        <w:rPr>
          <w:rFonts w:ascii="Times New Roman" w:hAnsi="Times New Roman"/>
          <w:sz w:val="24"/>
          <w:szCs w:val="24"/>
        </w:rPr>
        <w:t xml:space="preserve"> naliczony zgodnie z obowiązującymi przepisami na dzień składania oferty. </w:t>
      </w:r>
    </w:p>
    <w:p w:rsidR="00200DB2" w:rsidRPr="00DC2B46" w:rsidRDefault="001B7D7D" w:rsidP="00200DB2">
      <w:pPr>
        <w:spacing w:after="0" w:line="360" w:lineRule="auto"/>
        <w:jc w:val="both"/>
        <w:rPr>
          <w:rFonts w:ascii="Times New Roman" w:hAnsi="Times New Roman"/>
          <w:sz w:val="24"/>
          <w:szCs w:val="24"/>
        </w:rPr>
      </w:pPr>
      <w:r>
        <w:rPr>
          <w:rFonts w:ascii="Times New Roman" w:hAnsi="Times New Roman"/>
          <w:sz w:val="24"/>
          <w:szCs w:val="24"/>
        </w:rPr>
        <w:t>g</w:t>
      </w:r>
      <w:r w:rsidR="00200DB2">
        <w:rPr>
          <w:rFonts w:ascii="Times New Roman" w:hAnsi="Times New Roman"/>
          <w:sz w:val="24"/>
          <w:szCs w:val="24"/>
        </w:rPr>
        <w:t>)</w:t>
      </w:r>
      <w:r w:rsidR="00200DB2" w:rsidRPr="00DC2B46">
        <w:rPr>
          <w:rFonts w:ascii="Times New Roman" w:hAnsi="Times New Roman"/>
          <w:sz w:val="24"/>
          <w:szCs w:val="24"/>
        </w:rPr>
        <w:t xml:space="preserve"> Oferta </w:t>
      </w:r>
      <w:r w:rsidR="00200DB2">
        <w:rPr>
          <w:rFonts w:ascii="Times New Roman" w:hAnsi="Times New Roman"/>
          <w:sz w:val="24"/>
          <w:szCs w:val="24"/>
        </w:rPr>
        <w:t>musi</w:t>
      </w:r>
      <w:r w:rsidR="00200DB2" w:rsidRPr="00DC2B46">
        <w:rPr>
          <w:rFonts w:ascii="Times New Roman" w:hAnsi="Times New Roman"/>
          <w:sz w:val="24"/>
          <w:szCs w:val="24"/>
        </w:rPr>
        <w:t xml:space="preserve"> zostać przesłana w formie wskazanej przez Zamawiającego w pkt. </w:t>
      </w:r>
      <w:r w:rsidR="00200DB2">
        <w:rPr>
          <w:rFonts w:ascii="Times New Roman" w:hAnsi="Times New Roman"/>
          <w:sz w:val="24"/>
          <w:szCs w:val="24"/>
        </w:rPr>
        <w:t xml:space="preserve">I </w:t>
      </w:r>
      <w:proofErr w:type="spellStart"/>
      <w:r w:rsidR="00200DB2">
        <w:rPr>
          <w:rFonts w:ascii="Times New Roman" w:hAnsi="Times New Roman"/>
          <w:sz w:val="24"/>
          <w:szCs w:val="24"/>
        </w:rPr>
        <w:t>ppkt</w:t>
      </w:r>
      <w:proofErr w:type="spellEnd"/>
      <w:r w:rsidR="00200DB2">
        <w:rPr>
          <w:rFonts w:ascii="Times New Roman" w:hAnsi="Times New Roman"/>
          <w:sz w:val="24"/>
          <w:szCs w:val="24"/>
        </w:rPr>
        <w:t xml:space="preserve"> </w:t>
      </w:r>
      <w:r w:rsidR="000D4D24">
        <w:rPr>
          <w:rFonts w:ascii="Times New Roman" w:hAnsi="Times New Roman"/>
          <w:sz w:val="24"/>
          <w:szCs w:val="24"/>
        </w:rPr>
        <w:t xml:space="preserve">3 </w:t>
      </w:r>
      <w:r w:rsidR="00200DB2" w:rsidRPr="00DC2B46">
        <w:rPr>
          <w:rFonts w:ascii="Times New Roman" w:hAnsi="Times New Roman"/>
          <w:sz w:val="24"/>
          <w:szCs w:val="24"/>
        </w:rPr>
        <w:t>niniejszego Zapytania ofertowego.</w:t>
      </w:r>
    </w:p>
    <w:p w:rsidR="00200DB2" w:rsidRPr="00E768E0" w:rsidRDefault="000320A1"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lastRenderedPageBreak/>
        <w:t>h</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Kompletna oferta powinna zawierać: </w:t>
      </w:r>
    </w:p>
    <w:p w:rsidR="00200DB2" w:rsidRPr="00E768E0" w:rsidRDefault="00200DB2" w:rsidP="0077031C">
      <w:pPr>
        <w:pStyle w:val="Akapitzlist"/>
        <w:numPr>
          <w:ilvl w:val="0"/>
          <w:numId w:val="1"/>
        </w:numPr>
        <w:autoSpaceDE w:val="0"/>
        <w:autoSpaceDN w:val="0"/>
        <w:adjustRightInd w:val="0"/>
        <w:spacing w:after="0" w:line="360" w:lineRule="auto"/>
        <w:ind w:left="567"/>
        <w:jc w:val="both"/>
        <w:rPr>
          <w:color w:val="000000"/>
          <w:sz w:val="24"/>
          <w:szCs w:val="24"/>
        </w:rPr>
      </w:pPr>
      <w:r w:rsidRPr="00E768E0">
        <w:rPr>
          <w:color w:val="000000"/>
          <w:sz w:val="24"/>
          <w:szCs w:val="24"/>
        </w:rPr>
        <w:t>dane dotyczące Wykonawcy (pełna nazwa Wykonawcy</w:t>
      </w:r>
      <w:r>
        <w:rPr>
          <w:color w:val="000000"/>
          <w:sz w:val="24"/>
          <w:szCs w:val="24"/>
        </w:rPr>
        <w:t xml:space="preserve">, adres, </w:t>
      </w:r>
      <w:r w:rsidRPr="00E768E0">
        <w:rPr>
          <w:color w:val="000000"/>
          <w:sz w:val="24"/>
          <w:szCs w:val="24"/>
        </w:rPr>
        <w:t xml:space="preserve">telefon, adres poczty elektronicznej); </w:t>
      </w:r>
    </w:p>
    <w:p w:rsidR="00200DB2" w:rsidRPr="00E768E0" w:rsidRDefault="00200DB2" w:rsidP="0077031C">
      <w:pPr>
        <w:pStyle w:val="Akapitzlist"/>
        <w:numPr>
          <w:ilvl w:val="0"/>
          <w:numId w:val="1"/>
        </w:numPr>
        <w:autoSpaceDE w:val="0"/>
        <w:autoSpaceDN w:val="0"/>
        <w:adjustRightInd w:val="0"/>
        <w:spacing w:after="0" w:line="360" w:lineRule="auto"/>
        <w:ind w:left="567"/>
        <w:jc w:val="both"/>
        <w:rPr>
          <w:color w:val="000000"/>
          <w:sz w:val="24"/>
          <w:szCs w:val="24"/>
        </w:rPr>
      </w:pPr>
      <w:r w:rsidRPr="00E768E0">
        <w:rPr>
          <w:color w:val="000000"/>
          <w:sz w:val="24"/>
          <w:szCs w:val="24"/>
        </w:rPr>
        <w:t>wypełniony załącznik do niniejszego zapytania</w:t>
      </w:r>
      <w:r>
        <w:rPr>
          <w:color w:val="000000"/>
          <w:sz w:val="24"/>
          <w:szCs w:val="24"/>
        </w:rPr>
        <w:t xml:space="preserve"> </w:t>
      </w:r>
      <w:r w:rsidRPr="00E768E0">
        <w:rPr>
          <w:color w:val="000000"/>
          <w:sz w:val="24"/>
          <w:szCs w:val="24"/>
        </w:rPr>
        <w:t>(formularz ofertowy</w:t>
      </w:r>
      <w:r w:rsidR="00920141">
        <w:rPr>
          <w:color w:val="000000"/>
          <w:sz w:val="24"/>
          <w:szCs w:val="24"/>
        </w:rPr>
        <w:t xml:space="preserve"> – załącznik nr </w:t>
      </w:r>
      <w:r w:rsidR="0018035A">
        <w:rPr>
          <w:color w:val="000000"/>
          <w:sz w:val="24"/>
          <w:szCs w:val="24"/>
        </w:rPr>
        <w:t>1</w:t>
      </w:r>
      <w:r w:rsidRPr="00E768E0">
        <w:rPr>
          <w:color w:val="000000"/>
          <w:sz w:val="24"/>
          <w:szCs w:val="24"/>
        </w:rPr>
        <w:t>);</w:t>
      </w:r>
    </w:p>
    <w:p w:rsidR="00200DB2" w:rsidRPr="00E768E0" w:rsidRDefault="00200DB2" w:rsidP="0077031C">
      <w:pPr>
        <w:pStyle w:val="Akapitzlist"/>
        <w:numPr>
          <w:ilvl w:val="0"/>
          <w:numId w:val="1"/>
        </w:numPr>
        <w:autoSpaceDE w:val="0"/>
        <w:autoSpaceDN w:val="0"/>
        <w:adjustRightInd w:val="0"/>
        <w:spacing w:after="0" w:line="360" w:lineRule="auto"/>
        <w:ind w:left="567"/>
        <w:jc w:val="both"/>
        <w:rPr>
          <w:color w:val="000000"/>
          <w:sz w:val="24"/>
          <w:szCs w:val="24"/>
        </w:rPr>
      </w:pPr>
      <w:r w:rsidRPr="00E768E0">
        <w:rPr>
          <w:color w:val="000000"/>
          <w:sz w:val="24"/>
          <w:szCs w:val="24"/>
        </w:rPr>
        <w:t>inne dokumenty (np. pełnomocnictwo dla osoby reprezentującej Wykonawcę).</w:t>
      </w:r>
    </w:p>
    <w:p w:rsidR="00200DB2" w:rsidRDefault="00200DB2" w:rsidP="0077031C">
      <w:pPr>
        <w:numPr>
          <w:ilvl w:val="0"/>
          <w:numId w:val="8"/>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 xml:space="preserve">Wykonawca może zwrócić się do Zamawiającego o wyjaśnienie treści specyfikacji istotnych treści zamówienia. Zamawiający jest zobowiązany udzielić wyjaśnień niezwłocznie. Zamawiający informuje, że pytania do zapytania ofertowego można składać nie później niż na </w:t>
      </w:r>
      <w:r w:rsidR="0018035A">
        <w:rPr>
          <w:rFonts w:ascii="Times New Roman" w:eastAsia="Times New Roman" w:hAnsi="Times New Roman" w:cs="Times New Roman"/>
          <w:color w:val="000000"/>
          <w:sz w:val="24"/>
          <w:szCs w:val="24"/>
        </w:rPr>
        <w:t>3</w:t>
      </w:r>
      <w:r w:rsidRPr="00702EA0">
        <w:rPr>
          <w:rFonts w:ascii="Times New Roman" w:eastAsia="Times New Roman" w:hAnsi="Times New Roman" w:cs="Times New Roman"/>
          <w:color w:val="000000"/>
          <w:sz w:val="24"/>
          <w:szCs w:val="24"/>
        </w:rPr>
        <w:t xml:space="preserve"> dni przed terminem składania ofert. Jeżeli wniosek o wyjaśnienie wpłynie po upływie terminu lub dotyczy udzielonych wyjaśnień, Zamawiający może udzielić wyjaśnień lub pozostawić wniosek bez rozpoznania.</w:t>
      </w:r>
    </w:p>
    <w:p w:rsidR="00E27D7E" w:rsidRPr="00E27D7E" w:rsidRDefault="00E27D7E" w:rsidP="0077031C">
      <w:pPr>
        <w:numPr>
          <w:ilvl w:val="0"/>
          <w:numId w:val="8"/>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8"/>
          <w:szCs w:val="24"/>
        </w:rPr>
      </w:pPr>
      <w:r w:rsidRPr="00E27D7E">
        <w:rPr>
          <w:rFonts w:ascii="Times New Roman" w:hAnsi="Times New Roman" w:cs="Times New Roman"/>
          <w:sz w:val="24"/>
        </w:rPr>
        <w:t>Każdy Wykonawca ma prawo złożyć tylko jedną ofertę</w:t>
      </w:r>
      <w:r w:rsidRPr="00E27D7E">
        <w:rPr>
          <w:rFonts w:ascii="Times New Roman" w:hAnsi="Times New Roman" w:cs="Times New Roman"/>
          <w:sz w:val="24"/>
        </w:rPr>
        <w:t>.</w:t>
      </w:r>
    </w:p>
    <w:p w:rsidR="00200DB2" w:rsidRPr="00702EA0" w:rsidRDefault="00200DB2" w:rsidP="0077031C">
      <w:pPr>
        <w:numPr>
          <w:ilvl w:val="0"/>
          <w:numId w:val="8"/>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W uzasadnionych przypadkach Zamawiający może przed upływem składania ofert zmienić treść specyfikacji. Dokonaną zmianę specyfikacji Zamawiający zamieści niezwłocznie na stronie BIP Urzędu Marszałkowskiego Województwa Świętokrzyskiego.</w:t>
      </w:r>
    </w:p>
    <w:p w:rsidR="00200DB2" w:rsidRPr="00702EA0" w:rsidRDefault="00200DB2" w:rsidP="0077031C">
      <w:pPr>
        <w:numPr>
          <w:ilvl w:val="0"/>
          <w:numId w:val="8"/>
        </w:numPr>
        <w:autoSpaceDE w:val="0"/>
        <w:autoSpaceDN w:val="0"/>
        <w:adjustRightInd w:val="0"/>
        <w:spacing w:after="0" w:line="360" w:lineRule="auto"/>
        <w:ind w:left="284" w:hanging="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Wykonawca może zmienić lub wycofać złożoną ofertę pod warunkiem, że Zamawiający otrzyma powiadomienie o zmianie lub o wycofaniu oferty przed terminem skła</w:t>
      </w:r>
      <w:r w:rsidR="000D4D24">
        <w:rPr>
          <w:rFonts w:ascii="Times New Roman" w:eastAsia="Calibri" w:hAnsi="Times New Roman" w:cs="Times New Roman"/>
          <w:color w:val="000000"/>
          <w:sz w:val="24"/>
          <w:szCs w:val="24"/>
        </w:rPr>
        <w:t>dania ofert, określonym w pkt I</w:t>
      </w:r>
      <w:r w:rsidRPr="00702EA0">
        <w:rPr>
          <w:rFonts w:ascii="Times New Roman" w:eastAsia="Calibri" w:hAnsi="Times New Roman" w:cs="Times New Roman"/>
          <w:color w:val="000000"/>
          <w:sz w:val="24"/>
          <w:szCs w:val="24"/>
        </w:rPr>
        <w:t xml:space="preserve"> </w:t>
      </w:r>
      <w:proofErr w:type="spellStart"/>
      <w:r w:rsidRPr="00702EA0">
        <w:rPr>
          <w:rFonts w:ascii="Times New Roman" w:eastAsia="Calibri" w:hAnsi="Times New Roman" w:cs="Times New Roman"/>
          <w:color w:val="000000"/>
          <w:sz w:val="24"/>
          <w:szCs w:val="24"/>
        </w:rPr>
        <w:t>ppkt</w:t>
      </w:r>
      <w:proofErr w:type="spellEnd"/>
      <w:r w:rsidRPr="00702EA0">
        <w:rPr>
          <w:rFonts w:ascii="Times New Roman" w:eastAsia="Calibri" w:hAnsi="Times New Roman" w:cs="Times New Roman"/>
          <w:color w:val="000000"/>
          <w:sz w:val="24"/>
          <w:szCs w:val="24"/>
        </w:rPr>
        <w:t xml:space="preserve"> </w:t>
      </w:r>
      <w:r w:rsidR="000D4D24">
        <w:rPr>
          <w:rFonts w:ascii="Times New Roman" w:eastAsia="Calibri" w:hAnsi="Times New Roman" w:cs="Times New Roman"/>
          <w:color w:val="000000"/>
          <w:sz w:val="24"/>
          <w:szCs w:val="24"/>
        </w:rPr>
        <w:t>2</w:t>
      </w:r>
      <w:r w:rsidRPr="00702EA0">
        <w:rPr>
          <w:rFonts w:ascii="Times New Roman" w:eastAsia="Calibri" w:hAnsi="Times New Roman" w:cs="Times New Roman"/>
          <w:color w:val="000000"/>
          <w:sz w:val="24"/>
          <w:szCs w:val="24"/>
        </w:rPr>
        <w:t xml:space="preserve"> niniejszego rozdziału.</w:t>
      </w:r>
    </w:p>
    <w:p w:rsidR="00200DB2" w:rsidRPr="00702EA0" w:rsidRDefault="00200DB2" w:rsidP="00200DB2">
      <w:pPr>
        <w:tabs>
          <w:tab w:val="left" w:pos="4102"/>
          <w:tab w:val="left" w:pos="6564"/>
        </w:tabs>
        <w:autoSpaceDE w:val="0"/>
        <w:autoSpaceDN w:val="0"/>
        <w:adjustRightInd w:val="0"/>
        <w:spacing w:after="0" w:line="360" w:lineRule="auto"/>
        <w:ind w:left="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Powiadomienie o zmianie lub o wycofaniu oferty musi być przesłane w formie skanu za pomocą poczty elektronicznej na adres e-mail: </w:t>
      </w:r>
      <w:r>
        <w:rPr>
          <w:rFonts w:ascii="Times New Roman" w:eastAsia="Calibri" w:hAnsi="Times New Roman" w:cs="Times New Roman"/>
          <w:color w:val="000000"/>
          <w:sz w:val="24"/>
          <w:szCs w:val="24"/>
        </w:rPr>
        <w:t>marzena.bulinska@sejmik.kielce.pl</w:t>
      </w:r>
    </w:p>
    <w:p w:rsidR="00200DB2" w:rsidRPr="00702EA0" w:rsidRDefault="00200DB2" w:rsidP="00200DB2">
      <w:pPr>
        <w:autoSpaceDE w:val="0"/>
        <w:autoSpaceDN w:val="0"/>
        <w:adjustRightInd w:val="0"/>
        <w:spacing w:after="0" w:line="360" w:lineRule="auto"/>
        <w:ind w:left="284"/>
        <w:jc w:val="both"/>
        <w:rPr>
          <w:rFonts w:ascii="Times New Roman" w:eastAsia="Calibri" w:hAnsi="Times New Roman" w:cs="Times New Roman"/>
          <w:bCs/>
          <w:color w:val="000000"/>
          <w:sz w:val="24"/>
          <w:szCs w:val="24"/>
        </w:rPr>
      </w:pPr>
      <w:r w:rsidRPr="00702EA0">
        <w:rPr>
          <w:rFonts w:ascii="Times New Roman" w:eastAsia="Calibri" w:hAnsi="Times New Roman" w:cs="Times New Roman"/>
          <w:color w:val="000000"/>
          <w:sz w:val="24"/>
          <w:szCs w:val="24"/>
        </w:rPr>
        <w:t xml:space="preserve">lub za pośrednictwem elektronicznej skrzynki podawczej Urzędu Marszałkowskiego Województwa Świętokrzyskiego na platformie ePUAP: </w:t>
      </w:r>
      <w:r w:rsidRPr="00702EA0">
        <w:rPr>
          <w:rFonts w:ascii="Times New Roman" w:eastAsia="Calibri" w:hAnsi="Times New Roman" w:cs="Times New Roman"/>
          <w:bCs/>
          <w:color w:val="000000"/>
          <w:sz w:val="24"/>
          <w:szCs w:val="24"/>
        </w:rPr>
        <w:t>/3h680wewfh/skrytka</w:t>
      </w:r>
    </w:p>
    <w:p w:rsidR="00C2402A" w:rsidRPr="00C2402A" w:rsidRDefault="00200DB2" w:rsidP="00C2402A">
      <w:pPr>
        <w:autoSpaceDE w:val="0"/>
        <w:autoSpaceDN w:val="0"/>
        <w:adjustRightInd w:val="0"/>
        <w:spacing w:after="0" w:line="360" w:lineRule="auto"/>
        <w:ind w:left="284"/>
        <w:jc w:val="both"/>
        <w:rPr>
          <w:rFonts w:ascii="Times New Roman" w:eastAsia="Calibri" w:hAnsi="Times New Roman" w:cs="Times New Roman"/>
          <w:b/>
          <w:bCs/>
          <w:i/>
          <w:iCs/>
          <w:color w:val="000000"/>
          <w:sz w:val="24"/>
          <w:szCs w:val="24"/>
        </w:rPr>
      </w:pPr>
      <w:r w:rsidRPr="00702EA0">
        <w:rPr>
          <w:rFonts w:ascii="Times New Roman" w:eastAsia="Calibri" w:hAnsi="Times New Roman" w:cs="Times New Roman"/>
          <w:color w:val="000000"/>
          <w:sz w:val="24"/>
          <w:szCs w:val="24"/>
        </w:rPr>
        <w:t>W temacie wiadomości należy wpisać</w:t>
      </w:r>
      <w:r w:rsidRPr="00702EA0">
        <w:rPr>
          <w:rFonts w:ascii="Times New Roman" w:eastAsia="Calibri" w:hAnsi="Times New Roman" w:cs="Times New Roman"/>
          <w:i/>
          <w:color w:val="000000"/>
          <w:sz w:val="24"/>
          <w:szCs w:val="24"/>
        </w:rPr>
        <w:t xml:space="preserve"> </w:t>
      </w:r>
      <w:r w:rsidRPr="00702EA0">
        <w:rPr>
          <w:rFonts w:ascii="Times New Roman" w:eastAsia="Calibri" w:hAnsi="Times New Roman" w:cs="Times New Roman"/>
          <w:b/>
          <w:bCs/>
          <w:i/>
          <w:color w:val="000000"/>
          <w:sz w:val="24"/>
          <w:szCs w:val="24"/>
        </w:rPr>
        <w:t>ZMIANA</w:t>
      </w:r>
      <w:r w:rsidRPr="00702EA0">
        <w:rPr>
          <w:rFonts w:ascii="Times New Roman" w:eastAsia="Calibri" w:hAnsi="Times New Roman" w:cs="Times New Roman"/>
          <w:i/>
          <w:color w:val="000000"/>
          <w:sz w:val="24"/>
          <w:szCs w:val="24"/>
        </w:rPr>
        <w:t xml:space="preserve"> lub </w:t>
      </w:r>
      <w:r w:rsidRPr="00702EA0">
        <w:rPr>
          <w:rFonts w:ascii="Times New Roman" w:eastAsia="Calibri" w:hAnsi="Times New Roman" w:cs="Times New Roman"/>
          <w:b/>
          <w:bCs/>
          <w:i/>
          <w:color w:val="000000"/>
          <w:sz w:val="24"/>
          <w:szCs w:val="24"/>
        </w:rPr>
        <w:t>WYCOFANIE</w:t>
      </w:r>
      <w:r w:rsidRPr="00702EA0">
        <w:rPr>
          <w:rFonts w:ascii="Times New Roman" w:eastAsia="Calibri" w:hAnsi="Times New Roman" w:cs="Times New Roman"/>
          <w:bCs/>
          <w:i/>
          <w:color w:val="000000"/>
          <w:sz w:val="24"/>
          <w:szCs w:val="24"/>
        </w:rPr>
        <w:t xml:space="preserve"> </w:t>
      </w:r>
      <w:r w:rsidRPr="00702EA0">
        <w:rPr>
          <w:rFonts w:ascii="Times New Roman" w:eastAsia="Calibri" w:hAnsi="Times New Roman" w:cs="Times New Roman"/>
          <w:b/>
          <w:bCs/>
          <w:i/>
          <w:color w:val="000000"/>
          <w:sz w:val="24"/>
          <w:szCs w:val="24"/>
        </w:rPr>
        <w:t xml:space="preserve">oferty </w:t>
      </w:r>
      <w:r w:rsidRPr="0093263F">
        <w:rPr>
          <w:rFonts w:ascii="Times New Roman" w:eastAsia="Calibri" w:hAnsi="Times New Roman" w:cs="Times New Roman"/>
          <w:b/>
          <w:bCs/>
          <w:i/>
          <w:color w:val="000000"/>
          <w:sz w:val="24"/>
          <w:szCs w:val="24"/>
        </w:rPr>
        <w:t>„</w:t>
      </w:r>
      <w:r w:rsidR="00C2402A" w:rsidRPr="00C2402A">
        <w:rPr>
          <w:rFonts w:ascii="Times New Roman" w:eastAsia="Calibri" w:hAnsi="Times New Roman" w:cs="Times New Roman"/>
          <w:b/>
          <w:bCs/>
          <w:i/>
          <w:iCs/>
          <w:color w:val="000000"/>
          <w:sz w:val="24"/>
          <w:szCs w:val="24"/>
        </w:rPr>
        <w:t>Działania edukacyjno – informacyjne w ramach projektu partnerskiego pn. „Liderzy kooperacji”</w:t>
      </w:r>
    </w:p>
    <w:p w:rsidR="00C2402A" w:rsidRDefault="00C2402A" w:rsidP="00022966">
      <w:pPr>
        <w:widowControl w:val="0"/>
        <w:suppressAutoHyphens/>
        <w:autoSpaceDN w:val="0"/>
        <w:spacing w:after="0" w:line="360" w:lineRule="auto"/>
        <w:rPr>
          <w:rFonts w:ascii="Times New Roman" w:eastAsia="Times New Roman" w:hAnsi="Times New Roman" w:cs="Mangal"/>
          <w:b/>
          <w:bCs/>
          <w:i/>
          <w:iCs/>
          <w:kern w:val="3"/>
          <w:sz w:val="26"/>
          <w:szCs w:val="26"/>
          <w:shd w:val="clear" w:color="auto" w:fill="FBE4D5" w:themeFill="accent2" w:themeFillTint="33"/>
          <w:lang w:eastAsia="zh-CN" w:bidi="hi-IN"/>
        </w:rPr>
      </w:pPr>
    </w:p>
    <w:p w:rsidR="00200DB2" w:rsidRPr="00022966" w:rsidRDefault="00022966" w:rsidP="00022966">
      <w:pPr>
        <w:widowControl w:val="0"/>
        <w:suppressAutoHyphens/>
        <w:autoSpaceDN w:val="0"/>
        <w:spacing w:after="0" w:line="360" w:lineRule="auto"/>
        <w:rPr>
          <w:rFonts w:ascii="Times New Roman" w:eastAsia="Times New Roman" w:hAnsi="Times New Roman" w:cs="Mangal"/>
          <w:b/>
          <w:bCs/>
          <w:i/>
          <w:iCs/>
          <w:kern w:val="3"/>
          <w:sz w:val="26"/>
          <w:szCs w:val="26"/>
          <w:shd w:val="clear" w:color="auto" w:fill="FBE4D5" w:themeFill="accent2" w:themeFillTint="33"/>
          <w:lang w:eastAsia="zh-CN" w:bidi="hi-IN"/>
        </w:rPr>
      </w:pPr>
      <w:r>
        <w:rPr>
          <w:rFonts w:ascii="Times New Roman" w:eastAsia="Times New Roman" w:hAnsi="Times New Roman" w:cs="Mangal"/>
          <w:b/>
          <w:bCs/>
          <w:i/>
          <w:iCs/>
          <w:kern w:val="3"/>
          <w:sz w:val="26"/>
          <w:szCs w:val="26"/>
          <w:shd w:val="clear" w:color="auto" w:fill="FBE4D5" w:themeFill="accent2" w:themeFillTint="33"/>
          <w:lang w:eastAsia="zh-CN" w:bidi="hi-IN"/>
        </w:rPr>
        <w:t>II.</w:t>
      </w:r>
      <w:r w:rsidRPr="005A38E1">
        <w:rPr>
          <w:rStyle w:val="Uwydatnienie"/>
          <w:b/>
          <w:sz w:val="28"/>
          <w:shd w:val="clear" w:color="auto" w:fill="FBE4D5" w:themeFill="accent2" w:themeFillTint="33"/>
        </w:rPr>
        <w:tab/>
      </w:r>
      <w:r w:rsidR="00200DB2" w:rsidRPr="005A38E1">
        <w:rPr>
          <w:rStyle w:val="Uwydatnienie"/>
          <w:b/>
          <w:sz w:val="28"/>
          <w:shd w:val="clear" w:color="auto" w:fill="FBE4D5" w:themeFill="accent2" w:themeFillTint="33"/>
        </w:rPr>
        <w:t>SZCZEGÓŁOWY OPIS PRZEDMIOTU ZAMÓWIENIA</w:t>
      </w:r>
    </w:p>
    <w:p w:rsidR="00F811B0" w:rsidRDefault="00F811B0" w:rsidP="00200DB2">
      <w:pPr>
        <w:widowControl w:val="0"/>
        <w:suppressAutoHyphens/>
        <w:autoSpaceDN w:val="0"/>
        <w:spacing w:after="0" w:line="360" w:lineRule="auto"/>
        <w:jc w:val="center"/>
        <w:rPr>
          <w:rFonts w:ascii="Times New Roman" w:eastAsia="Times New Roman" w:hAnsi="Times New Roman" w:cs="Mangal"/>
          <w:b/>
          <w:bCs/>
          <w:i/>
          <w:iCs/>
          <w:kern w:val="3"/>
          <w:sz w:val="24"/>
          <w:szCs w:val="24"/>
          <w:lang w:eastAsia="zh-CN" w:bidi="hi-IN"/>
        </w:rPr>
      </w:pPr>
    </w:p>
    <w:p w:rsidR="006E1C0A" w:rsidRPr="004B679A" w:rsidRDefault="00F811B0" w:rsidP="0077031C">
      <w:pPr>
        <w:widowControl w:val="0"/>
        <w:numPr>
          <w:ilvl w:val="0"/>
          <w:numId w:val="2"/>
        </w:numPr>
        <w:suppressAutoHyphens/>
        <w:autoSpaceDN w:val="0"/>
        <w:spacing w:after="0" w:line="360" w:lineRule="auto"/>
        <w:ind w:left="284" w:hanging="284"/>
        <w:jc w:val="both"/>
        <w:rPr>
          <w:rFonts w:ascii="Times New Roman" w:eastAsia="Times New Roman" w:hAnsi="Times New Roman" w:cs="Mangal"/>
          <w:b/>
          <w:bCs/>
          <w:iCs/>
          <w:kern w:val="3"/>
          <w:sz w:val="24"/>
          <w:szCs w:val="24"/>
          <w:u w:val="single"/>
          <w:lang w:eastAsia="zh-CN" w:bidi="hi-IN"/>
        </w:rPr>
      </w:pPr>
      <w:r w:rsidRPr="0092305F">
        <w:rPr>
          <w:rFonts w:ascii="Times New Roman" w:eastAsia="Times New Roman" w:hAnsi="Times New Roman" w:cs="Mangal"/>
          <w:b/>
          <w:kern w:val="3"/>
          <w:sz w:val="24"/>
          <w:szCs w:val="24"/>
          <w:u w:val="single"/>
          <w:lang w:eastAsia="zh-CN" w:bidi="hi-IN"/>
        </w:rPr>
        <w:t>INFORMACJE O PRZEDMIOCIE ZAMÓWIENIA</w:t>
      </w:r>
    </w:p>
    <w:p w:rsidR="00F811B0" w:rsidRPr="003E3CE4" w:rsidRDefault="00F811B0" w:rsidP="00F811B0">
      <w:pPr>
        <w:pStyle w:val="Akapitzlist"/>
        <w:autoSpaceDE w:val="0"/>
        <w:autoSpaceDN w:val="0"/>
        <w:adjustRightInd w:val="0"/>
        <w:spacing w:after="0" w:line="360" w:lineRule="auto"/>
        <w:ind w:left="0"/>
        <w:jc w:val="both"/>
        <w:rPr>
          <w:sz w:val="24"/>
          <w:szCs w:val="24"/>
        </w:rPr>
      </w:pPr>
      <w:r w:rsidRPr="00C2402A">
        <w:rPr>
          <w:b/>
          <w:color w:val="000000"/>
          <w:sz w:val="24"/>
          <w:szCs w:val="24"/>
        </w:rPr>
        <w:t xml:space="preserve">Przedmiotem zamówienia </w:t>
      </w:r>
      <w:r w:rsidR="00C2402A" w:rsidRPr="00C2402A">
        <w:rPr>
          <w:b/>
          <w:color w:val="000000"/>
          <w:sz w:val="24"/>
          <w:szCs w:val="24"/>
        </w:rPr>
        <w:t>są działania edukacyjno</w:t>
      </w:r>
      <w:r w:rsidR="00C2402A">
        <w:rPr>
          <w:b/>
          <w:color w:val="000000"/>
          <w:sz w:val="24"/>
          <w:szCs w:val="24"/>
        </w:rPr>
        <w:t xml:space="preserve"> </w:t>
      </w:r>
      <w:r w:rsidR="00C2402A" w:rsidRPr="00C2402A">
        <w:rPr>
          <w:b/>
          <w:color w:val="000000"/>
          <w:sz w:val="24"/>
          <w:szCs w:val="24"/>
        </w:rPr>
        <w:t>-</w:t>
      </w:r>
      <w:r w:rsidR="006E1C0A">
        <w:rPr>
          <w:b/>
          <w:color w:val="000000"/>
          <w:sz w:val="24"/>
          <w:szCs w:val="24"/>
        </w:rPr>
        <w:t xml:space="preserve"> </w:t>
      </w:r>
      <w:r w:rsidR="00C2402A" w:rsidRPr="00C2402A">
        <w:rPr>
          <w:b/>
          <w:color w:val="000000"/>
          <w:sz w:val="24"/>
          <w:szCs w:val="24"/>
        </w:rPr>
        <w:t>informacyjn</w:t>
      </w:r>
      <w:r w:rsidR="00C2402A">
        <w:rPr>
          <w:b/>
          <w:color w:val="000000"/>
          <w:sz w:val="24"/>
          <w:szCs w:val="24"/>
        </w:rPr>
        <w:t>e</w:t>
      </w:r>
      <w:r w:rsidR="00C2402A" w:rsidRPr="00C2402A">
        <w:rPr>
          <w:b/>
          <w:color w:val="000000"/>
          <w:sz w:val="24"/>
          <w:szCs w:val="24"/>
        </w:rPr>
        <w:t xml:space="preserve"> - </w:t>
      </w:r>
      <w:r w:rsidR="006E1C0A">
        <w:rPr>
          <w:b/>
          <w:color w:val="000000"/>
          <w:sz w:val="24"/>
          <w:szCs w:val="24"/>
        </w:rPr>
        <w:t>usługa</w:t>
      </w:r>
      <w:r w:rsidR="00C2402A" w:rsidRPr="00C2402A">
        <w:rPr>
          <w:b/>
          <w:color w:val="000000"/>
          <w:sz w:val="24"/>
          <w:szCs w:val="24"/>
        </w:rPr>
        <w:t xml:space="preserve"> </w:t>
      </w:r>
      <w:r w:rsidR="006E1C0A" w:rsidRPr="006E1C0A">
        <w:rPr>
          <w:b/>
          <w:bCs/>
          <w:iCs/>
          <w:color w:val="000000"/>
          <w:sz w:val="24"/>
          <w:szCs w:val="24"/>
        </w:rPr>
        <w:lastRenderedPageBreak/>
        <w:t>zaprojektowani</w:t>
      </w:r>
      <w:r w:rsidR="006E1C0A">
        <w:rPr>
          <w:b/>
          <w:bCs/>
          <w:iCs/>
          <w:color w:val="000000"/>
          <w:sz w:val="24"/>
          <w:szCs w:val="24"/>
        </w:rPr>
        <w:t>a</w:t>
      </w:r>
      <w:r w:rsidR="006E1C0A" w:rsidRPr="006E1C0A">
        <w:rPr>
          <w:b/>
          <w:bCs/>
          <w:iCs/>
          <w:color w:val="000000"/>
          <w:sz w:val="24"/>
          <w:szCs w:val="24"/>
        </w:rPr>
        <w:t xml:space="preserve">, </w:t>
      </w:r>
      <w:r w:rsidR="00011DEE" w:rsidRPr="00011DEE">
        <w:rPr>
          <w:b/>
          <w:bCs/>
          <w:iCs/>
          <w:color w:val="000000"/>
          <w:sz w:val="24"/>
          <w:szCs w:val="24"/>
        </w:rPr>
        <w:t>przygotowania i dostarczenia kalendarzy</w:t>
      </w:r>
      <w:r w:rsidR="00C2402A" w:rsidRPr="00C2402A">
        <w:rPr>
          <w:b/>
          <w:color w:val="000000"/>
          <w:sz w:val="24"/>
          <w:szCs w:val="24"/>
        </w:rPr>
        <w:t xml:space="preserve"> z wkładką edukacyjno-informacyjną dotyczącą projektu „Liderzy kooperacji”</w:t>
      </w:r>
      <w:r w:rsidRPr="003E3CE4">
        <w:rPr>
          <w:sz w:val="24"/>
          <w:szCs w:val="24"/>
        </w:rPr>
        <w:t xml:space="preserve"> Programu Operacyjnego Wiedza Edukacja Rozwój - Działanie 2.5 "Skuteczna pomoc społeczna" - "Wypracowanie  i wdrożenie modeli kooperacji pomiędzy instytucjami pomocy społecznej i integracji społecznej a podmiotami innych polityk sektorowych m.in. pomocy społecznej, edukacji, zdrowia, sądownictwa i policji".</w:t>
      </w:r>
    </w:p>
    <w:p w:rsidR="00F811B0" w:rsidRPr="003E3CE4" w:rsidRDefault="00F811B0"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3E3CE4">
        <w:rPr>
          <w:rFonts w:ascii="Times New Roman" w:eastAsia="Times New Roman" w:hAnsi="Times New Roman" w:cs="Mangal"/>
          <w:kern w:val="3"/>
          <w:sz w:val="24"/>
          <w:szCs w:val="24"/>
          <w:lang w:eastAsia="zh-CN" w:bidi="hi-IN"/>
        </w:rPr>
        <w:t xml:space="preserve">Projekt jest realizowany w okresie od 01.04.2018 r. do </w:t>
      </w:r>
      <w:r>
        <w:rPr>
          <w:rFonts w:ascii="Times New Roman" w:eastAsia="Times New Roman" w:hAnsi="Times New Roman" w:cs="Mangal"/>
          <w:kern w:val="3"/>
          <w:sz w:val="24"/>
          <w:szCs w:val="24"/>
          <w:lang w:eastAsia="zh-CN" w:bidi="hi-IN"/>
        </w:rPr>
        <w:t>30.06</w:t>
      </w:r>
      <w:r w:rsidRPr="003E3CE4">
        <w:rPr>
          <w:rFonts w:ascii="Times New Roman" w:eastAsia="Times New Roman" w:hAnsi="Times New Roman" w:cs="Mangal"/>
          <w:kern w:val="3"/>
          <w:sz w:val="24"/>
          <w:szCs w:val="24"/>
          <w:lang w:eastAsia="zh-CN" w:bidi="hi-IN"/>
        </w:rPr>
        <w:t>.2021 r.</w:t>
      </w:r>
    </w:p>
    <w:p w:rsidR="00F811B0" w:rsidRPr="0092305F" w:rsidRDefault="00F811B0"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ab/>
        <w:t>Celem głównym projektu pn.: „Liderzy kooperacji" jest wypracowanie i wdrożenie modelu kooperacji pomiędzy instytucjami pomocy i integracji społecznej, a podmiotami innych polityk sektorowych istotnych z punktu widzenia włączenia społecznego i zwalczania ubóstwa dla gmin wiejskich na obszarze makroregionu tj. województw lubelskiego, mazowieckiego, podkarpackiego, podlaskiego i świętokrzyskiego.  Realizacja celu projektu wpłynie na: włączenie zasobów różnych sektorów tj. edukacji, ochrony zdrowia, policji, wymiaru sprawiedliwości, kultury, sportu i rekreacji w kompleksowe wsparcie osób, rodzin pozostających w trudnej życiowej sytuacji, wzrost wiedzy i umiejętności podmiotów pomocowych i sektorowych w zakresie efektywnej kooperacji, wzmocnienie potencjału instytucji działających na rzecz włączenia społecznego, profesjonalizację działań pomocowych i współpracy poprzez systemową kooperację, opracowanie instrumentu zapewniającego wielowymiarowe, systemowe wsparcie osób, rodzin pozostających w trudnej życiowej sytuacji w wypełnianiu ról i aktywności w lokalnych społecznościach, aktywizację społeczną i stworzenie możliwości usamodzielnienia osób i rodzin. Cel zostanie osiągnięty poprzez opracowanie oraz pilotażowe wdrożenie modelu kooperacji pomiędzy instytucjami pomo</w:t>
      </w:r>
      <w:r>
        <w:rPr>
          <w:rFonts w:ascii="Times New Roman" w:eastAsia="Times New Roman" w:hAnsi="Times New Roman" w:cs="Mangal"/>
          <w:bCs/>
          <w:iCs/>
          <w:kern w:val="3"/>
          <w:sz w:val="24"/>
          <w:szCs w:val="24"/>
          <w:lang w:eastAsia="zh-CN" w:bidi="hi-IN"/>
        </w:rPr>
        <w:t>cy i integracji społecznej</w:t>
      </w:r>
      <w:r w:rsidRPr="0092305F">
        <w:rPr>
          <w:rFonts w:ascii="Times New Roman" w:eastAsia="Times New Roman" w:hAnsi="Times New Roman" w:cs="Mangal"/>
          <w:bCs/>
          <w:iCs/>
          <w:kern w:val="3"/>
          <w:sz w:val="24"/>
          <w:szCs w:val="24"/>
          <w:lang w:eastAsia="zh-CN" w:bidi="hi-IN"/>
        </w:rPr>
        <w:t xml:space="preserve">, a podmiotami innych polityk sektorowych dla gmin wiejskich. </w:t>
      </w:r>
    </w:p>
    <w:p w:rsidR="00F811B0" w:rsidRDefault="00F811B0"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Projekt przyczyni się do: doskonalenia kooperacji międzyinstytucjonalnej pomiędzy instytucjami pomocy i integracji społecznej, a podmiotami innych polityk sektorowych, wypracowania wielopłaszczyznowego modelu postępowania w procesie aktywizacji społecznej osób, rodzin pozostających w trudnej życiowej sytuacji.</w:t>
      </w:r>
    </w:p>
    <w:p w:rsidR="0018035A" w:rsidRPr="0018035A" w:rsidRDefault="0018035A" w:rsidP="0018035A">
      <w:pPr>
        <w:spacing w:after="0" w:line="360" w:lineRule="auto"/>
        <w:jc w:val="both"/>
        <w:rPr>
          <w:rFonts w:ascii="Times New Roman" w:hAnsi="Times New Roman" w:cs="Times New Roman"/>
          <w:iCs/>
          <w:sz w:val="24"/>
          <w:szCs w:val="28"/>
        </w:rPr>
      </w:pPr>
      <w:r w:rsidRPr="0018035A">
        <w:rPr>
          <w:rFonts w:ascii="Times New Roman" w:hAnsi="Times New Roman" w:cs="Times New Roman"/>
          <w:sz w:val="24"/>
          <w:szCs w:val="28"/>
        </w:rPr>
        <w:t xml:space="preserve">W treści </w:t>
      </w:r>
      <w:r w:rsidRPr="0018035A">
        <w:rPr>
          <w:rFonts w:ascii="Times New Roman" w:hAnsi="Times New Roman" w:cs="Times New Roman"/>
          <w:iCs/>
          <w:sz w:val="24"/>
          <w:szCs w:val="28"/>
        </w:rPr>
        <w:t xml:space="preserve">materiału </w:t>
      </w:r>
      <w:r>
        <w:rPr>
          <w:rFonts w:ascii="Times New Roman" w:hAnsi="Times New Roman" w:cs="Times New Roman"/>
          <w:iCs/>
          <w:sz w:val="24"/>
          <w:szCs w:val="28"/>
        </w:rPr>
        <w:t xml:space="preserve">edukacyjno – informacyjnego </w:t>
      </w:r>
      <w:r w:rsidRPr="0018035A">
        <w:rPr>
          <w:rFonts w:ascii="Times New Roman" w:hAnsi="Times New Roman" w:cs="Times New Roman"/>
          <w:iCs/>
          <w:sz w:val="24"/>
          <w:szCs w:val="28"/>
        </w:rPr>
        <w:t xml:space="preserve">zawarte zostaną informacje o projekcie </w:t>
      </w:r>
      <w:r w:rsidRPr="0018035A">
        <w:rPr>
          <w:rFonts w:ascii="Times New Roman" w:hAnsi="Times New Roman" w:cs="Times New Roman"/>
          <w:iCs/>
          <w:sz w:val="24"/>
          <w:szCs w:val="28"/>
        </w:rPr>
        <w:lastRenderedPageBreak/>
        <w:t>partnerskim pn. „Liderzy kooperacji” oraz opracowanym w trakcie jego realizacji Model kooperacji dla gmin wiejskich wraz z fotografiami wykonanymi podczas różnych działań projektowych (m.in.: szkoleń, realizowanych projektów socjalnych, wsparcia superwizora pracy socjalnej) oraz dodatkowego działania związanego z walką z koronawirusem.</w:t>
      </w:r>
    </w:p>
    <w:p w:rsidR="0018035A" w:rsidRDefault="0018035A" w:rsidP="0018035A">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Zakupion</w:t>
      </w:r>
      <w:r w:rsidR="004B679A">
        <w:rPr>
          <w:rFonts w:ascii="Times New Roman" w:eastAsia="Times New Roman" w:hAnsi="Times New Roman" w:cs="Mangal"/>
          <w:bCs/>
          <w:iCs/>
          <w:kern w:val="3"/>
          <w:sz w:val="24"/>
          <w:szCs w:val="24"/>
          <w:lang w:eastAsia="zh-CN" w:bidi="hi-IN"/>
        </w:rPr>
        <w:t>e</w:t>
      </w:r>
      <w:r>
        <w:rPr>
          <w:rFonts w:ascii="Times New Roman" w:eastAsia="Times New Roman" w:hAnsi="Times New Roman" w:cs="Mangal"/>
          <w:bCs/>
          <w:iCs/>
          <w:kern w:val="3"/>
          <w:sz w:val="24"/>
          <w:szCs w:val="24"/>
          <w:lang w:eastAsia="zh-CN" w:bidi="hi-IN"/>
        </w:rPr>
        <w:t xml:space="preserve"> kalendarze z wkładką edukacyjno – informacyjną będą</w:t>
      </w:r>
      <w:r w:rsidRPr="0018035A">
        <w:rPr>
          <w:rFonts w:ascii="Times New Roman" w:eastAsia="Times New Roman" w:hAnsi="Times New Roman" w:cs="Mangal"/>
          <w:bCs/>
          <w:iCs/>
          <w:kern w:val="3"/>
          <w:sz w:val="24"/>
          <w:szCs w:val="24"/>
          <w:lang w:eastAsia="zh-CN" w:bidi="hi-IN"/>
        </w:rPr>
        <w:t xml:space="preserve"> dystrybuowane do podmiotów w województwie świętokrzyskim, które są grupami docelowymi </w:t>
      </w:r>
      <w:r>
        <w:rPr>
          <w:rFonts w:ascii="Times New Roman" w:eastAsia="Times New Roman" w:hAnsi="Times New Roman" w:cs="Mangal"/>
          <w:bCs/>
          <w:iCs/>
          <w:kern w:val="3"/>
          <w:sz w:val="24"/>
          <w:szCs w:val="24"/>
          <w:lang w:eastAsia="zh-CN" w:bidi="hi-IN"/>
        </w:rPr>
        <w:t>P</w:t>
      </w:r>
      <w:r w:rsidRPr="0018035A">
        <w:rPr>
          <w:rFonts w:ascii="Times New Roman" w:eastAsia="Times New Roman" w:hAnsi="Times New Roman" w:cs="Mangal"/>
          <w:bCs/>
          <w:iCs/>
          <w:kern w:val="3"/>
          <w:sz w:val="24"/>
          <w:szCs w:val="24"/>
          <w:lang w:eastAsia="zh-CN" w:bidi="hi-IN"/>
        </w:rPr>
        <w:t xml:space="preserve">rojektu </w:t>
      </w:r>
      <w:r>
        <w:rPr>
          <w:rFonts w:ascii="Times New Roman" w:eastAsia="Times New Roman" w:hAnsi="Times New Roman" w:cs="Mangal"/>
          <w:bCs/>
          <w:iCs/>
          <w:kern w:val="3"/>
          <w:sz w:val="24"/>
          <w:szCs w:val="24"/>
          <w:lang w:eastAsia="zh-CN" w:bidi="hi-IN"/>
        </w:rPr>
        <w:t xml:space="preserve">tj.: </w:t>
      </w:r>
      <w:r w:rsidRPr="0018035A">
        <w:rPr>
          <w:rFonts w:ascii="Times New Roman" w:eastAsia="Times New Roman" w:hAnsi="Times New Roman" w:cs="Mangal"/>
          <w:bCs/>
          <w:iCs/>
          <w:kern w:val="3"/>
          <w:sz w:val="24"/>
          <w:szCs w:val="24"/>
          <w:lang w:eastAsia="zh-CN" w:bidi="hi-IN"/>
        </w:rPr>
        <w:t>podmioty pomocy społecznej,</w:t>
      </w:r>
      <w:r>
        <w:rPr>
          <w:rFonts w:ascii="Times New Roman" w:eastAsia="Times New Roman" w:hAnsi="Times New Roman" w:cs="Mangal"/>
          <w:bCs/>
          <w:iCs/>
          <w:kern w:val="3"/>
          <w:sz w:val="24"/>
          <w:szCs w:val="24"/>
          <w:lang w:eastAsia="zh-CN" w:bidi="hi-IN"/>
        </w:rPr>
        <w:t xml:space="preserve"> </w:t>
      </w:r>
      <w:r w:rsidRPr="0018035A">
        <w:rPr>
          <w:rFonts w:ascii="Times New Roman" w:eastAsia="Times New Roman" w:hAnsi="Times New Roman" w:cs="Mangal"/>
          <w:bCs/>
          <w:iCs/>
          <w:kern w:val="3"/>
          <w:sz w:val="24"/>
          <w:szCs w:val="24"/>
          <w:lang w:eastAsia="zh-CN" w:bidi="hi-IN"/>
        </w:rPr>
        <w:t>podmioty ochrony zdrowia,</w:t>
      </w:r>
      <w:r>
        <w:rPr>
          <w:rFonts w:ascii="Times New Roman" w:eastAsia="Times New Roman" w:hAnsi="Times New Roman" w:cs="Mangal"/>
          <w:bCs/>
          <w:iCs/>
          <w:kern w:val="3"/>
          <w:sz w:val="24"/>
          <w:szCs w:val="24"/>
          <w:lang w:eastAsia="zh-CN" w:bidi="hi-IN"/>
        </w:rPr>
        <w:t xml:space="preserve"> </w:t>
      </w:r>
      <w:r w:rsidRPr="0018035A">
        <w:rPr>
          <w:rFonts w:ascii="Times New Roman" w:eastAsia="Times New Roman" w:hAnsi="Times New Roman" w:cs="Mangal"/>
          <w:bCs/>
          <w:iCs/>
          <w:kern w:val="3"/>
          <w:sz w:val="24"/>
          <w:szCs w:val="24"/>
          <w:lang w:eastAsia="zh-CN" w:bidi="hi-IN"/>
        </w:rPr>
        <w:t>podmioty pieczy zastępczej,</w:t>
      </w:r>
      <w:r>
        <w:rPr>
          <w:rFonts w:ascii="Times New Roman" w:eastAsia="Times New Roman" w:hAnsi="Times New Roman" w:cs="Mangal"/>
          <w:bCs/>
          <w:iCs/>
          <w:kern w:val="3"/>
          <w:sz w:val="24"/>
          <w:szCs w:val="24"/>
          <w:lang w:eastAsia="zh-CN" w:bidi="hi-IN"/>
        </w:rPr>
        <w:t xml:space="preserve"> </w:t>
      </w:r>
      <w:r w:rsidRPr="0018035A">
        <w:rPr>
          <w:rFonts w:ascii="Times New Roman" w:eastAsia="Times New Roman" w:hAnsi="Times New Roman" w:cs="Mangal"/>
          <w:bCs/>
          <w:iCs/>
          <w:kern w:val="3"/>
          <w:sz w:val="24"/>
          <w:szCs w:val="24"/>
          <w:lang w:eastAsia="zh-CN" w:bidi="hi-IN"/>
        </w:rPr>
        <w:t>podmioty systemu oświaty na poziomie gminnym, powiatowym i wojewódzkim</w:t>
      </w:r>
      <w:r>
        <w:rPr>
          <w:rFonts w:ascii="Times New Roman" w:eastAsia="Times New Roman" w:hAnsi="Times New Roman" w:cs="Mangal"/>
          <w:bCs/>
          <w:iCs/>
          <w:kern w:val="3"/>
          <w:sz w:val="24"/>
          <w:szCs w:val="24"/>
          <w:lang w:eastAsia="zh-CN" w:bidi="hi-IN"/>
        </w:rPr>
        <w:t xml:space="preserve"> </w:t>
      </w:r>
      <w:r w:rsidRPr="0018035A">
        <w:rPr>
          <w:rFonts w:ascii="Times New Roman" w:eastAsia="Times New Roman" w:hAnsi="Times New Roman" w:cs="Mangal"/>
          <w:bCs/>
          <w:iCs/>
          <w:kern w:val="3"/>
          <w:sz w:val="24"/>
          <w:szCs w:val="24"/>
          <w:lang w:eastAsia="zh-CN" w:bidi="hi-IN"/>
        </w:rPr>
        <w:t>oraz inne podmioty polityk sektorowych istotnych z punktu widzenia włączenia społecznego i zwalczania ubóstwa (np. sądy, powiatowe podmioty policji, powiatowe instytucje rynku pracy, instytucje sportu i rekreacji</w:t>
      </w:r>
      <w:r>
        <w:rPr>
          <w:rFonts w:ascii="Times New Roman" w:eastAsia="Times New Roman" w:hAnsi="Times New Roman" w:cs="Mangal"/>
          <w:bCs/>
          <w:iCs/>
          <w:kern w:val="3"/>
          <w:sz w:val="24"/>
          <w:szCs w:val="24"/>
          <w:lang w:eastAsia="zh-CN" w:bidi="hi-IN"/>
        </w:rPr>
        <w:t xml:space="preserve"> itp.</w:t>
      </w:r>
      <w:r w:rsidR="004B679A">
        <w:rPr>
          <w:rFonts w:ascii="Times New Roman" w:eastAsia="Times New Roman" w:hAnsi="Times New Roman" w:cs="Mangal"/>
          <w:bCs/>
          <w:iCs/>
          <w:kern w:val="3"/>
          <w:sz w:val="24"/>
          <w:szCs w:val="24"/>
          <w:lang w:eastAsia="zh-CN" w:bidi="hi-IN"/>
        </w:rPr>
        <w:t>) w związku z realizacją działań edukacyjno – informacyjnych i rozpowszechniani</w:t>
      </w:r>
      <w:r w:rsidR="00011DEE">
        <w:rPr>
          <w:rFonts w:ascii="Times New Roman" w:eastAsia="Times New Roman" w:hAnsi="Times New Roman" w:cs="Mangal"/>
          <w:bCs/>
          <w:iCs/>
          <w:kern w:val="3"/>
          <w:sz w:val="24"/>
          <w:szCs w:val="24"/>
          <w:lang w:eastAsia="zh-CN" w:bidi="hi-IN"/>
        </w:rPr>
        <w:t>em</w:t>
      </w:r>
      <w:r w:rsidR="004B679A">
        <w:rPr>
          <w:rFonts w:ascii="Times New Roman" w:eastAsia="Times New Roman" w:hAnsi="Times New Roman" w:cs="Mangal"/>
          <w:bCs/>
          <w:iCs/>
          <w:kern w:val="3"/>
          <w:sz w:val="24"/>
          <w:szCs w:val="24"/>
          <w:lang w:eastAsia="zh-CN" w:bidi="hi-IN"/>
        </w:rPr>
        <w:t xml:space="preserve"> informacji </w:t>
      </w:r>
      <w:r w:rsidR="00011DEE">
        <w:rPr>
          <w:rFonts w:ascii="Times New Roman" w:eastAsia="Times New Roman" w:hAnsi="Times New Roman" w:cs="Mangal"/>
          <w:bCs/>
          <w:iCs/>
          <w:kern w:val="3"/>
          <w:sz w:val="24"/>
          <w:szCs w:val="24"/>
          <w:lang w:eastAsia="zh-CN" w:bidi="hi-IN"/>
        </w:rPr>
        <w:t>o Projekcie</w:t>
      </w:r>
      <w:r w:rsidR="00011DEE">
        <w:rPr>
          <w:rFonts w:ascii="Times New Roman" w:eastAsia="Times New Roman" w:hAnsi="Times New Roman" w:cs="Mangal"/>
          <w:bCs/>
          <w:iCs/>
          <w:kern w:val="3"/>
          <w:sz w:val="24"/>
          <w:szCs w:val="24"/>
          <w:lang w:eastAsia="zh-CN" w:bidi="hi-IN"/>
        </w:rPr>
        <w:t xml:space="preserve"> oraz możliwościach współpracy międzyinstytucjonalnej </w:t>
      </w:r>
      <w:r w:rsidR="004B679A">
        <w:rPr>
          <w:rFonts w:ascii="Times New Roman" w:eastAsia="Times New Roman" w:hAnsi="Times New Roman" w:cs="Mangal"/>
          <w:bCs/>
          <w:iCs/>
          <w:kern w:val="3"/>
          <w:sz w:val="24"/>
          <w:szCs w:val="24"/>
          <w:lang w:eastAsia="zh-CN" w:bidi="hi-IN"/>
        </w:rPr>
        <w:t xml:space="preserve">. </w:t>
      </w:r>
    </w:p>
    <w:p w:rsidR="006E1C0A" w:rsidRDefault="006E1C0A" w:rsidP="0018035A">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p>
    <w:p w:rsidR="006E1C0A" w:rsidRPr="004B679A" w:rsidRDefault="006E1C0A" w:rsidP="0077031C">
      <w:pPr>
        <w:numPr>
          <w:ilvl w:val="0"/>
          <w:numId w:val="11"/>
        </w:numPr>
        <w:shd w:val="clear" w:color="auto" w:fill="FBE4D5" w:themeFill="accent2" w:themeFillTint="33"/>
        <w:autoSpaceDE w:val="0"/>
        <w:autoSpaceDN w:val="0"/>
        <w:adjustRightInd w:val="0"/>
        <w:spacing w:after="0" w:line="360" w:lineRule="auto"/>
        <w:ind w:left="284" w:hanging="284"/>
        <w:contextualSpacing/>
        <w:jc w:val="both"/>
        <w:rPr>
          <w:rFonts w:ascii="Times New Roman" w:eastAsia="Calibri" w:hAnsi="Times New Roman" w:cs="Times New Roman"/>
          <w:b/>
          <w:bCs/>
          <w:iCs/>
          <w:color w:val="000000"/>
          <w:sz w:val="28"/>
          <w:szCs w:val="28"/>
        </w:rPr>
      </w:pPr>
      <w:r w:rsidRPr="004B679A">
        <w:rPr>
          <w:rFonts w:ascii="Times New Roman" w:eastAsia="Calibri" w:hAnsi="Times New Roman" w:cs="Times New Roman"/>
          <w:b/>
          <w:bCs/>
          <w:iCs/>
          <w:color w:val="000000"/>
          <w:sz w:val="28"/>
          <w:szCs w:val="28"/>
        </w:rPr>
        <w:t>Szczegóły dotyczące kalendarzy z wkładką edukacyjno - informacyjną:</w:t>
      </w:r>
    </w:p>
    <w:p w:rsidR="004B679A" w:rsidRPr="004B679A" w:rsidRDefault="004B679A" w:rsidP="0077031C">
      <w:pPr>
        <w:pStyle w:val="Akapitzlist"/>
        <w:numPr>
          <w:ilvl w:val="0"/>
          <w:numId w:val="12"/>
        </w:numPr>
        <w:autoSpaceDE w:val="0"/>
        <w:autoSpaceDN w:val="0"/>
        <w:adjustRightInd w:val="0"/>
        <w:spacing w:after="0" w:line="360" w:lineRule="auto"/>
        <w:ind w:left="284" w:hanging="284"/>
        <w:jc w:val="both"/>
        <w:rPr>
          <w:rFonts w:eastAsia="Calibri"/>
          <w:bCs/>
          <w:iCs/>
          <w:color w:val="000000"/>
          <w:sz w:val="28"/>
          <w:szCs w:val="28"/>
        </w:rPr>
      </w:pPr>
      <w:r w:rsidRPr="004B679A">
        <w:rPr>
          <w:rFonts w:eastAsia="Calibri"/>
          <w:bCs/>
          <w:iCs/>
          <w:color w:val="000000"/>
          <w:sz w:val="28"/>
          <w:szCs w:val="28"/>
        </w:rPr>
        <w:t xml:space="preserve">ILOŚĆ: </w:t>
      </w:r>
      <w:r w:rsidRPr="004B679A">
        <w:rPr>
          <w:rFonts w:eastAsia="Calibri"/>
          <w:b/>
          <w:bCs/>
          <w:iCs/>
          <w:color w:val="000000"/>
          <w:sz w:val="28"/>
          <w:szCs w:val="28"/>
        </w:rPr>
        <w:t>1 700 sztuk</w:t>
      </w:r>
    </w:p>
    <w:p w:rsidR="006E1C0A" w:rsidRPr="004B679A" w:rsidRDefault="006E1C0A" w:rsidP="0077031C">
      <w:pPr>
        <w:pStyle w:val="Akapitzlist"/>
        <w:numPr>
          <w:ilvl w:val="0"/>
          <w:numId w:val="12"/>
        </w:numPr>
        <w:autoSpaceDE w:val="0"/>
        <w:autoSpaceDN w:val="0"/>
        <w:adjustRightInd w:val="0"/>
        <w:spacing w:after="0" w:line="360" w:lineRule="auto"/>
        <w:ind w:left="284" w:hanging="284"/>
        <w:jc w:val="both"/>
        <w:rPr>
          <w:rFonts w:eastAsia="Calibri"/>
          <w:bCs/>
          <w:iCs/>
          <w:color w:val="000000"/>
          <w:sz w:val="28"/>
          <w:szCs w:val="28"/>
        </w:rPr>
      </w:pPr>
      <w:r w:rsidRPr="004B679A">
        <w:rPr>
          <w:rFonts w:eastAsia="Calibri"/>
          <w:bCs/>
          <w:iCs/>
          <w:color w:val="000000"/>
          <w:sz w:val="28"/>
          <w:szCs w:val="28"/>
        </w:rPr>
        <w:t>Format: A5 dzienn</w:t>
      </w:r>
      <w:r w:rsidR="004B679A" w:rsidRPr="004B679A">
        <w:rPr>
          <w:rFonts w:eastAsia="Calibri"/>
          <w:bCs/>
          <w:iCs/>
          <w:color w:val="000000"/>
          <w:sz w:val="28"/>
          <w:szCs w:val="28"/>
        </w:rPr>
        <w:t>y</w:t>
      </w:r>
      <w:r w:rsidRPr="004B679A">
        <w:rPr>
          <w:rFonts w:eastAsia="Calibri"/>
          <w:bCs/>
          <w:iCs/>
          <w:color w:val="000000"/>
          <w:sz w:val="28"/>
          <w:szCs w:val="28"/>
        </w:rPr>
        <w:t>, 360 stron +</w:t>
      </w:r>
      <w:r w:rsidR="004B679A" w:rsidRPr="004B679A">
        <w:rPr>
          <w:rFonts w:eastAsia="Calibri"/>
          <w:bCs/>
          <w:iCs/>
          <w:color w:val="000000"/>
          <w:sz w:val="28"/>
          <w:szCs w:val="28"/>
        </w:rPr>
        <w:t xml:space="preserve"> </w:t>
      </w:r>
      <w:r w:rsidRPr="004B679A">
        <w:rPr>
          <w:rFonts w:eastAsia="Calibri"/>
          <w:bCs/>
          <w:iCs/>
          <w:color w:val="000000"/>
          <w:sz w:val="28"/>
          <w:szCs w:val="28"/>
        </w:rPr>
        <w:t>8 stron z mapami</w:t>
      </w:r>
    </w:p>
    <w:p w:rsidR="006E1C0A" w:rsidRPr="004B679A" w:rsidRDefault="004B679A" w:rsidP="0077031C">
      <w:pPr>
        <w:pStyle w:val="Akapitzlist"/>
        <w:numPr>
          <w:ilvl w:val="1"/>
          <w:numId w:val="12"/>
        </w:numPr>
        <w:spacing w:after="0" w:line="360" w:lineRule="auto"/>
        <w:ind w:left="284" w:hanging="284"/>
        <w:jc w:val="both"/>
        <w:rPr>
          <w:sz w:val="28"/>
          <w:szCs w:val="28"/>
        </w:rPr>
      </w:pPr>
      <w:r w:rsidRPr="004B679A">
        <w:rPr>
          <w:sz w:val="28"/>
          <w:szCs w:val="28"/>
        </w:rPr>
        <w:t>P</w:t>
      </w:r>
      <w:r w:rsidR="006E1C0A" w:rsidRPr="004B679A">
        <w:rPr>
          <w:sz w:val="28"/>
          <w:szCs w:val="28"/>
        </w:rPr>
        <w:t>apier biały lub chamois; gramatura papieru min. 70g/m</w:t>
      </w:r>
      <w:r w:rsidR="006E1C0A" w:rsidRPr="004B679A">
        <w:rPr>
          <w:sz w:val="28"/>
          <w:szCs w:val="28"/>
          <w:vertAlign w:val="superscript"/>
        </w:rPr>
        <w:t>2</w:t>
      </w:r>
      <w:r w:rsidR="006E1C0A" w:rsidRPr="004B679A">
        <w:rPr>
          <w:sz w:val="28"/>
          <w:szCs w:val="28"/>
        </w:rPr>
        <w:t>,</w:t>
      </w:r>
    </w:p>
    <w:p w:rsidR="006E1C0A" w:rsidRPr="004B679A" w:rsidRDefault="006E1C0A" w:rsidP="0077031C">
      <w:pPr>
        <w:pStyle w:val="Akapitzlist"/>
        <w:numPr>
          <w:ilvl w:val="1"/>
          <w:numId w:val="12"/>
        </w:numPr>
        <w:spacing w:after="0" w:line="360" w:lineRule="auto"/>
        <w:ind w:left="284" w:hanging="284"/>
        <w:jc w:val="both"/>
        <w:rPr>
          <w:sz w:val="28"/>
          <w:szCs w:val="28"/>
        </w:rPr>
      </w:pPr>
      <w:r w:rsidRPr="004B679A">
        <w:rPr>
          <w:sz w:val="28"/>
          <w:szCs w:val="28"/>
        </w:rPr>
        <w:t xml:space="preserve">Kalendaria skrócone, </w:t>
      </w:r>
    </w:p>
    <w:p w:rsidR="006E1C0A" w:rsidRPr="004B679A" w:rsidRDefault="006E1C0A" w:rsidP="0077031C">
      <w:pPr>
        <w:pStyle w:val="Akapitzlist"/>
        <w:numPr>
          <w:ilvl w:val="1"/>
          <w:numId w:val="12"/>
        </w:numPr>
        <w:spacing w:after="0" w:line="360" w:lineRule="auto"/>
        <w:ind w:left="284" w:hanging="284"/>
        <w:jc w:val="both"/>
        <w:rPr>
          <w:sz w:val="28"/>
          <w:szCs w:val="28"/>
        </w:rPr>
      </w:pPr>
      <w:r w:rsidRPr="004B679A">
        <w:rPr>
          <w:sz w:val="28"/>
          <w:szCs w:val="28"/>
        </w:rPr>
        <w:t>Strona z miejscem do wpisania danych osobowych,</w:t>
      </w:r>
    </w:p>
    <w:p w:rsidR="006E1C0A" w:rsidRPr="004B679A" w:rsidRDefault="006E1C0A" w:rsidP="0077031C">
      <w:pPr>
        <w:pStyle w:val="Akapitzlist"/>
        <w:numPr>
          <w:ilvl w:val="1"/>
          <w:numId w:val="12"/>
        </w:numPr>
        <w:spacing w:after="0" w:line="360" w:lineRule="auto"/>
        <w:ind w:left="284" w:hanging="284"/>
        <w:jc w:val="both"/>
        <w:rPr>
          <w:sz w:val="28"/>
          <w:szCs w:val="28"/>
        </w:rPr>
      </w:pPr>
      <w:r w:rsidRPr="004B679A">
        <w:rPr>
          <w:sz w:val="28"/>
          <w:szCs w:val="28"/>
        </w:rPr>
        <w:t>Registry z cyframi lub nazwami miesiąca, dwubarwne,</w:t>
      </w:r>
    </w:p>
    <w:p w:rsidR="006E1C0A" w:rsidRPr="004B679A" w:rsidRDefault="006E1C0A" w:rsidP="0077031C">
      <w:pPr>
        <w:pStyle w:val="Akapitzlist"/>
        <w:numPr>
          <w:ilvl w:val="1"/>
          <w:numId w:val="12"/>
        </w:numPr>
        <w:spacing w:after="0" w:line="360" w:lineRule="auto"/>
        <w:ind w:left="284" w:hanging="284"/>
        <w:jc w:val="both"/>
        <w:rPr>
          <w:sz w:val="28"/>
          <w:szCs w:val="28"/>
        </w:rPr>
      </w:pPr>
      <w:r w:rsidRPr="004B679A">
        <w:rPr>
          <w:sz w:val="28"/>
          <w:szCs w:val="28"/>
        </w:rPr>
        <w:t>Czcionki na k</w:t>
      </w:r>
      <w:r w:rsidR="004B679A" w:rsidRPr="004B679A">
        <w:rPr>
          <w:sz w:val="28"/>
          <w:szCs w:val="28"/>
        </w:rPr>
        <w:t xml:space="preserve">alendarium </w:t>
      </w:r>
      <w:proofErr w:type="spellStart"/>
      <w:r w:rsidR="004B679A" w:rsidRPr="004B679A">
        <w:rPr>
          <w:sz w:val="28"/>
          <w:szCs w:val="28"/>
        </w:rPr>
        <w:t>bezszeryfowe</w:t>
      </w:r>
      <w:proofErr w:type="spellEnd"/>
      <w:r w:rsidR="004B679A" w:rsidRPr="004B679A">
        <w:rPr>
          <w:sz w:val="28"/>
          <w:szCs w:val="28"/>
        </w:rPr>
        <w:t>, proste,</w:t>
      </w:r>
    </w:p>
    <w:p w:rsidR="006E1C0A" w:rsidRPr="004B679A" w:rsidRDefault="006E1C0A" w:rsidP="0077031C">
      <w:pPr>
        <w:pStyle w:val="Akapitzlist"/>
        <w:numPr>
          <w:ilvl w:val="1"/>
          <w:numId w:val="12"/>
        </w:numPr>
        <w:spacing w:after="0" w:line="360" w:lineRule="auto"/>
        <w:ind w:left="284" w:hanging="284"/>
        <w:jc w:val="both"/>
        <w:rPr>
          <w:sz w:val="28"/>
          <w:szCs w:val="28"/>
        </w:rPr>
      </w:pPr>
      <w:r w:rsidRPr="004B679A">
        <w:rPr>
          <w:sz w:val="28"/>
          <w:szCs w:val="28"/>
        </w:rPr>
        <w:t>Tasiemka</w:t>
      </w:r>
      <w:r w:rsidR="004B679A" w:rsidRPr="004B679A">
        <w:rPr>
          <w:sz w:val="28"/>
          <w:szCs w:val="28"/>
        </w:rPr>
        <w:t>,</w:t>
      </w:r>
      <w:r w:rsidRPr="004B679A">
        <w:rPr>
          <w:sz w:val="28"/>
          <w:szCs w:val="28"/>
        </w:rPr>
        <w:t xml:space="preserve"> </w:t>
      </w:r>
    </w:p>
    <w:p w:rsidR="006E1C0A" w:rsidRPr="004B679A" w:rsidRDefault="006E1C0A" w:rsidP="0077031C">
      <w:pPr>
        <w:pStyle w:val="Akapitzlist"/>
        <w:numPr>
          <w:ilvl w:val="1"/>
          <w:numId w:val="12"/>
        </w:numPr>
        <w:spacing w:after="0" w:line="360" w:lineRule="auto"/>
        <w:ind w:left="284" w:hanging="284"/>
        <w:jc w:val="both"/>
        <w:rPr>
          <w:sz w:val="28"/>
          <w:szCs w:val="28"/>
        </w:rPr>
      </w:pPr>
      <w:r w:rsidRPr="004B679A">
        <w:rPr>
          <w:sz w:val="28"/>
          <w:szCs w:val="28"/>
        </w:rPr>
        <w:t>Perforacja narożników,</w:t>
      </w:r>
    </w:p>
    <w:p w:rsidR="006E1C0A" w:rsidRPr="004B679A" w:rsidRDefault="006E1C0A" w:rsidP="0077031C">
      <w:pPr>
        <w:pStyle w:val="Akapitzlist"/>
        <w:numPr>
          <w:ilvl w:val="1"/>
          <w:numId w:val="12"/>
        </w:numPr>
        <w:spacing w:after="0" w:line="360" w:lineRule="auto"/>
        <w:ind w:left="284" w:hanging="284"/>
        <w:jc w:val="both"/>
        <w:rPr>
          <w:sz w:val="28"/>
          <w:szCs w:val="28"/>
          <w:u w:val="single"/>
        </w:rPr>
      </w:pPr>
      <w:r w:rsidRPr="004B679A">
        <w:rPr>
          <w:sz w:val="28"/>
          <w:szCs w:val="28"/>
          <w:u w:val="single"/>
        </w:rPr>
        <w:t xml:space="preserve">Wklejka – 8 </w:t>
      </w:r>
      <w:r w:rsidR="004B679A" w:rsidRPr="004B679A">
        <w:rPr>
          <w:sz w:val="28"/>
          <w:szCs w:val="28"/>
          <w:u w:val="single"/>
        </w:rPr>
        <w:t>stron</w:t>
      </w:r>
      <w:r w:rsidRPr="004B679A">
        <w:rPr>
          <w:sz w:val="28"/>
          <w:szCs w:val="28"/>
          <w:u w:val="single"/>
        </w:rPr>
        <w:t>:</w:t>
      </w:r>
    </w:p>
    <w:p w:rsidR="006E1C0A" w:rsidRPr="004B679A" w:rsidRDefault="006E1C0A" w:rsidP="006E1C0A">
      <w:pPr>
        <w:spacing w:after="0" w:line="360" w:lineRule="auto"/>
        <w:jc w:val="both"/>
        <w:rPr>
          <w:rFonts w:ascii="Times New Roman" w:hAnsi="Times New Roman" w:cs="Times New Roman"/>
          <w:sz w:val="28"/>
          <w:szCs w:val="28"/>
        </w:rPr>
      </w:pPr>
      <w:r w:rsidRPr="004B679A">
        <w:rPr>
          <w:rFonts w:ascii="Times New Roman" w:hAnsi="Times New Roman" w:cs="Times New Roman"/>
          <w:sz w:val="28"/>
          <w:szCs w:val="28"/>
        </w:rPr>
        <w:t>- wklejka z przodu kalendarza</w:t>
      </w:r>
      <w:r w:rsidR="004B679A" w:rsidRPr="004B679A">
        <w:rPr>
          <w:rFonts w:ascii="Times New Roman" w:hAnsi="Times New Roman" w:cs="Times New Roman"/>
          <w:sz w:val="28"/>
          <w:szCs w:val="28"/>
        </w:rPr>
        <w:t xml:space="preserve"> (umieszczona na początku kalendarza)</w:t>
      </w:r>
      <w:r w:rsidRPr="004B679A">
        <w:rPr>
          <w:rFonts w:ascii="Times New Roman" w:hAnsi="Times New Roman" w:cs="Times New Roman"/>
          <w:sz w:val="28"/>
          <w:szCs w:val="28"/>
        </w:rPr>
        <w:t>, druk 4+4, papier kredowy, gramatura min. 120 g/m</w:t>
      </w:r>
      <w:r w:rsidRPr="004B679A">
        <w:rPr>
          <w:rFonts w:ascii="Times New Roman" w:hAnsi="Times New Roman" w:cs="Times New Roman"/>
          <w:sz w:val="28"/>
          <w:szCs w:val="28"/>
          <w:vertAlign w:val="superscript"/>
        </w:rPr>
        <w:t>2</w:t>
      </w:r>
      <w:r w:rsidRPr="004B679A">
        <w:rPr>
          <w:rFonts w:ascii="Times New Roman" w:hAnsi="Times New Roman" w:cs="Times New Roman"/>
          <w:sz w:val="28"/>
          <w:szCs w:val="28"/>
        </w:rPr>
        <w:t xml:space="preserve">, na której zamieszczone zostaną </w:t>
      </w:r>
      <w:r w:rsidRPr="004B679A">
        <w:rPr>
          <w:rFonts w:ascii="Times New Roman" w:hAnsi="Times New Roman" w:cs="Times New Roman"/>
          <w:sz w:val="28"/>
          <w:szCs w:val="28"/>
        </w:rPr>
        <w:lastRenderedPageBreak/>
        <w:t xml:space="preserve">logotypy i tekst przesłany przez Zamawiającego, </w:t>
      </w:r>
    </w:p>
    <w:p w:rsidR="006E1C0A" w:rsidRPr="004B679A" w:rsidRDefault="006E1C0A" w:rsidP="0077031C">
      <w:pPr>
        <w:pStyle w:val="Akapitzlist"/>
        <w:numPr>
          <w:ilvl w:val="1"/>
          <w:numId w:val="12"/>
        </w:numPr>
        <w:spacing w:after="0" w:line="360" w:lineRule="auto"/>
        <w:ind w:left="284" w:hanging="284"/>
        <w:jc w:val="both"/>
        <w:rPr>
          <w:sz w:val="28"/>
          <w:szCs w:val="28"/>
        </w:rPr>
      </w:pPr>
      <w:r w:rsidRPr="004B679A">
        <w:rPr>
          <w:sz w:val="28"/>
          <w:szCs w:val="28"/>
        </w:rPr>
        <w:t xml:space="preserve">Okładka - okleina </w:t>
      </w:r>
      <w:proofErr w:type="spellStart"/>
      <w:r w:rsidRPr="004B679A">
        <w:rPr>
          <w:sz w:val="28"/>
          <w:szCs w:val="28"/>
        </w:rPr>
        <w:t>termoprzebarwialna</w:t>
      </w:r>
      <w:proofErr w:type="spellEnd"/>
      <w:r w:rsidRPr="004B679A">
        <w:rPr>
          <w:sz w:val="28"/>
          <w:szCs w:val="28"/>
        </w:rPr>
        <w:t>, imitująca fakturę skór</w:t>
      </w:r>
      <w:r w:rsidR="004B679A" w:rsidRPr="004B679A">
        <w:rPr>
          <w:sz w:val="28"/>
          <w:szCs w:val="28"/>
        </w:rPr>
        <w:t>y lub skóropodobna</w:t>
      </w:r>
      <w:r w:rsidRPr="004B679A">
        <w:rPr>
          <w:sz w:val="28"/>
          <w:szCs w:val="28"/>
        </w:rPr>
        <w:t>, kolor okleiny do ustalenia</w:t>
      </w:r>
      <w:r w:rsidR="004B679A" w:rsidRPr="004B679A">
        <w:rPr>
          <w:sz w:val="28"/>
          <w:szCs w:val="28"/>
        </w:rPr>
        <w:t xml:space="preserve"> (preferowany kolor: granat, brąz, ciemny brąz, bordo, grafit)</w:t>
      </w:r>
      <w:r w:rsidRPr="004B679A">
        <w:rPr>
          <w:sz w:val="28"/>
          <w:szCs w:val="28"/>
        </w:rPr>
        <w:t xml:space="preserve">; okładka </w:t>
      </w:r>
      <w:proofErr w:type="spellStart"/>
      <w:r w:rsidRPr="004B679A">
        <w:rPr>
          <w:sz w:val="28"/>
          <w:szCs w:val="28"/>
        </w:rPr>
        <w:t>piankowana</w:t>
      </w:r>
      <w:proofErr w:type="spellEnd"/>
      <w:r w:rsidRPr="004B679A">
        <w:rPr>
          <w:sz w:val="28"/>
          <w:szCs w:val="28"/>
        </w:rPr>
        <w:t>;, wykonawca przedstawi paletę oklein do wyboru - minimum 1</w:t>
      </w:r>
      <w:r w:rsidR="004B679A" w:rsidRPr="004B679A">
        <w:rPr>
          <w:sz w:val="28"/>
          <w:szCs w:val="28"/>
        </w:rPr>
        <w:t>0</w:t>
      </w:r>
      <w:r w:rsidRPr="004B679A">
        <w:rPr>
          <w:sz w:val="28"/>
          <w:szCs w:val="28"/>
        </w:rPr>
        <w:t xml:space="preserve"> różnych propozycji </w:t>
      </w:r>
      <w:r w:rsidR="004B679A" w:rsidRPr="004B679A">
        <w:rPr>
          <w:sz w:val="28"/>
          <w:szCs w:val="28"/>
        </w:rPr>
        <w:t xml:space="preserve">kolorów </w:t>
      </w:r>
      <w:r w:rsidRPr="004B679A">
        <w:rPr>
          <w:sz w:val="28"/>
          <w:szCs w:val="28"/>
        </w:rPr>
        <w:t>ok</w:t>
      </w:r>
      <w:r w:rsidR="004B679A" w:rsidRPr="004B679A">
        <w:rPr>
          <w:sz w:val="28"/>
          <w:szCs w:val="28"/>
        </w:rPr>
        <w:t>ładki</w:t>
      </w:r>
      <w:r w:rsidRPr="004B679A">
        <w:rPr>
          <w:sz w:val="28"/>
          <w:szCs w:val="28"/>
        </w:rPr>
        <w:t>,</w:t>
      </w:r>
    </w:p>
    <w:p w:rsidR="006E1C0A" w:rsidRPr="004B679A" w:rsidRDefault="006E1C0A" w:rsidP="0077031C">
      <w:pPr>
        <w:pStyle w:val="Akapitzlist"/>
        <w:numPr>
          <w:ilvl w:val="1"/>
          <w:numId w:val="12"/>
        </w:numPr>
        <w:spacing w:after="0" w:line="360" w:lineRule="auto"/>
        <w:ind w:left="284" w:hanging="284"/>
        <w:jc w:val="both"/>
        <w:rPr>
          <w:sz w:val="28"/>
          <w:szCs w:val="28"/>
        </w:rPr>
      </w:pPr>
      <w:r w:rsidRPr="004B679A">
        <w:rPr>
          <w:sz w:val="28"/>
          <w:szCs w:val="28"/>
        </w:rPr>
        <w:t>Dodatki: mapy, notatnik,</w:t>
      </w:r>
    </w:p>
    <w:p w:rsidR="006E1C0A" w:rsidRPr="004B679A" w:rsidRDefault="006E1C0A" w:rsidP="0077031C">
      <w:pPr>
        <w:pStyle w:val="Akapitzlist"/>
        <w:numPr>
          <w:ilvl w:val="1"/>
          <w:numId w:val="12"/>
        </w:numPr>
        <w:spacing w:after="0" w:line="360" w:lineRule="auto"/>
        <w:ind w:left="284" w:hanging="284"/>
        <w:rPr>
          <w:sz w:val="28"/>
          <w:szCs w:val="28"/>
        </w:rPr>
      </w:pPr>
      <w:r w:rsidRPr="004B679A">
        <w:rPr>
          <w:sz w:val="28"/>
          <w:szCs w:val="28"/>
        </w:rPr>
        <w:t xml:space="preserve">Tłoczenie daty i logotypów na okładce, z efektem termo przebarwienia, </w:t>
      </w:r>
    </w:p>
    <w:p w:rsidR="006E1C0A" w:rsidRPr="004B679A" w:rsidRDefault="006E1C0A" w:rsidP="0077031C">
      <w:pPr>
        <w:pStyle w:val="Akapitzlist"/>
        <w:numPr>
          <w:ilvl w:val="1"/>
          <w:numId w:val="12"/>
        </w:numPr>
        <w:spacing w:after="0" w:line="360" w:lineRule="auto"/>
        <w:ind w:left="284" w:hanging="284"/>
        <w:rPr>
          <w:sz w:val="28"/>
          <w:szCs w:val="28"/>
        </w:rPr>
      </w:pPr>
      <w:r w:rsidRPr="004B679A">
        <w:rPr>
          <w:sz w:val="28"/>
          <w:szCs w:val="28"/>
        </w:rPr>
        <w:t xml:space="preserve">Orientacja pionowa,  </w:t>
      </w:r>
    </w:p>
    <w:p w:rsidR="006E1C0A" w:rsidRPr="004B679A" w:rsidRDefault="006E1C0A" w:rsidP="0077031C">
      <w:pPr>
        <w:pStyle w:val="Akapitzlist"/>
        <w:numPr>
          <w:ilvl w:val="1"/>
          <w:numId w:val="12"/>
        </w:numPr>
        <w:spacing w:after="0" w:line="360" w:lineRule="auto"/>
        <w:ind w:left="284" w:hanging="284"/>
        <w:rPr>
          <w:sz w:val="28"/>
          <w:szCs w:val="28"/>
        </w:rPr>
      </w:pPr>
      <w:r w:rsidRPr="004B679A">
        <w:rPr>
          <w:sz w:val="28"/>
          <w:szCs w:val="28"/>
        </w:rPr>
        <w:t>Kalendarium w min. 3 językach,  w tym język polski,</w:t>
      </w:r>
    </w:p>
    <w:p w:rsidR="006E1C0A" w:rsidRPr="004B679A" w:rsidRDefault="006E1C0A" w:rsidP="0077031C">
      <w:pPr>
        <w:pStyle w:val="Akapitzlist"/>
        <w:numPr>
          <w:ilvl w:val="2"/>
          <w:numId w:val="12"/>
        </w:numPr>
        <w:spacing w:after="0" w:line="360" w:lineRule="auto"/>
        <w:ind w:left="284" w:hanging="284"/>
        <w:rPr>
          <w:sz w:val="28"/>
          <w:szCs w:val="28"/>
        </w:rPr>
      </w:pPr>
      <w:r w:rsidRPr="004B679A">
        <w:rPr>
          <w:sz w:val="28"/>
          <w:szCs w:val="28"/>
        </w:rPr>
        <w:t>Blok szyty i klejony.</w:t>
      </w:r>
    </w:p>
    <w:p w:rsidR="006E1C0A" w:rsidRPr="004B679A" w:rsidRDefault="006E1C0A" w:rsidP="006E1C0A">
      <w:pPr>
        <w:pStyle w:val="Akapitzlist"/>
        <w:spacing w:after="0" w:line="360" w:lineRule="auto"/>
        <w:ind w:left="284"/>
        <w:rPr>
          <w:sz w:val="28"/>
          <w:szCs w:val="28"/>
        </w:rPr>
      </w:pPr>
    </w:p>
    <w:p w:rsidR="006E1C0A" w:rsidRPr="004B679A" w:rsidRDefault="006E1C0A" w:rsidP="006E1C0A">
      <w:pPr>
        <w:spacing w:after="0" w:line="360" w:lineRule="auto"/>
        <w:jc w:val="both"/>
        <w:rPr>
          <w:rFonts w:ascii="Times New Roman" w:hAnsi="Times New Roman" w:cs="Times New Roman"/>
          <w:b/>
          <w:sz w:val="28"/>
          <w:szCs w:val="28"/>
        </w:rPr>
      </w:pPr>
      <w:r w:rsidRPr="004B679A">
        <w:rPr>
          <w:rFonts w:ascii="Times New Roman" w:hAnsi="Times New Roman" w:cs="Times New Roman"/>
          <w:b/>
          <w:sz w:val="28"/>
          <w:szCs w:val="28"/>
        </w:rPr>
        <w:t>Kalendarze chronione przed wilgocią, uszkodzeniami, zapakowane w pudełka kartonowe, po 25 sztuk w jednym pudełku.</w:t>
      </w:r>
    </w:p>
    <w:p w:rsidR="006E1C0A" w:rsidRDefault="006E1C0A" w:rsidP="0018035A">
      <w:pPr>
        <w:widowControl w:val="0"/>
        <w:suppressAutoHyphens/>
        <w:autoSpaceDN w:val="0"/>
        <w:spacing w:after="0" w:line="360" w:lineRule="auto"/>
        <w:ind w:firstLine="708"/>
        <w:jc w:val="both"/>
        <w:rPr>
          <w:rFonts w:ascii="Times New Roman" w:eastAsia="Times New Roman" w:hAnsi="Times New Roman" w:cs="Mangal"/>
          <w:bCs/>
          <w:iCs/>
          <w:kern w:val="3"/>
          <w:sz w:val="24"/>
          <w:szCs w:val="24"/>
          <w:lang w:eastAsia="zh-CN" w:bidi="hi-IN"/>
        </w:rPr>
      </w:pPr>
    </w:p>
    <w:p w:rsidR="00F811B0" w:rsidRPr="00DD4782" w:rsidRDefault="00F811B0" w:rsidP="00F811B0">
      <w:pPr>
        <w:widowControl w:val="0"/>
        <w:suppressAutoHyphens/>
        <w:autoSpaceDN w:val="0"/>
        <w:spacing w:after="0" w:line="360" w:lineRule="auto"/>
        <w:jc w:val="both"/>
        <w:rPr>
          <w:rFonts w:ascii="Times New Roman" w:eastAsia="Times New Roman" w:hAnsi="Times New Roman" w:cs="Mangal"/>
          <w:bCs/>
          <w:iCs/>
          <w:kern w:val="3"/>
          <w:sz w:val="14"/>
          <w:szCs w:val="24"/>
          <w:lang w:eastAsia="zh-CN" w:bidi="hi-IN"/>
        </w:rPr>
      </w:pPr>
    </w:p>
    <w:p w:rsidR="00F811B0" w:rsidRPr="00F448A2" w:rsidRDefault="00F811B0" w:rsidP="0077031C">
      <w:pPr>
        <w:pStyle w:val="Akapitzlist"/>
        <w:numPr>
          <w:ilvl w:val="0"/>
          <w:numId w:val="2"/>
        </w:numPr>
        <w:autoSpaceDE w:val="0"/>
        <w:autoSpaceDN w:val="0"/>
        <w:adjustRightInd w:val="0"/>
        <w:spacing w:line="360" w:lineRule="auto"/>
        <w:ind w:left="284" w:hanging="284"/>
        <w:jc w:val="both"/>
        <w:rPr>
          <w:iCs/>
          <w:color w:val="000000"/>
        </w:rPr>
      </w:pPr>
      <w:r>
        <w:rPr>
          <w:rFonts w:eastAsia="Times New Roman" w:cs="Mangal"/>
          <w:b/>
          <w:bCs/>
          <w:iCs/>
          <w:kern w:val="3"/>
          <w:sz w:val="24"/>
          <w:szCs w:val="24"/>
          <w:u w:val="single"/>
          <w:lang w:eastAsia="zh-CN" w:bidi="hi-IN"/>
        </w:rPr>
        <w:t>TERMIN I MIEJSCE REALIZACJI ZAMÓWIENIA</w:t>
      </w:r>
    </w:p>
    <w:p w:rsidR="00022966" w:rsidRPr="0018035A" w:rsidRDefault="00F811B0" w:rsidP="0039676E">
      <w:pPr>
        <w:widowControl w:val="0"/>
        <w:tabs>
          <w:tab w:val="left" w:pos="0"/>
        </w:tabs>
        <w:suppressAutoHyphens/>
        <w:autoSpaceDN w:val="0"/>
        <w:spacing w:after="0" w:line="360" w:lineRule="auto"/>
        <w:jc w:val="both"/>
        <w:rPr>
          <w:rFonts w:ascii="Times New Roman" w:hAnsi="Times New Roman" w:cs="Times New Roman"/>
          <w:b/>
          <w:iCs/>
          <w:color w:val="000000"/>
          <w:sz w:val="24"/>
          <w:szCs w:val="24"/>
        </w:rPr>
      </w:pPr>
      <w:r w:rsidRPr="0018035A">
        <w:rPr>
          <w:rFonts w:ascii="Times New Roman" w:hAnsi="Times New Roman" w:cs="Times New Roman"/>
          <w:b/>
          <w:iCs/>
          <w:color w:val="000000"/>
          <w:sz w:val="24"/>
          <w:szCs w:val="24"/>
        </w:rPr>
        <w:t xml:space="preserve">Termin realizacji zamówienia – </w:t>
      </w:r>
      <w:r w:rsidR="0018035A" w:rsidRPr="0018035A">
        <w:rPr>
          <w:rFonts w:ascii="Times New Roman" w:hAnsi="Times New Roman" w:cs="Times New Roman"/>
          <w:b/>
          <w:iCs/>
          <w:color w:val="000000"/>
          <w:sz w:val="24"/>
          <w:szCs w:val="24"/>
        </w:rPr>
        <w:t xml:space="preserve">10 dni roboczych </w:t>
      </w:r>
      <w:r w:rsidRPr="0018035A">
        <w:rPr>
          <w:rFonts w:ascii="Times New Roman" w:hAnsi="Times New Roman" w:cs="Times New Roman"/>
          <w:b/>
          <w:iCs/>
          <w:color w:val="000000"/>
          <w:sz w:val="24"/>
          <w:szCs w:val="24"/>
        </w:rPr>
        <w:t>od dnia zawarcia umowy.</w:t>
      </w:r>
      <w:r w:rsidR="0039676E" w:rsidRPr="0018035A">
        <w:rPr>
          <w:rFonts w:ascii="Times New Roman" w:hAnsi="Times New Roman" w:cs="Times New Roman"/>
          <w:b/>
          <w:iCs/>
          <w:color w:val="000000"/>
          <w:sz w:val="24"/>
          <w:szCs w:val="24"/>
        </w:rPr>
        <w:t xml:space="preserve"> </w:t>
      </w:r>
    </w:p>
    <w:p w:rsidR="0018035A" w:rsidRDefault="0018035A" w:rsidP="0018035A">
      <w:pPr>
        <w:widowControl w:val="0"/>
        <w:suppressAutoHyphens/>
        <w:autoSpaceDN w:val="0"/>
        <w:spacing w:after="0" w:line="360" w:lineRule="auto"/>
        <w:jc w:val="both"/>
        <w:rPr>
          <w:rFonts w:ascii="Times New Roman" w:eastAsiaTheme="minorEastAsia" w:hAnsi="Times New Roman" w:cs="Times New Roman"/>
          <w:sz w:val="24"/>
          <w:szCs w:val="24"/>
        </w:rPr>
      </w:pPr>
    </w:p>
    <w:p w:rsidR="0018035A" w:rsidRDefault="0018035A" w:rsidP="0018035A">
      <w:pPr>
        <w:widowControl w:val="0"/>
        <w:suppressAutoHyphens/>
        <w:autoSpaceDN w:val="0"/>
        <w:spacing w:after="0" w:line="360" w:lineRule="auto"/>
        <w:jc w:val="both"/>
        <w:rPr>
          <w:rFonts w:ascii="Times New Roman" w:eastAsiaTheme="minorEastAsia" w:hAnsi="Times New Roman" w:cs="Times New Roman"/>
          <w:sz w:val="24"/>
          <w:szCs w:val="24"/>
        </w:rPr>
      </w:pPr>
      <w:r w:rsidRPr="001A1CBE">
        <w:rPr>
          <w:rFonts w:ascii="Times New Roman" w:eastAsiaTheme="minorEastAsia" w:hAnsi="Times New Roman" w:cs="Times New Roman"/>
          <w:sz w:val="24"/>
          <w:szCs w:val="24"/>
        </w:rPr>
        <w:t xml:space="preserve">Z wybranym Wykonawcą zostanie zawarta umowa </w:t>
      </w:r>
      <w:r>
        <w:rPr>
          <w:rFonts w:ascii="Times New Roman" w:eastAsiaTheme="minorEastAsia" w:hAnsi="Times New Roman" w:cs="Times New Roman"/>
          <w:sz w:val="24"/>
          <w:szCs w:val="24"/>
        </w:rPr>
        <w:t>cywilnoprawna</w:t>
      </w:r>
    </w:p>
    <w:p w:rsidR="000D1993" w:rsidRDefault="000D1993" w:rsidP="00DF2A8C">
      <w:pPr>
        <w:spacing w:after="0" w:line="360" w:lineRule="auto"/>
        <w:contextualSpacing/>
        <w:jc w:val="both"/>
        <w:rPr>
          <w:rFonts w:ascii="Times New Roman" w:eastAsia="Times New Roman" w:hAnsi="Times New Roman" w:cs="Times New Roman"/>
          <w:sz w:val="24"/>
          <w:szCs w:val="24"/>
          <w:lang w:eastAsia="pl-PL"/>
        </w:rPr>
      </w:pPr>
    </w:p>
    <w:p w:rsidR="00931590" w:rsidRPr="00D549C0" w:rsidRDefault="0018035A" w:rsidP="00931590">
      <w:pPr>
        <w:widowControl w:val="0"/>
        <w:suppressAutoHyphens/>
        <w:autoSpaceDN w:val="0"/>
        <w:spacing w:after="0" w:line="360" w:lineRule="auto"/>
        <w:jc w:val="both"/>
        <w:rPr>
          <w:rFonts w:ascii="Times New Roman" w:eastAsia="Times New Roman" w:hAnsi="Times New Roman" w:cs="Times New Roman"/>
          <w:b/>
          <w:bCs/>
          <w:iCs/>
          <w:kern w:val="3"/>
          <w:sz w:val="24"/>
          <w:szCs w:val="24"/>
          <w:u w:val="single"/>
          <w:lang w:eastAsia="zh-CN" w:bidi="hi-IN"/>
        </w:rPr>
      </w:pPr>
      <w:r>
        <w:rPr>
          <w:rFonts w:ascii="Times New Roman" w:eastAsia="Times New Roman" w:hAnsi="Times New Roman" w:cs="Times New Roman"/>
          <w:b/>
          <w:bCs/>
          <w:iCs/>
          <w:kern w:val="3"/>
          <w:sz w:val="24"/>
          <w:szCs w:val="24"/>
          <w:u w:val="single"/>
          <w:lang w:eastAsia="zh-CN" w:bidi="hi-IN"/>
        </w:rPr>
        <w:t>3</w:t>
      </w:r>
      <w:r w:rsidR="00931590" w:rsidRPr="00D549C0">
        <w:rPr>
          <w:rFonts w:ascii="Times New Roman" w:eastAsia="Times New Roman" w:hAnsi="Times New Roman" w:cs="Times New Roman"/>
          <w:b/>
          <w:bCs/>
          <w:iCs/>
          <w:kern w:val="3"/>
          <w:sz w:val="24"/>
          <w:szCs w:val="24"/>
          <w:u w:val="single"/>
          <w:lang w:eastAsia="zh-CN" w:bidi="hi-IN"/>
        </w:rPr>
        <w:t>.</w:t>
      </w:r>
      <w:r w:rsidR="00EB53F8">
        <w:rPr>
          <w:rFonts w:ascii="Times New Roman" w:eastAsia="Times New Roman" w:hAnsi="Times New Roman" w:cs="Times New Roman"/>
          <w:b/>
          <w:bCs/>
          <w:iCs/>
          <w:kern w:val="3"/>
          <w:sz w:val="24"/>
          <w:szCs w:val="24"/>
          <w:u w:val="single"/>
          <w:lang w:eastAsia="zh-CN" w:bidi="hi-IN"/>
        </w:rPr>
        <w:t xml:space="preserve"> WARUNKI UDZIAŁU W POSTĘPOWANIU</w:t>
      </w:r>
      <w:r w:rsidR="00022966">
        <w:rPr>
          <w:rFonts w:ascii="Times New Roman" w:eastAsia="Times New Roman" w:hAnsi="Times New Roman" w:cs="Times New Roman"/>
          <w:b/>
          <w:bCs/>
          <w:iCs/>
          <w:kern w:val="3"/>
          <w:sz w:val="24"/>
          <w:szCs w:val="24"/>
          <w:u w:val="single"/>
          <w:lang w:eastAsia="zh-CN" w:bidi="hi-IN"/>
        </w:rPr>
        <w:t xml:space="preserve"> </w:t>
      </w:r>
    </w:p>
    <w:p w:rsidR="0039571E" w:rsidRPr="00702EA0" w:rsidRDefault="0039571E" w:rsidP="0039571E">
      <w:pPr>
        <w:tabs>
          <w:tab w:val="left" w:pos="284"/>
        </w:tabs>
        <w:autoSpaceDE w:val="0"/>
        <w:autoSpaceDN w:val="0"/>
        <w:adjustRightInd w:val="0"/>
        <w:spacing w:after="0" w:line="360" w:lineRule="auto"/>
        <w:jc w:val="both"/>
        <w:rPr>
          <w:rFonts w:ascii="Times New Roman" w:eastAsia="Times New Roman" w:hAnsi="Times New Roman" w:cs="Times New Roman"/>
          <w:sz w:val="24"/>
          <w:szCs w:val="20"/>
        </w:rPr>
      </w:pPr>
      <w:r w:rsidRPr="00702EA0">
        <w:rPr>
          <w:rFonts w:ascii="Times New Roman" w:eastAsia="Times New Roman" w:hAnsi="Times New Roman" w:cs="Times New Roman"/>
          <w:sz w:val="24"/>
          <w:szCs w:val="20"/>
        </w:rPr>
        <w:t xml:space="preserve">O udzielenie zamówienia mogą ubiegać się Wykonawcy, którzy spełniają następujące warunki: </w:t>
      </w:r>
    </w:p>
    <w:p w:rsidR="0039571E" w:rsidRPr="00702EA0" w:rsidRDefault="0039571E" w:rsidP="0077031C">
      <w:pPr>
        <w:numPr>
          <w:ilvl w:val="1"/>
          <w:numId w:val="9"/>
        </w:numPr>
        <w:tabs>
          <w:tab w:val="left" w:pos="284"/>
        </w:tabs>
        <w:autoSpaceDE w:val="0"/>
        <w:autoSpaceDN w:val="0"/>
        <w:adjustRightInd w:val="0"/>
        <w:spacing w:after="0" w:line="360" w:lineRule="auto"/>
        <w:contextualSpacing/>
        <w:jc w:val="both"/>
        <w:rPr>
          <w:rFonts w:ascii="Times New Roman" w:eastAsia="Times New Roman" w:hAnsi="Times New Roman" w:cs="Times New Roman"/>
          <w:sz w:val="24"/>
          <w:szCs w:val="20"/>
        </w:rPr>
      </w:pPr>
      <w:r w:rsidRPr="00702EA0">
        <w:rPr>
          <w:rFonts w:ascii="Times New Roman" w:eastAsia="Times New Roman" w:hAnsi="Times New Roman" w:cs="Times New Roman"/>
          <w:sz w:val="24"/>
          <w:szCs w:val="20"/>
        </w:rPr>
        <w:t xml:space="preserve">posiadają odpowiednią wiedzę i doświadczenie do realizacji zamówienia, </w:t>
      </w:r>
    </w:p>
    <w:p w:rsidR="0039571E" w:rsidRPr="00702EA0" w:rsidRDefault="0039571E" w:rsidP="0077031C">
      <w:pPr>
        <w:numPr>
          <w:ilvl w:val="1"/>
          <w:numId w:val="9"/>
        </w:numPr>
        <w:tabs>
          <w:tab w:val="left" w:pos="284"/>
        </w:tabs>
        <w:autoSpaceDE w:val="0"/>
        <w:autoSpaceDN w:val="0"/>
        <w:adjustRightInd w:val="0"/>
        <w:spacing w:after="0" w:line="360" w:lineRule="auto"/>
        <w:contextualSpacing/>
        <w:jc w:val="both"/>
        <w:rPr>
          <w:rFonts w:ascii="Times New Roman" w:eastAsia="Times New Roman" w:hAnsi="Times New Roman" w:cs="Times New Roman"/>
          <w:sz w:val="24"/>
          <w:szCs w:val="20"/>
        </w:rPr>
      </w:pPr>
      <w:r w:rsidRPr="00702EA0">
        <w:rPr>
          <w:rFonts w:ascii="Times New Roman" w:eastAsia="Times New Roman" w:hAnsi="Times New Roman" w:cs="Times New Roman"/>
          <w:sz w:val="24"/>
          <w:szCs w:val="20"/>
        </w:rPr>
        <w:t xml:space="preserve">posiadają zdolności techniczne i organizacyjne do realizacji zamówienia, </w:t>
      </w:r>
    </w:p>
    <w:p w:rsidR="0039571E" w:rsidRPr="00702EA0" w:rsidRDefault="0039571E" w:rsidP="0077031C">
      <w:pPr>
        <w:numPr>
          <w:ilvl w:val="1"/>
          <w:numId w:val="9"/>
        </w:numPr>
        <w:tabs>
          <w:tab w:val="left" w:pos="284"/>
        </w:tabs>
        <w:spacing w:after="0" w:line="360" w:lineRule="auto"/>
        <w:contextualSpacing/>
        <w:jc w:val="both"/>
        <w:rPr>
          <w:rFonts w:ascii="Times New Roman" w:eastAsia="Times New Roman" w:hAnsi="Times New Roman" w:cs="Times New Roman"/>
          <w:sz w:val="24"/>
          <w:szCs w:val="20"/>
        </w:rPr>
      </w:pPr>
      <w:r w:rsidRPr="00702EA0">
        <w:rPr>
          <w:rFonts w:ascii="Times New Roman" w:eastAsia="Times New Roman" w:hAnsi="Times New Roman" w:cs="Times New Roman"/>
          <w:sz w:val="24"/>
          <w:szCs w:val="20"/>
        </w:rPr>
        <w:t>nie są powiązani osobowo lub kapitałowo z Zamawiającym.</w:t>
      </w:r>
    </w:p>
    <w:p w:rsidR="00931590" w:rsidRDefault="00931590" w:rsidP="002556EB">
      <w:pPr>
        <w:tabs>
          <w:tab w:val="left" w:pos="910"/>
        </w:tabs>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p>
    <w:p w:rsidR="005536FF" w:rsidRDefault="005536FF" w:rsidP="002556EB">
      <w:pPr>
        <w:tabs>
          <w:tab w:val="left" w:pos="910"/>
        </w:tabs>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p>
    <w:p w:rsidR="00931590" w:rsidRPr="00D549C0" w:rsidRDefault="0018035A" w:rsidP="00931590">
      <w:pPr>
        <w:autoSpaceDE w:val="0"/>
        <w:autoSpaceDN w:val="0"/>
        <w:adjustRightInd w:val="0"/>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4</w:t>
      </w:r>
      <w:r w:rsidR="00931590" w:rsidRPr="00D549C0">
        <w:rPr>
          <w:rFonts w:ascii="Times New Roman" w:eastAsia="Calibri" w:hAnsi="Times New Roman" w:cs="Times New Roman"/>
          <w:b/>
          <w:bCs/>
          <w:sz w:val="24"/>
          <w:szCs w:val="24"/>
          <w:u w:val="single"/>
        </w:rPr>
        <w:t xml:space="preserve">. KRYTERIA OCENY OFERT ORAZ SPOSÓB OCENY OFERT </w:t>
      </w:r>
      <w:r w:rsidR="00EB53F8">
        <w:rPr>
          <w:rFonts w:ascii="Times New Roman" w:eastAsia="Calibri" w:hAnsi="Times New Roman" w:cs="Times New Roman"/>
          <w:b/>
          <w:bCs/>
          <w:sz w:val="24"/>
          <w:szCs w:val="24"/>
          <w:u w:val="single"/>
        </w:rPr>
        <w:t xml:space="preserve"> </w:t>
      </w:r>
    </w:p>
    <w:p w:rsidR="00931590" w:rsidRPr="00D549C0" w:rsidRDefault="00931590" w:rsidP="00931590">
      <w:pPr>
        <w:autoSpaceDE w:val="0"/>
        <w:autoSpaceDN w:val="0"/>
        <w:adjustRightInd w:val="0"/>
        <w:spacing w:after="0" w:line="276" w:lineRule="auto"/>
        <w:contextualSpacing/>
        <w:rPr>
          <w:rFonts w:ascii="Times New Roman" w:eastAsia="Calibri" w:hAnsi="Times New Roman" w:cs="Times New Roman"/>
          <w:b/>
          <w:bCs/>
          <w:sz w:val="24"/>
          <w:szCs w:val="24"/>
          <w:u w:val="single"/>
        </w:rPr>
      </w:pPr>
    </w:p>
    <w:p w:rsidR="00931590" w:rsidRPr="00D549C0" w:rsidRDefault="00931590" w:rsidP="0077031C">
      <w:pPr>
        <w:numPr>
          <w:ilvl w:val="0"/>
          <w:numId w:val="3"/>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Wybrana zostanie oferta, która uzyska najwyższą liczbę punktów.</w:t>
      </w:r>
    </w:p>
    <w:p w:rsidR="00931590" w:rsidRPr="0065404D" w:rsidRDefault="00931590" w:rsidP="0077031C">
      <w:pPr>
        <w:numPr>
          <w:ilvl w:val="0"/>
          <w:numId w:val="3"/>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 xml:space="preserve">Kryteria wyboru oferty i ich znaczenie (ocena ofert nastąpi </w:t>
      </w:r>
      <w:r>
        <w:rPr>
          <w:rFonts w:ascii="Times New Roman" w:eastAsia="Calibri" w:hAnsi="Times New Roman" w:cs="Times New Roman"/>
          <w:sz w:val="24"/>
          <w:szCs w:val="24"/>
        </w:rPr>
        <w:t>wg kryteriów opisanych poniżej)</w:t>
      </w:r>
    </w:p>
    <w:p w:rsidR="00931590" w:rsidRPr="00D549C0" w:rsidRDefault="00931590" w:rsidP="00931590">
      <w:pPr>
        <w:tabs>
          <w:tab w:val="left" w:pos="284"/>
        </w:tabs>
        <w:spacing w:after="0" w:line="360" w:lineRule="auto"/>
        <w:jc w:val="both"/>
        <w:rPr>
          <w:rFonts w:ascii="Times New Roman" w:eastAsia="Calibri" w:hAnsi="Times New Roman" w:cs="Times New Roman"/>
          <w:sz w:val="8"/>
          <w:szCs w:val="24"/>
        </w:rPr>
      </w:pPr>
    </w:p>
    <w:tbl>
      <w:tblPr>
        <w:tblStyle w:val="Tabela-Siatka"/>
        <w:tblW w:w="0" w:type="auto"/>
        <w:tblInd w:w="-34" w:type="dxa"/>
        <w:tblLayout w:type="fixed"/>
        <w:tblLook w:val="04A0" w:firstRow="1" w:lastRow="0" w:firstColumn="1" w:lastColumn="0" w:noHBand="0" w:noVBand="1"/>
        <w:tblCaption w:val="Kryteria oceny oferty"/>
        <w:tblDescription w:val="Kryteria oceny oferty: cena brutto oferty (C), doświadczenie zawodowe w organizowaniu zakonczonych warsztatów/szkoleń/kursów/spotkań integracyjnych w okresie ostatnich 5 lat ponad wymagane minimum"/>
      </w:tblPr>
      <w:tblGrid>
        <w:gridCol w:w="709"/>
        <w:gridCol w:w="4642"/>
        <w:gridCol w:w="1285"/>
        <w:gridCol w:w="2684"/>
      </w:tblGrid>
      <w:tr w:rsidR="00931590" w:rsidRPr="00D549C0" w:rsidTr="00D434E3">
        <w:trPr>
          <w:trHeight w:val="567"/>
          <w:tblHeader/>
        </w:trPr>
        <w:tc>
          <w:tcPr>
            <w:tcW w:w="709" w:type="dxa"/>
            <w:shd w:val="clear" w:color="auto" w:fill="F2F2F2" w:themeFill="background1" w:themeFillShade="F2"/>
            <w:vAlign w:val="center"/>
          </w:tcPr>
          <w:p w:rsidR="00931590" w:rsidRPr="00D549C0" w:rsidRDefault="00931590" w:rsidP="00D434E3">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Lp.</w:t>
            </w:r>
          </w:p>
        </w:tc>
        <w:tc>
          <w:tcPr>
            <w:tcW w:w="4642" w:type="dxa"/>
            <w:shd w:val="clear" w:color="auto" w:fill="F2F2F2" w:themeFill="background1" w:themeFillShade="F2"/>
            <w:vAlign w:val="center"/>
          </w:tcPr>
          <w:p w:rsidR="00931590" w:rsidRPr="00D549C0" w:rsidRDefault="00931590" w:rsidP="00D434E3">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Kryterium</w:t>
            </w:r>
          </w:p>
        </w:tc>
        <w:tc>
          <w:tcPr>
            <w:tcW w:w="1285" w:type="dxa"/>
            <w:shd w:val="clear" w:color="auto" w:fill="F2F2F2" w:themeFill="background1" w:themeFillShade="F2"/>
            <w:vAlign w:val="center"/>
          </w:tcPr>
          <w:p w:rsidR="00931590" w:rsidRPr="00D549C0" w:rsidRDefault="00931590" w:rsidP="00D434E3">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Waga (%)</w:t>
            </w:r>
          </w:p>
        </w:tc>
        <w:tc>
          <w:tcPr>
            <w:tcW w:w="2684" w:type="dxa"/>
            <w:shd w:val="clear" w:color="auto" w:fill="F2F2F2" w:themeFill="background1" w:themeFillShade="F2"/>
            <w:vAlign w:val="center"/>
          </w:tcPr>
          <w:p w:rsidR="00931590" w:rsidRPr="00D549C0" w:rsidRDefault="00931590" w:rsidP="00D434E3">
            <w:pPr>
              <w:tabs>
                <w:tab w:val="left" w:pos="284"/>
              </w:tabs>
              <w:spacing w:after="160" w:line="259" w:lineRule="auto"/>
              <w:jc w:val="center"/>
              <w:rPr>
                <w:rFonts w:ascii="Times New Roman" w:eastAsia="Calibri" w:hAnsi="Times New Roman" w:cs="Times New Roman"/>
                <w:b/>
                <w:sz w:val="24"/>
                <w:szCs w:val="24"/>
              </w:rPr>
            </w:pPr>
            <w:r w:rsidRPr="00D549C0">
              <w:rPr>
                <w:rFonts w:ascii="Times New Roman" w:eastAsia="Calibri" w:hAnsi="Times New Roman" w:cs="Times New Roman"/>
                <w:b/>
                <w:sz w:val="24"/>
                <w:szCs w:val="24"/>
              </w:rPr>
              <w:t>Maksymalna liczba punktów</w:t>
            </w:r>
          </w:p>
        </w:tc>
      </w:tr>
      <w:tr w:rsidR="00931590" w:rsidRPr="00D549C0" w:rsidTr="00D434E3">
        <w:trPr>
          <w:trHeight w:val="659"/>
        </w:trPr>
        <w:tc>
          <w:tcPr>
            <w:tcW w:w="709" w:type="dxa"/>
            <w:vAlign w:val="center"/>
          </w:tcPr>
          <w:p w:rsidR="00931590" w:rsidRPr="00D549C0" w:rsidRDefault="00931590" w:rsidP="00D434E3">
            <w:pPr>
              <w:tabs>
                <w:tab w:val="left" w:pos="284"/>
              </w:tabs>
              <w:spacing w:after="160" w:line="360" w:lineRule="auto"/>
              <w:jc w:val="center"/>
              <w:rPr>
                <w:rFonts w:ascii="Times New Roman" w:eastAsia="Calibri" w:hAnsi="Times New Roman" w:cs="Times New Roman"/>
                <w:sz w:val="24"/>
                <w:szCs w:val="24"/>
              </w:rPr>
            </w:pPr>
            <w:r w:rsidRPr="00D549C0">
              <w:rPr>
                <w:rFonts w:ascii="Times New Roman" w:eastAsia="Calibri" w:hAnsi="Times New Roman" w:cs="Times New Roman"/>
                <w:sz w:val="24"/>
                <w:szCs w:val="24"/>
              </w:rPr>
              <w:t>1</w:t>
            </w:r>
          </w:p>
        </w:tc>
        <w:tc>
          <w:tcPr>
            <w:tcW w:w="4642" w:type="dxa"/>
            <w:vAlign w:val="center"/>
          </w:tcPr>
          <w:p w:rsidR="00931590" w:rsidRPr="00D549C0" w:rsidRDefault="00931590" w:rsidP="00D434E3">
            <w:pPr>
              <w:tabs>
                <w:tab w:val="left" w:pos="284"/>
              </w:tabs>
              <w:spacing w:after="160" w:line="259"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Cena brutto oferty (C)</w:t>
            </w:r>
          </w:p>
        </w:tc>
        <w:tc>
          <w:tcPr>
            <w:tcW w:w="1285" w:type="dxa"/>
            <w:vAlign w:val="center"/>
          </w:tcPr>
          <w:p w:rsidR="00931590" w:rsidRPr="00D549C0" w:rsidRDefault="002F3B40" w:rsidP="00D434E3">
            <w:pPr>
              <w:tabs>
                <w:tab w:val="left" w:pos="284"/>
              </w:tabs>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931590" w:rsidRPr="00D549C0">
              <w:rPr>
                <w:rFonts w:ascii="Times New Roman" w:eastAsia="Calibri" w:hAnsi="Times New Roman" w:cs="Times New Roman"/>
                <w:sz w:val="24"/>
                <w:szCs w:val="24"/>
              </w:rPr>
              <w:t>0%</w:t>
            </w:r>
          </w:p>
        </w:tc>
        <w:tc>
          <w:tcPr>
            <w:tcW w:w="2684" w:type="dxa"/>
            <w:vAlign w:val="center"/>
          </w:tcPr>
          <w:p w:rsidR="00931590" w:rsidRPr="00D549C0" w:rsidRDefault="002F3B40" w:rsidP="00D434E3">
            <w:pPr>
              <w:tabs>
                <w:tab w:val="left" w:pos="284"/>
              </w:tabs>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931590" w:rsidRPr="00D549C0">
              <w:rPr>
                <w:rFonts w:ascii="Times New Roman" w:eastAsia="Calibri" w:hAnsi="Times New Roman" w:cs="Times New Roman"/>
                <w:sz w:val="24"/>
                <w:szCs w:val="24"/>
              </w:rPr>
              <w:t>0</w:t>
            </w:r>
          </w:p>
        </w:tc>
      </w:tr>
    </w:tbl>
    <w:p w:rsidR="00931590" w:rsidRPr="00D549C0" w:rsidRDefault="00931590" w:rsidP="00931590">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sz w:val="24"/>
          <w:szCs w:val="24"/>
        </w:rPr>
        <w:t>%=1 punkt</w:t>
      </w:r>
    </w:p>
    <w:p w:rsidR="00931590" w:rsidRPr="00D549C0" w:rsidRDefault="00931590" w:rsidP="00931590">
      <w:pPr>
        <w:spacing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ilość punktów w ramach kryterium oceny jest równa określonej wadze kryterium w %. Punkty będą przyznawane poszczególnym ofertom wg następujących zasad:</w:t>
      </w:r>
    </w:p>
    <w:p w:rsidR="00931590" w:rsidRDefault="00931590" w:rsidP="00022966">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b/>
          <w:sz w:val="24"/>
          <w:szCs w:val="24"/>
        </w:rPr>
        <w:t xml:space="preserve">Opis sposobu dokonywania oceny </w:t>
      </w:r>
      <w:r w:rsidR="002F3B40">
        <w:rPr>
          <w:rFonts w:ascii="Times New Roman" w:eastAsia="Calibri" w:hAnsi="Times New Roman" w:cs="Times New Roman"/>
          <w:sz w:val="24"/>
          <w:szCs w:val="24"/>
        </w:rPr>
        <w:t>k</w:t>
      </w:r>
      <w:r w:rsidRPr="00D549C0">
        <w:rPr>
          <w:rFonts w:ascii="Times New Roman" w:eastAsia="Calibri" w:hAnsi="Times New Roman" w:cs="Times New Roman"/>
          <w:sz w:val="24"/>
          <w:szCs w:val="24"/>
        </w:rPr>
        <w:t xml:space="preserve">ryterium „Cena brutto oferty” (C) - waga </w:t>
      </w:r>
      <w:r w:rsidR="00022966">
        <w:rPr>
          <w:rFonts w:ascii="Times New Roman" w:eastAsia="Calibri" w:hAnsi="Times New Roman" w:cs="Times New Roman"/>
          <w:sz w:val="24"/>
          <w:szCs w:val="24"/>
        </w:rPr>
        <w:t>10</w:t>
      </w:r>
      <w:r w:rsidRPr="00D549C0">
        <w:rPr>
          <w:rFonts w:ascii="Times New Roman" w:eastAsia="Calibri" w:hAnsi="Times New Roman" w:cs="Times New Roman"/>
          <w:sz w:val="24"/>
          <w:szCs w:val="24"/>
        </w:rPr>
        <w:t>0%, liczone wg wzoru:</w:t>
      </w:r>
    </w:p>
    <w:p w:rsidR="00931590" w:rsidRPr="00D549C0" w:rsidRDefault="00931590" w:rsidP="00931590">
      <w:pPr>
        <w:ind w:left="780"/>
        <w:contextualSpacing/>
        <w:rPr>
          <w:rFonts w:ascii="Times New Roman" w:eastAsia="Calibri" w:hAnsi="Times New Roman" w:cs="Times New Roman"/>
          <w:sz w:val="24"/>
          <w:szCs w:val="24"/>
        </w:rPr>
      </w:pPr>
    </w:p>
    <w:p w:rsidR="00931590" w:rsidRPr="00D549C0" w:rsidRDefault="00931590" w:rsidP="00931590">
      <w:pPr>
        <w:spacing w:after="0" w:line="276" w:lineRule="auto"/>
        <w:ind w:left="708"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Najniższa cena brutto spośród badanych ofert</w:t>
      </w:r>
    </w:p>
    <w:p w:rsidR="00931590" w:rsidRPr="00D549C0" w:rsidRDefault="00931590" w:rsidP="00931590">
      <w:pPr>
        <w:spacing w:after="0" w:line="276" w:lineRule="auto"/>
        <w:rPr>
          <w:rFonts w:ascii="Times New Roman" w:eastAsia="Calibri" w:hAnsi="Times New Roman" w:cs="Times New Roman"/>
          <w:i/>
          <w:sz w:val="24"/>
          <w:szCs w:val="24"/>
        </w:rPr>
      </w:pPr>
      <w:r w:rsidRPr="00D549C0">
        <w:rPr>
          <w:rFonts w:ascii="Times New Roman" w:eastAsia="Calibri" w:hAnsi="Times New Roman" w:cs="Times New Roman"/>
          <w:i/>
          <w:sz w:val="24"/>
          <w:szCs w:val="24"/>
        </w:rPr>
        <w:t xml:space="preserve"> </w:t>
      </w:r>
      <w:r w:rsidRPr="00D549C0">
        <w:rPr>
          <w:rFonts w:ascii="Times New Roman" w:eastAsia="Calibri" w:hAnsi="Times New Roman" w:cs="Times New Roman"/>
          <w:i/>
          <w:sz w:val="24"/>
          <w:szCs w:val="24"/>
        </w:rPr>
        <w:tab/>
        <w:t xml:space="preserve">C =   --------------------------------------------------------------------- x </w:t>
      </w:r>
      <w:r w:rsidR="00022966">
        <w:rPr>
          <w:rFonts w:ascii="Times New Roman" w:eastAsia="Calibri" w:hAnsi="Times New Roman" w:cs="Times New Roman"/>
          <w:i/>
          <w:sz w:val="24"/>
          <w:szCs w:val="24"/>
        </w:rPr>
        <w:t>10</w:t>
      </w:r>
      <w:r w:rsidRPr="00D549C0">
        <w:rPr>
          <w:rFonts w:ascii="Times New Roman" w:eastAsia="Calibri" w:hAnsi="Times New Roman" w:cs="Times New Roman"/>
          <w:i/>
          <w:sz w:val="24"/>
          <w:szCs w:val="24"/>
        </w:rPr>
        <w:t>0</w:t>
      </w:r>
    </w:p>
    <w:p w:rsidR="00931590" w:rsidRPr="00D549C0" w:rsidRDefault="00931590" w:rsidP="00931590">
      <w:pPr>
        <w:spacing w:after="0" w:line="276" w:lineRule="auto"/>
        <w:ind w:left="1416"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Cena brutto badanej oferty</w:t>
      </w:r>
    </w:p>
    <w:p w:rsidR="00931590" w:rsidRPr="00D549C0" w:rsidRDefault="00931590" w:rsidP="00931590">
      <w:pPr>
        <w:spacing w:after="200" w:line="276" w:lineRule="auto"/>
        <w:rPr>
          <w:rFonts w:ascii="Times New Roman" w:eastAsia="Calibri" w:hAnsi="Times New Roman" w:cs="Times New Roman"/>
          <w:sz w:val="8"/>
          <w:szCs w:val="24"/>
        </w:rPr>
      </w:pPr>
    </w:p>
    <w:p w:rsidR="00931590" w:rsidRPr="00067E04" w:rsidRDefault="00931590" w:rsidP="002F3B40">
      <w:pPr>
        <w:spacing w:after="200" w:line="276" w:lineRule="auto"/>
        <w:rPr>
          <w:rFonts w:ascii="Times New Roman" w:eastAsia="Times New Roman" w:hAnsi="Times New Roman" w:cs="Times New Roman"/>
          <w:sz w:val="24"/>
          <w:szCs w:val="24"/>
        </w:rPr>
      </w:pPr>
      <w:r w:rsidRPr="00D549C0">
        <w:rPr>
          <w:rFonts w:ascii="Times New Roman" w:eastAsia="Calibri" w:hAnsi="Times New Roman" w:cs="Times New Roman"/>
          <w:sz w:val="24"/>
          <w:szCs w:val="24"/>
        </w:rPr>
        <w:t>Maksymalna liczba punktów jaką Wykonawca może uzyskać w niniejszym kryterium wynosi</w:t>
      </w:r>
      <w:r w:rsidR="002F3B40">
        <w:rPr>
          <w:rFonts w:ascii="Times New Roman" w:eastAsia="Calibri" w:hAnsi="Times New Roman" w:cs="Times New Roman"/>
          <w:sz w:val="24"/>
          <w:szCs w:val="24"/>
        </w:rPr>
        <w:t xml:space="preserve"> 100.</w:t>
      </w:r>
    </w:p>
    <w:p w:rsidR="00931590" w:rsidRDefault="00931590" w:rsidP="00931590">
      <w:pPr>
        <w:autoSpaceDE w:val="0"/>
        <w:autoSpaceDN w:val="0"/>
        <w:adjustRightInd w:val="0"/>
        <w:spacing w:line="360" w:lineRule="auto"/>
        <w:contextualSpacing/>
        <w:rPr>
          <w:rFonts w:ascii="Times New Roman" w:eastAsia="Calibri" w:hAnsi="Times New Roman" w:cs="Times New Roman"/>
          <w:bCs/>
          <w:iCs/>
          <w:color w:val="000000"/>
          <w:sz w:val="10"/>
          <w:szCs w:val="24"/>
        </w:rPr>
      </w:pPr>
    </w:p>
    <w:p w:rsidR="00931590" w:rsidRPr="00B66333" w:rsidRDefault="00931590" w:rsidP="00931590">
      <w:pPr>
        <w:pStyle w:val="Default"/>
        <w:spacing w:line="360" w:lineRule="auto"/>
        <w:jc w:val="both"/>
        <w:rPr>
          <w:b/>
        </w:rPr>
      </w:pPr>
      <w:r w:rsidRPr="00B66333">
        <w:rPr>
          <w:b/>
        </w:rPr>
        <w:t>Opis sposobu obliczania ceny brutto:</w:t>
      </w:r>
    </w:p>
    <w:p w:rsidR="00931590" w:rsidRPr="00B66333" w:rsidRDefault="00931590" w:rsidP="0077031C">
      <w:pPr>
        <w:pStyle w:val="Default"/>
        <w:numPr>
          <w:ilvl w:val="0"/>
          <w:numId w:val="4"/>
        </w:numPr>
        <w:tabs>
          <w:tab w:val="left" w:pos="567"/>
        </w:tabs>
        <w:spacing w:line="360" w:lineRule="auto"/>
        <w:ind w:left="426"/>
        <w:jc w:val="both"/>
      </w:pPr>
      <w:r w:rsidRPr="00B66333">
        <w:t xml:space="preserve">Wykonawca zobowiązany jest do bardzo starannego zapoznania się z przedmiotem zamówienia, warunkami wykonania i wszystkimi czynnikami mogącymi mieć wpływ na cenę zamówienia. </w:t>
      </w:r>
    </w:p>
    <w:p w:rsidR="00931590" w:rsidRPr="00B66333" w:rsidRDefault="00931590" w:rsidP="0077031C">
      <w:pPr>
        <w:pStyle w:val="Default"/>
        <w:numPr>
          <w:ilvl w:val="0"/>
          <w:numId w:val="4"/>
        </w:numPr>
        <w:tabs>
          <w:tab w:val="left" w:pos="567"/>
        </w:tabs>
        <w:spacing w:line="360" w:lineRule="auto"/>
        <w:ind w:left="426"/>
        <w:jc w:val="both"/>
      </w:pPr>
      <w:r w:rsidRPr="00B66333">
        <w:t>Cena wykonania zamówienia podana w ofercie musi być ceną brutto (razem z podatkiem VAT</w:t>
      </w:r>
      <w:r>
        <w:t xml:space="preserve"> – jeśli dotyczy</w:t>
      </w:r>
      <w:r w:rsidRPr="00B66333">
        <w:t xml:space="preserve">). W formularzu oferty należy podać cenę oferty brutto za wykonanie przedmiotu zamówienia do dwóch miejsc po przecinku. </w:t>
      </w:r>
    </w:p>
    <w:p w:rsidR="00931590" w:rsidRDefault="00931590" w:rsidP="0077031C">
      <w:pPr>
        <w:pStyle w:val="Default"/>
        <w:numPr>
          <w:ilvl w:val="0"/>
          <w:numId w:val="4"/>
        </w:numPr>
        <w:tabs>
          <w:tab w:val="left" w:pos="567"/>
        </w:tabs>
        <w:spacing w:line="360" w:lineRule="auto"/>
        <w:ind w:left="426"/>
        <w:jc w:val="both"/>
      </w:pPr>
      <w:r w:rsidRPr="00B66333">
        <w:lastRenderedPageBreak/>
        <w:t xml:space="preserve">Wszelkie rozliczenia pomiędzy Zamawiającym a Wykonawcą odbywać się będą w złotych polskich. </w:t>
      </w:r>
    </w:p>
    <w:p w:rsidR="0018035A" w:rsidRDefault="0018035A" w:rsidP="0018035A">
      <w:pPr>
        <w:pStyle w:val="Default"/>
        <w:tabs>
          <w:tab w:val="left" w:pos="567"/>
        </w:tabs>
        <w:spacing w:line="360" w:lineRule="auto"/>
        <w:ind w:left="426"/>
        <w:jc w:val="both"/>
      </w:pPr>
    </w:p>
    <w:p w:rsidR="00931590" w:rsidRPr="00B66333" w:rsidRDefault="0018035A" w:rsidP="00931590">
      <w:pPr>
        <w:pStyle w:val="Default"/>
        <w:spacing w:line="360" w:lineRule="auto"/>
        <w:jc w:val="both"/>
        <w:rPr>
          <w:u w:val="single"/>
        </w:rPr>
      </w:pPr>
      <w:r>
        <w:rPr>
          <w:b/>
          <w:bCs/>
        </w:rPr>
        <w:t>5</w:t>
      </w:r>
      <w:r w:rsidR="00931590" w:rsidRPr="00706D80">
        <w:rPr>
          <w:b/>
          <w:bCs/>
        </w:rPr>
        <w:t xml:space="preserve">. </w:t>
      </w:r>
      <w:r w:rsidR="00931590" w:rsidRPr="00B66333">
        <w:rPr>
          <w:b/>
          <w:bCs/>
          <w:u w:val="single"/>
        </w:rPr>
        <w:t xml:space="preserve">UWAGI </w:t>
      </w:r>
    </w:p>
    <w:p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1) </w:t>
      </w:r>
      <w:r w:rsidR="002F3B40">
        <w:rPr>
          <w:rFonts w:ascii="Times New Roman" w:hAnsi="Times New Roman"/>
          <w:sz w:val="24"/>
          <w:szCs w:val="24"/>
        </w:rPr>
        <w:tab/>
      </w:r>
      <w:r w:rsidRPr="002F3B40">
        <w:rPr>
          <w:rFonts w:ascii="Times New Roman" w:hAnsi="Times New Roman"/>
          <w:sz w:val="24"/>
          <w:szCs w:val="24"/>
        </w:rPr>
        <w:t>Oferta Wykonawcy, która uzyska najwyższy wynik oceny oferty uznana zostanie przez Zamawiającego za najkorzystniejszą.</w:t>
      </w:r>
    </w:p>
    <w:p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2) </w:t>
      </w:r>
      <w:r w:rsidR="002F3B40">
        <w:rPr>
          <w:rFonts w:ascii="Times New Roman" w:hAnsi="Times New Roman"/>
          <w:sz w:val="24"/>
          <w:szCs w:val="24"/>
        </w:rPr>
        <w:tab/>
      </w:r>
      <w:r w:rsidRPr="002F3B40">
        <w:rPr>
          <w:rFonts w:ascii="Times New Roman" w:hAnsi="Times New Roman"/>
          <w:sz w:val="24"/>
          <w:szCs w:val="24"/>
        </w:rPr>
        <w:t>Jeżeli nie można wybrać najkorzystniejszej oferty z uwagi na to, że dwie lub więcej ofert przedstawia taki sam bilans ceny, Zamawiający wzywa Wykonawców, którzy złożyli te oferty, do złożenia w terminie określonym przez Zamawiającego ofert dodatkowych.</w:t>
      </w:r>
    </w:p>
    <w:p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3) </w:t>
      </w:r>
      <w:r w:rsidR="002F3B40">
        <w:rPr>
          <w:rFonts w:ascii="Times New Roman" w:hAnsi="Times New Roman"/>
          <w:sz w:val="24"/>
          <w:szCs w:val="24"/>
        </w:rPr>
        <w:tab/>
      </w:r>
      <w:r w:rsidRPr="002F3B40">
        <w:rPr>
          <w:rFonts w:ascii="Times New Roman" w:hAnsi="Times New Roman"/>
          <w:sz w:val="24"/>
          <w:szCs w:val="24"/>
        </w:rPr>
        <w:t>Wykonawcy, składając oferty dodatkowe, nie mogą zaoferować cen wyższych niż zaoferowane w złożonych ofertach.</w:t>
      </w:r>
    </w:p>
    <w:p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4) </w:t>
      </w:r>
      <w:r w:rsidR="002F3B40">
        <w:rPr>
          <w:rFonts w:ascii="Times New Roman" w:hAnsi="Times New Roman"/>
          <w:sz w:val="24"/>
          <w:szCs w:val="24"/>
        </w:rPr>
        <w:tab/>
      </w:r>
      <w:r w:rsidRPr="002F3B40">
        <w:rPr>
          <w:rFonts w:ascii="Times New Roman" w:hAnsi="Times New Roman"/>
          <w:sz w:val="24"/>
          <w:szCs w:val="24"/>
        </w:rPr>
        <w:t>Wszystkie wyniki zostaną przez Zamawiającego zaokrąglone, zgodnie z zasadami  matematycznymi, z dokładnością do dwóch miejsc po przecinku.</w:t>
      </w:r>
    </w:p>
    <w:p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5) </w:t>
      </w:r>
      <w:r w:rsidR="002F3B40">
        <w:rPr>
          <w:rFonts w:ascii="Times New Roman" w:hAnsi="Times New Roman"/>
          <w:sz w:val="24"/>
          <w:szCs w:val="24"/>
        </w:rPr>
        <w:tab/>
      </w:r>
      <w:r w:rsidRPr="002F3B40">
        <w:rPr>
          <w:rFonts w:ascii="Times New Roman" w:hAnsi="Times New Roman"/>
          <w:sz w:val="24"/>
          <w:szCs w:val="24"/>
        </w:rPr>
        <w:t>Zamawiający, dokonując wyboru ofert, może pominąć oferty, co do których uznaje, że zawierają rażąco niską cenę. W przypadku, gdy Zamawiający ma podejrzenie, że zaproponowana cena jest rażąco niska, może wystąpić do oferenta z wnioskiem o złożenie wyjaśnień odnośnie zaproponowanej ceny.</w:t>
      </w:r>
    </w:p>
    <w:p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6) </w:t>
      </w:r>
      <w:r w:rsidR="002F3B40">
        <w:rPr>
          <w:rFonts w:ascii="Times New Roman" w:hAnsi="Times New Roman"/>
          <w:sz w:val="24"/>
          <w:szCs w:val="24"/>
        </w:rPr>
        <w:tab/>
      </w:r>
      <w:r w:rsidRPr="002F3B40">
        <w:rPr>
          <w:rFonts w:ascii="Times New Roman" w:hAnsi="Times New Roman"/>
          <w:sz w:val="24"/>
          <w:szCs w:val="24"/>
        </w:rPr>
        <w:t>W toku badania i oceny ofert Zamawiający może wzywać Wykonawców do wyjaśnień treści złożonych ofert. Zamawiający może ograniczyć wezwania do wybranego Wykonawcy /Wykonawców.</w:t>
      </w:r>
    </w:p>
    <w:p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7) </w:t>
      </w:r>
      <w:r w:rsidR="002F3B40">
        <w:rPr>
          <w:rFonts w:ascii="Times New Roman" w:hAnsi="Times New Roman"/>
          <w:sz w:val="24"/>
          <w:szCs w:val="24"/>
        </w:rPr>
        <w:tab/>
      </w:r>
      <w:r w:rsidRPr="002F3B40">
        <w:rPr>
          <w:rFonts w:ascii="Times New Roman" w:hAnsi="Times New Roman"/>
          <w:sz w:val="24"/>
          <w:szCs w:val="24"/>
        </w:rPr>
        <w:t>Zamawiający ma prawo żądać od Wykonawców złożenia, w wyznaczonym terminie, oświadczeń, dokumentów lub pełnomocnictw jeżeli Wykonawca wraz z ofertą nie złożył wymaganych oświadczeń, dokumentów lub pełnomocnictw, lub złożyli oświadczenia, dokumenty zawierające błędy lub wadliwe pełnomocnictwa, chyba że mimo ich złożenia oferta Wykonawcy nie będzie podlegać rozpatrzeniu albo zaistnieją przesłanki nieudzielenia zamówienia.</w:t>
      </w:r>
    </w:p>
    <w:p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8) </w:t>
      </w:r>
      <w:r w:rsidR="002F3B40">
        <w:rPr>
          <w:rFonts w:ascii="Times New Roman" w:hAnsi="Times New Roman"/>
          <w:sz w:val="24"/>
          <w:szCs w:val="24"/>
        </w:rPr>
        <w:tab/>
      </w:r>
      <w:r w:rsidRPr="002F3B40">
        <w:rPr>
          <w:rFonts w:ascii="Times New Roman" w:hAnsi="Times New Roman"/>
          <w:sz w:val="24"/>
          <w:szCs w:val="24"/>
        </w:rPr>
        <w:t xml:space="preserve">W okolicznościach określonych w </w:t>
      </w:r>
      <w:proofErr w:type="spellStart"/>
      <w:r w:rsidRPr="002F3B40">
        <w:rPr>
          <w:rFonts w:ascii="Times New Roman" w:hAnsi="Times New Roman"/>
          <w:sz w:val="24"/>
          <w:szCs w:val="24"/>
        </w:rPr>
        <w:t>ppkt</w:t>
      </w:r>
      <w:proofErr w:type="spellEnd"/>
      <w:r w:rsidRPr="002F3B40">
        <w:rPr>
          <w:rFonts w:ascii="Times New Roman" w:hAnsi="Times New Roman"/>
          <w:sz w:val="24"/>
          <w:szCs w:val="24"/>
        </w:rPr>
        <w:t xml:space="preserve"> 7) Zamawiający zażąda złożenia wymaganych dokumentów od Wykonawcy, którego oferta została najwyżej oceniona spośród ofert </w:t>
      </w:r>
      <w:r w:rsidRPr="002F3B40">
        <w:rPr>
          <w:rFonts w:ascii="Times New Roman" w:hAnsi="Times New Roman"/>
          <w:sz w:val="24"/>
          <w:szCs w:val="24"/>
        </w:rPr>
        <w:lastRenderedPageBreak/>
        <w:t>podlegających rozpatrzeniu.</w:t>
      </w:r>
    </w:p>
    <w:p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9) </w:t>
      </w:r>
      <w:r w:rsidR="002F3B40">
        <w:rPr>
          <w:rFonts w:ascii="Times New Roman" w:hAnsi="Times New Roman"/>
          <w:sz w:val="24"/>
          <w:szCs w:val="24"/>
        </w:rPr>
        <w:tab/>
      </w:r>
      <w:r w:rsidRPr="002F3B40">
        <w:rPr>
          <w:rFonts w:ascii="Times New Roman" w:hAnsi="Times New Roman"/>
          <w:sz w:val="24"/>
          <w:szCs w:val="24"/>
        </w:rPr>
        <w:t xml:space="preserve">Jeżeli Wykonawca, o którym mowa w </w:t>
      </w:r>
      <w:proofErr w:type="spellStart"/>
      <w:r w:rsidRPr="002F3B40">
        <w:rPr>
          <w:rFonts w:ascii="Times New Roman" w:hAnsi="Times New Roman"/>
          <w:sz w:val="24"/>
          <w:szCs w:val="24"/>
        </w:rPr>
        <w:t>ppkt</w:t>
      </w:r>
      <w:proofErr w:type="spellEnd"/>
      <w:r w:rsidRPr="002F3B40">
        <w:rPr>
          <w:rFonts w:ascii="Times New Roman" w:hAnsi="Times New Roman"/>
          <w:sz w:val="24"/>
          <w:szCs w:val="24"/>
        </w:rPr>
        <w:t xml:space="preserve">. 8) nie złoży na wezwanie Zamawiającego, w wyznaczonym terminie, wymaganych dokumentów, lub uchyla się od zawarcia umowy w sprawie realizacji zamówienia, Zamawiający może wybrać kolejnego Wykonawcę, którego ofercie przyznano największą liczę punktów, </w:t>
      </w:r>
      <w:proofErr w:type="spellStart"/>
      <w:r w:rsidRPr="002F3B40">
        <w:rPr>
          <w:rFonts w:ascii="Times New Roman" w:hAnsi="Times New Roman"/>
          <w:sz w:val="24"/>
          <w:szCs w:val="24"/>
        </w:rPr>
        <w:t>ppkt</w:t>
      </w:r>
      <w:proofErr w:type="spellEnd"/>
      <w:r w:rsidRPr="002F3B40">
        <w:rPr>
          <w:rFonts w:ascii="Times New Roman" w:hAnsi="Times New Roman"/>
          <w:sz w:val="24"/>
          <w:szCs w:val="24"/>
        </w:rPr>
        <w:t>. 7) stosuje się odpowiednio.</w:t>
      </w:r>
    </w:p>
    <w:p w:rsidR="00931590" w:rsidRPr="002F3B40" w:rsidRDefault="00931590" w:rsidP="002F3B40">
      <w:pPr>
        <w:pStyle w:val="Default"/>
        <w:tabs>
          <w:tab w:val="left" w:pos="567"/>
        </w:tabs>
        <w:spacing w:line="360" w:lineRule="auto"/>
        <w:ind w:left="567" w:hanging="567"/>
        <w:jc w:val="both"/>
      </w:pPr>
      <w:r w:rsidRPr="002F3B40">
        <w:t xml:space="preserve">10) </w:t>
      </w:r>
      <w:r w:rsidR="002F3B40">
        <w:tab/>
      </w:r>
      <w:r w:rsidRPr="002F3B40">
        <w:t xml:space="preserve">Zamawiający odrzuci ofertę, która nie spełni wymagań określonych w Zapytaniu ofertowym. </w:t>
      </w:r>
    </w:p>
    <w:p w:rsidR="00931590" w:rsidRPr="002F3B40" w:rsidRDefault="00931590" w:rsidP="002F3B40">
      <w:pPr>
        <w:pStyle w:val="Default"/>
        <w:tabs>
          <w:tab w:val="left" w:pos="567"/>
        </w:tabs>
        <w:spacing w:line="360" w:lineRule="auto"/>
        <w:ind w:left="567" w:hanging="567"/>
        <w:jc w:val="both"/>
      </w:pPr>
      <w:r w:rsidRPr="002F3B40">
        <w:t>11)</w:t>
      </w:r>
      <w:r w:rsidR="002F3B40">
        <w:tab/>
      </w:r>
      <w:r w:rsidRPr="002F3B40">
        <w:t xml:space="preserve"> Zamawiający w toku badania i oceny ofert może wezwać Wykonawców do złożenia wyjaśnień dotyczących oferty, a w przypadku niekompletności oferty w zakresie wymaganych dokumentów, Zamawiający może wezwać do ich uzupełniania. </w:t>
      </w:r>
    </w:p>
    <w:p w:rsidR="00931590" w:rsidRPr="002F3B40" w:rsidRDefault="00931590" w:rsidP="002F3B40">
      <w:pPr>
        <w:pStyle w:val="Default"/>
        <w:tabs>
          <w:tab w:val="left" w:pos="567"/>
        </w:tabs>
        <w:spacing w:line="360" w:lineRule="auto"/>
        <w:ind w:left="567" w:hanging="567"/>
        <w:jc w:val="both"/>
      </w:pPr>
      <w:r w:rsidRPr="002F3B40">
        <w:t xml:space="preserve">12) </w:t>
      </w:r>
      <w:r w:rsidR="002F3B40">
        <w:tab/>
      </w:r>
      <w:r w:rsidRPr="002F3B40">
        <w:t>Zamawiający poprawi w treści oferty oczywiste omyłki rachunkowe i pisarskie, inne omyłki polegające na niezgodności oferty z treścią ogłoszenia o zamówieniu, niepowodujące istotnych zmian w treści oferty - niezwłocznie zawiadamiając o tym Wykonawcę, którego oferta została poprawiona.</w:t>
      </w:r>
    </w:p>
    <w:p w:rsidR="00931590" w:rsidRPr="002F3B40" w:rsidRDefault="00931590" w:rsidP="002F3B40">
      <w:pPr>
        <w:pStyle w:val="Default"/>
        <w:tabs>
          <w:tab w:val="left" w:pos="567"/>
        </w:tabs>
        <w:spacing w:line="360" w:lineRule="auto"/>
        <w:ind w:left="567" w:hanging="567"/>
        <w:jc w:val="both"/>
      </w:pPr>
      <w:r w:rsidRPr="002F3B40">
        <w:t xml:space="preserve">13) </w:t>
      </w:r>
      <w:r w:rsidR="002F3B40">
        <w:tab/>
      </w:r>
      <w:r w:rsidRPr="002F3B40">
        <w:t xml:space="preserve">Zamawiający o wyborze najkorzystniejszej oferty poinformuje wyłącznie Wykonawcę wybranego do realizacji Zamówienia (za pośrednictwem poczty elektronicznej). Od wyników postępowania nie przysługuje odwołanie. </w:t>
      </w:r>
    </w:p>
    <w:p w:rsidR="00931590" w:rsidRPr="002F3B40" w:rsidRDefault="00931590" w:rsidP="002F3B40">
      <w:pPr>
        <w:pStyle w:val="Default"/>
        <w:tabs>
          <w:tab w:val="left" w:pos="567"/>
        </w:tabs>
        <w:spacing w:line="360" w:lineRule="auto"/>
        <w:ind w:left="567" w:hanging="567"/>
        <w:jc w:val="both"/>
      </w:pPr>
      <w:r w:rsidRPr="002F3B40">
        <w:t xml:space="preserve">14) </w:t>
      </w:r>
      <w:r w:rsidR="002F3B40">
        <w:tab/>
      </w:r>
      <w:r w:rsidRPr="002F3B40">
        <w:t xml:space="preserve">Wykonawca zobowiązany jest do bardzo starannego zapoznania się z przedmiotem zamówienia, warunkami wykonania i wszystkimi czynnikami mogącymi mieć wpływ na cenę zamówienia. </w:t>
      </w:r>
    </w:p>
    <w:p w:rsidR="00931590" w:rsidRPr="002F3B40" w:rsidRDefault="00931590" w:rsidP="002F3B40">
      <w:pPr>
        <w:pStyle w:val="Default"/>
        <w:tabs>
          <w:tab w:val="left" w:pos="567"/>
        </w:tabs>
        <w:spacing w:line="360" w:lineRule="auto"/>
        <w:ind w:left="567" w:hanging="567"/>
        <w:jc w:val="both"/>
      </w:pPr>
      <w:r w:rsidRPr="002F3B40">
        <w:t xml:space="preserve">15) </w:t>
      </w:r>
      <w:r w:rsidR="002F3B40">
        <w:tab/>
      </w:r>
      <w:r w:rsidRPr="002F3B40">
        <w:t xml:space="preserve">W formularzu oferty należy podać cenę oferty brutto za wykonanie przedmiotu zamówienia do dwóch miejsc po przecinku. </w:t>
      </w:r>
    </w:p>
    <w:p w:rsidR="00931590" w:rsidRPr="002F3B40" w:rsidRDefault="00931590" w:rsidP="002F3B40">
      <w:pPr>
        <w:pStyle w:val="Default"/>
        <w:tabs>
          <w:tab w:val="left" w:pos="567"/>
        </w:tabs>
        <w:spacing w:line="360" w:lineRule="auto"/>
        <w:ind w:left="567" w:hanging="567"/>
        <w:jc w:val="both"/>
      </w:pPr>
      <w:r w:rsidRPr="002F3B40">
        <w:t xml:space="preserve">16) </w:t>
      </w:r>
      <w:r w:rsidR="002F3B40">
        <w:tab/>
      </w:r>
      <w:r w:rsidRPr="002F3B40">
        <w:t xml:space="preserve">Wszelkie rozliczenia pomiędzy Zamawiającym a Wykonawcą odbywać się będą                       w złotych polskich. </w:t>
      </w:r>
    </w:p>
    <w:p w:rsidR="00931590" w:rsidRPr="002F3B40" w:rsidRDefault="00931590" w:rsidP="002F3B40">
      <w:pPr>
        <w:tabs>
          <w:tab w:val="left" w:pos="567"/>
        </w:tabs>
        <w:autoSpaceDE w:val="0"/>
        <w:autoSpaceDN w:val="0"/>
        <w:adjustRightInd w:val="0"/>
        <w:spacing w:after="0" w:line="360" w:lineRule="auto"/>
        <w:ind w:left="567" w:hanging="567"/>
        <w:jc w:val="both"/>
        <w:rPr>
          <w:rFonts w:ascii="Times New Roman" w:eastAsia="Calibri" w:hAnsi="Times New Roman" w:cs="Times New Roman"/>
          <w:color w:val="000000"/>
          <w:sz w:val="24"/>
          <w:szCs w:val="24"/>
        </w:rPr>
      </w:pPr>
      <w:r w:rsidRPr="002F3B40">
        <w:rPr>
          <w:rFonts w:ascii="Times New Roman" w:hAnsi="Times New Roman" w:cs="Times New Roman"/>
          <w:sz w:val="24"/>
          <w:szCs w:val="24"/>
        </w:rPr>
        <w:t xml:space="preserve">17) </w:t>
      </w:r>
      <w:r w:rsidR="002F3B40">
        <w:rPr>
          <w:rFonts w:ascii="Times New Roman" w:hAnsi="Times New Roman" w:cs="Times New Roman"/>
          <w:sz w:val="24"/>
          <w:szCs w:val="24"/>
        </w:rPr>
        <w:tab/>
      </w:r>
      <w:r w:rsidRPr="002F3B40">
        <w:rPr>
          <w:rFonts w:ascii="Times New Roman" w:eastAsia="Calibri" w:hAnsi="Times New Roman" w:cs="Times New Roman"/>
          <w:color w:val="000000"/>
          <w:sz w:val="24"/>
          <w:szCs w:val="24"/>
        </w:rPr>
        <w:t xml:space="preserve">Pytania dotyczące przedmiotu zamówienia i postępowania należy kierować na adres e-mail: </w:t>
      </w:r>
    </w:p>
    <w:p w:rsidR="00931590" w:rsidRPr="002F3B40" w:rsidRDefault="002F3B40" w:rsidP="002F3B40">
      <w:pPr>
        <w:tabs>
          <w:tab w:val="left" w:pos="567"/>
          <w:tab w:val="left" w:pos="4102"/>
          <w:tab w:val="left" w:pos="6564"/>
        </w:tabs>
        <w:autoSpaceDE w:val="0"/>
        <w:autoSpaceDN w:val="0"/>
        <w:adjustRightInd w:val="0"/>
        <w:spacing w:after="0" w:line="360" w:lineRule="auto"/>
        <w:ind w:left="567" w:hanging="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sidR="00931590" w:rsidRPr="002F3B40">
        <w:rPr>
          <w:rFonts w:ascii="Times New Roman" w:eastAsia="Calibri" w:hAnsi="Times New Roman" w:cs="Times New Roman"/>
          <w:color w:val="000000"/>
          <w:sz w:val="24"/>
          <w:szCs w:val="24"/>
        </w:rPr>
        <w:t>marzena.bulinska@sejmik.kielce.pl</w:t>
      </w:r>
    </w:p>
    <w:p w:rsidR="00931590" w:rsidRPr="002F3B40" w:rsidRDefault="002F3B40" w:rsidP="002F3B40">
      <w:pPr>
        <w:tabs>
          <w:tab w:val="left" w:pos="567"/>
          <w:tab w:val="left" w:pos="4102"/>
          <w:tab w:val="left" w:pos="6564"/>
        </w:tabs>
        <w:autoSpaceDE w:val="0"/>
        <w:autoSpaceDN w:val="0"/>
        <w:adjustRightInd w:val="0"/>
        <w:spacing w:after="0" w:line="360" w:lineRule="auto"/>
        <w:ind w:left="567" w:hanging="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sidR="00931590" w:rsidRPr="002F3B40">
        <w:rPr>
          <w:rFonts w:ascii="Times New Roman" w:eastAsia="Calibri" w:hAnsi="Times New Roman" w:cs="Times New Roman"/>
          <w:color w:val="000000"/>
          <w:sz w:val="24"/>
          <w:szCs w:val="24"/>
        </w:rPr>
        <w:t xml:space="preserve">Zamawiający informuje, że pytania do niniejszego Zapytania ofertowego można </w:t>
      </w:r>
      <w:r w:rsidR="00931590" w:rsidRPr="002F3B40">
        <w:rPr>
          <w:rFonts w:ascii="Times New Roman" w:eastAsia="Calibri" w:hAnsi="Times New Roman" w:cs="Times New Roman"/>
          <w:color w:val="000000"/>
          <w:sz w:val="24"/>
          <w:szCs w:val="24"/>
        </w:rPr>
        <w:lastRenderedPageBreak/>
        <w:t xml:space="preserve">składać </w:t>
      </w:r>
      <w:r w:rsidR="00931590" w:rsidRPr="002F3B40">
        <w:rPr>
          <w:rFonts w:ascii="Times New Roman" w:eastAsia="Calibri" w:hAnsi="Times New Roman" w:cs="Times New Roman"/>
          <w:color w:val="000000"/>
          <w:sz w:val="24"/>
          <w:szCs w:val="24"/>
          <w:highlight w:val="yellow"/>
        </w:rPr>
        <w:t xml:space="preserve">do dnia </w:t>
      </w:r>
      <w:r w:rsidR="00DA57D8">
        <w:rPr>
          <w:rFonts w:ascii="Times New Roman" w:eastAsia="Calibri" w:hAnsi="Times New Roman" w:cs="Times New Roman"/>
          <w:color w:val="000000"/>
          <w:sz w:val="24"/>
          <w:szCs w:val="24"/>
          <w:highlight w:val="yellow"/>
        </w:rPr>
        <w:t>0</w:t>
      </w:r>
      <w:r w:rsidR="0018035A">
        <w:rPr>
          <w:rFonts w:ascii="Times New Roman" w:eastAsia="Calibri" w:hAnsi="Times New Roman" w:cs="Times New Roman"/>
          <w:color w:val="000000"/>
          <w:sz w:val="24"/>
          <w:szCs w:val="24"/>
          <w:highlight w:val="yellow"/>
        </w:rPr>
        <w:t>9</w:t>
      </w:r>
      <w:r w:rsidR="00DA57D8">
        <w:rPr>
          <w:rFonts w:ascii="Times New Roman" w:eastAsia="Calibri" w:hAnsi="Times New Roman" w:cs="Times New Roman"/>
          <w:color w:val="000000"/>
          <w:sz w:val="24"/>
          <w:szCs w:val="24"/>
          <w:highlight w:val="yellow"/>
        </w:rPr>
        <w:t>.11</w:t>
      </w:r>
      <w:r w:rsidR="00931590" w:rsidRPr="002F3B40">
        <w:rPr>
          <w:rFonts w:ascii="Times New Roman" w:eastAsia="Calibri" w:hAnsi="Times New Roman" w:cs="Times New Roman"/>
          <w:color w:val="000000"/>
          <w:sz w:val="24"/>
          <w:szCs w:val="24"/>
          <w:highlight w:val="yellow"/>
        </w:rPr>
        <w:t>.2020 r., do godz. 10.00</w:t>
      </w:r>
      <w:r w:rsidR="00931590" w:rsidRPr="002F3B40">
        <w:rPr>
          <w:rFonts w:ascii="Times New Roman" w:eastAsia="Calibri" w:hAnsi="Times New Roman" w:cs="Times New Roman"/>
          <w:color w:val="000000"/>
          <w:sz w:val="24"/>
          <w:szCs w:val="24"/>
        </w:rPr>
        <w:t xml:space="preserve"> </w:t>
      </w:r>
      <w:r w:rsidR="00931590" w:rsidRPr="002F3B40">
        <w:rPr>
          <w:rFonts w:ascii="Times New Roman" w:eastAsia="Calibri" w:hAnsi="Times New Roman" w:cs="Times New Roman"/>
          <w:color w:val="000000"/>
          <w:sz w:val="24"/>
          <w:szCs w:val="24"/>
        </w:rPr>
        <w:tab/>
      </w:r>
    </w:p>
    <w:p w:rsidR="00931590" w:rsidRPr="002F3B40" w:rsidRDefault="00931590" w:rsidP="0077031C">
      <w:pPr>
        <w:pStyle w:val="Akapitzlist"/>
        <w:numPr>
          <w:ilvl w:val="0"/>
          <w:numId w:val="5"/>
        </w:numPr>
        <w:tabs>
          <w:tab w:val="left" w:pos="567"/>
        </w:tabs>
        <w:autoSpaceDE w:val="0"/>
        <w:autoSpaceDN w:val="0"/>
        <w:adjustRightInd w:val="0"/>
        <w:spacing w:after="0" w:line="360" w:lineRule="auto"/>
        <w:ind w:left="567" w:hanging="567"/>
        <w:jc w:val="both"/>
        <w:rPr>
          <w:rFonts w:eastAsia="Calibri"/>
          <w:color w:val="000000"/>
          <w:sz w:val="24"/>
          <w:szCs w:val="24"/>
        </w:rPr>
      </w:pPr>
      <w:r w:rsidRPr="002F3B40">
        <w:rPr>
          <w:rFonts w:eastAsia="Calibri"/>
          <w:color w:val="000000"/>
          <w:sz w:val="24"/>
          <w:szCs w:val="24"/>
        </w:rPr>
        <w:t>Oferenci uczestniczą w postępowaniu na własny koszt i ryzyko, nie przysługują im żadne roszczenia z tytułu unieważnienia przez zamawiającego zapytania ofertowego.</w:t>
      </w:r>
    </w:p>
    <w:p w:rsidR="00931590" w:rsidRPr="002F3B40" w:rsidRDefault="000E1B10" w:rsidP="002F3B40">
      <w:pPr>
        <w:pStyle w:val="Default"/>
        <w:tabs>
          <w:tab w:val="left" w:pos="567"/>
        </w:tabs>
        <w:spacing w:line="360" w:lineRule="auto"/>
        <w:ind w:left="567" w:hanging="567"/>
        <w:jc w:val="both"/>
      </w:pPr>
      <w:r>
        <w:t>19</w:t>
      </w:r>
      <w:r w:rsidR="00931590" w:rsidRPr="002F3B40">
        <w:t>)</w:t>
      </w:r>
      <w:r w:rsidR="002F3B40">
        <w:tab/>
      </w:r>
      <w:r w:rsidR="00931590" w:rsidRPr="002F3B40">
        <w:t xml:space="preserve"> Zamawiający zastrzega sobie prawo do unieważnienia niniejszego postępowania bez podania przyczyny. Unieważnienie może nastąpić w szczególności w następujących przypadkach, gdy: </w:t>
      </w:r>
    </w:p>
    <w:p w:rsidR="00931590" w:rsidRPr="00B66333" w:rsidRDefault="00931590" w:rsidP="0077031C">
      <w:pPr>
        <w:pStyle w:val="Default"/>
        <w:numPr>
          <w:ilvl w:val="1"/>
          <w:numId w:val="6"/>
        </w:numPr>
        <w:spacing w:line="360" w:lineRule="auto"/>
        <w:ind w:left="567"/>
        <w:jc w:val="both"/>
      </w:pPr>
      <w:r w:rsidRPr="00B66333">
        <w:t xml:space="preserve">powstaną okoliczności wymagające zmiany opisu przedmiotu zamówienia, </w:t>
      </w:r>
    </w:p>
    <w:p w:rsidR="00931590" w:rsidRPr="00B66333" w:rsidRDefault="00931590" w:rsidP="0077031C">
      <w:pPr>
        <w:pStyle w:val="Default"/>
        <w:numPr>
          <w:ilvl w:val="1"/>
          <w:numId w:val="6"/>
        </w:numPr>
        <w:spacing w:line="360" w:lineRule="auto"/>
        <w:ind w:left="567"/>
        <w:jc w:val="both"/>
      </w:pPr>
      <w:r w:rsidRPr="00B66333">
        <w:t xml:space="preserve">cena najkorzystniejszej oferty lub oferta z najniższą ceną przewyższa kwotę, którą Zamawiający zamierza przeznaczyć na sfinansowanie zamówienia, </w:t>
      </w:r>
    </w:p>
    <w:p w:rsidR="00931590" w:rsidRPr="00B66333" w:rsidRDefault="00931590" w:rsidP="0077031C">
      <w:pPr>
        <w:pStyle w:val="Default"/>
        <w:numPr>
          <w:ilvl w:val="1"/>
          <w:numId w:val="6"/>
        </w:numPr>
        <w:spacing w:line="360" w:lineRule="auto"/>
        <w:ind w:left="567"/>
        <w:jc w:val="both"/>
      </w:pPr>
      <w:r w:rsidRPr="00B66333">
        <w:t xml:space="preserve">wystąpiła istotna zmiana okoliczności powodująca, że prowadzenie postępowania lub wykonanie zamówienia nie leży w interesie publicznym, </w:t>
      </w:r>
    </w:p>
    <w:p w:rsidR="00931590" w:rsidRDefault="00931590" w:rsidP="0077031C">
      <w:pPr>
        <w:pStyle w:val="Default"/>
        <w:numPr>
          <w:ilvl w:val="1"/>
          <w:numId w:val="6"/>
        </w:numPr>
        <w:spacing w:line="360" w:lineRule="auto"/>
        <w:ind w:left="567"/>
        <w:jc w:val="both"/>
      </w:pPr>
      <w:r w:rsidRPr="00B66333">
        <w:t xml:space="preserve">postępowanie obarczone jest wadą uniemożliwiającą zawarcie ważnej umowy. </w:t>
      </w:r>
    </w:p>
    <w:p w:rsidR="000E1B10" w:rsidRDefault="00DF5CEA" w:rsidP="0077031C">
      <w:pPr>
        <w:pStyle w:val="Default"/>
        <w:numPr>
          <w:ilvl w:val="2"/>
          <w:numId w:val="6"/>
        </w:numPr>
        <w:spacing w:line="360" w:lineRule="auto"/>
        <w:ind w:left="567" w:hanging="567"/>
        <w:jc w:val="both"/>
        <w:rPr>
          <w:b/>
        </w:rPr>
      </w:pPr>
      <w:r w:rsidRPr="00DF5CEA">
        <w:rPr>
          <w:b/>
        </w:rPr>
        <w:t>Zamawiający zastrzega sobie możliwość zakupu mniejszej ilości asortymentu niż wskazane</w:t>
      </w:r>
      <w:r w:rsidR="00F86E50">
        <w:rPr>
          <w:b/>
        </w:rPr>
        <w:t>go</w:t>
      </w:r>
      <w:r w:rsidRPr="00DF5CEA">
        <w:rPr>
          <w:b/>
        </w:rPr>
        <w:t xml:space="preserve"> w przedmiotowym zapytaniu ofertowym, co wynika z możliwości finansowych Zamawiającego.</w:t>
      </w:r>
    </w:p>
    <w:p w:rsidR="006C76EA" w:rsidRPr="006C76EA" w:rsidRDefault="006C76EA" w:rsidP="0077031C">
      <w:pPr>
        <w:pStyle w:val="Default"/>
        <w:numPr>
          <w:ilvl w:val="2"/>
          <w:numId w:val="6"/>
        </w:numPr>
        <w:spacing w:line="360" w:lineRule="auto"/>
        <w:ind w:left="567" w:hanging="567"/>
        <w:jc w:val="both"/>
      </w:pPr>
      <w:r w:rsidRPr="006C76EA">
        <w:t xml:space="preserve">Wykonawca musi dostarczyć przedmiot zamówienia na swój koszt do siedziby Zamawiającego w Kielcach: al. IX Wieków Kielc 3, 25-516 Kielce. </w:t>
      </w:r>
    </w:p>
    <w:p w:rsidR="006C76EA" w:rsidRPr="006C76EA" w:rsidRDefault="006C76EA" w:rsidP="0077031C">
      <w:pPr>
        <w:pStyle w:val="Default"/>
        <w:numPr>
          <w:ilvl w:val="2"/>
          <w:numId w:val="6"/>
        </w:numPr>
        <w:spacing w:line="360" w:lineRule="auto"/>
        <w:ind w:left="567" w:hanging="567"/>
        <w:jc w:val="both"/>
      </w:pPr>
      <w:r w:rsidRPr="006C76EA">
        <w:t xml:space="preserve">Wykonawca zobowiązany jest zawiadomić Zamawiającego co najmniej na 1 dzień roboczy wcześniej o planowanym terminie dostarczenia przedmiotu zamówienia. Za dni robocze ustala się dni tygodnia od poniedziałku do piątku, za wyjątkiem dni ustawowo wolnych od pracy. </w:t>
      </w:r>
    </w:p>
    <w:p w:rsidR="006C76EA" w:rsidRPr="006C76EA" w:rsidRDefault="006C76EA" w:rsidP="0077031C">
      <w:pPr>
        <w:pStyle w:val="Default"/>
        <w:numPr>
          <w:ilvl w:val="2"/>
          <w:numId w:val="6"/>
        </w:numPr>
        <w:spacing w:line="360" w:lineRule="auto"/>
        <w:ind w:left="567" w:hanging="567"/>
        <w:jc w:val="both"/>
      </w:pPr>
      <w:r w:rsidRPr="006C76EA">
        <w:t>Wykonawca ponosi odpowiedzialność za wady i szkody powstałe w czasie transportu przedmiotu zamówienia do siedziby Zamawiającego w Kielcach.</w:t>
      </w:r>
    </w:p>
    <w:p w:rsidR="006C76EA" w:rsidRDefault="006C76EA" w:rsidP="006C76EA">
      <w:pPr>
        <w:pStyle w:val="Default"/>
        <w:spacing w:line="360" w:lineRule="auto"/>
        <w:ind w:left="567"/>
        <w:jc w:val="both"/>
        <w:rPr>
          <w:b/>
        </w:rPr>
      </w:pPr>
    </w:p>
    <w:p w:rsidR="00635935" w:rsidRPr="00B66333" w:rsidRDefault="00635935" w:rsidP="00D52FAA">
      <w:pPr>
        <w:pStyle w:val="Default"/>
        <w:spacing w:line="360" w:lineRule="auto"/>
        <w:jc w:val="both"/>
      </w:pPr>
    </w:p>
    <w:p w:rsidR="00931590" w:rsidRPr="00B66333" w:rsidRDefault="0018035A" w:rsidP="00931590">
      <w:pPr>
        <w:pStyle w:val="Default"/>
        <w:spacing w:line="360" w:lineRule="auto"/>
        <w:ind w:left="644"/>
        <w:jc w:val="both"/>
        <w:rPr>
          <w:u w:val="single"/>
        </w:rPr>
      </w:pPr>
      <w:r>
        <w:rPr>
          <w:b/>
          <w:bCs/>
          <w:u w:val="single"/>
        </w:rPr>
        <w:t>6</w:t>
      </w:r>
      <w:r w:rsidR="00931590">
        <w:rPr>
          <w:b/>
          <w:bCs/>
          <w:u w:val="single"/>
        </w:rPr>
        <w:t xml:space="preserve">. </w:t>
      </w:r>
      <w:r w:rsidR="00931590" w:rsidRPr="00B66333">
        <w:rPr>
          <w:b/>
          <w:bCs/>
          <w:u w:val="single"/>
        </w:rPr>
        <w:t xml:space="preserve">KLAUZULA INFORMACYJNA </w:t>
      </w:r>
    </w:p>
    <w:p w:rsidR="00931590" w:rsidRPr="00B66333" w:rsidRDefault="00931590" w:rsidP="00931590">
      <w:pPr>
        <w:pStyle w:val="Default"/>
        <w:spacing w:line="360" w:lineRule="auto"/>
        <w:jc w:val="both"/>
      </w:pPr>
      <w:r w:rsidRPr="00B66333">
        <w:t xml:space="preserve">Zgodnie z art. 13 ust. 1 i 2 rozporządzenia Parlamentu Europejskiego i Rady (UE) 2016/679 z dnia 27 kwietnia 2016 r. w sprawie ochrony osób fizycznych w związku z przetwarzaniem danych osobowych i w sprawie swobodnego przepływu takich danych oraz uchylenia </w:t>
      </w:r>
      <w:r w:rsidRPr="00B66333">
        <w:lastRenderedPageBreak/>
        <w:t xml:space="preserve">dyrektywy 95/46/WE (ogólne rozporządzenie o ochronie danych), dalej RODO, Zamawiający informuje, że: </w:t>
      </w:r>
    </w:p>
    <w:p w:rsidR="00931590" w:rsidRPr="00B66333" w:rsidRDefault="00931590" w:rsidP="00931590">
      <w:pPr>
        <w:pStyle w:val="Default"/>
        <w:spacing w:line="360" w:lineRule="auto"/>
        <w:jc w:val="both"/>
      </w:pPr>
      <w:r w:rsidRPr="00B66333">
        <w:t xml:space="preserve">1) Administratorem Pani/Pana danych osobowych jest Marszałek Województwa Świętokrzyskiego z siedzibą w Kielcach, 25-516 Kielce, al. IX Wieków Kielc 3. </w:t>
      </w:r>
    </w:p>
    <w:p w:rsidR="00931590" w:rsidRPr="00B66333" w:rsidRDefault="00931590" w:rsidP="00931590">
      <w:pPr>
        <w:pStyle w:val="Default"/>
        <w:spacing w:line="360" w:lineRule="auto"/>
        <w:jc w:val="both"/>
      </w:pPr>
      <w:r w:rsidRPr="00B66333">
        <w:t xml:space="preserve">2) Dane kontaktowe inspektora ochrony danych: Waldemar Piłat, tel. 41 342-14-87, e-mail: iod@sejmik.kielce.pl. </w:t>
      </w:r>
    </w:p>
    <w:p w:rsidR="00931590" w:rsidRPr="00B66333" w:rsidRDefault="00931590" w:rsidP="00931590">
      <w:pPr>
        <w:pStyle w:val="Default"/>
        <w:spacing w:line="360" w:lineRule="auto"/>
        <w:jc w:val="both"/>
      </w:pPr>
      <w:r w:rsidRPr="00B66333">
        <w:t xml:space="preserve">3) Pani/Pana dane będą przetwarzane w celach realizacji wybranych przez Państwa spraw. </w:t>
      </w:r>
    </w:p>
    <w:p w:rsidR="00931590" w:rsidRPr="00B66333" w:rsidRDefault="00931590" w:rsidP="00931590">
      <w:pPr>
        <w:pStyle w:val="Default"/>
        <w:spacing w:line="360" w:lineRule="auto"/>
        <w:jc w:val="both"/>
      </w:pPr>
      <w:r w:rsidRPr="00B66333">
        <w:t xml:space="preserve">4) Pani/Pana dane osobowe przetwarzamy, w zależności od sprawy: </w:t>
      </w:r>
    </w:p>
    <w:p w:rsidR="00931590" w:rsidRPr="00B66333" w:rsidRDefault="00931590" w:rsidP="00931590">
      <w:pPr>
        <w:pStyle w:val="Default"/>
        <w:spacing w:line="360" w:lineRule="auto"/>
        <w:ind w:left="284"/>
        <w:jc w:val="both"/>
      </w:pPr>
      <w:r w:rsidRPr="00B66333">
        <w:t xml:space="preserve">a. na podstawie wyrażonej przez Panią/Pana zgody; </w:t>
      </w:r>
    </w:p>
    <w:p w:rsidR="00931590" w:rsidRPr="00B66333" w:rsidRDefault="00931590" w:rsidP="00931590">
      <w:pPr>
        <w:pStyle w:val="Default"/>
        <w:spacing w:line="360" w:lineRule="auto"/>
        <w:ind w:left="284"/>
        <w:jc w:val="both"/>
      </w:pPr>
      <w:r w:rsidRPr="00B66333">
        <w:t xml:space="preserve">b. w związku z zawarciem oraz wykonaniem umowy, której Pani/Pan jest stroną; </w:t>
      </w:r>
    </w:p>
    <w:p w:rsidR="00931590" w:rsidRPr="00B66333" w:rsidRDefault="00931590" w:rsidP="00931590">
      <w:pPr>
        <w:pStyle w:val="Default"/>
        <w:spacing w:line="360" w:lineRule="auto"/>
        <w:ind w:left="284"/>
        <w:jc w:val="both"/>
      </w:pPr>
      <w:r w:rsidRPr="00B66333">
        <w:t xml:space="preserve">c. w związku z wypełnieniem obowiązku prawnego ciążącym na administratorze; </w:t>
      </w:r>
    </w:p>
    <w:p w:rsidR="00931590" w:rsidRPr="00B66333" w:rsidRDefault="00931590" w:rsidP="00931590">
      <w:pPr>
        <w:pStyle w:val="Default"/>
        <w:spacing w:line="360" w:lineRule="auto"/>
        <w:ind w:left="284"/>
        <w:jc w:val="both"/>
      </w:pPr>
      <w:r w:rsidRPr="00B66333">
        <w:t xml:space="preserve">d. w związku z ochroną Pani/Pana interesów; </w:t>
      </w:r>
    </w:p>
    <w:p w:rsidR="00931590" w:rsidRPr="00B66333" w:rsidRDefault="00931590" w:rsidP="00931590">
      <w:pPr>
        <w:pStyle w:val="Default"/>
        <w:spacing w:line="360" w:lineRule="auto"/>
        <w:ind w:left="284"/>
        <w:jc w:val="both"/>
      </w:pPr>
      <w:r w:rsidRPr="00B66333">
        <w:t xml:space="preserve">e. w związku z wykonaniem zadania realizowanego w interesie publicznym; </w:t>
      </w:r>
    </w:p>
    <w:p w:rsidR="00931590" w:rsidRPr="00B66333" w:rsidRDefault="00931590" w:rsidP="00931590">
      <w:pPr>
        <w:pStyle w:val="Default"/>
        <w:spacing w:line="360" w:lineRule="auto"/>
        <w:ind w:left="284"/>
        <w:jc w:val="both"/>
      </w:pPr>
      <w:r w:rsidRPr="00B66333">
        <w:t xml:space="preserve">f. w związku ze sprawowaniem władzy publicznej. </w:t>
      </w:r>
    </w:p>
    <w:p w:rsidR="00931590" w:rsidRPr="00B66333" w:rsidRDefault="00931590" w:rsidP="00931590">
      <w:pPr>
        <w:pStyle w:val="Default"/>
        <w:spacing w:line="360" w:lineRule="auto"/>
        <w:jc w:val="both"/>
      </w:pPr>
      <w:r w:rsidRPr="00B66333">
        <w:t xml:space="preserve">5). Kategoriami odbiorców Pani/Pana danych osobowych są: </w:t>
      </w:r>
    </w:p>
    <w:p w:rsidR="00931590" w:rsidRPr="00B66333" w:rsidRDefault="00931590" w:rsidP="00931590">
      <w:pPr>
        <w:pStyle w:val="Default"/>
        <w:spacing w:line="360" w:lineRule="auto"/>
        <w:ind w:left="284"/>
        <w:jc w:val="both"/>
      </w:pPr>
      <w:r w:rsidRPr="00B66333">
        <w:t xml:space="preserve">a. organy uprawnione do otrzymania Pani/Pana danych na podstawie przepisów prawa (np. organy kontroli), </w:t>
      </w:r>
    </w:p>
    <w:p w:rsidR="00931590" w:rsidRPr="00B66333" w:rsidRDefault="00931590" w:rsidP="00931590">
      <w:pPr>
        <w:pStyle w:val="Default"/>
        <w:spacing w:line="360" w:lineRule="auto"/>
        <w:ind w:left="284"/>
        <w:jc w:val="both"/>
      </w:pPr>
      <w:r w:rsidRPr="00B66333">
        <w:t xml:space="preserve">b. podmioty realizujące usługi na rzecz Urzędu Marszałkowskiego Województwa Świętokrzyskiego. </w:t>
      </w:r>
    </w:p>
    <w:p w:rsidR="00931590" w:rsidRPr="00B66333" w:rsidRDefault="00931590" w:rsidP="00931590">
      <w:pPr>
        <w:pStyle w:val="Default"/>
        <w:spacing w:line="360" w:lineRule="auto"/>
        <w:jc w:val="both"/>
      </w:pPr>
      <w:r w:rsidRPr="00B66333">
        <w:t xml:space="preserve">6) Pani/Pana dane będą przetwarzane przez okres w zależności od sprawy określony                       w Instrukcji Kancelaryjnej, o której mowa w Rozporządzeniu Prezesa Rady Ministrów z dnia 18 stycznia 2011 r. (Dz.U. z 2011 nr 14 poz. 67) w sprawie instrukcji kancelaryjnej, jednolitych rzeczowych wykazów akt oraz instrukcji w sprawie organizacji i zakresu działania archiwów zakładowych. </w:t>
      </w:r>
    </w:p>
    <w:p w:rsidR="00931590" w:rsidRPr="00B66333" w:rsidRDefault="00931590" w:rsidP="00931590">
      <w:pPr>
        <w:pStyle w:val="Default"/>
        <w:spacing w:line="360" w:lineRule="auto"/>
        <w:jc w:val="both"/>
      </w:pPr>
      <w:r w:rsidRPr="00B66333">
        <w:t xml:space="preserve">7) Posiada Pani/Pan prawo do żądania dostępu do swoich danych osobowych, ich sprostowania, usunięcia jeżeli są niezgodne ze stanem rzeczywistym lub ograniczenia przetwarzania. </w:t>
      </w:r>
    </w:p>
    <w:p w:rsidR="00931590" w:rsidRPr="00B66333" w:rsidRDefault="00931590" w:rsidP="00931590">
      <w:pPr>
        <w:pStyle w:val="Default"/>
        <w:spacing w:line="360" w:lineRule="auto"/>
        <w:jc w:val="both"/>
      </w:pPr>
      <w:r w:rsidRPr="00B66333">
        <w:t xml:space="preserve">8) Pani/Pana dane nie będą przetwarzane w sposób zautomatyzowany. </w:t>
      </w:r>
    </w:p>
    <w:p w:rsidR="00931590" w:rsidRPr="00B66333" w:rsidRDefault="00931590" w:rsidP="00931590">
      <w:pPr>
        <w:pStyle w:val="Default"/>
        <w:spacing w:line="360" w:lineRule="auto"/>
        <w:jc w:val="both"/>
      </w:pPr>
      <w:r w:rsidRPr="00B66333">
        <w:t xml:space="preserve">9) Posiada Pani/Pan prawo do cofnięcia zgody na przetwarzanie danych osobowych                         </w:t>
      </w:r>
      <w:r w:rsidRPr="00B66333">
        <w:lastRenderedPageBreak/>
        <w:t xml:space="preserve">w dowolnym momencie, gdy dane osobowe przetwarzamy tylko na podstawie wyrażonej przez Panią/Pana zgody. Cofnięcie zgody nie ma wpływu na zgodność z prawem przetwarzania, którego dokonano na podstawie zgody przed jej cofnięciem. </w:t>
      </w:r>
    </w:p>
    <w:p w:rsidR="00931590" w:rsidRPr="00B66333" w:rsidRDefault="00931590" w:rsidP="00931590">
      <w:pPr>
        <w:pStyle w:val="Default"/>
        <w:spacing w:line="360" w:lineRule="auto"/>
        <w:jc w:val="both"/>
      </w:pPr>
      <w:r w:rsidRPr="00B66333">
        <w:t xml:space="preserve">10) Posiada Pani/Pan prawo wniesienia skargi do organu nadzorczego zajmującego się ochroną danych osobowych gdy uzna Pani/Pan, iż przetwarzanie danych narusza przepisy ogólnego rozporządzenia o ochronie danych osobowych z dnia 27 kwietnia 2016 r. </w:t>
      </w:r>
    </w:p>
    <w:p w:rsidR="00931590" w:rsidRPr="00B66333" w:rsidRDefault="00931590" w:rsidP="00931590">
      <w:pPr>
        <w:pStyle w:val="Default"/>
        <w:spacing w:line="360" w:lineRule="auto"/>
        <w:jc w:val="both"/>
      </w:pPr>
      <w:r w:rsidRPr="00B66333">
        <w:t xml:space="preserve">11) Podanie danych osobowych w zależności od sprawy może być: </w:t>
      </w:r>
    </w:p>
    <w:p w:rsidR="00931590" w:rsidRPr="00B66333" w:rsidRDefault="00931590" w:rsidP="00931590">
      <w:pPr>
        <w:pStyle w:val="Default"/>
        <w:spacing w:line="360" w:lineRule="auto"/>
        <w:ind w:left="284"/>
        <w:jc w:val="both"/>
      </w:pPr>
      <w:r w:rsidRPr="00B66333">
        <w:t xml:space="preserve">a. warunkiem umownym, a ich niepodanie skutkuje brakiem możliwości realizacji celów, dla których są gromadzone; </w:t>
      </w:r>
    </w:p>
    <w:p w:rsidR="00931590" w:rsidRPr="00B66333" w:rsidRDefault="00931590" w:rsidP="00931590">
      <w:pPr>
        <w:pStyle w:val="Default"/>
        <w:spacing w:line="360" w:lineRule="auto"/>
        <w:ind w:left="284"/>
        <w:jc w:val="both"/>
      </w:pPr>
      <w:r w:rsidRPr="00B66333">
        <w:t xml:space="preserve">b. warunkiem zawarcia umowy; </w:t>
      </w:r>
    </w:p>
    <w:p w:rsidR="00931590" w:rsidRPr="00B66333" w:rsidRDefault="00931590" w:rsidP="00931590">
      <w:pPr>
        <w:pStyle w:val="Default"/>
        <w:spacing w:line="360" w:lineRule="auto"/>
        <w:ind w:left="284"/>
        <w:jc w:val="both"/>
      </w:pPr>
      <w:r w:rsidRPr="00B66333">
        <w:t xml:space="preserve">c. warunkiem ustawowym a ich niepodanie skutkuje brakiem możliwości realizacji sprawy powadzonej na podstawie przepisów prawa. </w:t>
      </w:r>
    </w:p>
    <w:p w:rsidR="00931590" w:rsidRPr="00B66333" w:rsidRDefault="00931590" w:rsidP="00931590">
      <w:pPr>
        <w:pStyle w:val="Default"/>
        <w:spacing w:line="360" w:lineRule="auto"/>
        <w:jc w:val="both"/>
      </w:pPr>
      <w:r w:rsidRPr="00B66333">
        <w:t xml:space="preserve">12) Szczegóły przetwarzania danych osobowych oraz przysługujące Pani/Panu prawa,                     w związku z realizacją poszczególnych spraw, znajdą Państwo przy opisie konkretnej sprawy. </w:t>
      </w:r>
    </w:p>
    <w:p w:rsidR="00931590" w:rsidRPr="00B66333" w:rsidRDefault="00931590" w:rsidP="00931590">
      <w:pPr>
        <w:pStyle w:val="Default"/>
        <w:spacing w:line="360" w:lineRule="auto"/>
        <w:jc w:val="both"/>
      </w:pPr>
    </w:p>
    <w:p w:rsidR="00931590" w:rsidRPr="00B66333" w:rsidRDefault="0018035A" w:rsidP="00931590">
      <w:pPr>
        <w:spacing w:after="0" w:line="360" w:lineRule="auto"/>
        <w:jc w:val="both"/>
        <w:rPr>
          <w:rFonts w:ascii="Times New Roman" w:hAnsi="Times New Roman"/>
          <w:b/>
          <w:sz w:val="24"/>
          <w:szCs w:val="24"/>
        </w:rPr>
      </w:pPr>
      <w:r>
        <w:rPr>
          <w:rFonts w:ascii="Times New Roman" w:hAnsi="Times New Roman"/>
          <w:b/>
          <w:sz w:val="24"/>
          <w:szCs w:val="24"/>
        </w:rPr>
        <w:t>7</w:t>
      </w:r>
      <w:r w:rsidR="00931590" w:rsidRPr="00B66333">
        <w:rPr>
          <w:rFonts w:ascii="Times New Roman" w:hAnsi="Times New Roman"/>
          <w:b/>
          <w:sz w:val="24"/>
          <w:szCs w:val="24"/>
        </w:rPr>
        <w:t xml:space="preserve">. </w:t>
      </w:r>
      <w:r w:rsidR="00931590" w:rsidRPr="00706D80">
        <w:rPr>
          <w:rFonts w:ascii="Times New Roman" w:hAnsi="Times New Roman"/>
          <w:b/>
          <w:sz w:val="24"/>
          <w:szCs w:val="24"/>
          <w:u w:val="single"/>
        </w:rPr>
        <w:t>KONTAKT Z ZAMAWIAJĄCYM</w:t>
      </w:r>
      <w:r w:rsidR="00EB53F8">
        <w:rPr>
          <w:rFonts w:ascii="Times New Roman" w:hAnsi="Times New Roman"/>
          <w:b/>
          <w:sz w:val="24"/>
          <w:szCs w:val="24"/>
          <w:u w:val="single"/>
        </w:rPr>
        <w:t xml:space="preserve"> </w:t>
      </w:r>
    </w:p>
    <w:p w:rsidR="00931590" w:rsidRPr="00B66333" w:rsidRDefault="00931590" w:rsidP="00931590">
      <w:pPr>
        <w:spacing w:after="0" w:line="360" w:lineRule="auto"/>
        <w:jc w:val="both"/>
        <w:rPr>
          <w:rFonts w:ascii="Times New Roman" w:hAnsi="Times New Roman"/>
          <w:sz w:val="24"/>
          <w:szCs w:val="24"/>
        </w:rPr>
      </w:pPr>
      <w:r w:rsidRPr="00B66333">
        <w:rPr>
          <w:rFonts w:ascii="Times New Roman" w:hAnsi="Times New Roman"/>
          <w:sz w:val="24"/>
          <w:szCs w:val="24"/>
        </w:rPr>
        <w:t>W przypadku pytań związanych z zapytaniem ofertowym należy kontaktować się drogą                    e-mail lub telefonicznie.</w:t>
      </w:r>
    </w:p>
    <w:p w:rsidR="00931590" w:rsidRPr="00B66333" w:rsidRDefault="00931590" w:rsidP="00931590">
      <w:pPr>
        <w:spacing w:after="0" w:line="360" w:lineRule="auto"/>
        <w:jc w:val="both"/>
        <w:rPr>
          <w:rFonts w:ascii="Times New Roman" w:hAnsi="Times New Roman"/>
          <w:sz w:val="24"/>
          <w:szCs w:val="24"/>
        </w:rPr>
      </w:pPr>
      <w:r w:rsidRPr="00B66333">
        <w:rPr>
          <w:rFonts w:ascii="Times New Roman" w:hAnsi="Times New Roman"/>
          <w:sz w:val="24"/>
          <w:szCs w:val="24"/>
        </w:rPr>
        <w:t>Osoby upoważnione do kontaktu:</w:t>
      </w:r>
    </w:p>
    <w:p w:rsidR="00931590" w:rsidRPr="0093629F" w:rsidRDefault="00931590" w:rsidP="00931590">
      <w:pPr>
        <w:spacing w:after="0"/>
        <w:jc w:val="right"/>
        <w:rPr>
          <w:rFonts w:ascii="Times New Roman" w:hAnsi="Times New Roman"/>
          <w:sz w:val="12"/>
          <w:szCs w:val="24"/>
        </w:rPr>
      </w:pPr>
    </w:p>
    <w:p w:rsidR="00931590" w:rsidRPr="00B66333" w:rsidRDefault="00931590" w:rsidP="00931590">
      <w:pPr>
        <w:spacing w:after="0"/>
        <w:jc w:val="right"/>
        <w:rPr>
          <w:rFonts w:ascii="Times New Roman" w:hAnsi="Times New Roman"/>
          <w:sz w:val="24"/>
          <w:szCs w:val="24"/>
        </w:rPr>
      </w:pPr>
      <w:r w:rsidRPr="00B66333">
        <w:rPr>
          <w:rFonts w:ascii="Times New Roman" w:hAnsi="Times New Roman"/>
          <w:b/>
          <w:sz w:val="24"/>
          <w:szCs w:val="24"/>
        </w:rPr>
        <w:t>Marzena Bulińska</w:t>
      </w:r>
      <w:r w:rsidRPr="00B66333">
        <w:rPr>
          <w:rFonts w:ascii="Times New Roman" w:hAnsi="Times New Roman"/>
          <w:sz w:val="24"/>
          <w:szCs w:val="24"/>
        </w:rPr>
        <w:t xml:space="preserve">, telefon 41 342 </w:t>
      </w:r>
      <w:r>
        <w:rPr>
          <w:rFonts w:ascii="Times New Roman" w:hAnsi="Times New Roman"/>
          <w:sz w:val="24"/>
          <w:szCs w:val="24"/>
        </w:rPr>
        <w:t>18 74</w:t>
      </w:r>
    </w:p>
    <w:p w:rsidR="00931590" w:rsidRPr="002544F7" w:rsidRDefault="00931590" w:rsidP="00931590">
      <w:pPr>
        <w:spacing w:after="0"/>
        <w:jc w:val="right"/>
        <w:rPr>
          <w:rFonts w:ascii="Times New Roman" w:hAnsi="Times New Roman"/>
          <w:sz w:val="24"/>
          <w:szCs w:val="24"/>
          <w:lang w:val="en-US"/>
        </w:rPr>
      </w:pPr>
      <w:proofErr w:type="spellStart"/>
      <w:r w:rsidRPr="002544F7">
        <w:rPr>
          <w:rFonts w:ascii="Times New Roman" w:hAnsi="Times New Roman"/>
          <w:sz w:val="24"/>
          <w:szCs w:val="24"/>
          <w:lang w:val="en-US"/>
        </w:rPr>
        <w:t>adres</w:t>
      </w:r>
      <w:proofErr w:type="spellEnd"/>
      <w:r w:rsidRPr="002544F7">
        <w:rPr>
          <w:rFonts w:ascii="Times New Roman" w:hAnsi="Times New Roman"/>
          <w:sz w:val="24"/>
          <w:szCs w:val="24"/>
          <w:lang w:val="en-US"/>
        </w:rPr>
        <w:t xml:space="preserve"> e-mail: marzena.bulinska@sejmik.kielce.pl</w:t>
      </w:r>
    </w:p>
    <w:p w:rsidR="00931590" w:rsidRPr="002544F7" w:rsidRDefault="00931590" w:rsidP="00931590">
      <w:pPr>
        <w:spacing w:after="0"/>
        <w:jc w:val="right"/>
        <w:rPr>
          <w:rFonts w:ascii="Times New Roman" w:hAnsi="Times New Roman"/>
          <w:sz w:val="24"/>
          <w:szCs w:val="24"/>
          <w:lang w:val="en-US"/>
        </w:rPr>
      </w:pPr>
    </w:p>
    <w:p w:rsidR="00931590" w:rsidRPr="00B66333" w:rsidRDefault="00931590" w:rsidP="00931590">
      <w:pPr>
        <w:spacing w:after="0"/>
        <w:jc w:val="right"/>
        <w:rPr>
          <w:rFonts w:ascii="Times New Roman" w:hAnsi="Times New Roman"/>
          <w:sz w:val="24"/>
          <w:szCs w:val="24"/>
        </w:rPr>
      </w:pPr>
      <w:r>
        <w:rPr>
          <w:rFonts w:ascii="Times New Roman" w:hAnsi="Times New Roman"/>
          <w:b/>
          <w:sz w:val="24"/>
          <w:szCs w:val="24"/>
        </w:rPr>
        <w:t>Agata Żuława</w:t>
      </w:r>
      <w:r w:rsidRPr="00B66333">
        <w:rPr>
          <w:rFonts w:ascii="Times New Roman" w:hAnsi="Times New Roman"/>
          <w:sz w:val="24"/>
          <w:szCs w:val="24"/>
        </w:rPr>
        <w:t xml:space="preserve">, telefon 41 342 </w:t>
      </w:r>
      <w:r>
        <w:rPr>
          <w:rFonts w:ascii="Times New Roman" w:hAnsi="Times New Roman"/>
          <w:sz w:val="24"/>
          <w:szCs w:val="24"/>
        </w:rPr>
        <w:t>18 74</w:t>
      </w:r>
    </w:p>
    <w:p w:rsidR="00D52FAA" w:rsidRPr="00011DEE" w:rsidRDefault="00931590" w:rsidP="00011DEE">
      <w:pPr>
        <w:spacing w:after="0"/>
        <w:jc w:val="right"/>
        <w:rPr>
          <w:rFonts w:ascii="Times New Roman" w:hAnsi="Times New Roman"/>
          <w:sz w:val="24"/>
          <w:szCs w:val="24"/>
          <w:lang w:val="en-US"/>
        </w:rPr>
      </w:pPr>
      <w:proofErr w:type="spellStart"/>
      <w:r w:rsidRPr="00011DEE">
        <w:rPr>
          <w:rFonts w:ascii="Times New Roman" w:hAnsi="Times New Roman"/>
          <w:sz w:val="24"/>
          <w:szCs w:val="24"/>
          <w:lang w:val="en-US"/>
        </w:rPr>
        <w:t>adres</w:t>
      </w:r>
      <w:proofErr w:type="spellEnd"/>
      <w:r w:rsidRPr="00011DEE">
        <w:rPr>
          <w:rFonts w:ascii="Times New Roman" w:hAnsi="Times New Roman"/>
          <w:sz w:val="24"/>
          <w:szCs w:val="24"/>
          <w:lang w:val="en-US"/>
        </w:rPr>
        <w:t xml:space="preserve"> e-mail: agata.zulawa@sejmik.kielce.pl</w:t>
      </w:r>
    </w:p>
    <w:p w:rsidR="00A052A6" w:rsidRDefault="00A052A6" w:rsidP="00931590">
      <w:pPr>
        <w:autoSpaceDE w:val="0"/>
        <w:autoSpaceDN w:val="0"/>
        <w:adjustRightInd w:val="0"/>
        <w:spacing w:after="0" w:line="360" w:lineRule="auto"/>
        <w:ind w:left="-284"/>
        <w:jc w:val="both"/>
        <w:rPr>
          <w:rFonts w:ascii="Times New Roman" w:eastAsia="Calibri" w:hAnsi="Times New Roman" w:cs="Times New Roman"/>
          <w:bCs/>
          <w:color w:val="000000"/>
          <w:sz w:val="26"/>
          <w:szCs w:val="26"/>
          <w:u w:val="single"/>
        </w:rPr>
      </w:pPr>
      <w:bookmarkStart w:id="0" w:name="_GoBack"/>
      <w:bookmarkEnd w:id="0"/>
    </w:p>
    <w:p w:rsidR="00931590" w:rsidRPr="00702EA0" w:rsidRDefault="00931590" w:rsidP="00931590">
      <w:pPr>
        <w:autoSpaceDE w:val="0"/>
        <w:autoSpaceDN w:val="0"/>
        <w:adjustRightInd w:val="0"/>
        <w:spacing w:after="0" w:line="360" w:lineRule="auto"/>
        <w:ind w:left="-284"/>
        <w:jc w:val="both"/>
        <w:rPr>
          <w:rFonts w:ascii="Times New Roman" w:eastAsia="Calibri" w:hAnsi="Times New Roman" w:cs="Times New Roman"/>
          <w:color w:val="000000"/>
          <w:sz w:val="26"/>
          <w:szCs w:val="26"/>
          <w:u w:val="single"/>
        </w:rPr>
      </w:pPr>
      <w:r w:rsidRPr="00702EA0">
        <w:rPr>
          <w:rFonts w:ascii="Times New Roman" w:eastAsia="Calibri" w:hAnsi="Times New Roman" w:cs="Times New Roman"/>
          <w:bCs/>
          <w:color w:val="000000"/>
          <w:sz w:val="26"/>
          <w:szCs w:val="26"/>
          <w:u w:val="single"/>
        </w:rPr>
        <w:t xml:space="preserve">Załączniki: </w:t>
      </w:r>
    </w:p>
    <w:p w:rsidR="00400084" w:rsidRPr="005536FF" w:rsidRDefault="00931590" w:rsidP="005536FF">
      <w:pPr>
        <w:tabs>
          <w:tab w:val="left" w:pos="1701"/>
        </w:tabs>
        <w:autoSpaceDE w:val="0"/>
        <w:autoSpaceDN w:val="0"/>
        <w:adjustRightInd w:val="0"/>
        <w:spacing w:before="60" w:after="60" w:line="276" w:lineRule="auto"/>
        <w:ind w:left="-284" w:right="-425"/>
        <w:rPr>
          <w:rFonts w:ascii="Times New Roman" w:eastAsia="Calibri" w:hAnsi="Times New Roman" w:cs="Times New Roman"/>
          <w:bCs/>
          <w:iCs/>
          <w:color w:val="000000"/>
          <w:sz w:val="24"/>
          <w:szCs w:val="24"/>
        </w:rPr>
      </w:pPr>
      <w:r>
        <w:rPr>
          <w:rFonts w:ascii="Times New Roman" w:eastAsia="Calibri" w:hAnsi="Times New Roman" w:cs="Times New Roman"/>
          <w:b/>
          <w:color w:val="000000"/>
          <w:sz w:val="24"/>
          <w:szCs w:val="24"/>
        </w:rPr>
        <w:t xml:space="preserve">Załącznik nr </w:t>
      </w:r>
      <w:r w:rsidR="0018035A">
        <w:rPr>
          <w:rFonts w:ascii="Times New Roman" w:eastAsia="Calibri" w:hAnsi="Times New Roman" w:cs="Times New Roman"/>
          <w:b/>
          <w:color w:val="000000"/>
          <w:sz w:val="24"/>
          <w:szCs w:val="24"/>
        </w:rPr>
        <w:t>1.</w:t>
      </w:r>
      <w:r w:rsidRPr="00702EA0">
        <w:rPr>
          <w:rFonts w:ascii="Times New Roman" w:eastAsia="Calibri" w:hAnsi="Times New Roman" w:cs="Times New Roman"/>
          <w:color w:val="000000"/>
          <w:sz w:val="24"/>
          <w:szCs w:val="24"/>
        </w:rPr>
        <w:tab/>
      </w:r>
      <w:r w:rsidR="005536FF">
        <w:rPr>
          <w:rFonts w:ascii="Times New Roman" w:eastAsia="Calibri" w:hAnsi="Times New Roman" w:cs="Times New Roman"/>
          <w:color w:val="000000"/>
          <w:sz w:val="24"/>
          <w:szCs w:val="24"/>
        </w:rPr>
        <w:tab/>
      </w:r>
      <w:r w:rsidRPr="00702EA0">
        <w:rPr>
          <w:rFonts w:ascii="Times New Roman" w:eastAsia="Calibri" w:hAnsi="Times New Roman" w:cs="Times New Roman"/>
          <w:color w:val="000000"/>
          <w:sz w:val="24"/>
          <w:szCs w:val="24"/>
        </w:rPr>
        <w:t>Formularz oferty</w:t>
      </w:r>
    </w:p>
    <w:p w:rsidR="00931590" w:rsidRPr="00702EA0" w:rsidRDefault="00931590" w:rsidP="00243E90">
      <w:pPr>
        <w:autoSpaceDE w:val="0"/>
        <w:autoSpaceDN w:val="0"/>
        <w:adjustRightInd w:val="0"/>
        <w:spacing w:after="0" w:line="276" w:lineRule="auto"/>
        <w:ind w:left="2124" w:right="-428" w:hanging="2408"/>
        <w:jc w:val="both"/>
        <w:rPr>
          <w:rFonts w:ascii="Times New Roman" w:eastAsia="Calibri" w:hAnsi="Times New Roman" w:cs="Times New Roman"/>
          <w:color w:val="000000"/>
          <w:sz w:val="24"/>
          <w:szCs w:val="24"/>
        </w:rPr>
      </w:pPr>
      <w:r w:rsidRPr="00702EA0">
        <w:rPr>
          <w:rFonts w:ascii="Times New Roman" w:eastAsia="Calibri" w:hAnsi="Times New Roman" w:cs="Times New Roman"/>
          <w:b/>
          <w:color w:val="000000"/>
          <w:sz w:val="24"/>
          <w:szCs w:val="24"/>
        </w:rPr>
        <w:t xml:space="preserve">Załącznik nr </w:t>
      </w:r>
      <w:r w:rsidR="0018035A">
        <w:rPr>
          <w:rFonts w:ascii="Times New Roman" w:eastAsia="Calibri" w:hAnsi="Times New Roman" w:cs="Times New Roman"/>
          <w:b/>
          <w:color w:val="000000"/>
          <w:sz w:val="24"/>
          <w:szCs w:val="24"/>
        </w:rPr>
        <w:t>2</w:t>
      </w:r>
      <w:r w:rsidR="005536FF">
        <w:rPr>
          <w:rFonts w:ascii="Times New Roman" w:eastAsia="Calibri" w:hAnsi="Times New Roman" w:cs="Times New Roman"/>
          <w:color w:val="000000"/>
          <w:sz w:val="24"/>
          <w:szCs w:val="24"/>
        </w:rPr>
        <w:tab/>
      </w:r>
      <w:r w:rsidR="00243E90">
        <w:rPr>
          <w:rFonts w:ascii="Times New Roman" w:eastAsia="Calibri" w:hAnsi="Times New Roman" w:cs="Times New Roman"/>
          <w:color w:val="000000"/>
          <w:sz w:val="24"/>
          <w:szCs w:val="24"/>
        </w:rPr>
        <w:t>Wzór umowy wraz załącznik</w:t>
      </w:r>
      <w:r w:rsidR="005536FF">
        <w:rPr>
          <w:rFonts w:ascii="Times New Roman" w:eastAsia="Calibri" w:hAnsi="Times New Roman" w:cs="Times New Roman"/>
          <w:color w:val="000000"/>
          <w:sz w:val="24"/>
          <w:szCs w:val="24"/>
        </w:rPr>
        <w:t>iem</w:t>
      </w:r>
      <w:r w:rsidR="00243E90">
        <w:rPr>
          <w:rFonts w:ascii="Times New Roman" w:eastAsia="Calibri" w:hAnsi="Times New Roman" w:cs="Times New Roman"/>
          <w:color w:val="000000"/>
          <w:sz w:val="24"/>
          <w:szCs w:val="24"/>
        </w:rPr>
        <w:t xml:space="preserve"> – protokołem odbioru</w:t>
      </w:r>
      <w:r w:rsidR="00400084">
        <w:rPr>
          <w:rFonts w:ascii="Times New Roman" w:eastAsia="Calibri" w:hAnsi="Times New Roman" w:cs="Times New Roman"/>
          <w:color w:val="000000"/>
          <w:sz w:val="24"/>
          <w:szCs w:val="24"/>
        </w:rPr>
        <w:t>.</w:t>
      </w:r>
    </w:p>
    <w:p w:rsidR="00DF6322" w:rsidRPr="008C74D1" w:rsidRDefault="00DF6322" w:rsidP="005E65FD">
      <w:pPr>
        <w:autoSpaceDE w:val="0"/>
        <w:autoSpaceDN w:val="0"/>
        <w:adjustRightInd w:val="0"/>
        <w:spacing w:after="0" w:line="360" w:lineRule="auto"/>
        <w:contextualSpacing/>
        <w:jc w:val="both"/>
        <w:rPr>
          <w:iCs/>
          <w:color w:val="000000"/>
        </w:rPr>
      </w:pPr>
    </w:p>
    <w:sectPr w:rsidR="00DF6322" w:rsidRPr="008C74D1" w:rsidSect="00BB0F5A">
      <w:headerReference w:type="default" r:id="rId10"/>
      <w:footerReference w:type="default" r:id="rId11"/>
      <w:pgSz w:w="11906" w:h="16838"/>
      <w:pgMar w:top="1985" w:right="1418" w:bottom="255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2C5" w:rsidRDefault="00A132C5" w:rsidP="007653B4">
      <w:pPr>
        <w:spacing w:after="0" w:line="240" w:lineRule="auto"/>
      </w:pPr>
      <w:r>
        <w:separator/>
      </w:r>
    </w:p>
  </w:endnote>
  <w:endnote w:type="continuationSeparator" w:id="0">
    <w:p w:rsidR="00A132C5" w:rsidRDefault="00A132C5" w:rsidP="0076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F0D" w:rsidRDefault="003A0F0D">
    <w:pPr>
      <w:pStyle w:val="Stopka"/>
    </w:pPr>
    <w:r>
      <w:rPr>
        <w:noProof/>
        <w:lang w:eastAsia="pl-PL"/>
      </w:rPr>
      <w:drawing>
        <wp:anchor distT="0" distB="0" distL="114300" distR="114300" simplePos="0" relativeHeight="251663360" behindDoc="0" locked="0" layoutInCell="1" allowOverlap="1" wp14:anchorId="602A6B85" wp14:editId="566BB70A">
          <wp:simplePos x="0" y="0"/>
          <wp:positionH relativeFrom="column">
            <wp:posOffset>-864870</wp:posOffset>
          </wp:positionH>
          <wp:positionV relativeFrom="paragraph">
            <wp:posOffset>-1035050</wp:posOffset>
          </wp:positionV>
          <wp:extent cx="7522845" cy="1621790"/>
          <wp:effectExtent l="0" t="0" r="1905" b="0"/>
          <wp:wrapTopAndBottom/>
          <wp:docPr id="1" name="Obraz 1" descr="Napis: Lider Projektu Województwo Podkarpackie - Regionalny Ośrodek Polityki Społecznej w Rzeszowie ul. Hetmańska 9, 35-045 Rzeszów tel. 177470600 fax. 177470601 e-mail: sekretariat@rops.rzeszow.pl www.rops.rzeszow.pl&#10;Partnerzy projektu: Herb Województwa Podkarpackiego, Herb Województwa Lubelskiego, Herb Województwa Podlaskiego, Herb Województwa Świętokrzyskiego, Herb Województwa Mazowieckiego&#10;" title="Herby województ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2845" cy="16217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2C5" w:rsidRDefault="00A132C5" w:rsidP="007653B4">
      <w:pPr>
        <w:spacing w:after="0" w:line="240" w:lineRule="auto"/>
      </w:pPr>
      <w:r>
        <w:separator/>
      </w:r>
    </w:p>
  </w:footnote>
  <w:footnote w:type="continuationSeparator" w:id="0">
    <w:p w:rsidR="00A132C5" w:rsidRDefault="00A132C5" w:rsidP="00765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F0D" w:rsidRDefault="00A132C5">
    <w:pPr>
      <w:pStyle w:val="Nagwek"/>
    </w:pPr>
    <w:sdt>
      <w:sdtPr>
        <w:id w:val="-769932401"/>
        <w:docPartObj>
          <w:docPartGallery w:val="Page Numbers (Margins)"/>
          <w:docPartUnique/>
        </w:docPartObj>
      </w:sdtPr>
      <w:sdtEndPr/>
      <w:sdtContent>
        <w:r w:rsidR="003A0F0D">
          <w:rPr>
            <w:noProof/>
            <w:lang w:eastAsia="pl-PL"/>
          </w:rPr>
          <mc:AlternateContent>
            <mc:Choice Requires="wps">
              <w:drawing>
                <wp:anchor distT="0" distB="0" distL="114300" distR="114300" simplePos="0" relativeHeight="251662336" behindDoc="0" locked="0" layoutInCell="0" allowOverlap="1" wp14:anchorId="62D908A6" wp14:editId="3B2DACEF">
                  <wp:simplePos x="0" y="0"/>
                  <wp:positionH relativeFrom="rightMargin">
                    <wp:align>right</wp:align>
                  </wp:positionH>
                  <mc:AlternateContent>
                    <mc:Choice Requires="wp14">
                      <wp:positionV relativeFrom="margin">
                        <wp14:pctPosVOffset>10000</wp14:pctPosVOffset>
                      </wp:positionV>
                    </mc:Choice>
                    <mc:Fallback>
                      <wp:positionV relativeFrom="page">
                        <wp:posOffset>2041525</wp:posOffset>
                      </wp:positionV>
                    </mc:Fallback>
                  </mc:AlternateContent>
                  <wp:extent cx="822960" cy="433705"/>
                  <wp:effectExtent l="0" t="0" r="0" b="0"/>
                  <wp:wrapNone/>
                  <wp:docPr id="534"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3A0F0D" w:rsidRDefault="003A0F0D">
                              <w:pPr>
                                <w:pBdr>
                                  <w:top w:val="single" w:sz="4" w:space="1" w:color="D8D8D8" w:themeColor="background1" w:themeShade="D8"/>
                                </w:pBdr>
                              </w:pPr>
                              <w:r>
                                <w:t xml:space="preserve">Strona | </w:t>
                              </w:r>
                              <w:r>
                                <w:fldChar w:fldCharType="begin"/>
                              </w:r>
                              <w:r>
                                <w:instrText>PAGE   \* MERGEFORMAT</w:instrText>
                              </w:r>
                              <w:r>
                                <w:fldChar w:fldCharType="separate"/>
                              </w:r>
                              <w:r w:rsidR="00A052A6">
                                <w:rPr>
                                  <w:noProof/>
                                </w:rPr>
                                <w:t>12</w:t>
                              </w:r>
                              <w: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Prostokąt 3" o:spid="_x0000_s1026" style="position:absolute;margin-left:13.6pt;margin-top:0;width:64.8pt;height:34.15pt;z-index:251662336;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" o:allowincell="f" stroked="f">
                  <v:textbox style="mso-fit-shape-to-text:t" inset="0,,0">
                    <w:txbxContent>
                      <w:p w:rsidR="003A0F0D" w:rsidRDefault="003A0F0D">
                        <w:pPr>
                          <w:pBdr>
                            <w:top w:val="single" w:sz="4" w:space="1" w:color="D8D8D8" w:themeColor="background1" w:themeShade="D8"/>
                          </w:pBdr>
                        </w:pPr>
                        <w:r>
                          <w:t xml:space="preserve">Strona | </w:t>
                        </w:r>
                        <w:r>
                          <w:fldChar w:fldCharType="begin"/>
                        </w:r>
                        <w:r>
                          <w:instrText>PAGE   \* MERGEFORMAT</w:instrText>
                        </w:r>
                        <w:r>
                          <w:fldChar w:fldCharType="separate"/>
                        </w:r>
                        <w:r w:rsidR="00A052A6">
                          <w:rPr>
                            <w:noProof/>
                          </w:rPr>
                          <w:t>12</w:t>
                        </w:r>
                        <w:r>
                          <w:fldChar w:fldCharType="end"/>
                        </w:r>
                      </w:p>
                    </w:txbxContent>
                  </v:textbox>
                  <w10:wrap anchorx="margin" anchory="margin"/>
                </v:rect>
              </w:pict>
            </mc:Fallback>
          </mc:AlternateContent>
        </w:r>
      </w:sdtContent>
    </w:sdt>
    <w:r w:rsidR="003A0F0D">
      <w:rPr>
        <w:noProof/>
        <w:lang w:eastAsia="pl-PL"/>
      </w:rPr>
      <w:drawing>
        <wp:anchor distT="0" distB="0" distL="114300" distR="114300" simplePos="0" relativeHeight="251660288" behindDoc="1" locked="0" layoutInCell="1" allowOverlap="1" wp14:anchorId="6250247D" wp14:editId="3794BD2E">
          <wp:simplePos x="0" y="0"/>
          <wp:positionH relativeFrom="column">
            <wp:posOffset>-911225</wp:posOffset>
          </wp:positionH>
          <wp:positionV relativeFrom="paragraph">
            <wp:posOffset>-419324</wp:posOffset>
          </wp:positionV>
          <wp:extent cx="7563154" cy="1244127"/>
          <wp:effectExtent l="0" t="0" r="0" b="0"/>
          <wp:wrapNone/>
          <wp:docPr id="4" name="Obraz 4" descr="Znak Funduszy Europejskich Wiedza Edukacja Rozwój, Flaga Rzeczpospolitej Polskiej, Flaga Unii Europejskiej Europejski Fundusz Społeczny&#10;Napis: Projekt &quot;Liderzy kooperacji&quot; realizowany w ramach Programu Operacyjnego Wiedza, Edukacja, Rozwój finansowanego ze środków Europejskiego Funduszu społecznego na lata 2014-2020&#10;" title="Znak Funduszy Europejskich Wiedza Edukacja Rozwój, Flaga Rzeczpospolitej Polskiej, Flaga Unii Europejskiej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er papier powr ostateczny 3105_nagłówek.png"/>
                  <pic:cNvPicPr/>
                </pic:nvPicPr>
                <pic:blipFill>
                  <a:blip r:embed="rId1">
                    <a:extLst>
                      <a:ext uri="{28A0092B-C50C-407E-A947-70E740481C1C}">
                        <a14:useLocalDpi xmlns:a14="http://schemas.microsoft.com/office/drawing/2010/main" val="0"/>
                      </a:ext>
                    </a:extLst>
                  </a:blip>
                  <a:stretch>
                    <a:fillRect/>
                  </a:stretch>
                </pic:blipFill>
                <pic:spPr>
                  <a:xfrm>
                    <a:off x="0" y="0"/>
                    <a:ext cx="7563154" cy="12441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pacing w:val="-6"/>
      </w:rPr>
    </w:lvl>
    <w:lvl w:ilvl="1">
      <w:start w:val="1"/>
      <w:numFmt w:val="bullet"/>
      <w:lvlText w:val=""/>
      <w:lvlJc w:val="left"/>
      <w:pPr>
        <w:tabs>
          <w:tab w:val="num" w:pos="1080"/>
        </w:tabs>
        <w:ind w:left="1080" w:hanging="360"/>
      </w:pPr>
      <w:rPr>
        <w:rFonts w:ascii="Symbol" w:hAnsi="Symbol" w:cs="OpenSymbol"/>
        <w:spacing w:val="-6"/>
      </w:rPr>
    </w:lvl>
    <w:lvl w:ilvl="2">
      <w:start w:val="1"/>
      <w:numFmt w:val="bullet"/>
      <w:lvlText w:val=""/>
      <w:lvlJc w:val="left"/>
      <w:pPr>
        <w:tabs>
          <w:tab w:val="num" w:pos="1440"/>
        </w:tabs>
        <w:ind w:left="1440" w:hanging="360"/>
      </w:pPr>
      <w:rPr>
        <w:rFonts w:ascii="Symbol" w:hAnsi="Symbol" w:cs="OpenSymbol"/>
        <w:spacing w:val="-6"/>
      </w:rPr>
    </w:lvl>
    <w:lvl w:ilvl="3">
      <w:start w:val="1"/>
      <w:numFmt w:val="bullet"/>
      <w:lvlText w:val=""/>
      <w:lvlJc w:val="left"/>
      <w:pPr>
        <w:tabs>
          <w:tab w:val="num" w:pos="1800"/>
        </w:tabs>
        <w:ind w:left="1800" w:hanging="360"/>
      </w:pPr>
      <w:rPr>
        <w:rFonts w:ascii="Symbol" w:hAnsi="Symbol" w:cs="OpenSymbol"/>
        <w:spacing w:val="-6"/>
      </w:rPr>
    </w:lvl>
    <w:lvl w:ilvl="4">
      <w:start w:val="1"/>
      <w:numFmt w:val="bullet"/>
      <w:lvlText w:val=""/>
      <w:lvlJc w:val="left"/>
      <w:pPr>
        <w:tabs>
          <w:tab w:val="num" w:pos="2160"/>
        </w:tabs>
        <w:ind w:left="2160" w:hanging="360"/>
      </w:pPr>
      <w:rPr>
        <w:rFonts w:ascii="Symbol" w:hAnsi="Symbol" w:cs="OpenSymbol"/>
        <w:spacing w:val="-6"/>
      </w:rPr>
    </w:lvl>
    <w:lvl w:ilvl="5">
      <w:start w:val="1"/>
      <w:numFmt w:val="bullet"/>
      <w:lvlText w:val=""/>
      <w:lvlJc w:val="left"/>
      <w:pPr>
        <w:tabs>
          <w:tab w:val="num" w:pos="2520"/>
        </w:tabs>
        <w:ind w:left="2520" w:hanging="360"/>
      </w:pPr>
      <w:rPr>
        <w:rFonts w:ascii="Symbol" w:hAnsi="Symbol" w:cs="OpenSymbol"/>
        <w:spacing w:val="-6"/>
      </w:rPr>
    </w:lvl>
    <w:lvl w:ilvl="6">
      <w:start w:val="1"/>
      <w:numFmt w:val="bullet"/>
      <w:lvlText w:val=""/>
      <w:lvlJc w:val="left"/>
      <w:pPr>
        <w:tabs>
          <w:tab w:val="num" w:pos="2880"/>
        </w:tabs>
        <w:ind w:left="2880" w:hanging="360"/>
      </w:pPr>
      <w:rPr>
        <w:rFonts w:ascii="Symbol" w:hAnsi="Symbol" w:cs="OpenSymbol"/>
        <w:spacing w:val="-6"/>
      </w:rPr>
    </w:lvl>
    <w:lvl w:ilvl="7">
      <w:start w:val="1"/>
      <w:numFmt w:val="bullet"/>
      <w:lvlText w:val=""/>
      <w:lvlJc w:val="left"/>
      <w:pPr>
        <w:tabs>
          <w:tab w:val="num" w:pos="3240"/>
        </w:tabs>
        <w:ind w:left="3240" w:hanging="360"/>
      </w:pPr>
      <w:rPr>
        <w:rFonts w:ascii="Symbol" w:hAnsi="Symbol" w:cs="OpenSymbol"/>
        <w:spacing w:val="-6"/>
      </w:rPr>
    </w:lvl>
    <w:lvl w:ilvl="8">
      <w:start w:val="1"/>
      <w:numFmt w:val="bullet"/>
      <w:lvlText w:val=""/>
      <w:lvlJc w:val="left"/>
      <w:pPr>
        <w:tabs>
          <w:tab w:val="num" w:pos="3600"/>
        </w:tabs>
        <w:ind w:left="3600" w:hanging="360"/>
      </w:pPr>
      <w:rPr>
        <w:rFonts w:ascii="Symbol" w:hAnsi="Symbol" w:cs="OpenSymbol"/>
        <w:spacing w:val="-6"/>
      </w:rPr>
    </w:lvl>
  </w:abstractNum>
  <w:abstractNum w:abstractNumId="1">
    <w:nsid w:val="010663E7"/>
    <w:multiLevelType w:val="hybridMultilevel"/>
    <w:tmpl w:val="E4505318"/>
    <w:lvl w:ilvl="0" w:tplc="EDC8D63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B1D1499"/>
    <w:multiLevelType w:val="hybridMultilevel"/>
    <w:tmpl w:val="806660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162F8D"/>
    <w:multiLevelType w:val="hybridMultilevel"/>
    <w:tmpl w:val="0ECE424E"/>
    <w:lvl w:ilvl="0" w:tplc="04150019">
      <w:start w:val="1"/>
      <w:numFmt w:val="lowerLetter"/>
      <w:lvlText w:val="%1."/>
      <w:lvlJc w:val="left"/>
      <w:pPr>
        <w:ind w:left="1146" w:hanging="360"/>
      </w:pPr>
    </w:lvl>
    <w:lvl w:ilvl="1" w:tplc="04150019">
      <w:start w:val="1"/>
      <w:numFmt w:val="lowerLetter"/>
      <w:lvlText w:val="%2."/>
      <w:lvlJc w:val="left"/>
      <w:pPr>
        <w:ind w:left="1866" w:hanging="360"/>
      </w:pPr>
    </w:lvl>
    <w:lvl w:ilvl="2" w:tplc="FEA2216E">
      <w:start w:val="20"/>
      <w:numFmt w:val="decimal"/>
      <w:lvlText w:val="%3)"/>
      <w:lvlJc w:val="left"/>
      <w:pPr>
        <w:ind w:left="2766" w:hanging="360"/>
      </w:pPr>
      <w:rPr>
        <w:rFonts w:hint="default"/>
        <w:i w:val="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nsid w:val="1FB1137D"/>
    <w:multiLevelType w:val="hybridMultilevel"/>
    <w:tmpl w:val="557C1010"/>
    <w:lvl w:ilvl="0" w:tplc="04150001">
      <w:start w:val="1"/>
      <w:numFmt w:val="bullet"/>
      <w:lvlText w:val=""/>
      <w:lvlJc w:val="left"/>
      <w:pPr>
        <w:ind w:left="1070" w:hanging="360"/>
      </w:pPr>
      <w:rPr>
        <w:rFonts w:ascii="Symbol" w:hAnsi="Symbol" w:hint="default"/>
      </w:rPr>
    </w:lvl>
    <w:lvl w:ilvl="1" w:tplc="04150001">
      <w:start w:val="1"/>
      <w:numFmt w:val="bullet"/>
      <w:lvlText w:val=""/>
      <w:lvlJc w:val="left"/>
      <w:pPr>
        <w:ind w:left="1820" w:hanging="390"/>
      </w:pPr>
      <w:rPr>
        <w:rFonts w:ascii="Symbol" w:hAnsi="Symbol" w:hint="default"/>
        <w:sz w:val="22"/>
      </w:rPr>
    </w:lvl>
    <w:lvl w:ilvl="2" w:tplc="04150001">
      <w:start w:val="1"/>
      <w:numFmt w:val="bullet"/>
      <w:lvlText w:val=""/>
      <w:lvlJc w:val="left"/>
      <w:pPr>
        <w:ind w:left="2540" w:hanging="390"/>
      </w:pPr>
      <w:rPr>
        <w:rFonts w:ascii="Symbol" w:hAnsi="Symbol"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5">
    <w:nsid w:val="412856A8"/>
    <w:multiLevelType w:val="multilevel"/>
    <w:tmpl w:val="FC4A48D0"/>
    <w:lvl w:ilvl="0">
      <w:start w:val="1"/>
      <w:numFmt w:val="decimal"/>
      <w:lvlText w:val="%1."/>
      <w:lvlJc w:val="left"/>
      <w:pPr>
        <w:ind w:left="786" w:hanging="360"/>
      </w:pPr>
      <w:rPr>
        <w:rFonts w:hint="default"/>
        <w:b/>
        <w:sz w:val="24"/>
        <w:szCs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6">
    <w:nsid w:val="4B2D4473"/>
    <w:multiLevelType w:val="hybridMultilevel"/>
    <w:tmpl w:val="2C82BCDC"/>
    <w:lvl w:ilvl="0" w:tplc="445838EC">
      <w:start w:val="1"/>
      <w:numFmt w:val="upperRoman"/>
      <w:lvlText w:val="%1."/>
      <w:lvlJc w:val="left"/>
      <w:pPr>
        <w:ind w:left="1146" w:hanging="720"/>
      </w:pPr>
      <w:rPr>
        <w:rFonts w:eastAsiaTheme="minorHAnsi"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nsid w:val="4F856132"/>
    <w:multiLevelType w:val="hybridMultilevel"/>
    <w:tmpl w:val="2FF2C44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4FE43228"/>
    <w:multiLevelType w:val="hybridMultilevel"/>
    <w:tmpl w:val="A09CF1B8"/>
    <w:lvl w:ilvl="0" w:tplc="0AC4834C">
      <w:start w:val="1"/>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66C44117"/>
    <w:multiLevelType w:val="multilevel"/>
    <w:tmpl w:val="A0462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B43369"/>
    <w:multiLevelType w:val="hybridMultilevel"/>
    <w:tmpl w:val="B7DE44C4"/>
    <w:lvl w:ilvl="0" w:tplc="1E7AB072">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5DD7266"/>
    <w:multiLevelType w:val="hybridMultilevel"/>
    <w:tmpl w:val="2A48636E"/>
    <w:lvl w:ilvl="0" w:tplc="1CDEBF28">
      <w:start w:val="1"/>
      <w:numFmt w:val="lowerLetter"/>
      <w:lvlText w:val="%1."/>
      <w:lvlJc w:val="left"/>
      <w:pPr>
        <w:ind w:left="3054" w:hanging="360"/>
      </w:pPr>
      <w:rPr>
        <w:rFonts w:hint="default"/>
      </w:rPr>
    </w:lvl>
    <w:lvl w:ilvl="1" w:tplc="04150019" w:tentative="1">
      <w:start w:val="1"/>
      <w:numFmt w:val="lowerLetter"/>
      <w:lvlText w:val="%2."/>
      <w:lvlJc w:val="left"/>
      <w:pPr>
        <w:ind w:left="3774" w:hanging="360"/>
      </w:pPr>
    </w:lvl>
    <w:lvl w:ilvl="2" w:tplc="0415001B" w:tentative="1">
      <w:start w:val="1"/>
      <w:numFmt w:val="lowerRoman"/>
      <w:lvlText w:val="%3."/>
      <w:lvlJc w:val="right"/>
      <w:pPr>
        <w:ind w:left="4494" w:hanging="180"/>
      </w:pPr>
    </w:lvl>
    <w:lvl w:ilvl="3" w:tplc="0415000F" w:tentative="1">
      <w:start w:val="1"/>
      <w:numFmt w:val="decimal"/>
      <w:lvlText w:val="%4."/>
      <w:lvlJc w:val="left"/>
      <w:pPr>
        <w:ind w:left="5214" w:hanging="360"/>
      </w:pPr>
    </w:lvl>
    <w:lvl w:ilvl="4" w:tplc="04150019" w:tentative="1">
      <w:start w:val="1"/>
      <w:numFmt w:val="lowerLetter"/>
      <w:lvlText w:val="%5."/>
      <w:lvlJc w:val="left"/>
      <w:pPr>
        <w:ind w:left="5934" w:hanging="360"/>
      </w:pPr>
    </w:lvl>
    <w:lvl w:ilvl="5" w:tplc="0415001B" w:tentative="1">
      <w:start w:val="1"/>
      <w:numFmt w:val="lowerRoman"/>
      <w:lvlText w:val="%6."/>
      <w:lvlJc w:val="right"/>
      <w:pPr>
        <w:ind w:left="6654" w:hanging="180"/>
      </w:pPr>
    </w:lvl>
    <w:lvl w:ilvl="6" w:tplc="0415000F" w:tentative="1">
      <w:start w:val="1"/>
      <w:numFmt w:val="decimal"/>
      <w:lvlText w:val="%7."/>
      <w:lvlJc w:val="left"/>
      <w:pPr>
        <w:ind w:left="7374" w:hanging="360"/>
      </w:pPr>
    </w:lvl>
    <w:lvl w:ilvl="7" w:tplc="04150019" w:tentative="1">
      <w:start w:val="1"/>
      <w:numFmt w:val="lowerLetter"/>
      <w:lvlText w:val="%8."/>
      <w:lvlJc w:val="left"/>
      <w:pPr>
        <w:ind w:left="8094" w:hanging="360"/>
      </w:pPr>
    </w:lvl>
    <w:lvl w:ilvl="8" w:tplc="0415001B" w:tentative="1">
      <w:start w:val="1"/>
      <w:numFmt w:val="lowerRoman"/>
      <w:lvlText w:val="%9."/>
      <w:lvlJc w:val="right"/>
      <w:pPr>
        <w:ind w:left="8814" w:hanging="180"/>
      </w:pPr>
    </w:lvl>
  </w:abstractNum>
  <w:abstractNum w:abstractNumId="12">
    <w:nsid w:val="7AD102B5"/>
    <w:multiLevelType w:val="hybridMultilevel"/>
    <w:tmpl w:val="2BAE0C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nsid w:val="7BE95C37"/>
    <w:multiLevelType w:val="hybridMultilevel"/>
    <w:tmpl w:val="5E0EC8DA"/>
    <w:lvl w:ilvl="0" w:tplc="A98019BE">
      <w:start w:val="1"/>
      <w:numFmt w:val="decimal"/>
      <w:lvlText w:val="%1)"/>
      <w:lvlJc w:val="left"/>
      <w:pPr>
        <w:ind w:left="720" w:hanging="360"/>
      </w:pPr>
      <w:rPr>
        <w:rFonts w:hint="default"/>
        <w:b w:val="0"/>
      </w:rPr>
    </w:lvl>
    <w:lvl w:ilvl="1" w:tplc="04150017">
      <w:start w:val="1"/>
      <w:numFmt w:val="lowerLetter"/>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5"/>
  </w:num>
  <w:num w:numId="3">
    <w:abstractNumId w:val="8"/>
  </w:num>
  <w:num w:numId="4">
    <w:abstractNumId w:val="12"/>
  </w:num>
  <w:num w:numId="5">
    <w:abstractNumId w:val="10"/>
  </w:num>
  <w:num w:numId="6">
    <w:abstractNumId w:val="3"/>
  </w:num>
  <w:num w:numId="7">
    <w:abstractNumId w:val="2"/>
  </w:num>
  <w:num w:numId="8">
    <w:abstractNumId w:val="1"/>
  </w:num>
  <w:num w:numId="9">
    <w:abstractNumId w:val="13"/>
  </w:num>
  <w:num w:numId="10">
    <w:abstractNumId w:val="6"/>
  </w:num>
  <w:num w:numId="11">
    <w:abstractNumId w:val="11"/>
  </w:num>
  <w:num w:numId="12">
    <w:abstractNumId w:val="4"/>
  </w:num>
  <w:num w:numId="13">
    <w:abstractNumId w:val="9"/>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rosz, Karolina">
    <w15:presenceInfo w15:providerId="AD" w15:userId="S-1-5-21-215249604-2136417950-460311963-57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B4"/>
    <w:rsid w:val="0000633A"/>
    <w:rsid w:val="00011DEE"/>
    <w:rsid w:val="0001547C"/>
    <w:rsid w:val="00017E12"/>
    <w:rsid w:val="00022966"/>
    <w:rsid w:val="00030AD0"/>
    <w:rsid w:val="000320A1"/>
    <w:rsid w:val="000326D3"/>
    <w:rsid w:val="00032987"/>
    <w:rsid w:val="00037BA4"/>
    <w:rsid w:val="00057148"/>
    <w:rsid w:val="00057BF3"/>
    <w:rsid w:val="000637FA"/>
    <w:rsid w:val="000672E5"/>
    <w:rsid w:val="00072EC6"/>
    <w:rsid w:val="000739C3"/>
    <w:rsid w:val="00073E01"/>
    <w:rsid w:val="000759ED"/>
    <w:rsid w:val="0008072C"/>
    <w:rsid w:val="0008079A"/>
    <w:rsid w:val="000844EF"/>
    <w:rsid w:val="000A0D9D"/>
    <w:rsid w:val="000A24B1"/>
    <w:rsid w:val="000A27CF"/>
    <w:rsid w:val="000A54CA"/>
    <w:rsid w:val="000A6432"/>
    <w:rsid w:val="000B0B3F"/>
    <w:rsid w:val="000B4F36"/>
    <w:rsid w:val="000B6FB6"/>
    <w:rsid w:val="000C0AF3"/>
    <w:rsid w:val="000C5451"/>
    <w:rsid w:val="000D1993"/>
    <w:rsid w:val="000D1EDE"/>
    <w:rsid w:val="000D212D"/>
    <w:rsid w:val="000D45AC"/>
    <w:rsid w:val="000D4D24"/>
    <w:rsid w:val="000E1B10"/>
    <w:rsid w:val="00110A21"/>
    <w:rsid w:val="001110DF"/>
    <w:rsid w:val="00127E6D"/>
    <w:rsid w:val="00145DFE"/>
    <w:rsid w:val="0015038D"/>
    <w:rsid w:val="001606F2"/>
    <w:rsid w:val="00162B15"/>
    <w:rsid w:val="00163FF1"/>
    <w:rsid w:val="001759CA"/>
    <w:rsid w:val="00176D91"/>
    <w:rsid w:val="0018035A"/>
    <w:rsid w:val="00180B42"/>
    <w:rsid w:val="001810C2"/>
    <w:rsid w:val="001A197C"/>
    <w:rsid w:val="001A1CBE"/>
    <w:rsid w:val="001A5015"/>
    <w:rsid w:val="001B3C6B"/>
    <w:rsid w:val="001B4695"/>
    <w:rsid w:val="001B7D7D"/>
    <w:rsid w:val="001C03D9"/>
    <w:rsid w:val="001C0790"/>
    <w:rsid w:val="001D03C1"/>
    <w:rsid w:val="001D7FEA"/>
    <w:rsid w:val="001E75BB"/>
    <w:rsid w:val="001F0A77"/>
    <w:rsid w:val="001F1E4B"/>
    <w:rsid w:val="00200DB2"/>
    <w:rsid w:val="002060E0"/>
    <w:rsid w:val="002077E9"/>
    <w:rsid w:val="00214E3B"/>
    <w:rsid w:val="00221AC3"/>
    <w:rsid w:val="00224522"/>
    <w:rsid w:val="00225EC4"/>
    <w:rsid w:val="0023415B"/>
    <w:rsid w:val="00234B78"/>
    <w:rsid w:val="00234CA3"/>
    <w:rsid w:val="002415C5"/>
    <w:rsid w:val="00243E90"/>
    <w:rsid w:val="002556EB"/>
    <w:rsid w:val="002636EA"/>
    <w:rsid w:val="0026506C"/>
    <w:rsid w:val="00275714"/>
    <w:rsid w:val="0027660B"/>
    <w:rsid w:val="00284350"/>
    <w:rsid w:val="002B26CC"/>
    <w:rsid w:val="002B48B6"/>
    <w:rsid w:val="002B6A84"/>
    <w:rsid w:val="002C5619"/>
    <w:rsid w:val="002D1187"/>
    <w:rsid w:val="002D2BF9"/>
    <w:rsid w:val="002D57EA"/>
    <w:rsid w:val="002E05FE"/>
    <w:rsid w:val="002E4524"/>
    <w:rsid w:val="002E69A1"/>
    <w:rsid w:val="002E6B7B"/>
    <w:rsid w:val="002F3B40"/>
    <w:rsid w:val="003021F5"/>
    <w:rsid w:val="00314C9B"/>
    <w:rsid w:val="003168F6"/>
    <w:rsid w:val="00317ABE"/>
    <w:rsid w:val="0032101E"/>
    <w:rsid w:val="0034004B"/>
    <w:rsid w:val="0034082B"/>
    <w:rsid w:val="003513AC"/>
    <w:rsid w:val="00356246"/>
    <w:rsid w:val="003637B2"/>
    <w:rsid w:val="00364775"/>
    <w:rsid w:val="003713CF"/>
    <w:rsid w:val="0037177B"/>
    <w:rsid w:val="00377B69"/>
    <w:rsid w:val="00392174"/>
    <w:rsid w:val="00392194"/>
    <w:rsid w:val="003925B5"/>
    <w:rsid w:val="0039571E"/>
    <w:rsid w:val="0039676E"/>
    <w:rsid w:val="003A0F0D"/>
    <w:rsid w:val="003A3E7B"/>
    <w:rsid w:val="003A5036"/>
    <w:rsid w:val="003B4382"/>
    <w:rsid w:val="003C546B"/>
    <w:rsid w:val="003D2177"/>
    <w:rsid w:val="003D26D9"/>
    <w:rsid w:val="003D2D24"/>
    <w:rsid w:val="003D4763"/>
    <w:rsid w:val="003D5CB5"/>
    <w:rsid w:val="003E1293"/>
    <w:rsid w:val="003E341A"/>
    <w:rsid w:val="003E3CE4"/>
    <w:rsid w:val="003E6B31"/>
    <w:rsid w:val="00400084"/>
    <w:rsid w:val="00405007"/>
    <w:rsid w:val="00412FE8"/>
    <w:rsid w:val="004146ED"/>
    <w:rsid w:val="004158D5"/>
    <w:rsid w:val="0042249D"/>
    <w:rsid w:val="00432100"/>
    <w:rsid w:val="00445CFC"/>
    <w:rsid w:val="00447178"/>
    <w:rsid w:val="00453884"/>
    <w:rsid w:val="00453A9C"/>
    <w:rsid w:val="00453AC1"/>
    <w:rsid w:val="00465D15"/>
    <w:rsid w:val="00470A65"/>
    <w:rsid w:val="004735DE"/>
    <w:rsid w:val="00476D66"/>
    <w:rsid w:val="00481F11"/>
    <w:rsid w:val="0048280B"/>
    <w:rsid w:val="00492531"/>
    <w:rsid w:val="00492D8A"/>
    <w:rsid w:val="00494C08"/>
    <w:rsid w:val="004A001A"/>
    <w:rsid w:val="004B06B3"/>
    <w:rsid w:val="004B36CD"/>
    <w:rsid w:val="004B679A"/>
    <w:rsid w:val="004C3EED"/>
    <w:rsid w:val="004D2AA8"/>
    <w:rsid w:val="004D2C9F"/>
    <w:rsid w:val="004F17D5"/>
    <w:rsid w:val="004F4924"/>
    <w:rsid w:val="004F6C0D"/>
    <w:rsid w:val="005150E1"/>
    <w:rsid w:val="00515D47"/>
    <w:rsid w:val="00515F37"/>
    <w:rsid w:val="00517EDA"/>
    <w:rsid w:val="00521541"/>
    <w:rsid w:val="005256C2"/>
    <w:rsid w:val="00526D22"/>
    <w:rsid w:val="0053097C"/>
    <w:rsid w:val="00532258"/>
    <w:rsid w:val="00533F45"/>
    <w:rsid w:val="00540BEF"/>
    <w:rsid w:val="00551F8C"/>
    <w:rsid w:val="005536FF"/>
    <w:rsid w:val="00555785"/>
    <w:rsid w:val="00555D98"/>
    <w:rsid w:val="00583521"/>
    <w:rsid w:val="00593BCF"/>
    <w:rsid w:val="005A25CB"/>
    <w:rsid w:val="005A38E1"/>
    <w:rsid w:val="005B6841"/>
    <w:rsid w:val="005B69AD"/>
    <w:rsid w:val="005C3943"/>
    <w:rsid w:val="005C5404"/>
    <w:rsid w:val="005C6D59"/>
    <w:rsid w:val="005D5287"/>
    <w:rsid w:val="005D6227"/>
    <w:rsid w:val="005E1AAF"/>
    <w:rsid w:val="005E65FD"/>
    <w:rsid w:val="005F45A5"/>
    <w:rsid w:val="005F5E30"/>
    <w:rsid w:val="005F6F64"/>
    <w:rsid w:val="005F772C"/>
    <w:rsid w:val="00610A84"/>
    <w:rsid w:val="0061487C"/>
    <w:rsid w:val="00615BE3"/>
    <w:rsid w:val="006332F5"/>
    <w:rsid w:val="00635698"/>
    <w:rsid w:val="00635935"/>
    <w:rsid w:val="00636471"/>
    <w:rsid w:val="0064051F"/>
    <w:rsid w:val="006456AC"/>
    <w:rsid w:val="00653319"/>
    <w:rsid w:val="00665D6A"/>
    <w:rsid w:val="00670D33"/>
    <w:rsid w:val="00673AFF"/>
    <w:rsid w:val="00674E0F"/>
    <w:rsid w:val="006812C0"/>
    <w:rsid w:val="00683C63"/>
    <w:rsid w:val="00686AE5"/>
    <w:rsid w:val="00694839"/>
    <w:rsid w:val="006A10A2"/>
    <w:rsid w:val="006A74AF"/>
    <w:rsid w:val="006B65A4"/>
    <w:rsid w:val="006C4FF0"/>
    <w:rsid w:val="006C5475"/>
    <w:rsid w:val="006C76EA"/>
    <w:rsid w:val="006D4A0E"/>
    <w:rsid w:val="006D557D"/>
    <w:rsid w:val="006E1641"/>
    <w:rsid w:val="006E1C0A"/>
    <w:rsid w:val="006E5EC1"/>
    <w:rsid w:val="006E7EF0"/>
    <w:rsid w:val="006F6275"/>
    <w:rsid w:val="006F7016"/>
    <w:rsid w:val="00704D59"/>
    <w:rsid w:val="0070759E"/>
    <w:rsid w:val="007121F9"/>
    <w:rsid w:val="0071473A"/>
    <w:rsid w:val="0071612B"/>
    <w:rsid w:val="007233B2"/>
    <w:rsid w:val="00725A6D"/>
    <w:rsid w:val="00732EAF"/>
    <w:rsid w:val="007369C4"/>
    <w:rsid w:val="00737A86"/>
    <w:rsid w:val="00744448"/>
    <w:rsid w:val="00746966"/>
    <w:rsid w:val="00751DC8"/>
    <w:rsid w:val="007609CC"/>
    <w:rsid w:val="0076363B"/>
    <w:rsid w:val="0076437A"/>
    <w:rsid w:val="007653B4"/>
    <w:rsid w:val="0077031C"/>
    <w:rsid w:val="007703F0"/>
    <w:rsid w:val="00780524"/>
    <w:rsid w:val="00782604"/>
    <w:rsid w:val="00784DF8"/>
    <w:rsid w:val="00785AD9"/>
    <w:rsid w:val="007B4A94"/>
    <w:rsid w:val="007B531D"/>
    <w:rsid w:val="007D134B"/>
    <w:rsid w:val="007D3B0F"/>
    <w:rsid w:val="007E109D"/>
    <w:rsid w:val="007E794A"/>
    <w:rsid w:val="007F0E56"/>
    <w:rsid w:val="007F1067"/>
    <w:rsid w:val="0080273D"/>
    <w:rsid w:val="008043D5"/>
    <w:rsid w:val="00807C16"/>
    <w:rsid w:val="00814014"/>
    <w:rsid w:val="00821ECE"/>
    <w:rsid w:val="00823CF3"/>
    <w:rsid w:val="00824518"/>
    <w:rsid w:val="00826AEF"/>
    <w:rsid w:val="00827EAD"/>
    <w:rsid w:val="00833FA3"/>
    <w:rsid w:val="008443BA"/>
    <w:rsid w:val="00864A90"/>
    <w:rsid w:val="0087396F"/>
    <w:rsid w:val="0088592C"/>
    <w:rsid w:val="0088599F"/>
    <w:rsid w:val="00887D6C"/>
    <w:rsid w:val="00890AEC"/>
    <w:rsid w:val="008926F9"/>
    <w:rsid w:val="00893479"/>
    <w:rsid w:val="00896ABC"/>
    <w:rsid w:val="008A3F3B"/>
    <w:rsid w:val="008B20BC"/>
    <w:rsid w:val="008C7146"/>
    <w:rsid w:val="008E7E0E"/>
    <w:rsid w:val="008F091F"/>
    <w:rsid w:val="008F371B"/>
    <w:rsid w:val="008F698E"/>
    <w:rsid w:val="009112B0"/>
    <w:rsid w:val="00912259"/>
    <w:rsid w:val="00912E50"/>
    <w:rsid w:val="00920141"/>
    <w:rsid w:val="00921011"/>
    <w:rsid w:val="0092305F"/>
    <w:rsid w:val="00926355"/>
    <w:rsid w:val="00931590"/>
    <w:rsid w:val="00941340"/>
    <w:rsid w:val="009436A7"/>
    <w:rsid w:val="00946CAF"/>
    <w:rsid w:val="009503C9"/>
    <w:rsid w:val="0096221B"/>
    <w:rsid w:val="0096416F"/>
    <w:rsid w:val="0097180E"/>
    <w:rsid w:val="00986647"/>
    <w:rsid w:val="0099260C"/>
    <w:rsid w:val="009928F5"/>
    <w:rsid w:val="0099442F"/>
    <w:rsid w:val="009973F3"/>
    <w:rsid w:val="009A2B89"/>
    <w:rsid w:val="009B12DC"/>
    <w:rsid w:val="009B222D"/>
    <w:rsid w:val="009C0139"/>
    <w:rsid w:val="009C5B47"/>
    <w:rsid w:val="009D32D0"/>
    <w:rsid w:val="009D4CEE"/>
    <w:rsid w:val="009D7E72"/>
    <w:rsid w:val="009E43ED"/>
    <w:rsid w:val="00A04DB2"/>
    <w:rsid w:val="00A052A6"/>
    <w:rsid w:val="00A132C5"/>
    <w:rsid w:val="00A15F84"/>
    <w:rsid w:val="00A1630E"/>
    <w:rsid w:val="00A17563"/>
    <w:rsid w:val="00A223EA"/>
    <w:rsid w:val="00A26BC2"/>
    <w:rsid w:val="00A32BB8"/>
    <w:rsid w:val="00A35F0E"/>
    <w:rsid w:val="00A449CC"/>
    <w:rsid w:val="00A44FB9"/>
    <w:rsid w:val="00A52407"/>
    <w:rsid w:val="00A557B5"/>
    <w:rsid w:val="00A55A41"/>
    <w:rsid w:val="00A63AD4"/>
    <w:rsid w:val="00A64A55"/>
    <w:rsid w:val="00A709A2"/>
    <w:rsid w:val="00A80C2A"/>
    <w:rsid w:val="00A85FF1"/>
    <w:rsid w:val="00A9039E"/>
    <w:rsid w:val="00A91666"/>
    <w:rsid w:val="00A91B91"/>
    <w:rsid w:val="00A95436"/>
    <w:rsid w:val="00A97FD5"/>
    <w:rsid w:val="00AA05C2"/>
    <w:rsid w:val="00AA10F0"/>
    <w:rsid w:val="00AA2032"/>
    <w:rsid w:val="00AB0567"/>
    <w:rsid w:val="00AB43DC"/>
    <w:rsid w:val="00AD0C23"/>
    <w:rsid w:val="00AD48A0"/>
    <w:rsid w:val="00AF11F3"/>
    <w:rsid w:val="00B10782"/>
    <w:rsid w:val="00B15E97"/>
    <w:rsid w:val="00B17548"/>
    <w:rsid w:val="00B20087"/>
    <w:rsid w:val="00B21A1B"/>
    <w:rsid w:val="00B220ED"/>
    <w:rsid w:val="00B35F6A"/>
    <w:rsid w:val="00B4521D"/>
    <w:rsid w:val="00B559F9"/>
    <w:rsid w:val="00B56153"/>
    <w:rsid w:val="00B60831"/>
    <w:rsid w:val="00B61C77"/>
    <w:rsid w:val="00B62428"/>
    <w:rsid w:val="00B64D58"/>
    <w:rsid w:val="00B76BF3"/>
    <w:rsid w:val="00B77C1E"/>
    <w:rsid w:val="00B80328"/>
    <w:rsid w:val="00B805F2"/>
    <w:rsid w:val="00B80AC1"/>
    <w:rsid w:val="00B80E89"/>
    <w:rsid w:val="00B82EA2"/>
    <w:rsid w:val="00B861F2"/>
    <w:rsid w:val="00B870C2"/>
    <w:rsid w:val="00B87D69"/>
    <w:rsid w:val="00B93365"/>
    <w:rsid w:val="00BA4567"/>
    <w:rsid w:val="00BB0F5A"/>
    <w:rsid w:val="00BB121B"/>
    <w:rsid w:val="00BB1A94"/>
    <w:rsid w:val="00BB38FB"/>
    <w:rsid w:val="00BC7769"/>
    <w:rsid w:val="00BD6373"/>
    <w:rsid w:val="00BE1019"/>
    <w:rsid w:val="00BE2C56"/>
    <w:rsid w:val="00BE74CC"/>
    <w:rsid w:val="00BF53A9"/>
    <w:rsid w:val="00C04B58"/>
    <w:rsid w:val="00C06195"/>
    <w:rsid w:val="00C10246"/>
    <w:rsid w:val="00C145D5"/>
    <w:rsid w:val="00C20660"/>
    <w:rsid w:val="00C2402A"/>
    <w:rsid w:val="00C33D24"/>
    <w:rsid w:val="00C43989"/>
    <w:rsid w:val="00C456FB"/>
    <w:rsid w:val="00C528D6"/>
    <w:rsid w:val="00C607F5"/>
    <w:rsid w:val="00C71A24"/>
    <w:rsid w:val="00C71A74"/>
    <w:rsid w:val="00C72089"/>
    <w:rsid w:val="00C72E9D"/>
    <w:rsid w:val="00C81A2B"/>
    <w:rsid w:val="00C824CD"/>
    <w:rsid w:val="00C94C12"/>
    <w:rsid w:val="00CB7E17"/>
    <w:rsid w:val="00CE0AB9"/>
    <w:rsid w:val="00CE32AD"/>
    <w:rsid w:val="00CF176D"/>
    <w:rsid w:val="00CF203B"/>
    <w:rsid w:val="00CF6C5B"/>
    <w:rsid w:val="00D011FA"/>
    <w:rsid w:val="00D01A4E"/>
    <w:rsid w:val="00D1228D"/>
    <w:rsid w:val="00D12937"/>
    <w:rsid w:val="00D12EC6"/>
    <w:rsid w:val="00D23A43"/>
    <w:rsid w:val="00D35AE9"/>
    <w:rsid w:val="00D40B95"/>
    <w:rsid w:val="00D434E3"/>
    <w:rsid w:val="00D52FAA"/>
    <w:rsid w:val="00D534B5"/>
    <w:rsid w:val="00D54A3B"/>
    <w:rsid w:val="00D61A63"/>
    <w:rsid w:val="00D677F9"/>
    <w:rsid w:val="00D72C97"/>
    <w:rsid w:val="00D75408"/>
    <w:rsid w:val="00D77E24"/>
    <w:rsid w:val="00D77EC1"/>
    <w:rsid w:val="00D917C1"/>
    <w:rsid w:val="00D925B5"/>
    <w:rsid w:val="00DA39A5"/>
    <w:rsid w:val="00DA57D8"/>
    <w:rsid w:val="00DA5D4B"/>
    <w:rsid w:val="00DA628E"/>
    <w:rsid w:val="00DC6A3B"/>
    <w:rsid w:val="00DD0AE6"/>
    <w:rsid w:val="00DD269A"/>
    <w:rsid w:val="00DD4782"/>
    <w:rsid w:val="00DD74CB"/>
    <w:rsid w:val="00DE07F8"/>
    <w:rsid w:val="00DE150F"/>
    <w:rsid w:val="00DE280D"/>
    <w:rsid w:val="00DE3ED7"/>
    <w:rsid w:val="00DE5628"/>
    <w:rsid w:val="00DE595B"/>
    <w:rsid w:val="00DE7FB4"/>
    <w:rsid w:val="00DF2A8C"/>
    <w:rsid w:val="00DF5CEA"/>
    <w:rsid w:val="00DF6322"/>
    <w:rsid w:val="00DF7E84"/>
    <w:rsid w:val="00DF7F17"/>
    <w:rsid w:val="00E02AB9"/>
    <w:rsid w:val="00E0693F"/>
    <w:rsid w:val="00E2421A"/>
    <w:rsid w:val="00E251D4"/>
    <w:rsid w:val="00E27D7E"/>
    <w:rsid w:val="00E27F46"/>
    <w:rsid w:val="00E3004D"/>
    <w:rsid w:val="00E332CF"/>
    <w:rsid w:val="00E346B3"/>
    <w:rsid w:val="00E36A89"/>
    <w:rsid w:val="00E42D2B"/>
    <w:rsid w:val="00E43A04"/>
    <w:rsid w:val="00E46841"/>
    <w:rsid w:val="00E55FD9"/>
    <w:rsid w:val="00E60283"/>
    <w:rsid w:val="00E754CE"/>
    <w:rsid w:val="00E81E1E"/>
    <w:rsid w:val="00E85B57"/>
    <w:rsid w:val="00E9432A"/>
    <w:rsid w:val="00E94841"/>
    <w:rsid w:val="00E965F4"/>
    <w:rsid w:val="00EA3E30"/>
    <w:rsid w:val="00EA514C"/>
    <w:rsid w:val="00EB53F8"/>
    <w:rsid w:val="00EB5BE4"/>
    <w:rsid w:val="00EC15DA"/>
    <w:rsid w:val="00EC3554"/>
    <w:rsid w:val="00EC4354"/>
    <w:rsid w:val="00EC4407"/>
    <w:rsid w:val="00ED1277"/>
    <w:rsid w:val="00ED2389"/>
    <w:rsid w:val="00EE0F7F"/>
    <w:rsid w:val="00EE42C8"/>
    <w:rsid w:val="00EE4806"/>
    <w:rsid w:val="00EE6442"/>
    <w:rsid w:val="00EE68F3"/>
    <w:rsid w:val="00F0382A"/>
    <w:rsid w:val="00F04A33"/>
    <w:rsid w:val="00F06FCC"/>
    <w:rsid w:val="00F07EA4"/>
    <w:rsid w:val="00F10022"/>
    <w:rsid w:val="00F13C9B"/>
    <w:rsid w:val="00F16F20"/>
    <w:rsid w:val="00F1799D"/>
    <w:rsid w:val="00F20AEA"/>
    <w:rsid w:val="00F21897"/>
    <w:rsid w:val="00F21CF3"/>
    <w:rsid w:val="00F27F96"/>
    <w:rsid w:val="00F35D20"/>
    <w:rsid w:val="00F41994"/>
    <w:rsid w:val="00F433CD"/>
    <w:rsid w:val="00F52CC2"/>
    <w:rsid w:val="00F543A1"/>
    <w:rsid w:val="00F55BB5"/>
    <w:rsid w:val="00F57794"/>
    <w:rsid w:val="00F60FBC"/>
    <w:rsid w:val="00F6765B"/>
    <w:rsid w:val="00F77DFA"/>
    <w:rsid w:val="00F801C9"/>
    <w:rsid w:val="00F80594"/>
    <w:rsid w:val="00F811B0"/>
    <w:rsid w:val="00F81EBC"/>
    <w:rsid w:val="00F86E50"/>
    <w:rsid w:val="00F9210C"/>
    <w:rsid w:val="00F9377F"/>
    <w:rsid w:val="00FA035A"/>
    <w:rsid w:val="00FA057B"/>
    <w:rsid w:val="00FA1889"/>
    <w:rsid w:val="00FA5FF6"/>
    <w:rsid w:val="00FA630A"/>
    <w:rsid w:val="00FB22B8"/>
    <w:rsid w:val="00FC087B"/>
    <w:rsid w:val="00FC0B87"/>
    <w:rsid w:val="00FC2F8A"/>
    <w:rsid w:val="00FD6DDC"/>
    <w:rsid w:val="00FE3EDF"/>
    <w:rsid w:val="00FE4D25"/>
    <w:rsid w:val="00FE6CFD"/>
    <w:rsid w:val="00FF059E"/>
    <w:rsid w:val="00FF27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841"/>
  </w:style>
  <w:style w:type="paragraph" w:styleId="Nagwek1">
    <w:name w:val="heading 1"/>
    <w:basedOn w:val="Normalny"/>
    <w:next w:val="Normalny"/>
    <w:link w:val="Nagwek1Znak"/>
    <w:uiPriority w:val="9"/>
    <w:qFormat/>
    <w:rsid w:val="00A26BC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665D6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610A84"/>
    <w:pPr>
      <w:keepNext/>
      <w:keepLines/>
      <w:spacing w:before="200" w:after="0"/>
      <w:outlineLvl w:val="2"/>
    </w:pPr>
    <w:rPr>
      <w:rFonts w:asciiTheme="majorHAnsi" w:eastAsiaTheme="majorEastAsia" w:hAnsiTheme="majorHAnsi" w:cstheme="majorBidi"/>
      <w:b/>
      <w:bCs/>
      <w:color w:val="4472C4" w:themeColor="accent1"/>
    </w:rPr>
  </w:style>
  <w:style w:type="paragraph" w:styleId="Nagwek5">
    <w:name w:val="heading 5"/>
    <w:basedOn w:val="Normalny"/>
    <w:next w:val="Normalny"/>
    <w:link w:val="Nagwek5Znak"/>
    <w:uiPriority w:val="9"/>
    <w:semiHidden/>
    <w:unhideWhenUsed/>
    <w:qFormat/>
    <w:rsid w:val="00DF2A8C"/>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Akapit z listą5"/>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Akapit z listą5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26BC2"/>
    <w:rPr>
      <w:rFonts w:asciiTheme="majorHAnsi" w:eastAsiaTheme="majorEastAsia" w:hAnsiTheme="majorHAnsi" w:cstheme="majorBidi"/>
      <w:b/>
      <w:bCs/>
      <w:color w:val="2F5496" w:themeColor="accent1" w:themeShade="BF"/>
      <w:sz w:val="28"/>
      <w:szCs w:val="28"/>
    </w:rPr>
  </w:style>
  <w:style w:type="character" w:customStyle="1" w:styleId="TekstprzypisudolnegoZnak">
    <w:name w:val="Tekst przypisu dolnego Znak"/>
    <w:link w:val="Tekstprzypisudolnego"/>
    <w:uiPriority w:val="99"/>
    <w:qFormat/>
    <w:rsid w:val="00782604"/>
    <w:rPr>
      <w:rFonts w:ascii="Calibri" w:eastAsia="Calibri" w:hAnsi="Calibri" w:cs="Times New Roman"/>
      <w:sz w:val="20"/>
      <w:szCs w:val="20"/>
    </w:rPr>
  </w:style>
  <w:style w:type="paragraph" w:styleId="Tekstprzypisudolnego">
    <w:name w:val="footnote text"/>
    <w:basedOn w:val="Normalny"/>
    <w:link w:val="TekstprzypisudolnegoZnak"/>
    <w:uiPriority w:val="99"/>
    <w:unhideWhenUsed/>
    <w:qFormat/>
    <w:rsid w:val="00782604"/>
    <w:pPr>
      <w:spacing w:after="0" w:line="240" w:lineRule="auto"/>
    </w:pPr>
    <w:rPr>
      <w:rFonts w:ascii="Calibri" w:eastAsia="Calibri" w:hAnsi="Calibri" w:cs="Times New Roman"/>
      <w:sz w:val="20"/>
      <w:szCs w:val="20"/>
    </w:rPr>
  </w:style>
  <w:style w:type="character" w:customStyle="1" w:styleId="TekstprzypisudolnegoZnak1">
    <w:name w:val="Tekst przypisu dolnego Znak1"/>
    <w:basedOn w:val="Domylnaczcionkaakapitu"/>
    <w:uiPriority w:val="99"/>
    <w:semiHidden/>
    <w:rsid w:val="00782604"/>
    <w:rPr>
      <w:sz w:val="20"/>
      <w:szCs w:val="20"/>
    </w:rPr>
  </w:style>
  <w:style w:type="character" w:styleId="Odwoaniedokomentarza">
    <w:name w:val="annotation reference"/>
    <w:basedOn w:val="Domylnaczcionkaakapitu"/>
    <w:uiPriority w:val="99"/>
    <w:semiHidden/>
    <w:unhideWhenUsed/>
    <w:rsid w:val="00F9210C"/>
    <w:rPr>
      <w:sz w:val="16"/>
      <w:szCs w:val="16"/>
    </w:rPr>
  </w:style>
  <w:style w:type="paragraph" w:styleId="Tekstkomentarza">
    <w:name w:val="annotation text"/>
    <w:basedOn w:val="Normalny"/>
    <w:link w:val="TekstkomentarzaZnak"/>
    <w:uiPriority w:val="99"/>
    <w:semiHidden/>
    <w:unhideWhenUsed/>
    <w:rsid w:val="00F921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210C"/>
    <w:rPr>
      <w:sz w:val="20"/>
      <w:szCs w:val="20"/>
    </w:rPr>
  </w:style>
  <w:style w:type="paragraph" w:styleId="Tematkomentarza">
    <w:name w:val="annotation subject"/>
    <w:basedOn w:val="Tekstkomentarza"/>
    <w:next w:val="Tekstkomentarza"/>
    <w:link w:val="TematkomentarzaZnak"/>
    <w:uiPriority w:val="99"/>
    <w:semiHidden/>
    <w:unhideWhenUsed/>
    <w:rsid w:val="00F9210C"/>
    <w:rPr>
      <w:b/>
      <w:bCs/>
    </w:rPr>
  </w:style>
  <w:style w:type="character" w:customStyle="1" w:styleId="TematkomentarzaZnak">
    <w:name w:val="Temat komentarza Znak"/>
    <w:basedOn w:val="TekstkomentarzaZnak"/>
    <w:link w:val="Tematkomentarza"/>
    <w:uiPriority w:val="99"/>
    <w:semiHidden/>
    <w:rsid w:val="00F9210C"/>
    <w:rPr>
      <w:b/>
      <w:bCs/>
      <w:sz w:val="20"/>
      <w:szCs w:val="20"/>
    </w:rPr>
  </w:style>
  <w:style w:type="character" w:styleId="Pogrubienie">
    <w:name w:val="Strong"/>
    <w:basedOn w:val="Domylnaczcionkaakapitu"/>
    <w:uiPriority w:val="22"/>
    <w:qFormat/>
    <w:rsid w:val="00540BEF"/>
    <w:rPr>
      <w:b/>
      <w:bCs/>
    </w:rPr>
  </w:style>
  <w:style w:type="character" w:customStyle="1" w:styleId="Nagwek2Znak">
    <w:name w:val="Nagłówek 2 Znak"/>
    <w:basedOn w:val="Domylnaczcionkaakapitu"/>
    <w:link w:val="Nagwek2"/>
    <w:uiPriority w:val="9"/>
    <w:rsid w:val="00665D6A"/>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610A84"/>
    <w:rPr>
      <w:rFonts w:asciiTheme="majorHAnsi" w:eastAsiaTheme="majorEastAsia" w:hAnsiTheme="majorHAnsi" w:cstheme="majorBidi"/>
      <w:b/>
      <w:bCs/>
      <w:color w:val="4472C4" w:themeColor="accent1"/>
    </w:rPr>
  </w:style>
  <w:style w:type="character" w:customStyle="1" w:styleId="e24kjd">
    <w:name w:val="e24kjd"/>
    <w:basedOn w:val="Domylnaczcionkaakapitu"/>
    <w:qFormat/>
    <w:rsid w:val="00B60831"/>
  </w:style>
  <w:style w:type="paragraph" w:customStyle="1" w:styleId="Default">
    <w:name w:val="Default"/>
    <w:rsid w:val="00200DB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200DB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0DB2"/>
    <w:rPr>
      <w:sz w:val="20"/>
      <w:szCs w:val="20"/>
    </w:rPr>
  </w:style>
  <w:style w:type="character" w:styleId="Odwoanieprzypisukocowego">
    <w:name w:val="endnote reference"/>
    <w:basedOn w:val="Domylnaczcionkaakapitu"/>
    <w:uiPriority w:val="99"/>
    <w:semiHidden/>
    <w:unhideWhenUsed/>
    <w:rsid w:val="00200DB2"/>
    <w:rPr>
      <w:vertAlign w:val="superscript"/>
    </w:rPr>
  </w:style>
  <w:style w:type="character" w:styleId="Odwoanieprzypisudolnego">
    <w:name w:val="footnote reference"/>
    <w:basedOn w:val="Domylnaczcionkaakapitu"/>
    <w:uiPriority w:val="99"/>
    <w:semiHidden/>
    <w:unhideWhenUsed/>
    <w:rsid w:val="00243E90"/>
    <w:rPr>
      <w:vertAlign w:val="superscript"/>
    </w:rPr>
  </w:style>
  <w:style w:type="character" w:styleId="Wyrnienieintensywne">
    <w:name w:val="Intense Emphasis"/>
    <w:basedOn w:val="Domylnaczcionkaakapitu"/>
    <w:uiPriority w:val="21"/>
    <w:qFormat/>
    <w:rsid w:val="000326D3"/>
    <w:rPr>
      <w:b/>
      <w:bCs/>
      <w:i/>
      <w:iCs/>
      <w:color w:val="4472C4" w:themeColor="accent1"/>
    </w:rPr>
  </w:style>
  <w:style w:type="character" w:styleId="Uwydatnienie">
    <w:name w:val="Emphasis"/>
    <w:basedOn w:val="Domylnaczcionkaakapitu"/>
    <w:uiPriority w:val="20"/>
    <w:qFormat/>
    <w:rsid w:val="000326D3"/>
    <w:rPr>
      <w:i/>
      <w:iCs/>
    </w:rPr>
  </w:style>
  <w:style w:type="paragraph" w:styleId="Podtytu">
    <w:name w:val="Subtitle"/>
    <w:basedOn w:val="Normalny"/>
    <w:next w:val="Normalny"/>
    <w:link w:val="PodtytuZnak"/>
    <w:uiPriority w:val="11"/>
    <w:qFormat/>
    <w:rsid w:val="0078052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780524"/>
    <w:rPr>
      <w:rFonts w:asciiTheme="majorHAnsi" w:eastAsiaTheme="majorEastAsia" w:hAnsiTheme="majorHAnsi" w:cstheme="majorBidi"/>
      <w:i/>
      <w:iCs/>
      <w:color w:val="4472C4" w:themeColor="accent1"/>
      <w:spacing w:val="15"/>
      <w:sz w:val="24"/>
      <w:szCs w:val="24"/>
    </w:rPr>
  </w:style>
  <w:style w:type="paragraph" w:styleId="NormalnyWeb">
    <w:name w:val="Normal (Web)"/>
    <w:basedOn w:val="Normalny"/>
    <w:uiPriority w:val="99"/>
    <w:semiHidden/>
    <w:unhideWhenUsed/>
    <w:rsid w:val="00DF2A8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5Znak">
    <w:name w:val="Nagłówek 5 Znak"/>
    <w:basedOn w:val="Domylnaczcionkaakapitu"/>
    <w:link w:val="Nagwek5"/>
    <w:uiPriority w:val="9"/>
    <w:semiHidden/>
    <w:rsid w:val="00DF2A8C"/>
    <w:rPr>
      <w:rFonts w:asciiTheme="majorHAnsi" w:eastAsiaTheme="majorEastAsia" w:hAnsiTheme="majorHAnsi" w:cstheme="majorBidi"/>
      <w:color w:val="1F3763"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841"/>
  </w:style>
  <w:style w:type="paragraph" w:styleId="Nagwek1">
    <w:name w:val="heading 1"/>
    <w:basedOn w:val="Normalny"/>
    <w:next w:val="Normalny"/>
    <w:link w:val="Nagwek1Znak"/>
    <w:uiPriority w:val="9"/>
    <w:qFormat/>
    <w:rsid w:val="00A26BC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665D6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610A84"/>
    <w:pPr>
      <w:keepNext/>
      <w:keepLines/>
      <w:spacing w:before="200" w:after="0"/>
      <w:outlineLvl w:val="2"/>
    </w:pPr>
    <w:rPr>
      <w:rFonts w:asciiTheme="majorHAnsi" w:eastAsiaTheme="majorEastAsia" w:hAnsiTheme="majorHAnsi" w:cstheme="majorBidi"/>
      <w:b/>
      <w:bCs/>
      <w:color w:val="4472C4" w:themeColor="accent1"/>
    </w:rPr>
  </w:style>
  <w:style w:type="paragraph" w:styleId="Nagwek5">
    <w:name w:val="heading 5"/>
    <w:basedOn w:val="Normalny"/>
    <w:next w:val="Normalny"/>
    <w:link w:val="Nagwek5Znak"/>
    <w:uiPriority w:val="9"/>
    <w:semiHidden/>
    <w:unhideWhenUsed/>
    <w:qFormat/>
    <w:rsid w:val="00DF2A8C"/>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Akapit z listą5"/>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Akapit z listą5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26BC2"/>
    <w:rPr>
      <w:rFonts w:asciiTheme="majorHAnsi" w:eastAsiaTheme="majorEastAsia" w:hAnsiTheme="majorHAnsi" w:cstheme="majorBidi"/>
      <w:b/>
      <w:bCs/>
      <w:color w:val="2F5496" w:themeColor="accent1" w:themeShade="BF"/>
      <w:sz w:val="28"/>
      <w:szCs w:val="28"/>
    </w:rPr>
  </w:style>
  <w:style w:type="character" w:customStyle="1" w:styleId="TekstprzypisudolnegoZnak">
    <w:name w:val="Tekst przypisu dolnego Znak"/>
    <w:link w:val="Tekstprzypisudolnego"/>
    <w:uiPriority w:val="99"/>
    <w:qFormat/>
    <w:rsid w:val="00782604"/>
    <w:rPr>
      <w:rFonts w:ascii="Calibri" w:eastAsia="Calibri" w:hAnsi="Calibri" w:cs="Times New Roman"/>
      <w:sz w:val="20"/>
      <w:szCs w:val="20"/>
    </w:rPr>
  </w:style>
  <w:style w:type="paragraph" w:styleId="Tekstprzypisudolnego">
    <w:name w:val="footnote text"/>
    <w:basedOn w:val="Normalny"/>
    <w:link w:val="TekstprzypisudolnegoZnak"/>
    <w:uiPriority w:val="99"/>
    <w:unhideWhenUsed/>
    <w:qFormat/>
    <w:rsid w:val="00782604"/>
    <w:pPr>
      <w:spacing w:after="0" w:line="240" w:lineRule="auto"/>
    </w:pPr>
    <w:rPr>
      <w:rFonts w:ascii="Calibri" w:eastAsia="Calibri" w:hAnsi="Calibri" w:cs="Times New Roman"/>
      <w:sz w:val="20"/>
      <w:szCs w:val="20"/>
    </w:rPr>
  </w:style>
  <w:style w:type="character" w:customStyle="1" w:styleId="TekstprzypisudolnegoZnak1">
    <w:name w:val="Tekst przypisu dolnego Znak1"/>
    <w:basedOn w:val="Domylnaczcionkaakapitu"/>
    <w:uiPriority w:val="99"/>
    <w:semiHidden/>
    <w:rsid w:val="00782604"/>
    <w:rPr>
      <w:sz w:val="20"/>
      <w:szCs w:val="20"/>
    </w:rPr>
  </w:style>
  <w:style w:type="character" w:styleId="Odwoaniedokomentarza">
    <w:name w:val="annotation reference"/>
    <w:basedOn w:val="Domylnaczcionkaakapitu"/>
    <w:uiPriority w:val="99"/>
    <w:semiHidden/>
    <w:unhideWhenUsed/>
    <w:rsid w:val="00F9210C"/>
    <w:rPr>
      <w:sz w:val="16"/>
      <w:szCs w:val="16"/>
    </w:rPr>
  </w:style>
  <w:style w:type="paragraph" w:styleId="Tekstkomentarza">
    <w:name w:val="annotation text"/>
    <w:basedOn w:val="Normalny"/>
    <w:link w:val="TekstkomentarzaZnak"/>
    <w:uiPriority w:val="99"/>
    <w:semiHidden/>
    <w:unhideWhenUsed/>
    <w:rsid w:val="00F921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210C"/>
    <w:rPr>
      <w:sz w:val="20"/>
      <w:szCs w:val="20"/>
    </w:rPr>
  </w:style>
  <w:style w:type="paragraph" w:styleId="Tematkomentarza">
    <w:name w:val="annotation subject"/>
    <w:basedOn w:val="Tekstkomentarza"/>
    <w:next w:val="Tekstkomentarza"/>
    <w:link w:val="TematkomentarzaZnak"/>
    <w:uiPriority w:val="99"/>
    <w:semiHidden/>
    <w:unhideWhenUsed/>
    <w:rsid w:val="00F9210C"/>
    <w:rPr>
      <w:b/>
      <w:bCs/>
    </w:rPr>
  </w:style>
  <w:style w:type="character" w:customStyle="1" w:styleId="TematkomentarzaZnak">
    <w:name w:val="Temat komentarza Znak"/>
    <w:basedOn w:val="TekstkomentarzaZnak"/>
    <w:link w:val="Tematkomentarza"/>
    <w:uiPriority w:val="99"/>
    <w:semiHidden/>
    <w:rsid w:val="00F9210C"/>
    <w:rPr>
      <w:b/>
      <w:bCs/>
      <w:sz w:val="20"/>
      <w:szCs w:val="20"/>
    </w:rPr>
  </w:style>
  <w:style w:type="character" w:styleId="Pogrubienie">
    <w:name w:val="Strong"/>
    <w:basedOn w:val="Domylnaczcionkaakapitu"/>
    <w:uiPriority w:val="22"/>
    <w:qFormat/>
    <w:rsid w:val="00540BEF"/>
    <w:rPr>
      <w:b/>
      <w:bCs/>
    </w:rPr>
  </w:style>
  <w:style w:type="character" w:customStyle="1" w:styleId="Nagwek2Znak">
    <w:name w:val="Nagłówek 2 Znak"/>
    <w:basedOn w:val="Domylnaczcionkaakapitu"/>
    <w:link w:val="Nagwek2"/>
    <w:uiPriority w:val="9"/>
    <w:rsid w:val="00665D6A"/>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610A84"/>
    <w:rPr>
      <w:rFonts w:asciiTheme="majorHAnsi" w:eastAsiaTheme="majorEastAsia" w:hAnsiTheme="majorHAnsi" w:cstheme="majorBidi"/>
      <w:b/>
      <w:bCs/>
      <w:color w:val="4472C4" w:themeColor="accent1"/>
    </w:rPr>
  </w:style>
  <w:style w:type="character" w:customStyle="1" w:styleId="e24kjd">
    <w:name w:val="e24kjd"/>
    <w:basedOn w:val="Domylnaczcionkaakapitu"/>
    <w:qFormat/>
    <w:rsid w:val="00B60831"/>
  </w:style>
  <w:style w:type="paragraph" w:customStyle="1" w:styleId="Default">
    <w:name w:val="Default"/>
    <w:rsid w:val="00200DB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200DB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0DB2"/>
    <w:rPr>
      <w:sz w:val="20"/>
      <w:szCs w:val="20"/>
    </w:rPr>
  </w:style>
  <w:style w:type="character" w:styleId="Odwoanieprzypisukocowego">
    <w:name w:val="endnote reference"/>
    <w:basedOn w:val="Domylnaczcionkaakapitu"/>
    <w:uiPriority w:val="99"/>
    <w:semiHidden/>
    <w:unhideWhenUsed/>
    <w:rsid w:val="00200DB2"/>
    <w:rPr>
      <w:vertAlign w:val="superscript"/>
    </w:rPr>
  </w:style>
  <w:style w:type="character" w:styleId="Odwoanieprzypisudolnego">
    <w:name w:val="footnote reference"/>
    <w:basedOn w:val="Domylnaczcionkaakapitu"/>
    <w:uiPriority w:val="99"/>
    <w:semiHidden/>
    <w:unhideWhenUsed/>
    <w:rsid w:val="00243E90"/>
    <w:rPr>
      <w:vertAlign w:val="superscript"/>
    </w:rPr>
  </w:style>
  <w:style w:type="character" w:styleId="Wyrnienieintensywne">
    <w:name w:val="Intense Emphasis"/>
    <w:basedOn w:val="Domylnaczcionkaakapitu"/>
    <w:uiPriority w:val="21"/>
    <w:qFormat/>
    <w:rsid w:val="000326D3"/>
    <w:rPr>
      <w:b/>
      <w:bCs/>
      <w:i/>
      <w:iCs/>
      <w:color w:val="4472C4" w:themeColor="accent1"/>
    </w:rPr>
  </w:style>
  <w:style w:type="character" w:styleId="Uwydatnienie">
    <w:name w:val="Emphasis"/>
    <w:basedOn w:val="Domylnaczcionkaakapitu"/>
    <w:uiPriority w:val="20"/>
    <w:qFormat/>
    <w:rsid w:val="000326D3"/>
    <w:rPr>
      <w:i/>
      <w:iCs/>
    </w:rPr>
  </w:style>
  <w:style w:type="paragraph" w:styleId="Podtytu">
    <w:name w:val="Subtitle"/>
    <w:basedOn w:val="Normalny"/>
    <w:next w:val="Normalny"/>
    <w:link w:val="PodtytuZnak"/>
    <w:uiPriority w:val="11"/>
    <w:qFormat/>
    <w:rsid w:val="0078052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780524"/>
    <w:rPr>
      <w:rFonts w:asciiTheme="majorHAnsi" w:eastAsiaTheme="majorEastAsia" w:hAnsiTheme="majorHAnsi" w:cstheme="majorBidi"/>
      <w:i/>
      <w:iCs/>
      <w:color w:val="4472C4" w:themeColor="accent1"/>
      <w:spacing w:val="15"/>
      <w:sz w:val="24"/>
      <w:szCs w:val="24"/>
    </w:rPr>
  </w:style>
  <w:style w:type="paragraph" w:styleId="NormalnyWeb">
    <w:name w:val="Normal (Web)"/>
    <w:basedOn w:val="Normalny"/>
    <w:uiPriority w:val="99"/>
    <w:semiHidden/>
    <w:unhideWhenUsed/>
    <w:rsid w:val="00DF2A8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5Znak">
    <w:name w:val="Nagłówek 5 Znak"/>
    <w:basedOn w:val="Domylnaczcionkaakapitu"/>
    <w:link w:val="Nagwek5"/>
    <w:uiPriority w:val="9"/>
    <w:semiHidden/>
    <w:rsid w:val="00DF2A8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1645">
      <w:bodyDiv w:val="1"/>
      <w:marLeft w:val="0"/>
      <w:marRight w:val="0"/>
      <w:marTop w:val="0"/>
      <w:marBottom w:val="0"/>
      <w:divBdr>
        <w:top w:val="none" w:sz="0" w:space="0" w:color="auto"/>
        <w:left w:val="none" w:sz="0" w:space="0" w:color="auto"/>
        <w:bottom w:val="none" w:sz="0" w:space="0" w:color="auto"/>
        <w:right w:val="none" w:sz="0" w:space="0" w:color="auto"/>
      </w:divBdr>
    </w:div>
    <w:div w:id="33359598">
      <w:bodyDiv w:val="1"/>
      <w:marLeft w:val="0"/>
      <w:marRight w:val="0"/>
      <w:marTop w:val="0"/>
      <w:marBottom w:val="0"/>
      <w:divBdr>
        <w:top w:val="none" w:sz="0" w:space="0" w:color="auto"/>
        <w:left w:val="none" w:sz="0" w:space="0" w:color="auto"/>
        <w:bottom w:val="none" w:sz="0" w:space="0" w:color="auto"/>
        <w:right w:val="none" w:sz="0" w:space="0" w:color="auto"/>
      </w:divBdr>
    </w:div>
    <w:div w:id="43139331">
      <w:bodyDiv w:val="1"/>
      <w:marLeft w:val="0"/>
      <w:marRight w:val="0"/>
      <w:marTop w:val="0"/>
      <w:marBottom w:val="0"/>
      <w:divBdr>
        <w:top w:val="none" w:sz="0" w:space="0" w:color="auto"/>
        <w:left w:val="none" w:sz="0" w:space="0" w:color="auto"/>
        <w:bottom w:val="none" w:sz="0" w:space="0" w:color="auto"/>
        <w:right w:val="none" w:sz="0" w:space="0" w:color="auto"/>
      </w:divBdr>
    </w:div>
    <w:div w:id="61368959">
      <w:bodyDiv w:val="1"/>
      <w:marLeft w:val="0"/>
      <w:marRight w:val="0"/>
      <w:marTop w:val="0"/>
      <w:marBottom w:val="0"/>
      <w:divBdr>
        <w:top w:val="none" w:sz="0" w:space="0" w:color="auto"/>
        <w:left w:val="none" w:sz="0" w:space="0" w:color="auto"/>
        <w:bottom w:val="none" w:sz="0" w:space="0" w:color="auto"/>
        <w:right w:val="none" w:sz="0" w:space="0" w:color="auto"/>
      </w:divBdr>
    </w:div>
    <w:div w:id="355664548">
      <w:bodyDiv w:val="1"/>
      <w:marLeft w:val="0"/>
      <w:marRight w:val="0"/>
      <w:marTop w:val="0"/>
      <w:marBottom w:val="0"/>
      <w:divBdr>
        <w:top w:val="none" w:sz="0" w:space="0" w:color="auto"/>
        <w:left w:val="none" w:sz="0" w:space="0" w:color="auto"/>
        <w:bottom w:val="none" w:sz="0" w:space="0" w:color="auto"/>
        <w:right w:val="none" w:sz="0" w:space="0" w:color="auto"/>
      </w:divBdr>
      <w:divsChild>
        <w:div w:id="927155115">
          <w:marLeft w:val="0"/>
          <w:marRight w:val="0"/>
          <w:marTop w:val="0"/>
          <w:marBottom w:val="0"/>
          <w:divBdr>
            <w:top w:val="none" w:sz="0" w:space="0" w:color="auto"/>
            <w:left w:val="none" w:sz="0" w:space="0" w:color="auto"/>
            <w:bottom w:val="none" w:sz="0" w:space="0" w:color="auto"/>
            <w:right w:val="none" w:sz="0" w:space="0" w:color="auto"/>
          </w:divBdr>
        </w:div>
      </w:divsChild>
    </w:div>
    <w:div w:id="370690600">
      <w:bodyDiv w:val="1"/>
      <w:marLeft w:val="0"/>
      <w:marRight w:val="0"/>
      <w:marTop w:val="0"/>
      <w:marBottom w:val="0"/>
      <w:divBdr>
        <w:top w:val="none" w:sz="0" w:space="0" w:color="auto"/>
        <w:left w:val="none" w:sz="0" w:space="0" w:color="auto"/>
        <w:bottom w:val="none" w:sz="0" w:space="0" w:color="auto"/>
        <w:right w:val="none" w:sz="0" w:space="0" w:color="auto"/>
      </w:divBdr>
      <w:divsChild>
        <w:div w:id="1487091410">
          <w:marLeft w:val="0"/>
          <w:marRight w:val="0"/>
          <w:marTop w:val="0"/>
          <w:marBottom w:val="0"/>
          <w:divBdr>
            <w:top w:val="none" w:sz="0" w:space="0" w:color="auto"/>
            <w:left w:val="none" w:sz="0" w:space="0" w:color="auto"/>
            <w:bottom w:val="none" w:sz="0" w:space="0" w:color="auto"/>
            <w:right w:val="none" w:sz="0" w:space="0" w:color="auto"/>
          </w:divBdr>
          <w:divsChild>
            <w:div w:id="446314334">
              <w:marLeft w:val="0"/>
              <w:marRight w:val="0"/>
              <w:marTop w:val="0"/>
              <w:marBottom w:val="0"/>
              <w:divBdr>
                <w:top w:val="none" w:sz="0" w:space="0" w:color="auto"/>
                <w:left w:val="none" w:sz="0" w:space="0" w:color="auto"/>
                <w:bottom w:val="none" w:sz="0" w:space="0" w:color="auto"/>
                <w:right w:val="none" w:sz="0" w:space="0" w:color="auto"/>
              </w:divBdr>
            </w:div>
            <w:div w:id="488598398">
              <w:marLeft w:val="0"/>
              <w:marRight w:val="0"/>
              <w:marTop w:val="0"/>
              <w:marBottom w:val="0"/>
              <w:divBdr>
                <w:top w:val="none" w:sz="0" w:space="0" w:color="auto"/>
                <w:left w:val="none" w:sz="0" w:space="0" w:color="auto"/>
                <w:bottom w:val="none" w:sz="0" w:space="0" w:color="auto"/>
                <w:right w:val="none" w:sz="0" w:space="0" w:color="auto"/>
              </w:divBdr>
            </w:div>
          </w:divsChild>
        </w:div>
        <w:div w:id="1811239749">
          <w:marLeft w:val="0"/>
          <w:marRight w:val="0"/>
          <w:marTop w:val="0"/>
          <w:marBottom w:val="0"/>
          <w:divBdr>
            <w:top w:val="none" w:sz="0" w:space="0" w:color="auto"/>
            <w:left w:val="none" w:sz="0" w:space="0" w:color="auto"/>
            <w:bottom w:val="none" w:sz="0" w:space="0" w:color="auto"/>
            <w:right w:val="none" w:sz="0" w:space="0" w:color="auto"/>
          </w:divBdr>
          <w:divsChild>
            <w:div w:id="712534223">
              <w:marLeft w:val="0"/>
              <w:marRight w:val="0"/>
              <w:marTop w:val="0"/>
              <w:marBottom w:val="0"/>
              <w:divBdr>
                <w:top w:val="none" w:sz="0" w:space="0" w:color="auto"/>
                <w:left w:val="none" w:sz="0" w:space="0" w:color="auto"/>
                <w:bottom w:val="none" w:sz="0" w:space="0" w:color="auto"/>
                <w:right w:val="none" w:sz="0" w:space="0" w:color="auto"/>
              </w:divBdr>
            </w:div>
            <w:div w:id="1933275420">
              <w:marLeft w:val="0"/>
              <w:marRight w:val="0"/>
              <w:marTop w:val="0"/>
              <w:marBottom w:val="0"/>
              <w:divBdr>
                <w:top w:val="none" w:sz="0" w:space="0" w:color="auto"/>
                <w:left w:val="none" w:sz="0" w:space="0" w:color="auto"/>
                <w:bottom w:val="none" w:sz="0" w:space="0" w:color="auto"/>
                <w:right w:val="none" w:sz="0" w:space="0" w:color="auto"/>
              </w:divBdr>
            </w:div>
          </w:divsChild>
        </w:div>
        <w:div w:id="600913638">
          <w:marLeft w:val="0"/>
          <w:marRight w:val="0"/>
          <w:marTop w:val="0"/>
          <w:marBottom w:val="0"/>
          <w:divBdr>
            <w:top w:val="none" w:sz="0" w:space="0" w:color="auto"/>
            <w:left w:val="none" w:sz="0" w:space="0" w:color="auto"/>
            <w:bottom w:val="none" w:sz="0" w:space="0" w:color="auto"/>
            <w:right w:val="none" w:sz="0" w:space="0" w:color="auto"/>
          </w:divBdr>
          <w:divsChild>
            <w:div w:id="295986061">
              <w:marLeft w:val="0"/>
              <w:marRight w:val="0"/>
              <w:marTop w:val="0"/>
              <w:marBottom w:val="0"/>
              <w:divBdr>
                <w:top w:val="none" w:sz="0" w:space="0" w:color="auto"/>
                <w:left w:val="none" w:sz="0" w:space="0" w:color="auto"/>
                <w:bottom w:val="none" w:sz="0" w:space="0" w:color="auto"/>
                <w:right w:val="none" w:sz="0" w:space="0" w:color="auto"/>
              </w:divBdr>
            </w:div>
            <w:div w:id="1221550878">
              <w:marLeft w:val="0"/>
              <w:marRight w:val="0"/>
              <w:marTop w:val="0"/>
              <w:marBottom w:val="0"/>
              <w:divBdr>
                <w:top w:val="none" w:sz="0" w:space="0" w:color="auto"/>
                <w:left w:val="none" w:sz="0" w:space="0" w:color="auto"/>
                <w:bottom w:val="none" w:sz="0" w:space="0" w:color="auto"/>
                <w:right w:val="none" w:sz="0" w:space="0" w:color="auto"/>
              </w:divBdr>
            </w:div>
          </w:divsChild>
        </w:div>
        <w:div w:id="1526793509">
          <w:marLeft w:val="0"/>
          <w:marRight w:val="0"/>
          <w:marTop w:val="0"/>
          <w:marBottom w:val="0"/>
          <w:divBdr>
            <w:top w:val="none" w:sz="0" w:space="0" w:color="auto"/>
            <w:left w:val="none" w:sz="0" w:space="0" w:color="auto"/>
            <w:bottom w:val="none" w:sz="0" w:space="0" w:color="auto"/>
            <w:right w:val="none" w:sz="0" w:space="0" w:color="auto"/>
          </w:divBdr>
          <w:divsChild>
            <w:div w:id="464201050">
              <w:marLeft w:val="0"/>
              <w:marRight w:val="0"/>
              <w:marTop w:val="0"/>
              <w:marBottom w:val="0"/>
              <w:divBdr>
                <w:top w:val="none" w:sz="0" w:space="0" w:color="auto"/>
                <w:left w:val="none" w:sz="0" w:space="0" w:color="auto"/>
                <w:bottom w:val="none" w:sz="0" w:space="0" w:color="auto"/>
                <w:right w:val="none" w:sz="0" w:space="0" w:color="auto"/>
              </w:divBdr>
            </w:div>
            <w:div w:id="2117167184">
              <w:marLeft w:val="0"/>
              <w:marRight w:val="0"/>
              <w:marTop w:val="0"/>
              <w:marBottom w:val="0"/>
              <w:divBdr>
                <w:top w:val="none" w:sz="0" w:space="0" w:color="auto"/>
                <w:left w:val="none" w:sz="0" w:space="0" w:color="auto"/>
                <w:bottom w:val="none" w:sz="0" w:space="0" w:color="auto"/>
                <w:right w:val="none" w:sz="0" w:space="0" w:color="auto"/>
              </w:divBdr>
            </w:div>
          </w:divsChild>
        </w:div>
        <w:div w:id="1531651738">
          <w:marLeft w:val="0"/>
          <w:marRight w:val="0"/>
          <w:marTop w:val="0"/>
          <w:marBottom w:val="0"/>
          <w:divBdr>
            <w:top w:val="none" w:sz="0" w:space="0" w:color="auto"/>
            <w:left w:val="none" w:sz="0" w:space="0" w:color="auto"/>
            <w:bottom w:val="none" w:sz="0" w:space="0" w:color="auto"/>
            <w:right w:val="none" w:sz="0" w:space="0" w:color="auto"/>
          </w:divBdr>
          <w:divsChild>
            <w:div w:id="1968856758">
              <w:marLeft w:val="0"/>
              <w:marRight w:val="0"/>
              <w:marTop w:val="0"/>
              <w:marBottom w:val="0"/>
              <w:divBdr>
                <w:top w:val="none" w:sz="0" w:space="0" w:color="auto"/>
                <w:left w:val="none" w:sz="0" w:space="0" w:color="auto"/>
                <w:bottom w:val="none" w:sz="0" w:space="0" w:color="auto"/>
                <w:right w:val="none" w:sz="0" w:space="0" w:color="auto"/>
              </w:divBdr>
            </w:div>
            <w:div w:id="133569627">
              <w:marLeft w:val="0"/>
              <w:marRight w:val="0"/>
              <w:marTop w:val="0"/>
              <w:marBottom w:val="0"/>
              <w:divBdr>
                <w:top w:val="none" w:sz="0" w:space="0" w:color="auto"/>
                <w:left w:val="none" w:sz="0" w:space="0" w:color="auto"/>
                <w:bottom w:val="none" w:sz="0" w:space="0" w:color="auto"/>
                <w:right w:val="none" w:sz="0" w:space="0" w:color="auto"/>
              </w:divBdr>
            </w:div>
          </w:divsChild>
        </w:div>
        <w:div w:id="1534148640">
          <w:marLeft w:val="0"/>
          <w:marRight w:val="0"/>
          <w:marTop w:val="0"/>
          <w:marBottom w:val="0"/>
          <w:divBdr>
            <w:top w:val="none" w:sz="0" w:space="0" w:color="auto"/>
            <w:left w:val="none" w:sz="0" w:space="0" w:color="auto"/>
            <w:bottom w:val="none" w:sz="0" w:space="0" w:color="auto"/>
            <w:right w:val="none" w:sz="0" w:space="0" w:color="auto"/>
          </w:divBdr>
          <w:divsChild>
            <w:div w:id="1913617927">
              <w:marLeft w:val="0"/>
              <w:marRight w:val="0"/>
              <w:marTop w:val="0"/>
              <w:marBottom w:val="0"/>
              <w:divBdr>
                <w:top w:val="none" w:sz="0" w:space="0" w:color="auto"/>
                <w:left w:val="none" w:sz="0" w:space="0" w:color="auto"/>
                <w:bottom w:val="none" w:sz="0" w:space="0" w:color="auto"/>
                <w:right w:val="none" w:sz="0" w:space="0" w:color="auto"/>
              </w:divBdr>
            </w:div>
            <w:div w:id="213464137">
              <w:marLeft w:val="0"/>
              <w:marRight w:val="0"/>
              <w:marTop w:val="0"/>
              <w:marBottom w:val="0"/>
              <w:divBdr>
                <w:top w:val="none" w:sz="0" w:space="0" w:color="auto"/>
                <w:left w:val="none" w:sz="0" w:space="0" w:color="auto"/>
                <w:bottom w:val="none" w:sz="0" w:space="0" w:color="auto"/>
                <w:right w:val="none" w:sz="0" w:space="0" w:color="auto"/>
              </w:divBdr>
            </w:div>
          </w:divsChild>
        </w:div>
        <w:div w:id="693926331">
          <w:marLeft w:val="0"/>
          <w:marRight w:val="0"/>
          <w:marTop w:val="0"/>
          <w:marBottom w:val="0"/>
          <w:divBdr>
            <w:top w:val="none" w:sz="0" w:space="0" w:color="auto"/>
            <w:left w:val="none" w:sz="0" w:space="0" w:color="auto"/>
            <w:bottom w:val="none" w:sz="0" w:space="0" w:color="auto"/>
            <w:right w:val="none" w:sz="0" w:space="0" w:color="auto"/>
          </w:divBdr>
          <w:divsChild>
            <w:div w:id="350300373">
              <w:marLeft w:val="0"/>
              <w:marRight w:val="0"/>
              <w:marTop w:val="0"/>
              <w:marBottom w:val="0"/>
              <w:divBdr>
                <w:top w:val="none" w:sz="0" w:space="0" w:color="auto"/>
                <w:left w:val="none" w:sz="0" w:space="0" w:color="auto"/>
                <w:bottom w:val="none" w:sz="0" w:space="0" w:color="auto"/>
                <w:right w:val="none" w:sz="0" w:space="0" w:color="auto"/>
              </w:divBdr>
            </w:div>
            <w:div w:id="120340636">
              <w:marLeft w:val="0"/>
              <w:marRight w:val="0"/>
              <w:marTop w:val="0"/>
              <w:marBottom w:val="0"/>
              <w:divBdr>
                <w:top w:val="none" w:sz="0" w:space="0" w:color="auto"/>
                <w:left w:val="none" w:sz="0" w:space="0" w:color="auto"/>
                <w:bottom w:val="none" w:sz="0" w:space="0" w:color="auto"/>
                <w:right w:val="none" w:sz="0" w:space="0" w:color="auto"/>
              </w:divBdr>
            </w:div>
          </w:divsChild>
        </w:div>
        <w:div w:id="1241982893">
          <w:marLeft w:val="0"/>
          <w:marRight w:val="0"/>
          <w:marTop w:val="0"/>
          <w:marBottom w:val="0"/>
          <w:divBdr>
            <w:top w:val="none" w:sz="0" w:space="0" w:color="auto"/>
            <w:left w:val="none" w:sz="0" w:space="0" w:color="auto"/>
            <w:bottom w:val="none" w:sz="0" w:space="0" w:color="auto"/>
            <w:right w:val="none" w:sz="0" w:space="0" w:color="auto"/>
          </w:divBdr>
          <w:divsChild>
            <w:div w:id="2031494139">
              <w:marLeft w:val="0"/>
              <w:marRight w:val="0"/>
              <w:marTop w:val="0"/>
              <w:marBottom w:val="0"/>
              <w:divBdr>
                <w:top w:val="none" w:sz="0" w:space="0" w:color="auto"/>
                <w:left w:val="none" w:sz="0" w:space="0" w:color="auto"/>
                <w:bottom w:val="none" w:sz="0" w:space="0" w:color="auto"/>
                <w:right w:val="none" w:sz="0" w:space="0" w:color="auto"/>
              </w:divBdr>
              <w:divsChild>
                <w:div w:id="589314577">
                  <w:marLeft w:val="0"/>
                  <w:marRight w:val="0"/>
                  <w:marTop w:val="0"/>
                  <w:marBottom w:val="0"/>
                  <w:divBdr>
                    <w:top w:val="none" w:sz="0" w:space="0" w:color="auto"/>
                    <w:left w:val="none" w:sz="0" w:space="0" w:color="auto"/>
                    <w:bottom w:val="none" w:sz="0" w:space="0" w:color="auto"/>
                    <w:right w:val="none" w:sz="0" w:space="0" w:color="auto"/>
                  </w:divBdr>
                </w:div>
                <w:div w:id="969743805">
                  <w:marLeft w:val="0"/>
                  <w:marRight w:val="0"/>
                  <w:marTop w:val="0"/>
                  <w:marBottom w:val="0"/>
                  <w:divBdr>
                    <w:top w:val="none" w:sz="0" w:space="0" w:color="auto"/>
                    <w:left w:val="none" w:sz="0" w:space="0" w:color="auto"/>
                    <w:bottom w:val="none" w:sz="0" w:space="0" w:color="auto"/>
                    <w:right w:val="none" w:sz="0" w:space="0" w:color="auto"/>
                  </w:divBdr>
                </w:div>
              </w:divsChild>
            </w:div>
            <w:div w:id="1119451133">
              <w:marLeft w:val="0"/>
              <w:marRight w:val="0"/>
              <w:marTop w:val="0"/>
              <w:marBottom w:val="0"/>
              <w:divBdr>
                <w:top w:val="none" w:sz="0" w:space="0" w:color="auto"/>
                <w:left w:val="none" w:sz="0" w:space="0" w:color="auto"/>
                <w:bottom w:val="none" w:sz="0" w:space="0" w:color="auto"/>
                <w:right w:val="none" w:sz="0" w:space="0" w:color="auto"/>
              </w:divBdr>
              <w:divsChild>
                <w:div w:id="1767186773">
                  <w:marLeft w:val="0"/>
                  <w:marRight w:val="0"/>
                  <w:marTop w:val="0"/>
                  <w:marBottom w:val="0"/>
                  <w:divBdr>
                    <w:top w:val="none" w:sz="0" w:space="0" w:color="auto"/>
                    <w:left w:val="none" w:sz="0" w:space="0" w:color="auto"/>
                    <w:bottom w:val="none" w:sz="0" w:space="0" w:color="auto"/>
                    <w:right w:val="none" w:sz="0" w:space="0" w:color="auto"/>
                  </w:divBdr>
                </w:div>
                <w:div w:id="1073507567">
                  <w:marLeft w:val="0"/>
                  <w:marRight w:val="0"/>
                  <w:marTop w:val="0"/>
                  <w:marBottom w:val="0"/>
                  <w:divBdr>
                    <w:top w:val="none" w:sz="0" w:space="0" w:color="auto"/>
                    <w:left w:val="none" w:sz="0" w:space="0" w:color="auto"/>
                    <w:bottom w:val="none" w:sz="0" w:space="0" w:color="auto"/>
                    <w:right w:val="none" w:sz="0" w:space="0" w:color="auto"/>
                  </w:divBdr>
                </w:div>
              </w:divsChild>
            </w:div>
            <w:div w:id="759444764">
              <w:marLeft w:val="0"/>
              <w:marRight w:val="0"/>
              <w:marTop w:val="0"/>
              <w:marBottom w:val="0"/>
              <w:divBdr>
                <w:top w:val="none" w:sz="0" w:space="0" w:color="auto"/>
                <w:left w:val="none" w:sz="0" w:space="0" w:color="auto"/>
                <w:bottom w:val="none" w:sz="0" w:space="0" w:color="auto"/>
                <w:right w:val="none" w:sz="0" w:space="0" w:color="auto"/>
              </w:divBdr>
              <w:divsChild>
                <w:div w:id="1053625748">
                  <w:marLeft w:val="0"/>
                  <w:marRight w:val="0"/>
                  <w:marTop w:val="0"/>
                  <w:marBottom w:val="0"/>
                  <w:divBdr>
                    <w:top w:val="none" w:sz="0" w:space="0" w:color="auto"/>
                    <w:left w:val="none" w:sz="0" w:space="0" w:color="auto"/>
                    <w:bottom w:val="none" w:sz="0" w:space="0" w:color="auto"/>
                    <w:right w:val="none" w:sz="0" w:space="0" w:color="auto"/>
                  </w:divBdr>
                </w:div>
                <w:div w:id="41448921">
                  <w:marLeft w:val="0"/>
                  <w:marRight w:val="0"/>
                  <w:marTop w:val="0"/>
                  <w:marBottom w:val="0"/>
                  <w:divBdr>
                    <w:top w:val="none" w:sz="0" w:space="0" w:color="auto"/>
                    <w:left w:val="none" w:sz="0" w:space="0" w:color="auto"/>
                    <w:bottom w:val="none" w:sz="0" w:space="0" w:color="auto"/>
                    <w:right w:val="none" w:sz="0" w:space="0" w:color="auto"/>
                  </w:divBdr>
                </w:div>
              </w:divsChild>
            </w:div>
            <w:div w:id="144396540">
              <w:marLeft w:val="0"/>
              <w:marRight w:val="0"/>
              <w:marTop w:val="0"/>
              <w:marBottom w:val="0"/>
              <w:divBdr>
                <w:top w:val="none" w:sz="0" w:space="0" w:color="auto"/>
                <w:left w:val="none" w:sz="0" w:space="0" w:color="auto"/>
                <w:bottom w:val="none" w:sz="0" w:space="0" w:color="auto"/>
                <w:right w:val="none" w:sz="0" w:space="0" w:color="auto"/>
              </w:divBdr>
              <w:divsChild>
                <w:div w:id="1732265473">
                  <w:marLeft w:val="0"/>
                  <w:marRight w:val="0"/>
                  <w:marTop w:val="0"/>
                  <w:marBottom w:val="0"/>
                  <w:divBdr>
                    <w:top w:val="none" w:sz="0" w:space="0" w:color="auto"/>
                    <w:left w:val="none" w:sz="0" w:space="0" w:color="auto"/>
                    <w:bottom w:val="none" w:sz="0" w:space="0" w:color="auto"/>
                    <w:right w:val="none" w:sz="0" w:space="0" w:color="auto"/>
                  </w:divBdr>
                </w:div>
                <w:div w:id="955722011">
                  <w:marLeft w:val="0"/>
                  <w:marRight w:val="0"/>
                  <w:marTop w:val="0"/>
                  <w:marBottom w:val="0"/>
                  <w:divBdr>
                    <w:top w:val="none" w:sz="0" w:space="0" w:color="auto"/>
                    <w:left w:val="none" w:sz="0" w:space="0" w:color="auto"/>
                    <w:bottom w:val="none" w:sz="0" w:space="0" w:color="auto"/>
                    <w:right w:val="none" w:sz="0" w:space="0" w:color="auto"/>
                  </w:divBdr>
                </w:div>
              </w:divsChild>
            </w:div>
            <w:div w:id="1901087212">
              <w:marLeft w:val="0"/>
              <w:marRight w:val="0"/>
              <w:marTop w:val="0"/>
              <w:marBottom w:val="0"/>
              <w:divBdr>
                <w:top w:val="none" w:sz="0" w:space="0" w:color="auto"/>
                <w:left w:val="none" w:sz="0" w:space="0" w:color="auto"/>
                <w:bottom w:val="none" w:sz="0" w:space="0" w:color="auto"/>
                <w:right w:val="none" w:sz="0" w:space="0" w:color="auto"/>
              </w:divBdr>
              <w:divsChild>
                <w:div w:id="1764759079">
                  <w:marLeft w:val="0"/>
                  <w:marRight w:val="0"/>
                  <w:marTop w:val="0"/>
                  <w:marBottom w:val="0"/>
                  <w:divBdr>
                    <w:top w:val="none" w:sz="0" w:space="0" w:color="auto"/>
                    <w:left w:val="none" w:sz="0" w:space="0" w:color="auto"/>
                    <w:bottom w:val="none" w:sz="0" w:space="0" w:color="auto"/>
                    <w:right w:val="none" w:sz="0" w:space="0" w:color="auto"/>
                  </w:divBdr>
                </w:div>
                <w:div w:id="1636793025">
                  <w:marLeft w:val="0"/>
                  <w:marRight w:val="0"/>
                  <w:marTop w:val="0"/>
                  <w:marBottom w:val="0"/>
                  <w:divBdr>
                    <w:top w:val="none" w:sz="0" w:space="0" w:color="auto"/>
                    <w:left w:val="none" w:sz="0" w:space="0" w:color="auto"/>
                    <w:bottom w:val="none" w:sz="0" w:space="0" w:color="auto"/>
                    <w:right w:val="none" w:sz="0" w:space="0" w:color="auto"/>
                  </w:divBdr>
                </w:div>
              </w:divsChild>
            </w:div>
            <w:div w:id="238174441">
              <w:marLeft w:val="0"/>
              <w:marRight w:val="0"/>
              <w:marTop w:val="0"/>
              <w:marBottom w:val="0"/>
              <w:divBdr>
                <w:top w:val="none" w:sz="0" w:space="0" w:color="auto"/>
                <w:left w:val="none" w:sz="0" w:space="0" w:color="auto"/>
                <w:bottom w:val="none" w:sz="0" w:space="0" w:color="auto"/>
                <w:right w:val="none" w:sz="0" w:space="0" w:color="auto"/>
              </w:divBdr>
              <w:divsChild>
                <w:div w:id="271322096">
                  <w:marLeft w:val="0"/>
                  <w:marRight w:val="0"/>
                  <w:marTop w:val="0"/>
                  <w:marBottom w:val="0"/>
                  <w:divBdr>
                    <w:top w:val="none" w:sz="0" w:space="0" w:color="auto"/>
                    <w:left w:val="none" w:sz="0" w:space="0" w:color="auto"/>
                    <w:bottom w:val="none" w:sz="0" w:space="0" w:color="auto"/>
                    <w:right w:val="none" w:sz="0" w:space="0" w:color="auto"/>
                  </w:divBdr>
                </w:div>
                <w:div w:id="2585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772412">
          <w:marLeft w:val="0"/>
          <w:marRight w:val="0"/>
          <w:marTop w:val="0"/>
          <w:marBottom w:val="0"/>
          <w:divBdr>
            <w:top w:val="none" w:sz="0" w:space="0" w:color="auto"/>
            <w:left w:val="none" w:sz="0" w:space="0" w:color="auto"/>
            <w:bottom w:val="none" w:sz="0" w:space="0" w:color="auto"/>
            <w:right w:val="none" w:sz="0" w:space="0" w:color="auto"/>
          </w:divBdr>
          <w:divsChild>
            <w:div w:id="761071397">
              <w:marLeft w:val="0"/>
              <w:marRight w:val="0"/>
              <w:marTop w:val="0"/>
              <w:marBottom w:val="0"/>
              <w:divBdr>
                <w:top w:val="none" w:sz="0" w:space="0" w:color="auto"/>
                <w:left w:val="none" w:sz="0" w:space="0" w:color="auto"/>
                <w:bottom w:val="none" w:sz="0" w:space="0" w:color="auto"/>
                <w:right w:val="none" w:sz="0" w:space="0" w:color="auto"/>
              </w:divBdr>
              <w:divsChild>
                <w:div w:id="1446927727">
                  <w:marLeft w:val="0"/>
                  <w:marRight w:val="0"/>
                  <w:marTop w:val="0"/>
                  <w:marBottom w:val="0"/>
                  <w:divBdr>
                    <w:top w:val="none" w:sz="0" w:space="0" w:color="auto"/>
                    <w:left w:val="none" w:sz="0" w:space="0" w:color="auto"/>
                    <w:bottom w:val="none" w:sz="0" w:space="0" w:color="auto"/>
                    <w:right w:val="none" w:sz="0" w:space="0" w:color="auto"/>
                  </w:divBdr>
                </w:div>
                <w:div w:id="527179706">
                  <w:marLeft w:val="0"/>
                  <w:marRight w:val="0"/>
                  <w:marTop w:val="0"/>
                  <w:marBottom w:val="0"/>
                  <w:divBdr>
                    <w:top w:val="none" w:sz="0" w:space="0" w:color="auto"/>
                    <w:left w:val="none" w:sz="0" w:space="0" w:color="auto"/>
                    <w:bottom w:val="none" w:sz="0" w:space="0" w:color="auto"/>
                    <w:right w:val="none" w:sz="0" w:space="0" w:color="auto"/>
                  </w:divBdr>
                </w:div>
              </w:divsChild>
            </w:div>
            <w:div w:id="1558199077">
              <w:marLeft w:val="0"/>
              <w:marRight w:val="0"/>
              <w:marTop w:val="0"/>
              <w:marBottom w:val="0"/>
              <w:divBdr>
                <w:top w:val="none" w:sz="0" w:space="0" w:color="auto"/>
                <w:left w:val="none" w:sz="0" w:space="0" w:color="auto"/>
                <w:bottom w:val="none" w:sz="0" w:space="0" w:color="auto"/>
                <w:right w:val="none" w:sz="0" w:space="0" w:color="auto"/>
              </w:divBdr>
              <w:divsChild>
                <w:div w:id="342436487">
                  <w:marLeft w:val="0"/>
                  <w:marRight w:val="0"/>
                  <w:marTop w:val="0"/>
                  <w:marBottom w:val="0"/>
                  <w:divBdr>
                    <w:top w:val="none" w:sz="0" w:space="0" w:color="auto"/>
                    <w:left w:val="none" w:sz="0" w:space="0" w:color="auto"/>
                    <w:bottom w:val="none" w:sz="0" w:space="0" w:color="auto"/>
                    <w:right w:val="none" w:sz="0" w:space="0" w:color="auto"/>
                  </w:divBdr>
                </w:div>
                <w:div w:id="212253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09052">
      <w:bodyDiv w:val="1"/>
      <w:marLeft w:val="0"/>
      <w:marRight w:val="0"/>
      <w:marTop w:val="0"/>
      <w:marBottom w:val="0"/>
      <w:divBdr>
        <w:top w:val="none" w:sz="0" w:space="0" w:color="auto"/>
        <w:left w:val="none" w:sz="0" w:space="0" w:color="auto"/>
        <w:bottom w:val="none" w:sz="0" w:space="0" w:color="auto"/>
        <w:right w:val="none" w:sz="0" w:space="0" w:color="auto"/>
      </w:divBdr>
    </w:div>
    <w:div w:id="813642220">
      <w:bodyDiv w:val="1"/>
      <w:marLeft w:val="0"/>
      <w:marRight w:val="0"/>
      <w:marTop w:val="0"/>
      <w:marBottom w:val="0"/>
      <w:divBdr>
        <w:top w:val="none" w:sz="0" w:space="0" w:color="auto"/>
        <w:left w:val="none" w:sz="0" w:space="0" w:color="auto"/>
        <w:bottom w:val="none" w:sz="0" w:space="0" w:color="auto"/>
        <w:right w:val="none" w:sz="0" w:space="0" w:color="auto"/>
      </w:divBdr>
    </w:div>
    <w:div w:id="836768212">
      <w:bodyDiv w:val="1"/>
      <w:marLeft w:val="0"/>
      <w:marRight w:val="0"/>
      <w:marTop w:val="0"/>
      <w:marBottom w:val="0"/>
      <w:divBdr>
        <w:top w:val="none" w:sz="0" w:space="0" w:color="auto"/>
        <w:left w:val="none" w:sz="0" w:space="0" w:color="auto"/>
        <w:bottom w:val="none" w:sz="0" w:space="0" w:color="auto"/>
        <w:right w:val="none" w:sz="0" w:space="0" w:color="auto"/>
      </w:divBdr>
    </w:div>
    <w:div w:id="931398844">
      <w:bodyDiv w:val="1"/>
      <w:marLeft w:val="0"/>
      <w:marRight w:val="0"/>
      <w:marTop w:val="0"/>
      <w:marBottom w:val="0"/>
      <w:divBdr>
        <w:top w:val="none" w:sz="0" w:space="0" w:color="auto"/>
        <w:left w:val="none" w:sz="0" w:space="0" w:color="auto"/>
        <w:bottom w:val="none" w:sz="0" w:space="0" w:color="auto"/>
        <w:right w:val="none" w:sz="0" w:space="0" w:color="auto"/>
      </w:divBdr>
      <w:divsChild>
        <w:div w:id="548342256">
          <w:marLeft w:val="0"/>
          <w:marRight w:val="0"/>
          <w:marTop w:val="0"/>
          <w:marBottom w:val="0"/>
          <w:divBdr>
            <w:top w:val="none" w:sz="0" w:space="0" w:color="auto"/>
            <w:left w:val="none" w:sz="0" w:space="0" w:color="auto"/>
            <w:bottom w:val="none" w:sz="0" w:space="0" w:color="auto"/>
            <w:right w:val="none" w:sz="0" w:space="0" w:color="auto"/>
          </w:divBdr>
        </w:div>
      </w:divsChild>
    </w:div>
    <w:div w:id="977805863">
      <w:bodyDiv w:val="1"/>
      <w:marLeft w:val="0"/>
      <w:marRight w:val="0"/>
      <w:marTop w:val="0"/>
      <w:marBottom w:val="0"/>
      <w:divBdr>
        <w:top w:val="none" w:sz="0" w:space="0" w:color="auto"/>
        <w:left w:val="none" w:sz="0" w:space="0" w:color="auto"/>
        <w:bottom w:val="none" w:sz="0" w:space="0" w:color="auto"/>
        <w:right w:val="none" w:sz="0" w:space="0" w:color="auto"/>
      </w:divBdr>
    </w:div>
    <w:div w:id="1016888763">
      <w:bodyDiv w:val="1"/>
      <w:marLeft w:val="0"/>
      <w:marRight w:val="0"/>
      <w:marTop w:val="0"/>
      <w:marBottom w:val="0"/>
      <w:divBdr>
        <w:top w:val="none" w:sz="0" w:space="0" w:color="auto"/>
        <w:left w:val="none" w:sz="0" w:space="0" w:color="auto"/>
        <w:bottom w:val="none" w:sz="0" w:space="0" w:color="auto"/>
        <w:right w:val="none" w:sz="0" w:space="0" w:color="auto"/>
      </w:divBdr>
    </w:div>
    <w:div w:id="1100219332">
      <w:bodyDiv w:val="1"/>
      <w:marLeft w:val="0"/>
      <w:marRight w:val="0"/>
      <w:marTop w:val="0"/>
      <w:marBottom w:val="0"/>
      <w:divBdr>
        <w:top w:val="none" w:sz="0" w:space="0" w:color="auto"/>
        <w:left w:val="none" w:sz="0" w:space="0" w:color="auto"/>
        <w:bottom w:val="none" w:sz="0" w:space="0" w:color="auto"/>
        <w:right w:val="none" w:sz="0" w:space="0" w:color="auto"/>
      </w:divBdr>
    </w:div>
    <w:div w:id="1141269841">
      <w:bodyDiv w:val="1"/>
      <w:marLeft w:val="0"/>
      <w:marRight w:val="0"/>
      <w:marTop w:val="0"/>
      <w:marBottom w:val="0"/>
      <w:divBdr>
        <w:top w:val="none" w:sz="0" w:space="0" w:color="auto"/>
        <w:left w:val="none" w:sz="0" w:space="0" w:color="auto"/>
        <w:bottom w:val="none" w:sz="0" w:space="0" w:color="auto"/>
        <w:right w:val="none" w:sz="0" w:space="0" w:color="auto"/>
      </w:divBdr>
      <w:divsChild>
        <w:div w:id="1488089805">
          <w:marLeft w:val="0"/>
          <w:marRight w:val="0"/>
          <w:marTop w:val="0"/>
          <w:marBottom w:val="0"/>
          <w:divBdr>
            <w:top w:val="none" w:sz="0" w:space="0" w:color="auto"/>
            <w:left w:val="none" w:sz="0" w:space="0" w:color="auto"/>
            <w:bottom w:val="none" w:sz="0" w:space="0" w:color="auto"/>
            <w:right w:val="none" w:sz="0" w:space="0" w:color="auto"/>
          </w:divBdr>
        </w:div>
      </w:divsChild>
    </w:div>
    <w:div w:id="1292594415">
      <w:bodyDiv w:val="1"/>
      <w:marLeft w:val="0"/>
      <w:marRight w:val="0"/>
      <w:marTop w:val="0"/>
      <w:marBottom w:val="0"/>
      <w:divBdr>
        <w:top w:val="none" w:sz="0" w:space="0" w:color="auto"/>
        <w:left w:val="none" w:sz="0" w:space="0" w:color="auto"/>
        <w:bottom w:val="none" w:sz="0" w:space="0" w:color="auto"/>
        <w:right w:val="none" w:sz="0" w:space="0" w:color="auto"/>
      </w:divBdr>
    </w:div>
    <w:div w:id="1301304211">
      <w:bodyDiv w:val="1"/>
      <w:marLeft w:val="0"/>
      <w:marRight w:val="0"/>
      <w:marTop w:val="0"/>
      <w:marBottom w:val="0"/>
      <w:divBdr>
        <w:top w:val="none" w:sz="0" w:space="0" w:color="auto"/>
        <w:left w:val="none" w:sz="0" w:space="0" w:color="auto"/>
        <w:bottom w:val="none" w:sz="0" w:space="0" w:color="auto"/>
        <w:right w:val="none" w:sz="0" w:space="0" w:color="auto"/>
      </w:divBdr>
    </w:div>
    <w:div w:id="1365867371">
      <w:bodyDiv w:val="1"/>
      <w:marLeft w:val="0"/>
      <w:marRight w:val="0"/>
      <w:marTop w:val="0"/>
      <w:marBottom w:val="0"/>
      <w:divBdr>
        <w:top w:val="none" w:sz="0" w:space="0" w:color="auto"/>
        <w:left w:val="none" w:sz="0" w:space="0" w:color="auto"/>
        <w:bottom w:val="none" w:sz="0" w:space="0" w:color="auto"/>
        <w:right w:val="none" w:sz="0" w:space="0" w:color="auto"/>
      </w:divBdr>
    </w:div>
    <w:div w:id="1425569599">
      <w:bodyDiv w:val="1"/>
      <w:marLeft w:val="0"/>
      <w:marRight w:val="0"/>
      <w:marTop w:val="0"/>
      <w:marBottom w:val="0"/>
      <w:divBdr>
        <w:top w:val="none" w:sz="0" w:space="0" w:color="auto"/>
        <w:left w:val="none" w:sz="0" w:space="0" w:color="auto"/>
        <w:bottom w:val="none" w:sz="0" w:space="0" w:color="auto"/>
        <w:right w:val="none" w:sz="0" w:space="0" w:color="auto"/>
      </w:divBdr>
    </w:div>
    <w:div w:id="1663699427">
      <w:bodyDiv w:val="1"/>
      <w:marLeft w:val="0"/>
      <w:marRight w:val="0"/>
      <w:marTop w:val="0"/>
      <w:marBottom w:val="0"/>
      <w:divBdr>
        <w:top w:val="none" w:sz="0" w:space="0" w:color="auto"/>
        <w:left w:val="none" w:sz="0" w:space="0" w:color="auto"/>
        <w:bottom w:val="none" w:sz="0" w:space="0" w:color="auto"/>
        <w:right w:val="none" w:sz="0" w:space="0" w:color="auto"/>
      </w:divBdr>
    </w:div>
    <w:div w:id="1723019330">
      <w:bodyDiv w:val="1"/>
      <w:marLeft w:val="0"/>
      <w:marRight w:val="0"/>
      <w:marTop w:val="0"/>
      <w:marBottom w:val="0"/>
      <w:divBdr>
        <w:top w:val="none" w:sz="0" w:space="0" w:color="auto"/>
        <w:left w:val="none" w:sz="0" w:space="0" w:color="auto"/>
        <w:bottom w:val="none" w:sz="0" w:space="0" w:color="auto"/>
        <w:right w:val="none" w:sz="0" w:space="0" w:color="auto"/>
      </w:divBdr>
    </w:div>
    <w:div w:id="1998535805">
      <w:bodyDiv w:val="1"/>
      <w:marLeft w:val="0"/>
      <w:marRight w:val="0"/>
      <w:marTop w:val="0"/>
      <w:marBottom w:val="0"/>
      <w:divBdr>
        <w:top w:val="none" w:sz="0" w:space="0" w:color="auto"/>
        <w:left w:val="none" w:sz="0" w:space="0" w:color="auto"/>
        <w:bottom w:val="none" w:sz="0" w:space="0" w:color="auto"/>
        <w:right w:val="none" w:sz="0" w:space="0" w:color="auto"/>
      </w:divBdr>
    </w:div>
    <w:div w:id="2073111944">
      <w:bodyDiv w:val="1"/>
      <w:marLeft w:val="0"/>
      <w:marRight w:val="0"/>
      <w:marTop w:val="0"/>
      <w:marBottom w:val="0"/>
      <w:divBdr>
        <w:top w:val="none" w:sz="0" w:space="0" w:color="auto"/>
        <w:left w:val="none" w:sz="0" w:space="0" w:color="auto"/>
        <w:bottom w:val="none" w:sz="0" w:space="0" w:color="auto"/>
        <w:right w:val="none" w:sz="0" w:space="0" w:color="auto"/>
      </w:divBdr>
    </w:div>
    <w:div w:id="2077313784">
      <w:bodyDiv w:val="1"/>
      <w:marLeft w:val="0"/>
      <w:marRight w:val="0"/>
      <w:marTop w:val="0"/>
      <w:marBottom w:val="0"/>
      <w:divBdr>
        <w:top w:val="none" w:sz="0" w:space="0" w:color="auto"/>
        <w:left w:val="none" w:sz="0" w:space="0" w:color="auto"/>
        <w:bottom w:val="none" w:sz="0" w:space="0" w:color="auto"/>
        <w:right w:val="none" w:sz="0" w:space="0" w:color="auto"/>
      </w:divBdr>
    </w:div>
    <w:div w:id="213774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40F60-990F-44FA-8511-7A0738B5E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2835</Words>
  <Characters>17016</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bzglobicki</dc:creator>
  <cp:lastModifiedBy>Bulińska, Marzena</cp:lastModifiedBy>
  <cp:revision>5</cp:revision>
  <cp:lastPrinted>2020-11-04T13:05:00Z</cp:lastPrinted>
  <dcterms:created xsi:type="dcterms:W3CDTF">2020-11-04T12:31:00Z</dcterms:created>
  <dcterms:modified xsi:type="dcterms:W3CDTF">2020-11-04T13:18:00Z</dcterms:modified>
</cp:coreProperties>
</file>