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28626124"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Pr="0046738A">
        <w:rPr>
          <w:rFonts w:ascii="Times New Roman" w:hAnsi="Times New Roman" w:cs="Times New Roman"/>
          <w:bCs/>
          <w:iCs/>
          <w:sz w:val="24"/>
          <w:szCs w:val="24"/>
        </w:rPr>
        <w:t>.</w:t>
      </w:r>
      <w:r w:rsidR="00FA5C56" w:rsidRPr="0046738A">
        <w:rPr>
          <w:rFonts w:ascii="Times New Roman" w:hAnsi="Times New Roman" w:cs="Times New Roman"/>
          <w:bCs/>
          <w:iCs/>
          <w:sz w:val="24"/>
          <w:szCs w:val="24"/>
        </w:rPr>
        <w:t>1</w:t>
      </w:r>
      <w:r w:rsidR="001F4C10">
        <w:rPr>
          <w:rFonts w:ascii="Times New Roman" w:hAnsi="Times New Roman" w:cs="Times New Roman"/>
          <w:bCs/>
          <w:iCs/>
          <w:sz w:val="24"/>
          <w:szCs w:val="24"/>
        </w:rPr>
        <w:t>4</w:t>
      </w:r>
      <w:r w:rsidRPr="0046738A">
        <w:rPr>
          <w:rFonts w:ascii="Times New Roman" w:hAnsi="Times New Roman" w:cs="Times New Roman"/>
          <w:bCs/>
          <w:iCs/>
          <w:sz w:val="24"/>
          <w:szCs w:val="24"/>
        </w:rPr>
        <w:t>.</w:t>
      </w:r>
      <w:r w:rsidRPr="008C33A4">
        <w:rPr>
          <w:rFonts w:ascii="Times New Roman" w:hAnsi="Times New Roman" w:cs="Times New Roman"/>
          <w:bCs/>
          <w:iCs/>
          <w:sz w:val="24"/>
          <w:szCs w:val="24"/>
        </w:rPr>
        <w:t>2020</w:t>
      </w:r>
      <w:r w:rsidR="001F4C10">
        <w:rPr>
          <w:rFonts w:ascii="Times New Roman" w:hAnsi="Times New Roman" w:cs="Times New Roman"/>
          <w:bCs/>
          <w:iCs/>
          <w:sz w:val="24"/>
          <w:szCs w:val="24"/>
        </w:rPr>
        <w:tab/>
      </w:r>
      <w:r w:rsidR="001F4C10">
        <w:rPr>
          <w:rFonts w:ascii="Times New Roman" w:hAnsi="Times New Roman" w:cs="Times New Roman"/>
          <w:bCs/>
          <w:iCs/>
          <w:sz w:val="24"/>
          <w:szCs w:val="24"/>
        </w:rPr>
        <w:tab/>
      </w:r>
      <w:r w:rsidR="001F4C10">
        <w:rPr>
          <w:rFonts w:ascii="Times New Roman" w:hAnsi="Times New Roman" w:cs="Times New Roman"/>
          <w:bCs/>
          <w:iCs/>
          <w:sz w:val="24"/>
          <w:szCs w:val="24"/>
        </w:rPr>
        <w:tab/>
      </w:r>
      <w:r w:rsidR="001F4C10">
        <w:rPr>
          <w:rFonts w:ascii="Times New Roman" w:hAnsi="Times New Roman" w:cs="Times New Roman"/>
          <w:bCs/>
          <w:iCs/>
          <w:sz w:val="24"/>
          <w:szCs w:val="24"/>
        </w:rPr>
        <w:tab/>
      </w:r>
      <w:r w:rsidR="001F4C10">
        <w:rPr>
          <w:rFonts w:ascii="Times New Roman" w:hAnsi="Times New Roman" w:cs="Times New Roman"/>
          <w:bCs/>
          <w:iCs/>
          <w:sz w:val="24"/>
          <w:szCs w:val="24"/>
        </w:rPr>
        <w:tab/>
      </w:r>
      <w:r w:rsidR="001F4C10">
        <w:rPr>
          <w:rFonts w:ascii="Times New Roman" w:hAnsi="Times New Roman" w:cs="Times New Roman"/>
          <w:bCs/>
          <w:iCs/>
          <w:sz w:val="24"/>
          <w:szCs w:val="24"/>
        </w:rPr>
        <w:tab/>
        <w:t xml:space="preserve">        Kielce, 25</w:t>
      </w:r>
      <w:r>
        <w:rPr>
          <w:rFonts w:ascii="Times New Roman" w:hAnsi="Times New Roman" w:cs="Times New Roman"/>
          <w:bCs/>
          <w:iCs/>
          <w:sz w:val="24"/>
          <w:szCs w:val="24"/>
        </w:rPr>
        <w:t>.09.2020 r.</w:t>
      </w:r>
    </w:p>
    <w:p w14:paraId="17BC8A72" w14:textId="77777777" w:rsidR="00927124" w:rsidRPr="00210218" w:rsidRDefault="00927124" w:rsidP="00927124">
      <w:pPr>
        <w:spacing w:after="0"/>
        <w:jc w:val="center"/>
        <w:rPr>
          <w:rFonts w:ascii="Times New Roman" w:hAnsi="Times New Roman" w:cs="Times New Roman"/>
          <w:b/>
          <w:bCs/>
          <w:i/>
          <w:iCs/>
          <w:sz w:val="28"/>
          <w:szCs w:val="28"/>
        </w:rPr>
      </w:pPr>
    </w:p>
    <w:p w14:paraId="3717E798" w14:textId="6485C72F" w:rsidR="00927124" w:rsidRPr="00210218" w:rsidRDefault="001F4C10" w:rsidP="00210218">
      <w:pPr>
        <w:spacing w:line="276" w:lineRule="auto"/>
        <w:jc w:val="center"/>
        <w:rPr>
          <w:rStyle w:val="Wyrnienieintensywne"/>
          <w:rFonts w:asciiTheme="majorHAnsi" w:eastAsia="Calibri" w:hAnsiTheme="majorHAnsi" w:cstheme="majorHAnsi"/>
          <w:b w:val="0"/>
          <w:color w:val="2E74B5" w:themeColor="accent5" w:themeShade="BF"/>
          <w:sz w:val="28"/>
          <w:szCs w:val="28"/>
        </w:rPr>
      </w:pPr>
      <w:r w:rsidRPr="001F4C10">
        <w:rPr>
          <w:rFonts w:asciiTheme="majorHAnsi" w:eastAsia="Times New Roman" w:hAnsiTheme="majorHAnsi" w:cstheme="majorHAnsi"/>
          <w:bCs/>
          <w:i/>
          <w:iCs/>
          <w:color w:val="2E74B5" w:themeColor="accent5" w:themeShade="BF"/>
          <w:sz w:val="28"/>
          <w:szCs w:val="28"/>
          <w:lang w:eastAsia="pl-PL"/>
        </w:rPr>
        <w:t>Usługa organizacji i przeprowadzenia szkolenia dla 12 liderów (animatorów) seniorów/grup/społeczności lokalnej – „Ja jako animator” w ramach projektu socjalnego gminy Bieliny</w:t>
      </w:r>
      <w:r w:rsidRPr="001F4C10">
        <w:rPr>
          <w:rStyle w:val="Wyrnienieintensywne"/>
          <w:rFonts w:asciiTheme="majorHAnsi" w:hAnsiTheme="majorHAnsi" w:cstheme="majorHAnsi"/>
          <w:b w:val="0"/>
          <w:color w:val="2E74B5" w:themeColor="accent5" w:themeShade="BF"/>
          <w:sz w:val="28"/>
          <w:szCs w:val="28"/>
        </w:rPr>
        <w:t xml:space="preserve"> </w:t>
      </w:r>
      <w:r w:rsidR="00927124" w:rsidRPr="00210218">
        <w:rPr>
          <w:rStyle w:val="Wyrnienieintensywne"/>
          <w:rFonts w:asciiTheme="majorHAnsi" w:hAnsiTheme="majorHAnsi" w:cstheme="majorHAnsi"/>
          <w:b w:val="0"/>
          <w:sz w:val="28"/>
          <w:szCs w:val="28"/>
        </w:rPr>
        <w:t xml:space="preserve">w związku </w:t>
      </w:r>
      <w:r w:rsidR="00210218">
        <w:rPr>
          <w:rStyle w:val="Wyrnienieintensywne"/>
          <w:rFonts w:asciiTheme="majorHAnsi" w:hAnsiTheme="majorHAnsi" w:cstheme="majorHAnsi"/>
          <w:b w:val="0"/>
          <w:sz w:val="28"/>
          <w:szCs w:val="28"/>
        </w:rPr>
        <w:br/>
      </w:r>
      <w:r w:rsidR="00927124" w:rsidRPr="00210218">
        <w:rPr>
          <w:rStyle w:val="Wyrnienieintensywne"/>
          <w:rFonts w:asciiTheme="majorHAnsi" w:hAnsiTheme="majorHAnsi" w:cstheme="majorHAnsi"/>
          <w:b w:val="0"/>
          <w:sz w:val="28"/>
          <w:szCs w:val="28"/>
        </w:rPr>
        <w:t>z realizacją projektu partnerskiego pn. „Liderzy kooperacji</w:t>
      </w:r>
      <w:r w:rsidR="00927124" w:rsidRPr="00210218">
        <w:rPr>
          <w:rStyle w:val="Wyrnienieintensywne"/>
          <w:b w:val="0"/>
        </w:rPr>
        <w:t>”</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67CB3D72" w14:textId="542B0B1C" w:rsidR="00927124" w:rsidRDefault="00927124" w:rsidP="00A96B2E">
      <w:pPr>
        <w:spacing w:after="0" w:line="360" w:lineRule="auto"/>
        <w:jc w:val="both"/>
        <w:rPr>
          <w:rFonts w:ascii="Times New Roman" w:hAnsi="Times New Roman"/>
          <w:sz w:val="24"/>
          <w:szCs w:val="24"/>
        </w:rPr>
      </w:pPr>
      <w:r w:rsidRPr="00547D72">
        <w:rPr>
          <w:rFonts w:ascii="Times New Roman" w:hAnsi="Times New Roman"/>
          <w:sz w:val="24"/>
          <w:szCs w:val="24"/>
        </w:rPr>
        <w:t>Nazwa i kod</w:t>
      </w:r>
      <w:r>
        <w:rPr>
          <w:rFonts w:ascii="Times New Roman" w:hAnsi="Times New Roman"/>
          <w:sz w:val="24"/>
          <w:szCs w:val="24"/>
        </w:rPr>
        <w:t xml:space="preserve"> zamówienia CPV: </w:t>
      </w:r>
      <w:r w:rsidRPr="00656861">
        <w:rPr>
          <w:rFonts w:ascii="Times New Roman" w:hAnsi="Times New Roman"/>
          <w:sz w:val="24"/>
          <w:szCs w:val="24"/>
        </w:rPr>
        <w:t>80000000-4 nazwa usługi edukacyjne i szkoleniowe</w:t>
      </w:r>
    </w:p>
    <w:p w14:paraId="12560373" w14:textId="77777777" w:rsidR="00A96B2E" w:rsidRPr="00A96B2E" w:rsidRDefault="00A96B2E" w:rsidP="00A96B2E">
      <w:pPr>
        <w:spacing w:after="0" w:line="360" w:lineRule="auto"/>
        <w:jc w:val="both"/>
        <w:rPr>
          <w:rFonts w:ascii="Times New Roman" w:hAnsi="Times New Roman"/>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lastRenderedPageBreak/>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5AEB9414" w14:textId="73F2B976" w:rsidR="00927124" w:rsidRPr="00210218" w:rsidRDefault="00927124" w:rsidP="00210218">
      <w:pPr>
        <w:spacing w:line="276" w:lineRule="auto"/>
        <w:jc w:val="both"/>
        <w:rPr>
          <w:rFonts w:ascii="Times New Roman" w:eastAsia="Calibri" w:hAnsi="Times New Roman" w:cs="Times New Roman"/>
          <w:b/>
          <w:bCs/>
          <w:i/>
          <w:iCs/>
          <w:color w:val="FF0000"/>
          <w:sz w:val="24"/>
          <w:szCs w:val="28"/>
        </w:rPr>
      </w:pPr>
      <w:r w:rsidRPr="00210218">
        <w:rPr>
          <w:rFonts w:ascii="Times New Roman" w:hAnsi="Times New Roman"/>
          <w:b/>
          <w:bCs/>
          <w:color w:val="FF0000"/>
          <w:sz w:val="24"/>
          <w:lang w:eastAsia="pl-PL"/>
        </w:rPr>
        <w:t>„</w:t>
      </w:r>
      <w:r w:rsidR="001F4C10" w:rsidRPr="001F4C10">
        <w:rPr>
          <w:rFonts w:ascii="Times New Roman" w:eastAsia="Times New Roman" w:hAnsi="Times New Roman" w:cs="Times New Roman"/>
          <w:b/>
          <w:bCs/>
          <w:i/>
          <w:iCs/>
          <w:color w:val="FF0000"/>
          <w:sz w:val="24"/>
          <w:szCs w:val="24"/>
          <w:lang w:eastAsia="pl-PL"/>
        </w:rPr>
        <w:t>Usługa organizacji i przeprowadzenia szkolenia dla 12 liderów (animatorów) seniorów/grup/społeczności lokalnej – „Ja jako animator” w ramach projektu socjalnego gminy Bieliny</w:t>
      </w:r>
      <w:r w:rsidR="00210218" w:rsidRPr="001F4C10">
        <w:rPr>
          <w:rFonts w:ascii="Times New Roman" w:eastAsia="Calibri" w:hAnsi="Times New Roman" w:cs="Times New Roman"/>
          <w:b/>
          <w:bCs/>
          <w:i/>
          <w:iCs/>
          <w:color w:val="FF0000"/>
          <w:sz w:val="24"/>
          <w:szCs w:val="28"/>
        </w:rPr>
        <w:t xml:space="preserve"> </w:t>
      </w:r>
      <w:r w:rsidR="00210218" w:rsidRPr="00E6479A">
        <w:rPr>
          <w:rFonts w:ascii="Times New Roman" w:eastAsia="Calibri" w:hAnsi="Times New Roman" w:cs="Times New Roman"/>
          <w:b/>
          <w:bCs/>
          <w:i/>
          <w:iCs/>
          <w:color w:val="FF0000"/>
          <w:sz w:val="24"/>
          <w:szCs w:val="28"/>
        </w:rPr>
        <w:t>w związku z realizacją  projektu partnerskiego pn. „Liderzy kooperacji”</w:t>
      </w:r>
      <w:r w:rsidR="00210218" w:rsidRPr="00210218">
        <w:rPr>
          <w:rFonts w:ascii="Times New Roman" w:eastAsia="Calibri" w:hAnsi="Times New Roman" w:cs="Times New Roman"/>
          <w:b/>
          <w:bCs/>
          <w:i/>
          <w:iCs/>
          <w:color w:val="FF0000"/>
          <w:sz w:val="24"/>
          <w:szCs w:val="28"/>
        </w:rPr>
        <w:t>.</w:t>
      </w:r>
    </w:p>
    <w:p w14:paraId="1A9CB981" w14:textId="46AA0F45"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1F4C10">
        <w:rPr>
          <w:rFonts w:ascii="Times New Roman" w:hAnsi="Times New Roman"/>
          <w:b/>
          <w:bCs/>
          <w:sz w:val="28"/>
          <w:szCs w:val="24"/>
          <w:highlight w:val="yellow"/>
        </w:rPr>
        <w:t>Termin złożenia oferty – 02</w:t>
      </w:r>
      <w:r w:rsidR="00210218">
        <w:rPr>
          <w:rFonts w:ascii="Times New Roman" w:hAnsi="Times New Roman"/>
          <w:b/>
          <w:bCs/>
          <w:sz w:val="28"/>
          <w:szCs w:val="24"/>
          <w:highlight w:val="yellow"/>
        </w:rPr>
        <w:t>.10</w:t>
      </w:r>
      <w:r w:rsidRPr="0093263F">
        <w:rPr>
          <w:rFonts w:ascii="Times New Roman" w:hAnsi="Times New Roman"/>
          <w:b/>
          <w:bCs/>
          <w:sz w:val="28"/>
          <w:szCs w:val="24"/>
          <w:highlight w:val="yellow"/>
        </w:rPr>
        <w:t>.2020 r.</w:t>
      </w:r>
    </w:p>
    <w:p w14:paraId="5B2C9AA2" w14:textId="08CEFF37" w:rsidR="00927124" w:rsidRPr="00E768E0"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 xml:space="preserve">z jego realizacją, </w:t>
      </w:r>
      <w:r w:rsidRPr="00A3762F">
        <w:rPr>
          <w:rFonts w:ascii="Times New Roman" w:hAnsi="Times New Roman"/>
          <w:sz w:val="24"/>
          <w:szCs w:val="24"/>
        </w:rPr>
        <w:lastRenderedPageBreak/>
        <w:t>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2832FB">
      <w:pPr>
        <w:numPr>
          <w:ilvl w:val="0"/>
          <w:numId w:val="1"/>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00FC4543"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33792F">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1CB7E0BF" w14:textId="1F27140D" w:rsidR="00927124" w:rsidRPr="00332A50" w:rsidRDefault="00927124" w:rsidP="00332A50">
      <w:pPr>
        <w:spacing w:line="360" w:lineRule="auto"/>
        <w:jc w:val="both"/>
        <w:rPr>
          <w:rFonts w:ascii="Times New Roman" w:eastAsia="Calibri" w:hAnsi="Times New Roman" w:cs="Times New Roman"/>
          <w:b/>
          <w:bCs/>
          <w:i/>
          <w:iCs/>
          <w:sz w:val="24"/>
          <w:szCs w:val="28"/>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A20A6C" w:rsidRPr="00A20A6C">
        <w:rPr>
          <w:rFonts w:ascii="Times New Roman" w:eastAsia="Times New Roman" w:hAnsi="Times New Roman" w:cs="Times New Roman"/>
          <w:b/>
          <w:bCs/>
          <w:iCs/>
          <w:sz w:val="24"/>
          <w:szCs w:val="24"/>
          <w:lang w:eastAsia="pl-PL"/>
        </w:rPr>
        <w:t xml:space="preserve">Usługa organizacji i przeprowadzenia szkolenia dla 12 liderów (animatorów) </w:t>
      </w:r>
      <w:r w:rsidR="00A20A6C" w:rsidRPr="00A20A6C">
        <w:rPr>
          <w:rFonts w:ascii="Times New Roman" w:eastAsia="Times New Roman" w:hAnsi="Times New Roman" w:cs="Times New Roman"/>
          <w:b/>
          <w:bCs/>
          <w:iCs/>
          <w:sz w:val="24"/>
          <w:szCs w:val="24"/>
          <w:lang w:eastAsia="pl-PL"/>
        </w:rPr>
        <w:lastRenderedPageBreak/>
        <w:t>seniorów/grup/społeczności lokalnej – „Ja jako animator” w ramach projektu socjalnego gminy Bieliny</w:t>
      </w:r>
      <w:r w:rsidRPr="00A20A6C">
        <w:rPr>
          <w:rFonts w:ascii="Times New Roman" w:eastAsia="Calibri" w:hAnsi="Times New Roman" w:cs="Times New Roman"/>
          <w:b/>
          <w:bCs/>
          <w:color w:val="000000"/>
          <w:sz w:val="24"/>
          <w:szCs w:val="24"/>
        </w:rPr>
        <w:t>”.</w:t>
      </w:r>
      <w:r w:rsidRPr="0093263F">
        <w:rPr>
          <w:rFonts w:ascii="Times New Roman" w:eastAsia="Calibri" w:hAnsi="Times New Roman" w:cs="Times New Roman"/>
          <w:b/>
          <w:bCs/>
          <w:i/>
          <w:color w:val="000000"/>
          <w:sz w:val="24"/>
          <w:szCs w:val="24"/>
        </w:rPr>
        <w:t xml:space="preserve"> </w:t>
      </w: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2832FB">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2BAA7887"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t>
      </w:r>
      <w:r w:rsidRPr="00332A50">
        <w:rPr>
          <w:color w:val="000000"/>
          <w:sz w:val="24"/>
          <w:szCs w:val="24"/>
        </w:rPr>
        <w:t>wienia jest</w:t>
      </w:r>
      <w:r w:rsidRPr="00332A50">
        <w:rPr>
          <w:sz w:val="24"/>
          <w:szCs w:val="24"/>
        </w:rPr>
        <w:t xml:space="preserve"> </w:t>
      </w:r>
      <w:r w:rsidR="00332A50" w:rsidRPr="00332A50">
        <w:rPr>
          <w:sz w:val="24"/>
          <w:szCs w:val="24"/>
        </w:rPr>
        <w:t>u</w:t>
      </w:r>
      <w:r w:rsidR="00332A50" w:rsidRPr="00E6479A">
        <w:rPr>
          <w:rFonts w:eastAsia="Times New Roman"/>
          <w:bCs/>
          <w:iCs/>
          <w:sz w:val="24"/>
          <w:szCs w:val="24"/>
          <w:lang w:eastAsia="pl-PL"/>
        </w:rPr>
        <w:t xml:space="preserve">sługa organizacji i przeprowadzenia </w:t>
      </w:r>
      <w:r w:rsidR="00366679" w:rsidRPr="00366679">
        <w:rPr>
          <w:rFonts w:eastAsia="Times New Roman"/>
          <w:bCs/>
          <w:iCs/>
          <w:sz w:val="24"/>
          <w:szCs w:val="24"/>
          <w:lang w:eastAsia="pl-PL"/>
        </w:rPr>
        <w:t xml:space="preserve">szkolenia dla 12 liderów (animatorów) seniorów/grup/społeczności lokalnej – „Ja jako animator” w ramach projektu socjalnego gminy Bieliny </w:t>
      </w:r>
      <w:r w:rsidR="00332A50" w:rsidRPr="00E6479A">
        <w:rPr>
          <w:rFonts w:eastAsia="Calibri"/>
          <w:bCs/>
          <w:iCs/>
          <w:sz w:val="24"/>
          <w:szCs w:val="28"/>
        </w:rPr>
        <w:t>w związku z realizacją  projektu partnerskiego pn. „Liderzy kooperacji”</w:t>
      </w:r>
      <w:r w:rsidR="00332A50" w:rsidRPr="00332A50">
        <w:rPr>
          <w:rFonts w:eastAsia="Calibri"/>
          <w:bCs/>
          <w:color w:val="000000"/>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w:t>
      </w:r>
      <w:r w:rsidRPr="0092305F">
        <w:rPr>
          <w:rFonts w:ascii="Times New Roman" w:eastAsia="Times New Roman" w:hAnsi="Times New Roman" w:cs="Mangal"/>
          <w:bCs/>
          <w:iCs/>
          <w:kern w:val="3"/>
          <w:sz w:val="24"/>
          <w:szCs w:val="24"/>
          <w:lang w:eastAsia="zh-CN" w:bidi="hi-IN"/>
        </w:rPr>
        <w:lastRenderedPageBreak/>
        <w:t>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150E791F"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A20A6C">
        <w:rPr>
          <w:rFonts w:ascii="Times New Roman" w:eastAsia="Times New Roman" w:hAnsi="Times New Roman" w:cs="Mangal"/>
          <w:bCs/>
          <w:iCs/>
          <w:kern w:val="3"/>
          <w:sz w:val="24"/>
          <w:szCs w:val="24"/>
          <w:lang w:eastAsia="zh-CN" w:bidi="hi-IN"/>
        </w:rPr>
        <w:t>Bieliny</w:t>
      </w:r>
      <w:r>
        <w:rPr>
          <w:rFonts w:ascii="Times New Roman" w:eastAsia="Times New Roman" w:hAnsi="Times New Roman" w:cs="Mangal"/>
          <w:bCs/>
          <w:iCs/>
          <w:kern w:val="3"/>
          <w:sz w:val="24"/>
          <w:szCs w:val="24"/>
          <w:lang w:eastAsia="zh-CN" w:bidi="hi-IN"/>
        </w:rPr>
        <w:t xml:space="preserve">, powiat </w:t>
      </w:r>
      <w:r w:rsidR="00A20A6C">
        <w:rPr>
          <w:rFonts w:ascii="Times New Roman" w:eastAsia="Times New Roman" w:hAnsi="Times New Roman" w:cs="Mangal"/>
          <w:bCs/>
          <w:iCs/>
          <w:kern w:val="3"/>
          <w:sz w:val="24"/>
          <w:szCs w:val="24"/>
          <w:lang w:eastAsia="zh-CN" w:bidi="hi-IN"/>
        </w:rPr>
        <w:t>kielecki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3E9FFAD8"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CB4F43">
        <w:rPr>
          <w:rFonts w:ascii="Times New Roman" w:hAnsi="Times New Roman" w:cs="Times New Roman"/>
          <w:iCs/>
          <w:color w:val="000000"/>
          <w:sz w:val="24"/>
          <w:szCs w:val="24"/>
        </w:rPr>
        <w:t xml:space="preserve">od dnia zawarcia umowy </w:t>
      </w:r>
      <w:r w:rsidR="00CB4F43" w:rsidRPr="00CB4F43">
        <w:rPr>
          <w:rFonts w:ascii="Times New Roman" w:hAnsi="Times New Roman" w:cs="Times New Roman"/>
          <w:iCs/>
          <w:color w:val="000000"/>
          <w:sz w:val="24"/>
          <w:szCs w:val="24"/>
        </w:rPr>
        <w:t>do</w:t>
      </w:r>
      <w:r w:rsidR="00CB4F43" w:rsidRPr="00CB4F43">
        <w:rPr>
          <w:rFonts w:ascii="Times New Roman" w:eastAsia="Calibri" w:hAnsi="Times New Roman" w:cs="Times New Roman"/>
          <w:bCs/>
          <w:iCs/>
          <w:sz w:val="24"/>
          <w:szCs w:val="24"/>
        </w:rPr>
        <w:t xml:space="preserve"> </w:t>
      </w:r>
      <w:r w:rsidR="0046738A" w:rsidRPr="0046738A">
        <w:rPr>
          <w:rFonts w:ascii="Times New Roman" w:eastAsia="Calibri" w:hAnsi="Times New Roman" w:cs="Times New Roman"/>
          <w:bCs/>
          <w:iCs/>
          <w:sz w:val="24"/>
          <w:szCs w:val="24"/>
        </w:rPr>
        <w:t>30</w:t>
      </w:r>
      <w:r w:rsidR="00CB4F43" w:rsidRPr="0046738A">
        <w:rPr>
          <w:rFonts w:ascii="Times New Roman" w:eastAsia="Calibri" w:hAnsi="Times New Roman" w:cs="Times New Roman"/>
          <w:bCs/>
          <w:iCs/>
          <w:sz w:val="24"/>
          <w:szCs w:val="24"/>
        </w:rPr>
        <w:t>.11.2020</w:t>
      </w:r>
      <w:r w:rsidR="00CB4F43" w:rsidRPr="00CB4F43">
        <w:rPr>
          <w:rFonts w:ascii="Times New Roman" w:eastAsia="Calibri" w:hAnsi="Times New Roman" w:cs="Times New Roman"/>
          <w:bCs/>
          <w:iCs/>
          <w:sz w:val="24"/>
          <w:szCs w:val="24"/>
        </w:rPr>
        <w:t xml:space="preserve"> r.</w:t>
      </w:r>
      <w:r w:rsidR="00CB4F43" w:rsidRPr="00CB4F43">
        <w:rPr>
          <w:rFonts w:ascii="Calibri" w:eastAsia="Calibri" w:hAnsi="Calibri" w:cs="Times New Roman"/>
          <w:bCs/>
          <w:iCs/>
          <w:sz w:val="24"/>
          <w:szCs w:val="24"/>
        </w:rPr>
        <w:t xml:space="preserve"> </w:t>
      </w:r>
      <w:r>
        <w:rPr>
          <w:rFonts w:ascii="Times New Roman" w:hAnsi="Times New Roman" w:cs="Times New Roman"/>
          <w:iCs/>
          <w:color w:val="000000"/>
          <w:sz w:val="24"/>
          <w:szCs w:val="24"/>
        </w:rPr>
        <w:t>(termin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15017E98" w14:textId="77DE30F8" w:rsidR="0079709A" w:rsidRPr="0079709A" w:rsidRDefault="00927124" w:rsidP="0079709A">
      <w:pPr>
        <w:autoSpaceDE w:val="0"/>
        <w:autoSpaceDN w:val="0"/>
        <w:adjustRightInd w:val="0"/>
        <w:spacing w:after="200" w:line="360" w:lineRule="auto"/>
        <w:contextualSpacing/>
        <w:rPr>
          <w:rFonts w:ascii="Times New Roman" w:eastAsia="Calibri"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w:t>
      </w:r>
      <w:r w:rsidR="00332A50">
        <w:rPr>
          <w:rFonts w:ascii="Times New Roman" w:hAnsi="Times New Roman" w:cs="Times New Roman"/>
          <w:bCs/>
          <w:iCs/>
          <w:sz w:val="24"/>
          <w:szCs w:val="24"/>
        </w:rPr>
        <w:t>treningu</w:t>
      </w:r>
      <w:r w:rsidRPr="006D73F8">
        <w:rPr>
          <w:rFonts w:ascii="Times New Roman" w:hAnsi="Times New Roman" w:cs="Times New Roman"/>
          <w:bCs/>
          <w:iCs/>
          <w:sz w:val="24"/>
          <w:szCs w:val="24"/>
        </w:rPr>
        <w:t xml:space="preserve">: </w:t>
      </w:r>
      <w:r w:rsidR="0079709A" w:rsidRPr="0079709A">
        <w:rPr>
          <w:rFonts w:ascii="Times New Roman" w:eastAsia="Calibri" w:hAnsi="Times New Roman" w:cs="Times New Roman"/>
          <w:bCs/>
          <w:iCs/>
          <w:sz w:val="24"/>
          <w:szCs w:val="24"/>
        </w:rPr>
        <w:t>usługa będzie realizowana w miejscowości Bieliny w budynku Centrum Tradycji, Turystyki i Kultury Gór Świętokrzyskich w Bielinach;</w:t>
      </w:r>
    </w:p>
    <w:p w14:paraId="5BECA671" w14:textId="37D69931" w:rsidR="00927124" w:rsidRDefault="00927124" w:rsidP="0079709A">
      <w:pPr>
        <w:spacing w:after="0" w:line="360" w:lineRule="auto"/>
        <w:contextualSpacing/>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46EC659E"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00723A6A" w:rsidRPr="00723A6A">
        <w:rPr>
          <w:rFonts w:ascii="Times New Roman" w:eastAsia="Calibri" w:hAnsi="Times New Roman" w:cs="Times New Roman"/>
          <w:iCs/>
          <w:sz w:val="24"/>
          <w:szCs w:val="24"/>
        </w:rPr>
        <w:t xml:space="preserve">kompleksową organizację (przygotowanie i obsługę) oraz przeprowadzenie </w:t>
      </w:r>
      <w:r w:rsidR="0079709A" w:rsidRPr="0079709A">
        <w:rPr>
          <w:rFonts w:ascii="Times New Roman" w:eastAsia="Calibri" w:hAnsi="Times New Roman" w:cs="Times New Roman"/>
          <w:bCs/>
          <w:iCs/>
          <w:sz w:val="24"/>
          <w:szCs w:val="24"/>
        </w:rPr>
        <w:t xml:space="preserve">jednego 2-dniowego szkolenia wraz z trenerem </w:t>
      </w:r>
      <w:r w:rsidR="0079709A">
        <w:rPr>
          <w:rFonts w:ascii="Times New Roman" w:eastAsia="Calibri" w:hAnsi="Times New Roman" w:cs="Times New Roman"/>
          <w:bCs/>
          <w:iCs/>
          <w:sz w:val="24"/>
          <w:szCs w:val="24"/>
        </w:rPr>
        <w:t>z zakresu animacji społecznej</w:t>
      </w:r>
      <w:r w:rsidR="00723A6A" w:rsidRPr="00E6479A">
        <w:rPr>
          <w:rFonts w:ascii="Calibri" w:eastAsia="Times New Roman" w:hAnsi="Calibri" w:cs="Calibri"/>
          <w:bCs/>
          <w:iCs/>
          <w:sz w:val="24"/>
          <w:szCs w:val="24"/>
          <w:lang w:eastAsia="pl-PL"/>
        </w:rPr>
        <w:t xml:space="preserve"> </w:t>
      </w:r>
      <w:r w:rsidR="00723A6A" w:rsidRPr="00E6479A">
        <w:rPr>
          <w:rFonts w:ascii="Times New Roman" w:eastAsia="Calibri" w:hAnsi="Times New Roman" w:cs="Times New Roman"/>
          <w:bCs/>
          <w:iCs/>
          <w:sz w:val="24"/>
          <w:szCs w:val="28"/>
        </w:rPr>
        <w:t xml:space="preserve">w ramach projektu socjalnego gminy </w:t>
      </w:r>
      <w:r w:rsidR="0079709A">
        <w:rPr>
          <w:rFonts w:ascii="Times New Roman" w:eastAsia="Calibri" w:hAnsi="Times New Roman" w:cs="Times New Roman"/>
          <w:bCs/>
          <w:iCs/>
          <w:sz w:val="24"/>
          <w:szCs w:val="28"/>
        </w:rPr>
        <w:t>Bieliny</w:t>
      </w:r>
      <w:r w:rsidRPr="00723A6A">
        <w:rPr>
          <w:rFonts w:ascii="Times New Roman" w:hAnsi="Times New Roman" w:cs="Times New Roman"/>
          <w:iCs/>
          <w:color w:val="000000"/>
          <w:sz w:val="24"/>
        </w:rPr>
        <w:t xml:space="preserve"> </w:t>
      </w:r>
      <w:r w:rsidRPr="00386C45">
        <w:rPr>
          <w:rFonts w:ascii="Times New Roman" w:hAnsi="Times New Roman" w:cs="Times New Roman"/>
          <w:iCs/>
          <w:color w:val="000000"/>
          <w:sz w:val="24"/>
        </w:rPr>
        <w:t>w związku z realizacją projektu partnerskiego pn. „Liderzy Kooperacji”</w:t>
      </w:r>
      <w:r>
        <w:rPr>
          <w:rFonts w:ascii="Times New Roman" w:hAnsi="Times New Roman" w:cs="Times New Roman"/>
          <w:iCs/>
          <w:color w:val="000000"/>
          <w:sz w:val="24"/>
        </w:rPr>
        <w:t>.</w:t>
      </w:r>
      <w:r w:rsidR="00723A6A" w:rsidRPr="00723A6A">
        <w:rPr>
          <w:rFonts w:ascii="Times New Roman" w:eastAsia="Calibri" w:hAnsi="Times New Roman" w:cs="Times New Roman"/>
          <w:iCs/>
          <w:sz w:val="24"/>
          <w:szCs w:val="24"/>
        </w:rPr>
        <w:t xml:space="preserve"> </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B869D48" w14:textId="1C35618F" w:rsidR="00332A50" w:rsidRDefault="00927124" w:rsidP="002832FB">
      <w:pPr>
        <w:numPr>
          <w:ilvl w:val="0"/>
          <w:numId w:val="2"/>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lastRenderedPageBreak/>
        <w:t xml:space="preserve">ilość </w:t>
      </w:r>
      <w:r>
        <w:rPr>
          <w:rFonts w:ascii="Times New Roman" w:hAnsi="Times New Roman" w:cs="Times New Roman"/>
          <w:bCs/>
          <w:iCs/>
          <w:sz w:val="24"/>
          <w:szCs w:val="24"/>
        </w:rPr>
        <w:t>osób</w:t>
      </w:r>
      <w:r w:rsidR="0079709A">
        <w:rPr>
          <w:rFonts w:ascii="Times New Roman" w:hAnsi="Times New Roman" w:cs="Times New Roman"/>
          <w:bCs/>
          <w:iCs/>
          <w:sz w:val="24"/>
          <w:szCs w:val="24"/>
        </w:rPr>
        <w:t>: 12</w:t>
      </w:r>
      <w:r w:rsidR="0033792F">
        <w:rPr>
          <w:rFonts w:ascii="Times New Roman" w:hAnsi="Times New Roman" w:cs="Times New Roman"/>
          <w:bCs/>
          <w:iCs/>
          <w:sz w:val="24"/>
          <w:szCs w:val="24"/>
        </w:rPr>
        <w:t xml:space="preserve"> osób</w:t>
      </w:r>
      <w:r>
        <w:rPr>
          <w:rFonts w:ascii="Times New Roman" w:hAnsi="Times New Roman" w:cs="Times New Roman"/>
          <w:bCs/>
          <w:iCs/>
          <w:sz w:val="24"/>
          <w:szCs w:val="24"/>
        </w:rPr>
        <w:t>.</w:t>
      </w:r>
    </w:p>
    <w:p w14:paraId="5E60C930" w14:textId="77777777" w:rsidR="0079709A" w:rsidRPr="0079709A" w:rsidRDefault="0046738A" w:rsidP="002832FB">
      <w:pPr>
        <w:numPr>
          <w:ilvl w:val="0"/>
          <w:numId w:val="2"/>
        </w:numPr>
        <w:spacing w:after="0" w:line="360" w:lineRule="auto"/>
        <w:ind w:left="284" w:hanging="284"/>
        <w:contextualSpacing/>
        <w:jc w:val="both"/>
        <w:rPr>
          <w:rFonts w:ascii="Times New Roman" w:hAnsi="Times New Roman" w:cs="Times New Roman"/>
          <w:bCs/>
          <w:iCs/>
          <w:sz w:val="24"/>
          <w:szCs w:val="24"/>
        </w:rPr>
      </w:pPr>
      <w:r w:rsidRPr="0079709A">
        <w:rPr>
          <w:rFonts w:ascii="Times New Roman" w:eastAsia="Calibri" w:hAnsi="Times New Roman" w:cs="Times New Roman"/>
          <w:bCs/>
          <w:iCs/>
          <w:sz w:val="24"/>
          <w:szCs w:val="24"/>
        </w:rPr>
        <w:t xml:space="preserve">czas trwania </w:t>
      </w:r>
      <w:r w:rsidR="0079709A">
        <w:rPr>
          <w:rFonts w:ascii="Times New Roman" w:eastAsia="Calibri" w:hAnsi="Times New Roman" w:cs="Times New Roman"/>
          <w:bCs/>
          <w:iCs/>
          <w:sz w:val="24"/>
          <w:szCs w:val="24"/>
        </w:rPr>
        <w:t>szkolenia</w:t>
      </w:r>
      <w:r w:rsidRPr="0079709A">
        <w:rPr>
          <w:rFonts w:ascii="Times New Roman" w:eastAsia="Calibri" w:hAnsi="Times New Roman" w:cs="Times New Roman"/>
          <w:bCs/>
          <w:iCs/>
          <w:sz w:val="24"/>
          <w:szCs w:val="24"/>
        </w:rPr>
        <w:t xml:space="preserve">: </w:t>
      </w:r>
      <w:r w:rsidR="0079709A" w:rsidRPr="0079709A">
        <w:rPr>
          <w:rFonts w:ascii="Times New Roman" w:eastAsia="Calibri" w:hAnsi="Times New Roman" w:cs="Times New Roman"/>
          <w:bCs/>
          <w:iCs/>
          <w:sz w:val="24"/>
          <w:szCs w:val="24"/>
        </w:rPr>
        <w:t xml:space="preserve">2 dni (16 godzin dydaktycznych – 1 godzina dydaktyczna – 45 minut); </w:t>
      </w:r>
    </w:p>
    <w:p w14:paraId="0BA2C453" w14:textId="77777777" w:rsidR="0079709A" w:rsidRPr="0079709A" w:rsidRDefault="0079709A" w:rsidP="0079709A">
      <w:pPr>
        <w:autoSpaceDE w:val="0"/>
        <w:autoSpaceDN w:val="0"/>
        <w:adjustRightInd w:val="0"/>
        <w:spacing w:after="0" w:line="360" w:lineRule="auto"/>
        <w:contextualSpacing/>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a) Dzień I: szkolenie 8 godzin dydaktycznych (1 godzina dydaktyczna = 45 minut),</w:t>
      </w:r>
    </w:p>
    <w:p w14:paraId="7E525B99" w14:textId="77777777" w:rsidR="0079709A" w:rsidRPr="0079709A" w:rsidRDefault="0079709A" w:rsidP="0079709A">
      <w:pPr>
        <w:autoSpaceDE w:val="0"/>
        <w:autoSpaceDN w:val="0"/>
        <w:adjustRightInd w:val="0"/>
        <w:spacing w:after="0" w:line="360" w:lineRule="auto"/>
        <w:contextualSpacing/>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b) Dzień II: szkolenie 8 godzin dydaktycznych (1 godzina dydaktyczna = 45 minut),</w:t>
      </w:r>
    </w:p>
    <w:p w14:paraId="29E02391" w14:textId="290EDCA9" w:rsidR="0079709A" w:rsidRPr="0079709A" w:rsidRDefault="0079709A" w:rsidP="0079709A">
      <w:pPr>
        <w:pStyle w:val="Akapitzlist"/>
        <w:numPr>
          <w:ilvl w:val="0"/>
          <w:numId w:val="2"/>
        </w:numPr>
        <w:autoSpaceDE w:val="0"/>
        <w:autoSpaceDN w:val="0"/>
        <w:adjustRightInd w:val="0"/>
        <w:spacing w:after="0" w:line="360" w:lineRule="auto"/>
        <w:rPr>
          <w:rFonts w:eastAsia="Calibri"/>
          <w:bCs/>
          <w:iCs/>
          <w:sz w:val="24"/>
          <w:szCs w:val="24"/>
        </w:rPr>
      </w:pPr>
      <w:r w:rsidRPr="0079709A">
        <w:rPr>
          <w:rFonts w:eastAsia="Calibri"/>
          <w:bCs/>
          <w:iCs/>
          <w:sz w:val="24"/>
          <w:szCs w:val="24"/>
        </w:rPr>
        <w:t>minimalny zakres tematyczny szkolenia:</w:t>
      </w:r>
    </w:p>
    <w:p w14:paraId="5D804E10" w14:textId="77777777"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diagnoza, czyli badanie potrzeb i potencjału społeczności lokalnej;</w:t>
      </w:r>
    </w:p>
    <w:p w14:paraId="6F14E342" w14:textId="45DEA790"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wprowadzenie do animacji i funkcji animatora</w:t>
      </w:r>
      <w:r w:rsidR="00366679">
        <w:rPr>
          <w:rFonts w:eastAsia="Calibri"/>
          <w:bCs/>
          <w:iCs/>
          <w:sz w:val="24"/>
          <w:szCs w:val="24"/>
        </w:rPr>
        <w:t>;</w:t>
      </w:r>
    </w:p>
    <w:p w14:paraId="362CC1EC" w14:textId="77777777"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 xml:space="preserve">rola i zadania animatora społecznego, jego kompetencje społeczne, plan rozwoju osobistego; </w:t>
      </w:r>
    </w:p>
    <w:p w14:paraId="2190A2C8" w14:textId="77777777"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działania podejmowane przez animatora społecznego;</w:t>
      </w:r>
    </w:p>
    <w:p w14:paraId="3AAD4747" w14:textId="77777777"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sposoby pobudzania mieszkańców do działania na rzecz rozwoju społeczności lokalnej;</w:t>
      </w:r>
    </w:p>
    <w:p w14:paraId="6DB871ED" w14:textId="77777777"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sposoby uruchamiania sił, jakie tkwią w środowisku lokalnym;</w:t>
      </w:r>
    </w:p>
    <w:p w14:paraId="78EDB6F1" w14:textId="77777777"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metody tworzenia sieci współpracy celem budowania kapitału społecznego;</w:t>
      </w:r>
    </w:p>
    <w:p w14:paraId="257BF28B" w14:textId="56B2ED9E"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budowanie sieci ws</w:t>
      </w:r>
      <w:r w:rsidR="00366679">
        <w:rPr>
          <w:rFonts w:eastAsia="Calibri"/>
          <w:bCs/>
          <w:iCs/>
          <w:sz w:val="24"/>
          <w:szCs w:val="24"/>
        </w:rPr>
        <w:t>półpracy i lokalnych partnerstw;</w:t>
      </w:r>
    </w:p>
    <w:p w14:paraId="412F1672" w14:textId="79BF3945"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strategie pracy ze społecznością lokalną, czyli akt</w:t>
      </w:r>
      <w:r w:rsidR="00366679">
        <w:rPr>
          <w:rFonts w:eastAsia="Calibri"/>
          <w:bCs/>
          <w:iCs/>
          <w:sz w:val="24"/>
          <w:szCs w:val="24"/>
        </w:rPr>
        <w:t>ywizacja, integracja i edukacja;</w:t>
      </w:r>
    </w:p>
    <w:p w14:paraId="7F4ED70A" w14:textId="31B23F5A" w:rsidR="0079709A" w:rsidRDefault="00366679" w:rsidP="0079709A">
      <w:pPr>
        <w:pStyle w:val="Akapitzlist"/>
        <w:numPr>
          <w:ilvl w:val="0"/>
          <w:numId w:val="15"/>
        </w:numPr>
        <w:autoSpaceDE w:val="0"/>
        <w:autoSpaceDN w:val="0"/>
        <w:adjustRightInd w:val="0"/>
        <w:spacing w:after="0" w:line="360" w:lineRule="auto"/>
        <w:rPr>
          <w:rFonts w:eastAsia="Calibri"/>
          <w:bCs/>
          <w:iCs/>
          <w:sz w:val="24"/>
          <w:szCs w:val="24"/>
        </w:rPr>
      </w:pPr>
      <w:r>
        <w:rPr>
          <w:rFonts w:eastAsia="Calibri"/>
          <w:bCs/>
          <w:iCs/>
          <w:sz w:val="24"/>
          <w:szCs w:val="24"/>
        </w:rPr>
        <w:t>samopomoc i praca poprzez grupy;</w:t>
      </w:r>
    </w:p>
    <w:p w14:paraId="50BA0B42" w14:textId="7CA46AFA"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party</w:t>
      </w:r>
      <w:r w:rsidR="00366679">
        <w:rPr>
          <w:rFonts w:eastAsia="Calibri"/>
          <w:bCs/>
          <w:iCs/>
          <w:sz w:val="24"/>
          <w:szCs w:val="24"/>
        </w:rPr>
        <w:t>cypacja i komunikacja społeczna;</w:t>
      </w:r>
    </w:p>
    <w:p w14:paraId="1C56DEF6" w14:textId="666562BE"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wolontariat jako forma m</w:t>
      </w:r>
      <w:r w:rsidR="00366679">
        <w:rPr>
          <w:rFonts w:eastAsia="Calibri"/>
          <w:bCs/>
          <w:iCs/>
          <w:sz w:val="24"/>
          <w:szCs w:val="24"/>
        </w:rPr>
        <w:t>obilizowanie do działania;</w:t>
      </w:r>
    </w:p>
    <w:p w14:paraId="62ADEC2E" w14:textId="321615C6" w:rsidR="0079709A" w:rsidRDefault="0079709A" w:rsidP="0079709A">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bCs/>
          <w:iCs/>
          <w:sz w:val="24"/>
          <w:szCs w:val="24"/>
        </w:rPr>
        <w:t xml:space="preserve">planowanie </w:t>
      </w:r>
      <w:r w:rsidR="00366679">
        <w:rPr>
          <w:rFonts w:eastAsia="Calibri"/>
          <w:bCs/>
          <w:iCs/>
          <w:sz w:val="24"/>
          <w:szCs w:val="24"/>
        </w:rPr>
        <w:t>działań, czyli praca projektami;</w:t>
      </w:r>
    </w:p>
    <w:p w14:paraId="62D44AE8" w14:textId="1745E614" w:rsidR="0079709A" w:rsidRPr="00A96B2E" w:rsidRDefault="00723A6A" w:rsidP="00A96B2E">
      <w:pPr>
        <w:pStyle w:val="Akapitzlist"/>
        <w:numPr>
          <w:ilvl w:val="0"/>
          <w:numId w:val="15"/>
        </w:numPr>
        <w:autoSpaceDE w:val="0"/>
        <w:autoSpaceDN w:val="0"/>
        <w:adjustRightInd w:val="0"/>
        <w:spacing w:after="0" w:line="360" w:lineRule="auto"/>
        <w:rPr>
          <w:rFonts w:eastAsia="Calibri"/>
          <w:bCs/>
          <w:iCs/>
          <w:sz w:val="24"/>
          <w:szCs w:val="24"/>
        </w:rPr>
      </w:pPr>
      <w:r w:rsidRPr="0079709A">
        <w:rPr>
          <w:rFonts w:eastAsia="Calibri"/>
          <w:iCs/>
          <w:sz w:val="24"/>
          <w:szCs w:val="24"/>
        </w:rPr>
        <w:t>zapewnien</w:t>
      </w:r>
      <w:r w:rsidR="00366679">
        <w:rPr>
          <w:rFonts w:eastAsia="Calibri"/>
          <w:iCs/>
          <w:sz w:val="24"/>
          <w:szCs w:val="24"/>
        </w:rPr>
        <w:t>ie usługi terapeuty zajęciowego.</w:t>
      </w:r>
      <w:r w:rsidRPr="0079709A">
        <w:rPr>
          <w:rFonts w:eastAsia="Calibri"/>
          <w:iCs/>
          <w:sz w:val="24"/>
          <w:szCs w:val="24"/>
        </w:rPr>
        <w:t xml:space="preserve"> </w:t>
      </w:r>
    </w:p>
    <w:p w14:paraId="64996479" w14:textId="10FE17A0"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Wykonawca zapewni uczestnikom szkolenia zaświadczenie potwierdzające nabycie umiejętności w zakresie animacji społecznej w środowisku lokalnym; zaświadczenie </w:t>
      </w:r>
      <w:r w:rsidR="00366679">
        <w:rPr>
          <w:rFonts w:ascii="Times New Roman" w:eastAsia="Calibri" w:hAnsi="Times New Roman" w:cs="Times New Roman"/>
          <w:bCs/>
          <w:iCs/>
          <w:sz w:val="24"/>
          <w:szCs w:val="24"/>
        </w:rPr>
        <w:br/>
      </w:r>
      <w:r w:rsidRPr="0079709A">
        <w:rPr>
          <w:rFonts w:ascii="Times New Roman" w:eastAsia="Calibri" w:hAnsi="Times New Roman" w:cs="Times New Roman"/>
          <w:bCs/>
          <w:iCs/>
          <w:sz w:val="24"/>
          <w:szCs w:val="24"/>
        </w:rPr>
        <w:t xml:space="preserve">w formacie A4 po zakończeniu całego szkolenia, gramatura minimum 160 g/m2, kolor do uzgodnienia z Zamawiającym. Wykonawca w terminie nie później niż 7 dni przed rozpoczęciem szkolenia przedstawi do akceptacji Zamawiającemu plan/harmonogram szkolenia oraz treści materiałów dydaktycznych w formie elektronicznej. </w:t>
      </w:r>
    </w:p>
    <w:p w14:paraId="6BB05FFA" w14:textId="77777777" w:rsidR="0079709A" w:rsidRPr="0079709A" w:rsidRDefault="0079709A" w:rsidP="0079709A">
      <w:pPr>
        <w:spacing w:after="0" w:line="360" w:lineRule="auto"/>
        <w:contextualSpacing/>
        <w:jc w:val="both"/>
        <w:rPr>
          <w:rFonts w:ascii="Times New Roman" w:eastAsia="Calibri" w:hAnsi="Times New Roman" w:cs="Times New Roman"/>
          <w:iCs/>
          <w:sz w:val="24"/>
        </w:rPr>
      </w:pPr>
      <w:r w:rsidRPr="0079709A">
        <w:rPr>
          <w:rFonts w:ascii="Times New Roman" w:eastAsia="Calibri" w:hAnsi="Times New Roman" w:cs="Times New Roman"/>
          <w:iCs/>
          <w:sz w:val="24"/>
        </w:rPr>
        <w:lastRenderedPageBreak/>
        <w:t>Wydruk materiałów dydaktycznych na szkolenie dla uczestników oraz przybory szkoleniowe jest po stronie Wykonawcy.</w:t>
      </w:r>
    </w:p>
    <w:p w14:paraId="685EFAD8"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Wśród proponowanych form zajęć powinny znaleźć się m.in.: mini wykłady, warsztaty, ćwiczenia, analiza treści materiałów, wykorzystywanie interaktywnych metod: stymulacji, analizy studiów przypadków oraz dyskusji. Trener, jeżeli zachodzi konieczność, dostosowuje metody nauczania do potrzeb uczestników szkolenia.</w:t>
      </w:r>
    </w:p>
    <w:p w14:paraId="2FB8B910"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
          <w:bCs/>
          <w:iCs/>
          <w:sz w:val="24"/>
          <w:szCs w:val="24"/>
        </w:rPr>
        <w:t>2)transport:</w:t>
      </w:r>
    </w:p>
    <w:p w14:paraId="5CA06344"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a) transport we własnym zakresie;</w:t>
      </w:r>
    </w:p>
    <w:p w14:paraId="100D1A59" w14:textId="77777777" w:rsidR="0079709A" w:rsidRPr="0079709A" w:rsidRDefault="0079709A" w:rsidP="0079709A">
      <w:pPr>
        <w:spacing w:after="0" w:line="360" w:lineRule="auto"/>
        <w:jc w:val="both"/>
        <w:rPr>
          <w:rFonts w:ascii="Times New Roman" w:eastAsia="Calibri" w:hAnsi="Times New Roman" w:cs="Times New Roman"/>
          <w:b/>
          <w:bCs/>
          <w:iCs/>
          <w:sz w:val="24"/>
          <w:szCs w:val="24"/>
        </w:rPr>
      </w:pPr>
      <w:r w:rsidRPr="0079709A">
        <w:rPr>
          <w:rFonts w:ascii="Times New Roman" w:eastAsia="Calibri" w:hAnsi="Times New Roman" w:cs="Times New Roman"/>
          <w:b/>
          <w:bCs/>
          <w:iCs/>
          <w:sz w:val="24"/>
          <w:szCs w:val="24"/>
        </w:rPr>
        <w:t>3)catering dla uczestników szkolenia, w tym:</w:t>
      </w:r>
    </w:p>
    <w:p w14:paraId="61B8785C" w14:textId="77777777" w:rsidR="0079709A" w:rsidRPr="0079709A" w:rsidRDefault="0079709A" w:rsidP="0079709A">
      <w:p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t>na menu składa się:</w:t>
      </w:r>
    </w:p>
    <w:p w14:paraId="7CEE4BD1" w14:textId="77777777" w:rsidR="0079709A" w:rsidRPr="0079709A" w:rsidRDefault="0079709A" w:rsidP="0079709A">
      <w:pPr>
        <w:numPr>
          <w:ilvl w:val="0"/>
          <w:numId w:val="16"/>
        </w:num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t xml:space="preserve">każdego dnia szkolenia </w:t>
      </w:r>
      <w:r w:rsidRPr="0079709A">
        <w:rPr>
          <w:rFonts w:ascii="Times New Roman" w:eastAsia="Calibri" w:hAnsi="Times New Roman" w:cs="Times New Roman"/>
          <w:sz w:val="24"/>
          <w:szCs w:val="24"/>
          <w:u w:val="single"/>
          <w:lang w:eastAsia="pl-PL"/>
        </w:rPr>
        <w:t>przerwa kawowa</w:t>
      </w:r>
      <w:r w:rsidRPr="0079709A">
        <w:rPr>
          <w:rFonts w:ascii="Times New Roman" w:eastAsia="Calibri" w:hAnsi="Times New Roman" w:cs="Times New Roman"/>
          <w:sz w:val="24"/>
          <w:szCs w:val="24"/>
          <w:lang w:eastAsia="pl-PL"/>
        </w:rPr>
        <w:t>: gorąca woda w warniku/termosie; kawa podawana w samowarach lub w termosach, mleko do kawy, herbaty: czarna                            i owocowa, świeża pokrojona cytryna (1 plaster/os), cukier (10g/os), woda mineralna gazowana i niegazowana w butelkach 0,5 l (2 butelki/os.), galanteria cukiernicza (150g/osobę);</w:t>
      </w:r>
    </w:p>
    <w:p w14:paraId="5CDF8E6E" w14:textId="77777777" w:rsidR="0079709A" w:rsidRPr="0079709A" w:rsidRDefault="0079709A" w:rsidP="0079709A">
      <w:pPr>
        <w:numPr>
          <w:ilvl w:val="0"/>
          <w:numId w:val="16"/>
        </w:num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t xml:space="preserve">każdego dnia szkolenia </w:t>
      </w:r>
      <w:r w:rsidRPr="0079709A">
        <w:rPr>
          <w:rFonts w:ascii="Times New Roman" w:eastAsia="Calibri" w:hAnsi="Times New Roman" w:cs="Times New Roman"/>
          <w:sz w:val="24"/>
          <w:szCs w:val="24"/>
          <w:u w:val="single"/>
          <w:lang w:eastAsia="pl-PL"/>
        </w:rPr>
        <w:t>obiad</w:t>
      </w:r>
      <w:r w:rsidRPr="0079709A">
        <w:rPr>
          <w:rFonts w:ascii="Times New Roman" w:eastAsia="Calibri" w:hAnsi="Times New Roman" w:cs="Times New Roman"/>
          <w:sz w:val="24"/>
          <w:szCs w:val="24"/>
          <w:lang w:eastAsia="pl-PL"/>
        </w:rPr>
        <w:t>: zupa – 250 ml/os., porcja mięsna – 150 - 170 gram/os., ziemniaki/ryż/kasze/makarony – 150 gram/os., jarzyny gotowane/surówki - 100 gram/os., sok/woda mineralna/kompot;</w:t>
      </w:r>
    </w:p>
    <w:p w14:paraId="0767F565" w14:textId="77777777" w:rsidR="0079709A" w:rsidRPr="0079709A" w:rsidRDefault="0079709A" w:rsidP="0079709A">
      <w:pPr>
        <w:numPr>
          <w:ilvl w:val="0"/>
          <w:numId w:val="16"/>
        </w:num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t>w przypadku wcześniejszego zgłoszenia przez uczestnika szkolenia potrzeby specjalnej diety (np. wegetariańskiej, wynikającej z niepełnosprawności), Wykonawca zapewni odpowiednie menu, po wcześniejszym zgłoszeniu takiej potrzeby przez Zamawiającego;</w:t>
      </w:r>
    </w:p>
    <w:p w14:paraId="3A3DD897" w14:textId="77777777" w:rsidR="0079709A" w:rsidRPr="0079709A" w:rsidRDefault="0079709A" w:rsidP="0079709A">
      <w:pPr>
        <w:numPr>
          <w:ilvl w:val="0"/>
          <w:numId w:val="16"/>
        </w:num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t>serwis kawowy ma być dostępny dla uczestników szkolenia przez cały czas jego trwania;</w:t>
      </w:r>
    </w:p>
    <w:p w14:paraId="71AAFBD5" w14:textId="77777777" w:rsidR="0079709A" w:rsidRPr="0079709A" w:rsidRDefault="0079709A" w:rsidP="0079709A">
      <w:pPr>
        <w:numPr>
          <w:ilvl w:val="0"/>
          <w:numId w:val="16"/>
        </w:num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t xml:space="preserve">usługa musi być świadczona wyłącznie przy użyciu produktów spełniających normy jakości produktów spożywczych, zgodnie z przepisami prawnymi w zakresie przechowywania i przygotowania artykułów spożywczych (m.in. ustawy z dnia 25 sierpnia 2006 r. o bezpieczeństwie żywności i żywienia, Dz.U.2019, poz.1252 </w:t>
      </w:r>
      <w:proofErr w:type="spellStart"/>
      <w:r w:rsidRPr="0079709A">
        <w:rPr>
          <w:rFonts w:ascii="Times New Roman" w:eastAsia="Calibri" w:hAnsi="Times New Roman" w:cs="Times New Roman"/>
          <w:sz w:val="24"/>
          <w:szCs w:val="24"/>
          <w:lang w:eastAsia="pl-PL"/>
        </w:rPr>
        <w:t>t.j</w:t>
      </w:r>
      <w:proofErr w:type="spellEnd"/>
      <w:r w:rsidRPr="0079709A">
        <w:rPr>
          <w:rFonts w:ascii="Times New Roman" w:eastAsia="Calibri" w:hAnsi="Times New Roman" w:cs="Times New Roman"/>
          <w:sz w:val="24"/>
          <w:szCs w:val="24"/>
          <w:lang w:eastAsia="pl-PL"/>
        </w:rPr>
        <w:t xml:space="preserve">.  z </w:t>
      </w:r>
      <w:proofErr w:type="spellStart"/>
      <w:r w:rsidRPr="0079709A">
        <w:rPr>
          <w:rFonts w:ascii="Times New Roman" w:eastAsia="Calibri" w:hAnsi="Times New Roman" w:cs="Times New Roman"/>
          <w:sz w:val="24"/>
          <w:szCs w:val="24"/>
          <w:lang w:eastAsia="pl-PL"/>
        </w:rPr>
        <w:t>późn</w:t>
      </w:r>
      <w:proofErr w:type="spellEnd"/>
      <w:r w:rsidRPr="0079709A">
        <w:rPr>
          <w:rFonts w:ascii="Times New Roman" w:eastAsia="Calibri" w:hAnsi="Times New Roman" w:cs="Times New Roman"/>
          <w:sz w:val="24"/>
          <w:szCs w:val="24"/>
          <w:lang w:eastAsia="pl-PL"/>
        </w:rPr>
        <w:t>. zm.) oraz z zachowaniem zasad higieny i obowiązujących przepisów sanitarnych przy przygotowaniu posiłków;</w:t>
      </w:r>
    </w:p>
    <w:p w14:paraId="6496FB4A" w14:textId="187E85D4" w:rsidR="0079709A" w:rsidRPr="0079709A" w:rsidRDefault="0079709A" w:rsidP="0079709A">
      <w:pPr>
        <w:numPr>
          <w:ilvl w:val="0"/>
          <w:numId w:val="16"/>
        </w:numPr>
        <w:spacing w:after="0" w:line="360" w:lineRule="auto"/>
        <w:contextualSpacing/>
        <w:jc w:val="both"/>
        <w:rPr>
          <w:rFonts w:ascii="Times New Roman" w:eastAsia="Calibri" w:hAnsi="Times New Roman" w:cs="Times New Roman"/>
          <w:sz w:val="24"/>
          <w:szCs w:val="24"/>
          <w:lang w:eastAsia="pl-PL"/>
        </w:rPr>
      </w:pPr>
      <w:r w:rsidRPr="0079709A">
        <w:rPr>
          <w:rFonts w:ascii="Times New Roman" w:eastAsia="Calibri" w:hAnsi="Times New Roman" w:cs="Times New Roman"/>
          <w:sz w:val="24"/>
          <w:szCs w:val="24"/>
          <w:lang w:eastAsia="pl-PL"/>
        </w:rPr>
        <w:lastRenderedPageBreak/>
        <w:t>poczęstunek oraz serwis kawowy musi być świadczony na zastawie porcelanowej/ ceramicznej i/lub szklanej, przy użyciu sztućców ze stali nierdzewnej i jednorazowych serwetek, estetycznego podawania posiłków, zapewnienie pojemnika na resztki po spożytym posiłku; Zamawiający nie dopuszcza użycia naczyń i sztućców plastikowych.</w:t>
      </w:r>
    </w:p>
    <w:p w14:paraId="0F3341D1" w14:textId="77777777" w:rsidR="0079709A" w:rsidRPr="0079709A" w:rsidRDefault="0079709A" w:rsidP="0079709A">
      <w:pPr>
        <w:spacing w:after="0" w:line="360" w:lineRule="auto"/>
        <w:jc w:val="both"/>
        <w:rPr>
          <w:rFonts w:ascii="Times New Roman" w:eastAsia="Calibri" w:hAnsi="Times New Roman" w:cs="Times New Roman"/>
          <w:b/>
          <w:bCs/>
          <w:iCs/>
          <w:sz w:val="24"/>
          <w:szCs w:val="24"/>
        </w:rPr>
      </w:pPr>
      <w:r w:rsidRPr="0079709A">
        <w:rPr>
          <w:rFonts w:ascii="Times New Roman" w:eastAsia="Calibri" w:hAnsi="Times New Roman" w:cs="Times New Roman"/>
          <w:b/>
          <w:bCs/>
          <w:iCs/>
          <w:sz w:val="24"/>
          <w:szCs w:val="24"/>
          <w:u w:val="single"/>
        </w:rPr>
        <w:t>Wymagania ogólne</w:t>
      </w:r>
    </w:p>
    <w:p w14:paraId="3C70B309"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Do zadań Wykonawcy należy: </w:t>
      </w:r>
    </w:p>
    <w:p w14:paraId="4A913E61"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1) Opracowanie szczegółowego programu i harmonogramu szkolenia oraz przedstawienie go do akceptacji Zamawiającego (ROPS) w terminie nie krótszym niż 2 tygodnie przed terminem szkolenia; </w:t>
      </w:r>
    </w:p>
    <w:p w14:paraId="4112EE79"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2) Oznakowanie pomieszczeń, w których będą odbywały się zajęcia to znaczy -  umieszczenie informacji i plakatów, zawierających minimum:</w:t>
      </w:r>
    </w:p>
    <w:p w14:paraId="0E536CA1"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a) znak Unii Europejskiej, znak Funduszy Europejskich; </w:t>
      </w:r>
    </w:p>
    <w:p w14:paraId="317B19B5"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b) herb województwa świętokrzyskiego; </w:t>
      </w:r>
    </w:p>
    <w:p w14:paraId="5A95F797"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c) tytuł projektu.</w:t>
      </w:r>
    </w:p>
    <w:p w14:paraId="46483698"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3) Przeprowadzanie usługi w sposób sumienny i z należytą starannością, w tym                              w szczególności z zachowaniem punktualności oraz kultury osobistej wobec uczestników; </w:t>
      </w:r>
    </w:p>
    <w:p w14:paraId="5B633DC8"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 xml:space="preserve">4) Informowanie Zamawiającego o problemach związanych z realizacją zamówienia; </w:t>
      </w:r>
    </w:p>
    <w:p w14:paraId="09461653"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5) Terminowe wypełnianie dokumentów związanych z realizacją zamówienia, przekazanych przez Zamawiającego;</w:t>
      </w:r>
    </w:p>
    <w:p w14:paraId="60D31A82"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6) Zamawiający zastrzega w umowie z Wykonawcą prawo wglądu do dokumentów Wykonawcy związanych z realizowaną usługą, w tym dokumentów finansowych.</w:t>
      </w:r>
    </w:p>
    <w:p w14:paraId="0B6B85AD" w14:textId="77777777" w:rsidR="0079709A" w:rsidRPr="0079709A" w:rsidRDefault="0079709A" w:rsidP="0079709A">
      <w:pPr>
        <w:spacing w:after="0" w:line="360" w:lineRule="auto"/>
        <w:jc w:val="both"/>
        <w:rPr>
          <w:rFonts w:ascii="Times New Roman" w:eastAsia="Calibri" w:hAnsi="Times New Roman" w:cs="Times New Roman"/>
          <w:bCs/>
          <w:iCs/>
          <w:sz w:val="24"/>
          <w:szCs w:val="24"/>
        </w:rPr>
      </w:pPr>
    </w:p>
    <w:p w14:paraId="36F3E87C" w14:textId="77777777" w:rsidR="0079709A" w:rsidRPr="0079709A" w:rsidRDefault="0079709A" w:rsidP="0079709A">
      <w:pPr>
        <w:spacing w:line="360" w:lineRule="auto"/>
        <w:jc w:val="both"/>
        <w:rPr>
          <w:rFonts w:ascii="Times New Roman" w:eastAsia="Calibri" w:hAnsi="Times New Roman" w:cs="Times New Roman"/>
          <w:sz w:val="24"/>
        </w:rPr>
      </w:pPr>
      <w:r w:rsidRPr="0079709A">
        <w:rPr>
          <w:rFonts w:ascii="Times New Roman" w:eastAsia="Times New Roman" w:hAnsi="Times New Roman" w:cs="Times New Roman"/>
          <w:b/>
          <w:sz w:val="24"/>
          <w:szCs w:val="24"/>
          <w:lang w:eastAsia="pl-PL"/>
        </w:rPr>
        <w:t xml:space="preserve">WYMAGANE udokumentowanie wykonania usługi: </w:t>
      </w:r>
      <w:r w:rsidRPr="0079709A">
        <w:rPr>
          <w:rFonts w:ascii="Times New Roman" w:eastAsia="Times New Roman" w:hAnsi="Times New Roman" w:cs="Times New Roman"/>
          <w:sz w:val="24"/>
          <w:szCs w:val="24"/>
          <w:lang w:eastAsia="pl-PL"/>
        </w:rPr>
        <w:t>lista obecności z każdego dnia szkolenia, dokumentacja fotograficzna (minimum 20 zdjęć), 1 egzemplarz materiałów dydaktycznych w</w:t>
      </w:r>
      <w:r w:rsidRPr="0079709A">
        <w:rPr>
          <w:rFonts w:ascii="Times New Roman" w:eastAsia="Calibri" w:hAnsi="Times New Roman" w:cs="Times New Roman"/>
          <w:iCs/>
          <w:color w:val="000000"/>
          <w:sz w:val="24"/>
          <w:szCs w:val="24"/>
        </w:rPr>
        <w:t xml:space="preserve"> wersji papierowej, ewentualnych prezentacji multimedialnych i programu szkolenia.</w:t>
      </w:r>
    </w:p>
    <w:p w14:paraId="462A9E16" w14:textId="77777777" w:rsidR="0079709A" w:rsidRPr="0079709A" w:rsidRDefault="0079709A" w:rsidP="0079709A">
      <w:pPr>
        <w:spacing w:after="200" w:line="360" w:lineRule="auto"/>
        <w:jc w:val="both"/>
        <w:rPr>
          <w:rFonts w:ascii="Times New Roman" w:eastAsia="Times New Roman" w:hAnsi="Times New Roman" w:cs="Times New Roman"/>
          <w:sz w:val="24"/>
          <w:szCs w:val="24"/>
          <w:lang w:eastAsia="pl-PL"/>
        </w:rPr>
      </w:pPr>
      <w:r w:rsidRPr="0079709A">
        <w:rPr>
          <w:rFonts w:ascii="Times New Roman" w:eastAsia="Times New Roman" w:hAnsi="Times New Roman" w:cs="Times New Roman"/>
          <w:b/>
          <w:sz w:val="24"/>
          <w:szCs w:val="24"/>
          <w:lang w:eastAsia="pl-PL"/>
        </w:rPr>
        <w:t>WYMAGANE zachowanie wszelkich środków bezpieczeństwa</w:t>
      </w:r>
      <w:r w:rsidRPr="0079709A">
        <w:rPr>
          <w:rFonts w:ascii="Times New Roman" w:eastAsia="Times New Roman" w:hAnsi="Times New Roman" w:cs="Times New Roman"/>
          <w:sz w:val="24"/>
          <w:szCs w:val="24"/>
          <w:lang w:eastAsia="pl-PL"/>
        </w:rPr>
        <w:t xml:space="preserve"> zgodnie z obowiązującymi przepisami i zaleceniami Ministerstwa Zdrowia, zwłaszcza podczas poczęstunku.</w:t>
      </w:r>
    </w:p>
    <w:p w14:paraId="34F969A1" w14:textId="77777777" w:rsidR="00C06AD5" w:rsidRPr="00C06AD5" w:rsidRDefault="00C06AD5" w:rsidP="00C06AD5">
      <w:pPr>
        <w:autoSpaceDE w:val="0"/>
        <w:autoSpaceDN w:val="0"/>
        <w:adjustRightInd w:val="0"/>
        <w:spacing w:after="0" w:line="360" w:lineRule="auto"/>
        <w:contextualSpacing/>
        <w:jc w:val="both"/>
        <w:rPr>
          <w:rFonts w:ascii="Calibri" w:eastAsia="Calibri" w:hAnsi="Calibri" w:cs="Times New Roman"/>
          <w:iCs/>
          <w:color w:val="000000"/>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0E719EED" w14:textId="0ABAC37F" w:rsidR="0079709A" w:rsidRPr="0079709A" w:rsidRDefault="00927124" w:rsidP="0079709A">
      <w:pPr>
        <w:autoSpaceDE w:val="0"/>
        <w:autoSpaceDN w:val="0"/>
        <w:adjustRightInd w:val="0"/>
        <w:spacing w:after="0" w:line="360" w:lineRule="auto"/>
        <w:jc w:val="both"/>
        <w:rPr>
          <w:rFonts w:ascii="Times New Roman" w:eastAsia="Calibri" w:hAnsi="Times New Roman" w:cs="Times New Roman"/>
          <w:bCs/>
          <w:iCs/>
          <w:sz w:val="24"/>
          <w:szCs w:val="24"/>
        </w:rPr>
      </w:pPr>
      <w:r w:rsidRPr="00CA32FE">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w:t>
      </w:r>
      <w:r w:rsidRPr="004C1F02">
        <w:rPr>
          <w:rFonts w:ascii="Times New Roman" w:eastAsia="Times New Roman" w:hAnsi="Times New Roman" w:cs="Times New Roman"/>
          <w:bCs/>
          <w:iCs/>
          <w:kern w:val="3"/>
          <w:sz w:val="24"/>
          <w:szCs w:val="24"/>
          <w:lang w:eastAsia="zh-CN" w:bidi="hi-IN"/>
        </w:rPr>
        <w:t>postępowaniu dotyczące wiedzy i doświadczenia oraz posiadanego potencjału kadrowego              i organizacyjnego, tj. spełniają</w:t>
      </w:r>
      <w:r w:rsidR="0079709A">
        <w:rPr>
          <w:rFonts w:ascii="Times New Roman" w:eastAsia="Times New Roman" w:hAnsi="Times New Roman" w:cs="Times New Roman"/>
          <w:bCs/>
          <w:iCs/>
          <w:kern w:val="3"/>
          <w:sz w:val="24"/>
          <w:szCs w:val="24"/>
          <w:lang w:eastAsia="zh-CN" w:bidi="hi-IN"/>
        </w:rPr>
        <w:t xml:space="preserve"> wszystkie wymienione wymagania</w:t>
      </w:r>
      <w:r w:rsidR="0079709A" w:rsidRPr="0079709A">
        <w:rPr>
          <w:rFonts w:ascii="Times New Roman" w:eastAsia="Calibri" w:hAnsi="Times New Roman" w:cs="Times New Roman"/>
          <w:bCs/>
          <w:iCs/>
          <w:sz w:val="24"/>
          <w:szCs w:val="24"/>
        </w:rPr>
        <w:t xml:space="preserve"> w okresie ostatnich trzech lat przed upływem terminu składania ofert, a jeżeli okres prowadzenia działalności jest krótszy - w tym okresie - wykonał należycie minimum</w:t>
      </w:r>
      <w:r w:rsidR="0079709A">
        <w:rPr>
          <w:rFonts w:ascii="Times New Roman" w:eastAsia="Calibri" w:hAnsi="Times New Roman" w:cs="Times New Roman"/>
          <w:bCs/>
          <w:iCs/>
          <w:sz w:val="24"/>
          <w:szCs w:val="24"/>
        </w:rPr>
        <w:t xml:space="preserve"> </w:t>
      </w:r>
      <w:r w:rsidR="0079709A" w:rsidRPr="0079709A">
        <w:rPr>
          <w:rFonts w:ascii="Times New Roman" w:eastAsia="Calibri" w:hAnsi="Times New Roman" w:cs="Times New Roman"/>
          <w:bCs/>
          <w:iCs/>
          <w:sz w:val="24"/>
          <w:szCs w:val="24"/>
        </w:rPr>
        <w:t>3 zakończone usługi polegające na zorganizowaniu szkolenia</w:t>
      </w:r>
    </w:p>
    <w:p w14:paraId="22098000" w14:textId="6A0AE278" w:rsidR="0079709A" w:rsidRDefault="0079709A" w:rsidP="0079709A">
      <w:pPr>
        <w:spacing w:after="0" w:line="360" w:lineRule="auto"/>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b) trener skierowany przez Wykonawcę do przeprowadzenia szkolenia posiada niezbędne do wyko</w:t>
      </w:r>
      <w:r w:rsidR="00366679">
        <w:rPr>
          <w:rFonts w:ascii="Times New Roman" w:eastAsia="Calibri" w:hAnsi="Times New Roman" w:cs="Times New Roman"/>
          <w:bCs/>
          <w:iCs/>
          <w:sz w:val="24"/>
          <w:szCs w:val="24"/>
        </w:rPr>
        <w:t>nania zamówienia doświadczenie, tj.:</w:t>
      </w:r>
    </w:p>
    <w:p w14:paraId="6E6628FE" w14:textId="77777777" w:rsidR="00366679" w:rsidRPr="0079709A" w:rsidRDefault="00366679" w:rsidP="00366679">
      <w:pPr>
        <w:numPr>
          <w:ilvl w:val="0"/>
          <w:numId w:val="17"/>
        </w:numPr>
        <w:spacing w:after="0" w:line="360" w:lineRule="auto"/>
        <w:contextualSpacing/>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Wykształcenie wyższe magisterskie kierunkowe na jednym ze wskazanych kierunków: prawo, pedagogika, politologia, polityka społeczna, psychologia, socjologia, praca socjalna, zarzadzanie lub inne nauki humanistyczne i nauki społeczne;</w:t>
      </w:r>
    </w:p>
    <w:p w14:paraId="603F794E" w14:textId="77777777" w:rsidR="00366679" w:rsidRPr="0079709A" w:rsidRDefault="00366679" w:rsidP="00366679">
      <w:pPr>
        <w:numPr>
          <w:ilvl w:val="0"/>
          <w:numId w:val="17"/>
        </w:numPr>
        <w:spacing w:after="0" w:line="360" w:lineRule="auto"/>
        <w:contextualSpacing/>
        <w:jc w:val="both"/>
        <w:rPr>
          <w:rFonts w:ascii="Times New Roman" w:eastAsia="Calibri" w:hAnsi="Times New Roman" w:cs="Times New Roman"/>
          <w:bCs/>
          <w:iCs/>
          <w:sz w:val="24"/>
          <w:szCs w:val="24"/>
        </w:rPr>
      </w:pPr>
      <w:r w:rsidRPr="0079709A">
        <w:rPr>
          <w:rFonts w:ascii="Times New Roman" w:eastAsia="Calibri" w:hAnsi="Times New Roman" w:cs="Times New Roman"/>
          <w:bCs/>
          <w:iCs/>
          <w:sz w:val="24"/>
          <w:szCs w:val="24"/>
        </w:rPr>
        <w:t>Minimum zrealizowane 4 szkolenia w zakresie animacji społecznej i aktywizacji mieszkańców w okresie ostatnich 5 lat lub/i 100 godzin w prowadzeniu zakończonych szkoleń/ treningów w okresie ostatnich 5 lat.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6CE85018" w:rsidR="00927124" w:rsidRPr="00D549C0" w:rsidRDefault="00927124" w:rsidP="004C1F02">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Pr="00D549C0">
              <w:rPr>
                <w:rFonts w:ascii="Times New Roman" w:eastAsia="Calibri" w:hAnsi="Times New Roman" w:cs="Times New Roman"/>
                <w:bCs/>
                <w:iCs/>
                <w:sz w:val="24"/>
                <w:szCs w:val="24"/>
              </w:rPr>
              <w:t xml:space="preserve"> </w:t>
            </w:r>
            <w:r w:rsidR="0079709A">
              <w:rPr>
                <w:rFonts w:ascii="Times New Roman" w:eastAsia="Calibri" w:hAnsi="Times New Roman" w:cs="Times New Roman"/>
                <w:sz w:val="24"/>
                <w:szCs w:val="24"/>
              </w:rPr>
              <w:t xml:space="preserve">w okresie </w:t>
            </w:r>
            <w:r w:rsidR="0079709A">
              <w:rPr>
                <w:rFonts w:ascii="Times New Roman" w:eastAsia="Calibri" w:hAnsi="Times New Roman" w:cs="Times New Roman"/>
                <w:sz w:val="24"/>
                <w:szCs w:val="24"/>
              </w:rPr>
              <w:lastRenderedPageBreak/>
              <w:t>ostatnich 3</w:t>
            </w:r>
            <w:r w:rsidRPr="00D549C0">
              <w:rPr>
                <w:rFonts w:ascii="Times New Roman" w:eastAsia="Calibri" w:hAnsi="Times New Roman" w:cs="Times New Roman"/>
                <w:sz w:val="24"/>
                <w:szCs w:val="24"/>
              </w:rPr>
              <w:t xml:space="preserve">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30%</w:t>
            </w:r>
          </w:p>
        </w:tc>
        <w:tc>
          <w:tcPr>
            <w:tcW w:w="2684" w:type="dxa"/>
            <w:vAlign w:val="center"/>
          </w:tcPr>
          <w:p w14:paraId="6B21D258"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2832FB">
      <w:pPr>
        <w:numPr>
          <w:ilvl w:val="1"/>
          <w:numId w:val="5"/>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18D17F01" w:rsidR="00927124" w:rsidRDefault="00927124" w:rsidP="002832FB">
      <w:pPr>
        <w:numPr>
          <w:ilvl w:val="1"/>
          <w:numId w:val="6"/>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 xml:space="preserve">w organizowaniu zakończonych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004C1F02" w:rsidRPr="00D549C0">
        <w:rPr>
          <w:rFonts w:ascii="Times New Roman" w:eastAsia="Calibri" w:hAnsi="Times New Roman" w:cs="Times New Roman"/>
          <w:bCs/>
          <w:iCs/>
          <w:sz w:val="24"/>
          <w:szCs w:val="24"/>
        </w:rPr>
        <w:t xml:space="preserve"> </w:t>
      </w:r>
      <w:r w:rsidRPr="007F10BE">
        <w:rPr>
          <w:rFonts w:ascii="Times New Roman" w:eastAsia="Calibri" w:hAnsi="Times New Roman" w:cs="Times New Roman"/>
          <w:sz w:val="24"/>
          <w:szCs w:val="24"/>
        </w:rPr>
        <w:t xml:space="preserve">w okresie ostatnich </w:t>
      </w:r>
      <w:r w:rsidR="0079709A">
        <w:rPr>
          <w:rFonts w:ascii="Times New Roman" w:eastAsia="Calibri" w:hAnsi="Times New Roman" w:cs="Times New Roman"/>
          <w:sz w:val="24"/>
          <w:szCs w:val="24"/>
        </w:rPr>
        <w:t>3</w:t>
      </w:r>
      <w:r w:rsidRPr="007F10BE">
        <w:rPr>
          <w:rFonts w:ascii="Times New Roman" w:eastAsia="Calibri" w:hAnsi="Times New Roman" w:cs="Times New Roman"/>
          <w:sz w:val="24"/>
          <w:szCs w:val="24"/>
        </w:rPr>
        <w:t xml:space="preserve">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5D5C9BAC"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studyjnych/spotkań integracyjnych </w:t>
      </w:r>
      <w:r w:rsidR="00366679">
        <w:rPr>
          <w:rFonts w:ascii="Times New Roman" w:eastAsia="Times New Roman" w:hAnsi="Times New Roman" w:cs="Times New Roman"/>
          <w:color w:val="000000"/>
          <w:sz w:val="24"/>
          <w:lang w:eastAsia="pl-PL"/>
        </w:rPr>
        <w:t>w okresie ostatnich 3</w:t>
      </w:r>
      <w:r w:rsidRPr="007F10BE">
        <w:rPr>
          <w:rFonts w:ascii="Times New Roman" w:eastAsia="Times New Roman" w:hAnsi="Times New Roman" w:cs="Times New Roman"/>
          <w:color w:val="000000"/>
          <w:sz w:val="24"/>
          <w:lang w:eastAsia="pl-PL"/>
        </w:rPr>
        <w:t xml:space="preserve">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3FF72E26" w:rsidR="00927124" w:rsidRPr="00D549C0"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studyjnych/spotkań integracyjnych </w:t>
      </w:r>
      <w:r w:rsidRPr="007F10BE">
        <w:rPr>
          <w:rFonts w:ascii="Times New Roman" w:eastAsia="Times New Roman" w:hAnsi="Times New Roman" w:cs="Times New Roman"/>
          <w:sz w:val="24"/>
          <w:szCs w:val="24"/>
        </w:rPr>
        <w:t xml:space="preserve">w okresie ostatnich </w:t>
      </w:r>
      <w:r w:rsidR="0079709A">
        <w:rPr>
          <w:rFonts w:ascii="Times New Roman" w:eastAsia="Times New Roman" w:hAnsi="Times New Roman" w:cs="Times New Roman"/>
          <w:sz w:val="24"/>
          <w:szCs w:val="24"/>
        </w:rPr>
        <w:t>3</w:t>
      </w:r>
      <w:r w:rsidRPr="007F10BE">
        <w:rPr>
          <w:rFonts w:ascii="Times New Roman" w:eastAsia="Times New Roman" w:hAnsi="Times New Roman" w:cs="Times New Roman"/>
          <w:sz w:val="24"/>
          <w:szCs w:val="24"/>
        </w:rPr>
        <w:t xml:space="preserve">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77777777" w:rsidR="00927124" w:rsidRPr="00D549C0"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4 do 5</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10 pkt</w:t>
      </w:r>
      <w:r w:rsidRPr="00D549C0">
        <w:rPr>
          <w:rFonts w:ascii="Times New Roman" w:eastAsia="Times New Roman" w:hAnsi="Times New Roman" w:cs="Times New Roman"/>
          <w:sz w:val="24"/>
          <w:szCs w:val="24"/>
        </w:rPr>
        <w:t>;</w:t>
      </w:r>
    </w:p>
    <w:p w14:paraId="32594BAC" w14:textId="77777777" w:rsidR="00927124" w:rsidRPr="00D549C0"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6 do 7</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7777777" w:rsidR="00927124"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lastRenderedPageBreak/>
        <w:t xml:space="preserve">powyżej </w:t>
      </w:r>
      <w:r>
        <w:rPr>
          <w:rFonts w:ascii="Times New Roman" w:eastAsia="Times New Roman" w:hAnsi="Times New Roman" w:cs="Times New Roman"/>
          <w:sz w:val="24"/>
          <w:szCs w:val="24"/>
        </w:rPr>
        <w:t>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378A9FC3"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Pr="00567E12">
        <w:rPr>
          <w:rFonts w:ascii="Times New Roman" w:eastAsia="Times New Roman" w:hAnsi="Times New Roman" w:cs="Times New Roman"/>
          <w:bCs/>
          <w:i/>
          <w:iCs/>
          <w:sz w:val="24"/>
          <w:szCs w:val="24"/>
        </w:rPr>
        <w:t xml:space="preserve">wizyt studyjnych/spotkań integracyjnych </w:t>
      </w:r>
      <w:r w:rsidRPr="00567E12">
        <w:rPr>
          <w:rFonts w:ascii="Times New Roman" w:eastAsia="Times New Roman" w:hAnsi="Times New Roman" w:cs="Times New Roman"/>
          <w:i/>
          <w:sz w:val="24"/>
          <w:szCs w:val="24"/>
        </w:rPr>
        <w:t xml:space="preserve">w okresie ostatnich </w:t>
      </w:r>
      <w:r w:rsidR="0079709A">
        <w:rPr>
          <w:rFonts w:ascii="Times New Roman" w:eastAsia="Times New Roman" w:hAnsi="Times New Roman" w:cs="Times New Roman"/>
          <w:i/>
          <w:sz w:val="24"/>
          <w:szCs w:val="24"/>
        </w:rPr>
        <w:t>3</w:t>
      </w:r>
      <w:r w:rsidRPr="00567E12">
        <w:rPr>
          <w:rFonts w:ascii="Times New Roman" w:eastAsia="Times New Roman" w:hAnsi="Times New Roman" w:cs="Times New Roman"/>
          <w:i/>
          <w:sz w:val="24"/>
          <w:szCs w:val="24"/>
        </w:rPr>
        <w:t xml:space="preserve">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2832FB">
      <w:pPr>
        <w:pStyle w:val="Default"/>
        <w:numPr>
          <w:ilvl w:val="0"/>
          <w:numId w:val="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2832FB">
      <w:pPr>
        <w:pStyle w:val="Default"/>
        <w:numPr>
          <w:ilvl w:val="0"/>
          <w:numId w:val="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2832FB">
      <w:pPr>
        <w:pStyle w:val="Default"/>
        <w:numPr>
          <w:ilvl w:val="0"/>
          <w:numId w:val="9"/>
        </w:numPr>
        <w:tabs>
          <w:tab w:val="left" w:pos="567"/>
        </w:tabs>
        <w:spacing w:line="360" w:lineRule="auto"/>
        <w:ind w:left="426"/>
        <w:jc w:val="both"/>
      </w:pPr>
      <w:r w:rsidRPr="00B66333">
        <w:t xml:space="preserve">Wszelkie rozliczenia pomiędzy Zamawiającym a Wykonawcą odbywać się będą 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xml:space="preserve">) Zamawiający, dokonując wyboru ofert, może pominąć oferty, co do których uznaje, że zawierają rażąco niską cenę. W przypadku, gdy Zamawiający ma podejrzenie, że </w:t>
      </w:r>
      <w:r w:rsidRPr="00B66333">
        <w:rPr>
          <w:rFonts w:ascii="Times New Roman" w:hAnsi="Times New Roman"/>
          <w:sz w:val="24"/>
          <w:szCs w:val="24"/>
        </w:rPr>
        <w:lastRenderedPageBreak/>
        <w:t>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6E720EF4"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46738A">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46738A">
        <w:rPr>
          <w:rFonts w:ascii="Times New Roman" w:hAnsi="Times New Roman"/>
          <w:sz w:val="24"/>
          <w:szCs w:val="24"/>
        </w:rPr>
        <w:br/>
      </w:r>
      <w:r w:rsidRPr="00B66333">
        <w:rPr>
          <w:rFonts w:ascii="Times New Roman" w:hAnsi="Times New Roman"/>
          <w:sz w:val="24"/>
          <w:szCs w:val="24"/>
        </w:rPr>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lastRenderedPageBreak/>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21AF3775"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8E656C">
        <w:rPr>
          <w:rFonts w:ascii="Times New Roman" w:eastAsia="Calibri" w:hAnsi="Times New Roman" w:cs="Times New Roman"/>
          <w:color w:val="000000"/>
          <w:sz w:val="24"/>
          <w:szCs w:val="24"/>
          <w:highlight w:val="yellow"/>
        </w:rPr>
        <w:t>30</w:t>
      </w:r>
      <w:r>
        <w:rPr>
          <w:rFonts w:ascii="Times New Roman" w:eastAsia="Calibri" w:hAnsi="Times New Roman" w:cs="Times New Roman"/>
          <w:color w:val="000000"/>
          <w:sz w:val="24"/>
          <w:szCs w:val="24"/>
          <w:highlight w:val="yellow"/>
        </w:rPr>
        <w:t>.09.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2832FB">
      <w:pPr>
        <w:pStyle w:val="Akapitzlist"/>
        <w:numPr>
          <w:ilvl w:val="0"/>
          <w:numId w:val="1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b. cena najko</w:t>
      </w:r>
      <w:bookmarkStart w:id="0" w:name="_GoBack"/>
      <w:bookmarkEnd w:id="0"/>
      <w:r w:rsidRPr="00B66333">
        <w:t xml:space="preserve">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00623F82" w14:textId="77777777" w:rsidR="00A96B2E" w:rsidRPr="00B66333" w:rsidRDefault="00A96B2E" w:rsidP="00A96B2E">
      <w:pPr>
        <w:pStyle w:val="Default"/>
        <w:spacing w:line="360" w:lineRule="auto"/>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lastRenderedPageBreak/>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lastRenderedPageBreak/>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FE5E" w14:textId="77777777" w:rsidR="00534A14" w:rsidRDefault="00534A14" w:rsidP="007653B4">
      <w:pPr>
        <w:spacing w:after="0" w:line="240" w:lineRule="auto"/>
      </w:pPr>
      <w:r>
        <w:separator/>
      </w:r>
    </w:p>
  </w:endnote>
  <w:endnote w:type="continuationSeparator" w:id="0">
    <w:p w14:paraId="5A1EE4D7" w14:textId="77777777" w:rsidR="00534A14" w:rsidRDefault="00534A14"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A96B2E" w:rsidRPr="00A96B2E">
                            <w:rPr>
                              <w:rFonts w:asciiTheme="majorHAnsi" w:eastAsiaTheme="majorEastAsia" w:hAnsiTheme="majorHAnsi" w:cstheme="majorBidi"/>
                              <w:noProof/>
                              <w:sz w:val="18"/>
                              <w:szCs w:val="18"/>
                            </w:rPr>
                            <w:t>15</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A96B2E" w:rsidRPr="00A96B2E">
                      <w:rPr>
                        <w:rFonts w:asciiTheme="majorHAnsi" w:eastAsiaTheme="majorEastAsia" w:hAnsiTheme="majorHAnsi" w:cstheme="majorBidi"/>
                        <w:noProof/>
                        <w:sz w:val="18"/>
                        <w:szCs w:val="18"/>
                      </w:rPr>
                      <w:t>15</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8B86A" w14:textId="77777777" w:rsidR="00534A14" w:rsidRDefault="00534A14" w:rsidP="007653B4">
      <w:pPr>
        <w:spacing w:after="0" w:line="240" w:lineRule="auto"/>
      </w:pPr>
      <w:r>
        <w:separator/>
      </w:r>
    </w:p>
  </w:footnote>
  <w:footnote w:type="continuationSeparator" w:id="0">
    <w:p w14:paraId="15C49D35" w14:textId="77777777" w:rsidR="00534A14" w:rsidRDefault="00534A14"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4B9"/>
    <w:multiLevelType w:val="hybridMultilevel"/>
    <w:tmpl w:val="5BA065EC"/>
    <w:lvl w:ilvl="0" w:tplc="FE9C62FE">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377C"/>
    <w:multiLevelType w:val="hybridMultilevel"/>
    <w:tmpl w:val="797C0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
    <w:nsid w:val="1CBE4EB2"/>
    <w:multiLevelType w:val="hybridMultilevel"/>
    <w:tmpl w:val="A2EA8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170295"/>
    <w:multiLevelType w:val="hybridMultilevel"/>
    <w:tmpl w:val="7180C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944671"/>
    <w:multiLevelType w:val="hybridMultilevel"/>
    <w:tmpl w:val="1EBC90AE"/>
    <w:lvl w:ilvl="0" w:tplc="EA82435E">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DB5827"/>
    <w:multiLevelType w:val="hybridMultilevel"/>
    <w:tmpl w:val="5282A0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5413E40"/>
    <w:multiLevelType w:val="multilevel"/>
    <w:tmpl w:val="5B84617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3636C2D"/>
    <w:multiLevelType w:val="hybridMultilevel"/>
    <w:tmpl w:val="EA3EE1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2"/>
  </w:num>
  <w:num w:numId="4">
    <w:abstractNumId w:val="11"/>
  </w:num>
  <w:num w:numId="5">
    <w:abstractNumId w:val="6"/>
  </w:num>
  <w:num w:numId="6">
    <w:abstractNumId w:val="14"/>
  </w:num>
  <w:num w:numId="7">
    <w:abstractNumId w:val="9"/>
  </w:num>
  <w:num w:numId="8">
    <w:abstractNumId w:val="10"/>
  </w:num>
  <w:num w:numId="9">
    <w:abstractNumId w:val="16"/>
  </w:num>
  <w:num w:numId="10">
    <w:abstractNumId w:val="13"/>
  </w:num>
  <w:num w:numId="11">
    <w:abstractNumId w:val="0"/>
  </w:num>
  <w:num w:numId="12">
    <w:abstractNumId w:val="3"/>
  </w:num>
  <w:num w:numId="13">
    <w:abstractNumId w:val="1"/>
  </w:num>
  <w:num w:numId="14">
    <w:abstractNumId w:val="5"/>
  </w:num>
  <w:num w:numId="15">
    <w:abstractNumId w:val="7"/>
  </w:num>
  <w:num w:numId="16">
    <w:abstractNumId w:val="15"/>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50016"/>
    <w:rsid w:val="00056BFC"/>
    <w:rsid w:val="00065D51"/>
    <w:rsid w:val="00071E43"/>
    <w:rsid w:val="00072E8A"/>
    <w:rsid w:val="00073E01"/>
    <w:rsid w:val="000776C6"/>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691D"/>
    <w:rsid w:val="00135314"/>
    <w:rsid w:val="00157431"/>
    <w:rsid w:val="0016786D"/>
    <w:rsid w:val="00171687"/>
    <w:rsid w:val="00180448"/>
    <w:rsid w:val="00187B54"/>
    <w:rsid w:val="001A197C"/>
    <w:rsid w:val="001D03C1"/>
    <w:rsid w:val="001D6DC1"/>
    <w:rsid w:val="001E111A"/>
    <w:rsid w:val="001E30A7"/>
    <w:rsid w:val="001E3B76"/>
    <w:rsid w:val="001F4C10"/>
    <w:rsid w:val="002060E0"/>
    <w:rsid w:val="00210218"/>
    <w:rsid w:val="002207C7"/>
    <w:rsid w:val="00225EC4"/>
    <w:rsid w:val="00234CA3"/>
    <w:rsid w:val="0023611F"/>
    <w:rsid w:val="002431C5"/>
    <w:rsid w:val="00245CD7"/>
    <w:rsid w:val="002576C9"/>
    <w:rsid w:val="0026779D"/>
    <w:rsid w:val="0027219F"/>
    <w:rsid w:val="002820AC"/>
    <w:rsid w:val="002832FB"/>
    <w:rsid w:val="00284350"/>
    <w:rsid w:val="002863DE"/>
    <w:rsid w:val="00294B66"/>
    <w:rsid w:val="002A2245"/>
    <w:rsid w:val="002B48B6"/>
    <w:rsid w:val="002E07EA"/>
    <w:rsid w:val="003065EF"/>
    <w:rsid w:val="003264B0"/>
    <w:rsid w:val="00332A50"/>
    <w:rsid w:val="0033792F"/>
    <w:rsid w:val="00345A6B"/>
    <w:rsid w:val="003504D6"/>
    <w:rsid w:val="00355648"/>
    <w:rsid w:val="00356C87"/>
    <w:rsid w:val="00366679"/>
    <w:rsid w:val="00370925"/>
    <w:rsid w:val="00371506"/>
    <w:rsid w:val="00387B9F"/>
    <w:rsid w:val="00392174"/>
    <w:rsid w:val="003B0C36"/>
    <w:rsid w:val="003B66F2"/>
    <w:rsid w:val="003C0F12"/>
    <w:rsid w:val="003C2796"/>
    <w:rsid w:val="003C76CB"/>
    <w:rsid w:val="003E341A"/>
    <w:rsid w:val="00403124"/>
    <w:rsid w:val="004146ED"/>
    <w:rsid w:val="00416AAA"/>
    <w:rsid w:val="00423742"/>
    <w:rsid w:val="004441E5"/>
    <w:rsid w:val="00445387"/>
    <w:rsid w:val="0044538A"/>
    <w:rsid w:val="00446C0A"/>
    <w:rsid w:val="0046738A"/>
    <w:rsid w:val="00481FEF"/>
    <w:rsid w:val="00483026"/>
    <w:rsid w:val="004972B7"/>
    <w:rsid w:val="004B36CD"/>
    <w:rsid w:val="004C01A2"/>
    <w:rsid w:val="004C1F02"/>
    <w:rsid w:val="004C5853"/>
    <w:rsid w:val="004F4E6D"/>
    <w:rsid w:val="00500183"/>
    <w:rsid w:val="0051383F"/>
    <w:rsid w:val="00517C95"/>
    <w:rsid w:val="00521541"/>
    <w:rsid w:val="00526702"/>
    <w:rsid w:val="00534A14"/>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F4226"/>
    <w:rsid w:val="006F4512"/>
    <w:rsid w:val="007000F4"/>
    <w:rsid w:val="007103B7"/>
    <w:rsid w:val="007108B4"/>
    <w:rsid w:val="00723A6A"/>
    <w:rsid w:val="007278FD"/>
    <w:rsid w:val="00744C59"/>
    <w:rsid w:val="00746966"/>
    <w:rsid w:val="00753F29"/>
    <w:rsid w:val="007555B0"/>
    <w:rsid w:val="007608B1"/>
    <w:rsid w:val="007653B4"/>
    <w:rsid w:val="00767A94"/>
    <w:rsid w:val="00772C49"/>
    <w:rsid w:val="0079176E"/>
    <w:rsid w:val="0079424B"/>
    <w:rsid w:val="0079709A"/>
    <w:rsid w:val="007B531D"/>
    <w:rsid w:val="007C34AF"/>
    <w:rsid w:val="007D4807"/>
    <w:rsid w:val="007D6C9F"/>
    <w:rsid w:val="007E13A1"/>
    <w:rsid w:val="007F7F84"/>
    <w:rsid w:val="00805B7A"/>
    <w:rsid w:val="00815899"/>
    <w:rsid w:val="00820CED"/>
    <w:rsid w:val="00824518"/>
    <w:rsid w:val="00827EAD"/>
    <w:rsid w:val="008443BA"/>
    <w:rsid w:val="0084532C"/>
    <w:rsid w:val="00872E6B"/>
    <w:rsid w:val="00884108"/>
    <w:rsid w:val="00893479"/>
    <w:rsid w:val="008A1F77"/>
    <w:rsid w:val="008C33A4"/>
    <w:rsid w:val="008D23D1"/>
    <w:rsid w:val="008E2344"/>
    <w:rsid w:val="008E656C"/>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9F0714"/>
    <w:rsid w:val="00A022B1"/>
    <w:rsid w:val="00A05024"/>
    <w:rsid w:val="00A125A9"/>
    <w:rsid w:val="00A20A6C"/>
    <w:rsid w:val="00A326E4"/>
    <w:rsid w:val="00A331B4"/>
    <w:rsid w:val="00A33D92"/>
    <w:rsid w:val="00A3788F"/>
    <w:rsid w:val="00A40B97"/>
    <w:rsid w:val="00A451DB"/>
    <w:rsid w:val="00A55093"/>
    <w:rsid w:val="00A804A8"/>
    <w:rsid w:val="00A91B91"/>
    <w:rsid w:val="00A95436"/>
    <w:rsid w:val="00A96B2E"/>
    <w:rsid w:val="00AA5DB3"/>
    <w:rsid w:val="00AB5E64"/>
    <w:rsid w:val="00AB7081"/>
    <w:rsid w:val="00AC313A"/>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6AD5"/>
    <w:rsid w:val="00C078C8"/>
    <w:rsid w:val="00C25CCD"/>
    <w:rsid w:val="00C27D78"/>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67339"/>
    <w:rsid w:val="00D75408"/>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53C6"/>
    <w:rsid w:val="00E73235"/>
    <w:rsid w:val="00E9432A"/>
    <w:rsid w:val="00E94CCD"/>
    <w:rsid w:val="00EC0C11"/>
    <w:rsid w:val="00EC357E"/>
    <w:rsid w:val="00EE0F7F"/>
    <w:rsid w:val="00EE42C8"/>
    <w:rsid w:val="00EE5D0E"/>
    <w:rsid w:val="00EE68F3"/>
    <w:rsid w:val="00EF01E1"/>
    <w:rsid w:val="00F00029"/>
    <w:rsid w:val="00F1604D"/>
    <w:rsid w:val="00F21897"/>
    <w:rsid w:val="00F244C3"/>
    <w:rsid w:val="00F41994"/>
    <w:rsid w:val="00F433CD"/>
    <w:rsid w:val="00F647B7"/>
    <w:rsid w:val="00F801C9"/>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EC64-EAF1-4E54-97AB-5D7B18A0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3681</Words>
  <Characters>22089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16</cp:revision>
  <cp:lastPrinted>2020-09-23T10:44:00Z</cp:lastPrinted>
  <dcterms:created xsi:type="dcterms:W3CDTF">2020-09-15T08:50:00Z</dcterms:created>
  <dcterms:modified xsi:type="dcterms:W3CDTF">2020-09-24T13:19:00Z</dcterms:modified>
</cp:coreProperties>
</file>